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FE" w:rsidRPr="00D51899" w:rsidRDefault="00AD5CE6" w:rsidP="00BB09FE">
      <w:pPr>
        <w:ind w:left="-540" w:right="-185" w:firstLine="540"/>
        <w:jc w:val="center"/>
        <w:outlineLvl w:val="0"/>
        <w:rPr>
          <w:sz w:val="28"/>
          <w:szCs w:val="28"/>
        </w:rPr>
      </w:pPr>
      <w:bookmarkStart w:id="0" w:name="_Toc410587794"/>
      <w:bookmarkStart w:id="1" w:name="_Toc410963358"/>
      <w:bookmarkStart w:id="2" w:name="_Toc410964323"/>
      <w:r>
        <w:rPr>
          <w:sz w:val="28"/>
          <w:szCs w:val="28"/>
        </w:rPr>
        <w:t xml:space="preserve">   </w:t>
      </w:r>
      <w:r w:rsidR="00BB09FE" w:rsidRPr="00D51899">
        <w:rPr>
          <w:sz w:val="28"/>
          <w:szCs w:val="28"/>
        </w:rPr>
        <w:t>Муниципальное автономное общеобразовательное учреждение</w:t>
      </w:r>
    </w:p>
    <w:p w:rsidR="00BB09FE" w:rsidRPr="00D51899" w:rsidRDefault="00BB09FE" w:rsidP="00BB09FE">
      <w:pPr>
        <w:jc w:val="center"/>
        <w:outlineLvl w:val="0"/>
        <w:rPr>
          <w:sz w:val="28"/>
          <w:szCs w:val="28"/>
        </w:rPr>
      </w:pPr>
      <w:r w:rsidRPr="00D51899">
        <w:rPr>
          <w:sz w:val="28"/>
          <w:szCs w:val="28"/>
        </w:rPr>
        <w:t>«Ленская средняя общеобразовательная школа»</w:t>
      </w:r>
    </w:p>
    <w:p w:rsidR="00BB09FE" w:rsidRPr="00D51899" w:rsidRDefault="00BB09FE" w:rsidP="00BB09FE">
      <w:pPr>
        <w:ind w:left="4248" w:right="-185" w:firstLine="540"/>
        <w:outlineLvl w:val="0"/>
        <w:rPr>
          <w:sz w:val="28"/>
          <w:szCs w:val="28"/>
        </w:rPr>
      </w:pPr>
    </w:p>
    <w:p w:rsidR="00BB09FE" w:rsidRPr="00D51899" w:rsidRDefault="00BB09FE" w:rsidP="00BB09FE">
      <w:pPr>
        <w:ind w:left="4248" w:right="-185" w:firstLine="540"/>
        <w:outlineLvl w:val="0"/>
        <w:rPr>
          <w:sz w:val="28"/>
          <w:szCs w:val="28"/>
        </w:rPr>
      </w:pPr>
    </w:p>
    <w:p w:rsidR="00BB09FE" w:rsidRDefault="00BB09FE" w:rsidP="00BB09FE">
      <w:pPr>
        <w:ind w:left="4248" w:right="-185" w:firstLine="540"/>
        <w:outlineLvl w:val="0"/>
        <w:rPr>
          <w:sz w:val="28"/>
          <w:szCs w:val="28"/>
        </w:rPr>
      </w:pPr>
    </w:p>
    <w:p w:rsidR="00F969F8" w:rsidRPr="00CB0F8C" w:rsidRDefault="00F969F8" w:rsidP="00F969F8">
      <w:pPr>
        <w:pStyle w:val="afffa"/>
        <w:spacing w:line="240" w:lineRule="auto"/>
        <w:ind w:firstLine="0"/>
        <w:jc w:val="left"/>
        <w:rPr>
          <w:sz w:val="24"/>
        </w:rPr>
      </w:pPr>
      <w:r w:rsidRPr="00CB0F8C">
        <w:rPr>
          <w:sz w:val="24"/>
        </w:rPr>
        <w:t xml:space="preserve">Согласовано                                          </w:t>
      </w:r>
      <w:r>
        <w:rPr>
          <w:sz w:val="24"/>
        </w:rPr>
        <w:t xml:space="preserve">      </w:t>
      </w:r>
      <w:r w:rsidRPr="00CB0F8C">
        <w:rPr>
          <w:sz w:val="24"/>
        </w:rPr>
        <w:t xml:space="preserve">             </w:t>
      </w:r>
      <w:r>
        <w:rPr>
          <w:sz w:val="24"/>
        </w:rPr>
        <w:t xml:space="preserve">     </w:t>
      </w:r>
      <w:r w:rsidRPr="00CB0F8C">
        <w:rPr>
          <w:sz w:val="24"/>
        </w:rPr>
        <w:t xml:space="preserve">           Утверждаю</w:t>
      </w:r>
    </w:p>
    <w:p w:rsidR="00F969F8" w:rsidRPr="00CB0F8C" w:rsidRDefault="00F969F8" w:rsidP="00F969F8">
      <w:pPr>
        <w:pStyle w:val="afffa"/>
        <w:spacing w:line="240" w:lineRule="auto"/>
        <w:ind w:firstLine="0"/>
        <w:jc w:val="left"/>
        <w:rPr>
          <w:sz w:val="24"/>
        </w:rPr>
      </w:pPr>
      <w:r w:rsidRPr="00CB0F8C">
        <w:rPr>
          <w:sz w:val="24"/>
        </w:rPr>
        <w:t xml:space="preserve">на  педагогическом совете                                    </w:t>
      </w:r>
      <w:r>
        <w:rPr>
          <w:sz w:val="24"/>
        </w:rPr>
        <w:t xml:space="preserve">                </w:t>
      </w:r>
      <w:r w:rsidRPr="00CB0F8C">
        <w:rPr>
          <w:sz w:val="24"/>
        </w:rPr>
        <w:t xml:space="preserve"> Директор школы</w:t>
      </w:r>
    </w:p>
    <w:p w:rsidR="00F969F8" w:rsidRPr="00CB0F8C" w:rsidRDefault="00F969F8" w:rsidP="00F969F8">
      <w:pPr>
        <w:pStyle w:val="afffa"/>
        <w:spacing w:line="240" w:lineRule="auto"/>
        <w:ind w:firstLine="0"/>
        <w:jc w:val="left"/>
        <w:rPr>
          <w:sz w:val="24"/>
        </w:rPr>
      </w:pPr>
      <w:r w:rsidRPr="00CB0F8C">
        <w:rPr>
          <w:sz w:val="24"/>
        </w:rPr>
        <w:t xml:space="preserve">Протокол №  </w:t>
      </w:r>
      <w:r>
        <w:rPr>
          <w:sz w:val="24"/>
        </w:rPr>
        <w:t>10</w:t>
      </w:r>
      <w:r w:rsidRPr="00CB0F8C">
        <w:rPr>
          <w:sz w:val="24"/>
        </w:rPr>
        <w:t xml:space="preserve">                                                         </w:t>
      </w:r>
      <w:r>
        <w:rPr>
          <w:sz w:val="24"/>
        </w:rPr>
        <w:t xml:space="preserve">           </w:t>
      </w:r>
      <w:r w:rsidRPr="00CB0F8C">
        <w:rPr>
          <w:sz w:val="24"/>
        </w:rPr>
        <w:t xml:space="preserve"> </w:t>
      </w:r>
      <w:r>
        <w:rPr>
          <w:sz w:val="24"/>
        </w:rPr>
        <w:t xml:space="preserve">   Приказ № 64/2-ОД от </w:t>
      </w:r>
    </w:p>
    <w:p w:rsidR="00F969F8" w:rsidRPr="00CB0F8C" w:rsidRDefault="00F969F8" w:rsidP="00F969F8">
      <w:pPr>
        <w:pStyle w:val="afffa"/>
        <w:spacing w:line="240" w:lineRule="auto"/>
        <w:ind w:firstLine="0"/>
        <w:jc w:val="left"/>
        <w:rPr>
          <w:sz w:val="24"/>
        </w:rPr>
      </w:pPr>
      <w:r w:rsidRPr="00CB0F8C">
        <w:rPr>
          <w:sz w:val="24"/>
        </w:rPr>
        <w:t>«</w:t>
      </w:r>
      <w:r>
        <w:rPr>
          <w:sz w:val="24"/>
        </w:rPr>
        <w:t>30</w:t>
      </w:r>
      <w:r w:rsidRPr="00CB0F8C">
        <w:rPr>
          <w:sz w:val="24"/>
        </w:rPr>
        <w:t xml:space="preserve">» </w:t>
      </w:r>
      <w:r>
        <w:rPr>
          <w:sz w:val="24"/>
        </w:rPr>
        <w:t>августа</w:t>
      </w:r>
      <w:r w:rsidRPr="00CB0F8C">
        <w:rPr>
          <w:sz w:val="24"/>
        </w:rPr>
        <w:t>20</w:t>
      </w:r>
      <w:r>
        <w:rPr>
          <w:sz w:val="24"/>
        </w:rPr>
        <w:t>21</w:t>
      </w:r>
      <w:r w:rsidRPr="00CB0F8C">
        <w:rPr>
          <w:sz w:val="24"/>
        </w:rPr>
        <w:t xml:space="preserve"> г.                                      </w:t>
      </w:r>
      <w:r>
        <w:rPr>
          <w:sz w:val="24"/>
        </w:rPr>
        <w:t xml:space="preserve">                 </w:t>
      </w:r>
      <w:r w:rsidRPr="00CB0F8C">
        <w:rPr>
          <w:sz w:val="24"/>
        </w:rPr>
        <w:t xml:space="preserve"> </w:t>
      </w:r>
      <w:r>
        <w:rPr>
          <w:sz w:val="24"/>
        </w:rPr>
        <w:t xml:space="preserve">           </w:t>
      </w:r>
      <w:r w:rsidRPr="00CB0F8C">
        <w:rPr>
          <w:sz w:val="24"/>
        </w:rPr>
        <w:t>«</w:t>
      </w:r>
      <w:r>
        <w:rPr>
          <w:sz w:val="24"/>
        </w:rPr>
        <w:t>30</w:t>
      </w:r>
      <w:r w:rsidRPr="00CB0F8C">
        <w:rPr>
          <w:sz w:val="24"/>
        </w:rPr>
        <w:t xml:space="preserve">» </w:t>
      </w:r>
      <w:r>
        <w:rPr>
          <w:sz w:val="24"/>
        </w:rPr>
        <w:t xml:space="preserve">августа </w:t>
      </w:r>
      <w:r w:rsidRPr="00CB0F8C">
        <w:rPr>
          <w:sz w:val="24"/>
        </w:rPr>
        <w:t>20</w:t>
      </w:r>
      <w:r>
        <w:rPr>
          <w:sz w:val="24"/>
        </w:rPr>
        <w:t>21</w:t>
      </w:r>
      <w:r w:rsidRPr="00CB0F8C">
        <w:rPr>
          <w:sz w:val="24"/>
        </w:rPr>
        <w:t xml:space="preserve"> г.</w:t>
      </w:r>
    </w:p>
    <w:p w:rsidR="00BB09FE" w:rsidRPr="00D51899" w:rsidRDefault="00BB09FE" w:rsidP="00BB09FE">
      <w:pPr>
        <w:ind w:left="-540" w:right="-185" w:firstLine="540"/>
        <w:jc w:val="center"/>
        <w:outlineLvl w:val="0"/>
        <w:rPr>
          <w:sz w:val="28"/>
          <w:szCs w:val="28"/>
        </w:rPr>
      </w:pPr>
    </w:p>
    <w:p w:rsidR="00BB09FE" w:rsidRPr="00D51899" w:rsidRDefault="00BB09FE" w:rsidP="00BB09FE">
      <w:pPr>
        <w:ind w:left="-540" w:right="-185" w:firstLine="540"/>
        <w:jc w:val="center"/>
        <w:outlineLvl w:val="0"/>
        <w:rPr>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825959" w:rsidRDefault="00BB09FE" w:rsidP="00BB09FE">
      <w:pPr>
        <w:ind w:left="-540" w:right="-185" w:firstLine="540"/>
        <w:jc w:val="center"/>
        <w:outlineLvl w:val="0"/>
        <w:rPr>
          <w:b/>
          <w:sz w:val="36"/>
          <w:szCs w:val="36"/>
        </w:rPr>
      </w:pPr>
      <w:r w:rsidRPr="00825959">
        <w:rPr>
          <w:b/>
          <w:sz w:val="36"/>
          <w:szCs w:val="36"/>
        </w:rPr>
        <w:t>ОСНОВНАЯ ОБРАЗОВАТЕЛЬНАЯ ПРОГРАММА</w:t>
      </w:r>
    </w:p>
    <w:p w:rsidR="00BB09FE" w:rsidRPr="00825959" w:rsidRDefault="00BB09FE" w:rsidP="00BB09FE">
      <w:pPr>
        <w:ind w:left="-540" w:right="-185" w:firstLine="540"/>
        <w:jc w:val="center"/>
        <w:rPr>
          <w:b/>
          <w:sz w:val="36"/>
          <w:szCs w:val="36"/>
        </w:rPr>
      </w:pPr>
      <w:r w:rsidRPr="00825959">
        <w:rPr>
          <w:b/>
          <w:sz w:val="36"/>
          <w:szCs w:val="36"/>
        </w:rPr>
        <w:t>НАЧАЛЬНОГО ОБЩЕГО ОБРАЗОВАНИЯ</w:t>
      </w: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1339A9" w:rsidRDefault="001339A9" w:rsidP="00BB09FE">
      <w:pPr>
        <w:jc w:val="center"/>
        <w:rPr>
          <w:sz w:val="28"/>
          <w:szCs w:val="28"/>
        </w:rPr>
      </w:pPr>
    </w:p>
    <w:p w:rsidR="001339A9" w:rsidRDefault="001339A9" w:rsidP="00BB09FE">
      <w:pPr>
        <w:jc w:val="center"/>
        <w:rPr>
          <w:sz w:val="28"/>
          <w:szCs w:val="28"/>
        </w:rPr>
      </w:pPr>
    </w:p>
    <w:p w:rsidR="00BB09FE" w:rsidRPr="00825959" w:rsidRDefault="00BB09FE" w:rsidP="00BB09FE">
      <w:pPr>
        <w:jc w:val="center"/>
        <w:rPr>
          <w:sz w:val="28"/>
          <w:szCs w:val="28"/>
        </w:rPr>
      </w:pPr>
      <w:r w:rsidRPr="00825959">
        <w:rPr>
          <w:sz w:val="28"/>
          <w:szCs w:val="28"/>
        </w:rPr>
        <w:t>20</w:t>
      </w:r>
      <w:r w:rsidR="001A47C8">
        <w:rPr>
          <w:sz w:val="28"/>
          <w:szCs w:val="28"/>
        </w:rPr>
        <w:t>21</w:t>
      </w:r>
    </w:p>
    <w:p w:rsidR="00687703" w:rsidRDefault="00687703" w:rsidP="00825959">
      <w:pPr>
        <w:jc w:val="center"/>
        <w:rPr>
          <w:b/>
        </w:rPr>
      </w:pPr>
    </w:p>
    <w:p w:rsidR="00BB09FE" w:rsidRPr="00825959" w:rsidRDefault="00BB09FE" w:rsidP="00825959">
      <w:pPr>
        <w:jc w:val="center"/>
        <w:rPr>
          <w:b/>
        </w:rPr>
      </w:pPr>
      <w:r w:rsidRPr="00825959">
        <w:rPr>
          <w:b/>
        </w:rPr>
        <w:lastRenderedPageBreak/>
        <w:t>Содержание</w:t>
      </w:r>
    </w:p>
    <w:p w:rsidR="00BB09FE" w:rsidRPr="00825959" w:rsidRDefault="00BB09FE" w:rsidP="00825959">
      <w:pPr>
        <w:rPr>
          <w:b/>
        </w:rPr>
      </w:pPr>
    </w:p>
    <w:p w:rsidR="00BB09FE" w:rsidRPr="009C57C7" w:rsidRDefault="00BB09FE" w:rsidP="00825959">
      <w:pPr>
        <w:spacing w:line="360" w:lineRule="auto"/>
        <w:rPr>
          <w:b/>
        </w:rPr>
      </w:pPr>
      <w:r w:rsidRPr="009C57C7">
        <w:rPr>
          <w:b/>
        </w:rPr>
        <w:t>1.Целевой раздел</w:t>
      </w:r>
      <w:r w:rsidR="009C57C7" w:rsidRPr="009C57C7">
        <w:rPr>
          <w:b/>
        </w:rPr>
        <w:t>…………………………………………………………………………………….</w:t>
      </w:r>
      <w:r w:rsidR="009C57C7">
        <w:rPr>
          <w:b/>
        </w:rPr>
        <w:t xml:space="preserve"> .</w:t>
      </w:r>
      <w:r w:rsidR="009C57C7" w:rsidRPr="009C57C7">
        <w:rPr>
          <w:b/>
        </w:rPr>
        <w:t xml:space="preserve"> 3</w:t>
      </w:r>
    </w:p>
    <w:p w:rsidR="00BB09FE" w:rsidRPr="009C57C7" w:rsidRDefault="00BB09FE" w:rsidP="0032602A">
      <w:pPr>
        <w:spacing w:line="360" w:lineRule="auto"/>
        <w:ind w:left="284"/>
      </w:pPr>
      <w:r w:rsidRPr="009C57C7">
        <w:t>1.1.Пояснительная записка……………………………………………</w:t>
      </w:r>
      <w:r w:rsidR="009C57C7" w:rsidRPr="009C57C7">
        <w:t>…………………………</w:t>
      </w:r>
      <w:r w:rsidR="009C57C7">
        <w:t>…</w:t>
      </w:r>
      <w:r w:rsidR="009C57C7" w:rsidRPr="009C57C7">
        <w:t xml:space="preserve"> 3</w:t>
      </w:r>
    </w:p>
    <w:p w:rsidR="00BB09FE" w:rsidRPr="009C57C7" w:rsidRDefault="00BB09FE" w:rsidP="0032602A">
      <w:pPr>
        <w:spacing w:line="360" w:lineRule="auto"/>
        <w:ind w:left="284"/>
      </w:pPr>
      <w:r w:rsidRPr="009C57C7">
        <w:t>1.2.Планируемые результаты освоения обучающимися  основной образовательной программы начального общего образования………</w:t>
      </w:r>
      <w:r w:rsidR="009C57C7">
        <w:t>………………………………………………………….</w:t>
      </w:r>
      <w:r w:rsidR="0032602A">
        <w:t>.</w:t>
      </w:r>
      <w:r w:rsidR="009C57C7">
        <w:t xml:space="preserve"> 4</w:t>
      </w:r>
    </w:p>
    <w:p w:rsidR="00BB09FE" w:rsidRPr="009C57C7" w:rsidRDefault="00BB09FE" w:rsidP="0032602A">
      <w:pPr>
        <w:spacing w:line="360" w:lineRule="auto"/>
        <w:ind w:left="284"/>
      </w:pPr>
      <w:r w:rsidRPr="009C57C7">
        <w:t>1.3. Система оценки достижения  планируемых результатов освоения основной образовательной  программы начального общего образования.....</w:t>
      </w:r>
      <w:r w:rsidR="009C57C7">
        <w:t>...........................................</w:t>
      </w:r>
      <w:r w:rsidR="0032602A">
        <w:t>....</w:t>
      </w:r>
      <w:r w:rsidR="009C57C7">
        <w:t>6</w:t>
      </w:r>
    </w:p>
    <w:p w:rsidR="00BB09FE" w:rsidRPr="009C57C7" w:rsidRDefault="00BB09FE" w:rsidP="00825959">
      <w:pPr>
        <w:spacing w:line="360" w:lineRule="auto"/>
        <w:rPr>
          <w:b/>
        </w:rPr>
      </w:pPr>
      <w:r w:rsidRPr="009C57C7">
        <w:rPr>
          <w:b/>
        </w:rPr>
        <w:t>2. Содержательный  раздел</w:t>
      </w:r>
      <w:r w:rsidR="009C57C7">
        <w:rPr>
          <w:b/>
        </w:rPr>
        <w:t>………………………………………………………………………… 13</w:t>
      </w:r>
    </w:p>
    <w:p w:rsidR="00BB09FE" w:rsidRPr="009C57C7" w:rsidRDefault="00BB09FE" w:rsidP="0032602A">
      <w:pPr>
        <w:spacing w:line="360" w:lineRule="auto"/>
        <w:ind w:left="284"/>
      </w:pPr>
      <w:r w:rsidRPr="009C57C7">
        <w:t xml:space="preserve">2.1. Программа  формирования  </w:t>
      </w:r>
      <w:r w:rsidR="0048217A" w:rsidRPr="009C57C7">
        <w:t xml:space="preserve">у обучающихся </w:t>
      </w:r>
      <w:r w:rsidR="0048217A">
        <w:t>универсальных учебных действий…</w:t>
      </w:r>
      <w:r w:rsidR="0032602A">
        <w:t>...</w:t>
      </w:r>
      <w:r w:rsidR="0048217A">
        <w:t>…</w:t>
      </w:r>
      <w:r w:rsidR="0032602A">
        <w:t>…</w:t>
      </w:r>
      <w:r w:rsidR="0048217A">
        <w:t xml:space="preserve"> 13</w:t>
      </w:r>
    </w:p>
    <w:p w:rsidR="00BB09FE" w:rsidRDefault="00BB09FE" w:rsidP="0032602A">
      <w:pPr>
        <w:spacing w:line="360" w:lineRule="auto"/>
        <w:ind w:left="284"/>
      </w:pPr>
      <w:r w:rsidRPr="009C57C7">
        <w:t>2.2.  Примерные рабочие программы учебных предметов………………………</w:t>
      </w:r>
      <w:r w:rsidR="0032602A">
        <w:t>…………..….</w:t>
      </w:r>
      <w:r w:rsidR="00E311A7">
        <w:t xml:space="preserve"> </w:t>
      </w:r>
      <w:r w:rsidR="0048217A">
        <w:t>27</w:t>
      </w:r>
    </w:p>
    <w:p w:rsidR="0048217A" w:rsidRDefault="0048217A" w:rsidP="0032602A">
      <w:pPr>
        <w:spacing w:line="360" w:lineRule="auto"/>
        <w:ind w:left="567"/>
      </w:pPr>
      <w:r>
        <w:t xml:space="preserve">2.2.1. Русский язык </w:t>
      </w:r>
      <w:r w:rsidR="0032602A">
        <w:t xml:space="preserve">……………………………………………………………………………. </w:t>
      </w:r>
      <w:r>
        <w:t>27</w:t>
      </w:r>
    </w:p>
    <w:p w:rsidR="0048217A" w:rsidRDefault="0048217A" w:rsidP="0032602A">
      <w:pPr>
        <w:spacing w:line="360" w:lineRule="auto"/>
        <w:ind w:left="567"/>
      </w:pPr>
      <w:r>
        <w:t xml:space="preserve">2.2.2. Литературное чтение </w:t>
      </w:r>
      <w:r w:rsidR="0032602A">
        <w:t xml:space="preserve">…………………………………………………………………… </w:t>
      </w:r>
      <w:r>
        <w:t>38</w:t>
      </w:r>
    </w:p>
    <w:p w:rsidR="0048217A" w:rsidRDefault="0048217A" w:rsidP="0032602A">
      <w:pPr>
        <w:spacing w:line="360" w:lineRule="auto"/>
        <w:ind w:left="567"/>
      </w:pPr>
      <w:r>
        <w:t xml:space="preserve">2.2.3. Английский язык </w:t>
      </w:r>
      <w:r w:rsidR="0032602A">
        <w:t xml:space="preserve">……………………………………………………………………….. </w:t>
      </w:r>
      <w:r>
        <w:t>51</w:t>
      </w:r>
    </w:p>
    <w:p w:rsidR="0048217A" w:rsidRDefault="0048217A" w:rsidP="0032602A">
      <w:pPr>
        <w:spacing w:line="360" w:lineRule="auto"/>
        <w:ind w:left="567"/>
      </w:pPr>
      <w:r>
        <w:t xml:space="preserve">2.2.4. Математика </w:t>
      </w:r>
      <w:r w:rsidR="0032602A">
        <w:t>………………………………………………………………………………</w:t>
      </w:r>
      <w:r>
        <w:t>62</w:t>
      </w:r>
    </w:p>
    <w:p w:rsidR="0048217A" w:rsidRDefault="0048217A" w:rsidP="0032602A">
      <w:pPr>
        <w:spacing w:line="360" w:lineRule="auto"/>
        <w:ind w:left="567"/>
      </w:pPr>
      <w:r>
        <w:t xml:space="preserve">2.2.5. Окружающий мир </w:t>
      </w:r>
      <w:r w:rsidR="0032602A">
        <w:t xml:space="preserve">……………………………………………………………………… </w:t>
      </w:r>
      <w:r>
        <w:t>68</w:t>
      </w:r>
    </w:p>
    <w:p w:rsidR="0048217A" w:rsidRDefault="0048217A" w:rsidP="0032602A">
      <w:pPr>
        <w:spacing w:line="360" w:lineRule="auto"/>
        <w:ind w:left="567"/>
      </w:pPr>
      <w:r>
        <w:t>2.2.6. ОДНКНР (</w:t>
      </w:r>
      <w:r w:rsidR="0032602A">
        <w:t>ОРКСЭ) ……………………………………………………………………... 74</w:t>
      </w:r>
    </w:p>
    <w:p w:rsidR="0032602A" w:rsidRDefault="0032602A" w:rsidP="0032602A">
      <w:pPr>
        <w:spacing w:line="360" w:lineRule="auto"/>
        <w:ind w:left="567"/>
      </w:pPr>
      <w:r>
        <w:t>2.2.7. Изобразительное искусство ……………………………………………………………..83</w:t>
      </w:r>
    </w:p>
    <w:p w:rsidR="0032602A" w:rsidRDefault="0032602A" w:rsidP="0032602A">
      <w:pPr>
        <w:spacing w:line="360" w:lineRule="auto"/>
        <w:ind w:left="567"/>
      </w:pPr>
      <w:r>
        <w:t>2.2.8. Музыка ……………………………………………………………………………………91</w:t>
      </w:r>
    </w:p>
    <w:p w:rsidR="0032602A" w:rsidRDefault="0032602A" w:rsidP="0032602A">
      <w:pPr>
        <w:spacing w:line="360" w:lineRule="auto"/>
        <w:ind w:left="567"/>
      </w:pPr>
      <w:r>
        <w:t>2.2.9. Технология ……………………………………………………………………………….96</w:t>
      </w:r>
    </w:p>
    <w:p w:rsidR="0032602A" w:rsidRPr="009C57C7" w:rsidRDefault="0032602A" w:rsidP="0032602A">
      <w:pPr>
        <w:spacing w:line="360" w:lineRule="auto"/>
        <w:ind w:left="567"/>
      </w:pPr>
      <w:r>
        <w:t>2.2.10. Физическая культура …………………………………………………………………..102</w:t>
      </w:r>
    </w:p>
    <w:p w:rsidR="00BB09FE" w:rsidRPr="009C57C7" w:rsidRDefault="00BB09FE" w:rsidP="0032602A">
      <w:pPr>
        <w:spacing w:line="360" w:lineRule="auto"/>
        <w:ind w:left="284"/>
      </w:pPr>
      <w:r w:rsidRPr="009C57C7">
        <w:t xml:space="preserve">2.3.  </w:t>
      </w:r>
      <w:r w:rsidR="001A47C8">
        <w:t>Рабочая программа воспитания….</w:t>
      </w:r>
      <w:r w:rsidRPr="009C57C7">
        <w:t>…………………………</w:t>
      </w:r>
      <w:r w:rsidR="00765ED8">
        <w:t>……………………………….</w:t>
      </w:r>
      <w:r w:rsidR="0032602A">
        <w:t>106</w:t>
      </w:r>
    </w:p>
    <w:p w:rsidR="00BB09FE" w:rsidRPr="009C57C7" w:rsidRDefault="00BB09FE" w:rsidP="0032602A">
      <w:pPr>
        <w:spacing w:line="360" w:lineRule="auto"/>
        <w:ind w:left="284"/>
      </w:pPr>
      <w:r w:rsidRPr="009C57C7">
        <w:t>2.</w:t>
      </w:r>
      <w:r w:rsidR="001A47C8">
        <w:t>4</w:t>
      </w:r>
      <w:r w:rsidRPr="009C57C7">
        <w:t>.  Программа коррекционной работы…………………………………………</w:t>
      </w:r>
      <w:r w:rsidR="00765ED8">
        <w:t xml:space="preserve">……………... </w:t>
      </w:r>
      <w:r w:rsidR="0032602A">
        <w:t>122</w:t>
      </w:r>
    </w:p>
    <w:p w:rsidR="00BB09FE" w:rsidRPr="009C57C7" w:rsidRDefault="00BB09FE" w:rsidP="00825959">
      <w:pPr>
        <w:spacing w:line="360" w:lineRule="auto"/>
      </w:pPr>
      <w:r w:rsidRPr="009C57C7">
        <w:rPr>
          <w:b/>
        </w:rPr>
        <w:t>3.Организационный разде</w:t>
      </w:r>
      <w:r w:rsidR="0032602A">
        <w:rPr>
          <w:b/>
        </w:rPr>
        <w:t>л …………………………………………………</w:t>
      </w:r>
      <w:r w:rsidR="00765ED8">
        <w:rPr>
          <w:b/>
        </w:rPr>
        <w:t>…………………….</w:t>
      </w:r>
      <w:r w:rsidR="0032602A">
        <w:rPr>
          <w:b/>
        </w:rPr>
        <w:t xml:space="preserve"> 1</w:t>
      </w:r>
      <w:r w:rsidR="003C6B5B">
        <w:rPr>
          <w:b/>
        </w:rPr>
        <w:t>38</w:t>
      </w:r>
    </w:p>
    <w:p w:rsidR="00BB09FE" w:rsidRPr="009C57C7" w:rsidRDefault="00BB09FE" w:rsidP="00765ED8">
      <w:pPr>
        <w:spacing w:line="360" w:lineRule="auto"/>
        <w:ind w:left="284"/>
      </w:pPr>
      <w:r w:rsidRPr="009C57C7">
        <w:t>3.1.</w:t>
      </w:r>
      <w:r w:rsidR="009E3BF7">
        <w:t>1.</w:t>
      </w:r>
      <w:r w:rsidRPr="009C57C7">
        <w:t xml:space="preserve"> Учебный план…………………………………………………………</w:t>
      </w:r>
      <w:r w:rsidR="00765ED8">
        <w:t>……………………</w:t>
      </w:r>
      <w:r w:rsidR="0032602A">
        <w:t>1</w:t>
      </w:r>
      <w:r w:rsidR="003C6B5B">
        <w:t>38</w:t>
      </w:r>
    </w:p>
    <w:p w:rsidR="00BB09FE" w:rsidRDefault="00BB09FE" w:rsidP="00765ED8">
      <w:pPr>
        <w:spacing w:line="360" w:lineRule="auto"/>
        <w:ind w:left="284"/>
      </w:pPr>
      <w:r w:rsidRPr="009C57C7">
        <w:t>3.</w:t>
      </w:r>
      <w:r w:rsidR="009E3BF7">
        <w:t>1.</w:t>
      </w:r>
      <w:r w:rsidRPr="009C57C7">
        <w:t>2. План внеурочной деятельности………………………………………</w:t>
      </w:r>
      <w:r w:rsidR="00765ED8">
        <w:t>…………………...</w:t>
      </w:r>
      <w:r w:rsidR="0032602A">
        <w:t>1</w:t>
      </w:r>
      <w:r w:rsidR="003C6B5B">
        <w:t>43</w:t>
      </w:r>
    </w:p>
    <w:p w:rsidR="009E3BF7" w:rsidRPr="009C57C7" w:rsidRDefault="009E3BF7" w:rsidP="00765ED8">
      <w:pPr>
        <w:spacing w:line="360" w:lineRule="auto"/>
        <w:ind w:left="284"/>
      </w:pPr>
      <w:r>
        <w:t>3.1.3.</w:t>
      </w:r>
      <w:r w:rsidR="00BD3BC4">
        <w:t xml:space="preserve"> План воспитательной работы……………………………………………………………..</w:t>
      </w:r>
      <w:r w:rsidR="003C6B5B">
        <w:t>145</w:t>
      </w:r>
    </w:p>
    <w:p w:rsidR="00BB09FE" w:rsidRDefault="00BB09FE" w:rsidP="00765ED8">
      <w:pPr>
        <w:spacing w:line="360" w:lineRule="auto"/>
        <w:ind w:left="284"/>
      </w:pPr>
      <w:r w:rsidRPr="009C57C7">
        <w:t>3.</w:t>
      </w:r>
      <w:r w:rsidR="009E3BF7">
        <w:t>2</w:t>
      </w:r>
      <w:r w:rsidRPr="009C57C7">
        <w:t xml:space="preserve">. </w:t>
      </w:r>
      <w:r w:rsidR="0032602A">
        <w:t>Система у</w:t>
      </w:r>
      <w:r w:rsidRPr="009C57C7">
        <w:t>словий реализации ……………………………………...........................</w:t>
      </w:r>
      <w:r w:rsidR="003C6B5B">
        <w:t>.......</w:t>
      </w:r>
      <w:r w:rsidR="00765ED8">
        <w:t>......</w:t>
      </w:r>
      <w:r w:rsidR="003C6B5B">
        <w:t xml:space="preserve"> 154</w:t>
      </w:r>
    </w:p>
    <w:p w:rsidR="0032602A" w:rsidRDefault="0032602A" w:rsidP="00765ED8">
      <w:pPr>
        <w:spacing w:line="360" w:lineRule="auto"/>
        <w:ind w:left="284"/>
      </w:pPr>
      <w:r>
        <w:t>3.</w:t>
      </w:r>
      <w:r w:rsidR="009E3BF7">
        <w:t>3</w:t>
      </w:r>
      <w:r>
        <w:t>. Управление реализацией программы……………………………………</w:t>
      </w:r>
      <w:r w:rsidR="00765ED8">
        <w:t>………………….</w:t>
      </w:r>
      <w:r>
        <w:t xml:space="preserve"> </w:t>
      </w:r>
      <w:r w:rsidR="003C6B5B">
        <w:t>168</w:t>
      </w:r>
    </w:p>
    <w:p w:rsidR="0032602A" w:rsidRPr="009C57C7" w:rsidRDefault="0032602A" w:rsidP="00765ED8">
      <w:pPr>
        <w:spacing w:line="360" w:lineRule="auto"/>
        <w:ind w:left="284"/>
      </w:pPr>
      <w:r>
        <w:t>3.</w:t>
      </w:r>
      <w:r w:rsidR="009E3BF7">
        <w:t>4</w:t>
      </w:r>
      <w:r>
        <w:t>. Нормативно-правовая база …………………………………………</w:t>
      </w:r>
      <w:r w:rsidR="00765ED8">
        <w:t>……………………….</w:t>
      </w:r>
      <w:r>
        <w:t xml:space="preserve"> 1</w:t>
      </w:r>
      <w:r w:rsidR="003C6B5B">
        <w:t>78</w:t>
      </w:r>
    </w:p>
    <w:p w:rsidR="00BB09FE" w:rsidRPr="009C57C7" w:rsidRDefault="00BB09FE" w:rsidP="00825959">
      <w:pPr>
        <w:spacing w:line="360" w:lineRule="auto"/>
        <w:rPr>
          <w:b/>
        </w:rPr>
      </w:pPr>
      <w:r w:rsidRPr="009C57C7">
        <w:t>Приложения</w:t>
      </w:r>
    </w:p>
    <w:p w:rsidR="00BB09FE" w:rsidRPr="009C57C7" w:rsidRDefault="00BB09FE" w:rsidP="00825959">
      <w:pPr>
        <w:rPr>
          <w:b/>
        </w:rPr>
      </w:pPr>
    </w:p>
    <w:p w:rsidR="00BB09FE" w:rsidRPr="009C57C7" w:rsidRDefault="00BB09FE" w:rsidP="00825959">
      <w:pPr>
        <w:rPr>
          <w:b/>
        </w:rPr>
      </w:pPr>
    </w:p>
    <w:p w:rsidR="00BB09FE" w:rsidRPr="009C57C7" w:rsidRDefault="00BB09FE" w:rsidP="00825959">
      <w:pPr>
        <w:rPr>
          <w:b/>
        </w:rPr>
      </w:pPr>
    </w:p>
    <w:p w:rsidR="00BB09FE" w:rsidRPr="009C57C7" w:rsidRDefault="00BB09FE" w:rsidP="00825959">
      <w:pPr>
        <w:rPr>
          <w:b/>
        </w:rPr>
      </w:pPr>
    </w:p>
    <w:p w:rsidR="00BB09FE" w:rsidRPr="00825959" w:rsidRDefault="00BB09FE" w:rsidP="00825959">
      <w:pPr>
        <w:rPr>
          <w:b/>
        </w:rPr>
      </w:pPr>
    </w:p>
    <w:p w:rsidR="00BB09FE" w:rsidRPr="00825959" w:rsidRDefault="00BB09FE" w:rsidP="00825959">
      <w:pPr>
        <w:rPr>
          <w:b/>
        </w:rPr>
      </w:pPr>
    </w:p>
    <w:p w:rsidR="00BB09FE" w:rsidRPr="00825959" w:rsidRDefault="00765ED8" w:rsidP="00825959">
      <w:pPr>
        <w:pStyle w:val="1"/>
        <w:numPr>
          <w:ilvl w:val="0"/>
          <w:numId w:val="1"/>
        </w:numPr>
        <w:spacing w:before="0" w:line="240" w:lineRule="auto"/>
        <w:rPr>
          <w:sz w:val="24"/>
          <w:szCs w:val="24"/>
        </w:rPr>
      </w:pPr>
      <w:r>
        <w:rPr>
          <w:sz w:val="24"/>
          <w:szCs w:val="24"/>
        </w:rPr>
        <w:lastRenderedPageBreak/>
        <w:t>Ц</w:t>
      </w:r>
      <w:r w:rsidR="00BB09FE" w:rsidRPr="00825959">
        <w:rPr>
          <w:sz w:val="24"/>
          <w:szCs w:val="24"/>
        </w:rPr>
        <w:t>елевой раздел</w:t>
      </w:r>
      <w:bookmarkEnd w:id="0"/>
      <w:bookmarkEnd w:id="1"/>
      <w:bookmarkEnd w:id="2"/>
    </w:p>
    <w:p w:rsidR="00BD6FAE" w:rsidRPr="00825959" w:rsidRDefault="00BD6FAE" w:rsidP="00825959">
      <w:pPr>
        <w:pStyle w:val="21"/>
        <w:spacing w:before="0" w:after="0" w:line="240" w:lineRule="auto"/>
        <w:ind w:firstLine="709"/>
        <w:jc w:val="both"/>
        <w:rPr>
          <w:rFonts w:ascii="Times New Roman" w:hAnsi="Times New Roman" w:cs="Times New Roman"/>
          <w:color w:val="auto"/>
          <w:sz w:val="24"/>
          <w:szCs w:val="24"/>
        </w:rPr>
      </w:pPr>
    </w:p>
    <w:p w:rsidR="00BD6FAE" w:rsidRPr="00825959" w:rsidRDefault="00BD6FAE" w:rsidP="00825959">
      <w:pPr>
        <w:pStyle w:val="21"/>
        <w:numPr>
          <w:ilvl w:val="1"/>
          <w:numId w:val="1"/>
        </w:numPr>
        <w:spacing w:before="0" w:after="0" w:line="240" w:lineRule="auto"/>
        <w:rPr>
          <w:rFonts w:ascii="Times New Roman" w:hAnsi="Times New Roman" w:cs="Times New Roman"/>
          <w:color w:val="auto"/>
          <w:sz w:val="24"/>
          <w:szCs w:val="24"/>
        </w:rPr>
      </w:pPr>
      <w:r w:rsidRPr="00825959">
        <w:rPr>
          <w:rFonts w:ascii="Times New Roman" w:hAnsi="Times New Roman" w:cs="Times New Roman"/>
          <w:color w:val="auto"/>
          <w:sz w:val="24"/>
          <w:szCs w:val="24"/>
        </w:rPr>
        <w:t>Пояснительная записка</w:t>
      </w:r>
    </w:p>
    <w:p w:rsidR="00262015" w:rsidRPr="00825959" w:rsidRDefault="00262015" w:rsidP="00825959">
      <w:pPr>
        <w:pStyle w:val="21"/>
        <w:spacing w:before="0" w:after="0" w:line="240" w:lineRule="auto"/>
        <w:ind w:left="1429"/>
        <w:rPr>
          <w:rFonts w:ascii="Times New Roman" w:hAnsi="Times New Roman" w:cs="Times New Roman"/>
          <w:color w:val="auto"/>
          <w:sz w:val="24"/>
          <w:szCs w:val="24"/>
        </w:rPr>
      </w:pPr>
    </w:p>
    <w:p w:rsidR="00262015" w:rsidRPr="00825959" w:rsidRDefault="00262015" w:rsidP="00825959">
      <w:pPr>
        <w:pStyle w:val="21"/>
        <w:spacing w:before="0" w:after="0" w:line="240" w:lineRule="auto"/>
        <w:jc w:val="both"/>
        <w:rPr>
          <w:rFonts w:ascii="Times New Roman" w:hAnsi="Times New Roman" w:cs="Times New Roman"/>
          <w:b w:val="0"/>
          <w:color w:val="auto"/>
          <w:sz w:val="24"/>
          <w:szCs w:val="24"/>
        </w:rPr>
      </w:pPr>
      <w:r w:rsidRPr="00825959">
        <w:rPr>
          <w:rFonts w:ascii="Times New Roman" w:hAnsi="Times New Roman" w:cs="Times New Roman"/>
          <w:b w:val="0"/>
          <w:color w:val="auto"/>
          <w:sz w:val="24"/>
          <w:szCs w:val="24"/>
        </w:rPr>
        <w:tab/>
        <w:t>Основная образовательная программа</w:t>
      </w:r>
      <w:r w:rsidR="001A4714" w:rsidRPr="00825959">
        <w:rPr>
          <w:rFonts w:ascii="Times New Roman" w:hAnsi="Times New Roman" w:cs="Times New Roman"/>
          <w:b w:val="0"/>
          <w:color w:val="auto"/>
          <w:sz w:val="24"/>
          <w:szCs w:val="24"/>
        </w:rPr>
        <w:t xml:space="preserve"> начального общего образования МАОУ «Ленская СОШ» разработана на основе ст. 11, 12,  13 закона «Об образовании в Российской Федерации</w:t>
      </w:r>
      <w:r w:rsidR="00825959">
        <w:rPr>
          <w:rFonts w:ascii="Times New Roman" w:hAnsi="Times New Roman" w:cs="Times New Roman"/>
          <w:b w:val="0"/>
          <w:color w:val="auto"/>
          <w:sz w:val="24"/>
          <w:szCs w:val="24"/>
        </w:rPr>
        <w:t>»</w:t>
      </w:r>
      <w:r w:rsidR="001A4714" w:rsidRPr="00825959">
        <w:rPr>
          <w:rFonts w:ascii="Times New Roman" w:hAnsi="Times New Roman" w:cs="Times New Roman"/>
          <w:b w:val="0"/>
          <w:color w:val="auto"/>
          <w:sz w:val="24"/>
          <w:szCs w:val="24"/>
        </w:rPr>
        <w:t xml:space="preserve">, Федерального государственного образовательного стандарта </w:t>
      </w:r>
      <w:r w:rsidR="00790261" w:rsidRPr="00825959">
        <w:rPr>
          <w:rFonts w:ascii="Times New Roman" w:hAnsi="Times New Roman" w:cs="Times New Roman"/>
          <w:b w:val="0"/>
          <w:color w:val="auto"/>
          <w:sz w:val="24"/>
          <w:szCs w:val="24"/>
        </w:rPr>
        <w:t>начального общего образования (</w:t>
      </w:r>
      <w:r w:rsidR="001A4714" w:rsidRPr="00825959">
        <w:rPr>
          <w:rFonts w:ascii="Times New Roman" w:hAnsi="Times New Roman" w:cs="Times New Roman"/>
          <w:b w:val="0"/>
          <w:color w:val="auto"/>
          <w:sz w:val="24"/>
          <w:szCs w:val="24"/>
        </w:rPr>
        <w:t>Приказ МО и</w:t>
      </w:r>
      <w:r w:rsidR="007A63B1" w:rsidRPr="00825959">
        <w:rPr>
          <w:rFonts w:ascii="Times New Roman" w:hAnsi="Times New Roman" w:cs="Times New Roman"/>
          <w:b w:val="0"/>
          <w:color w:val="auto"/>
          <w:sz w:val="24"/>
          <w:szCs w:val="24"/>
        </w:rPr>
        <w:t xml:space="preserve"> </w:t>
      </w:r>
      <w:r w:rsidR="001A4714" w:rsidRPr="00825959">
        <w:rPr>
          <w:rFonts w:ascii="Times New Roman" w:hAnsi="Times New Roman" w:cs="Times New Roman"/>
          <w:b w:val="0"/>
          <w:color w:val="auto"/>
          <w:sz w:val="24"/>
          <w:szCs w:val="24"/>
        </w:rPr>
        <w:t>Н РФ № 373 от 06 октября 2009 года), а также социального заказа родителей младшего школьников.</w:t>
      </w:r>
    </w:p>
    <w:p w:rsidR="001A4714" w:rsidRPr="00825959" w:rsidRDefault="001A4714" w:rsidP="00825959">
      <w:pPr>
        <w:pStyle w:val="a3"/>
        <w:spacing w:line="240" w:lineRule="auto"/>
        <w:ind w:firstLine="709"/>
        <w:rPr>
          <w:rFonts w:ascii="Times New Roman" w:hAnsi="Times New Roman"/>
          <w:color w:val="auto"/>
          <w:sz w:val="24"/>
          <w:szCs w:val="24"/>
        </w:rPr>
      </w:pPr>
      <w:r w:rsidRPr="00825959">
        <w:rPr>
          <w:rFonts w:ascii="Times New Roman" w:hAnsi="Times New Roman"/>
          <w:bCs/>
          <w:color w:val="auto"/>
          <w:spacing w:val="4"/>
          <w:sz w:val="24"/>
          <w:szCs w:val="24"/>
        </w:rPr>
        <w:t xml:space="preserve">Основная образовательная программа формируется </w:t>
      </w:r>
      <w:r w:rsidRPr="00825959">
        <w:rPr>
          <w:rFonts w:ascii="Times New Roman" w:hAnsi="Times New Roman"/>
          <w:bCs/>
          <w:color w:val="auto"/>
          <w:spacing w:val="2"/>
          <w:sz w:val="24"/>
          <w:szCs w:val="24"/>
        </w:rPr>
        <w:t xml:space="preserve">с </w:t>
      </w:r>
      <w:r w:rsidRPr="00825959">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825959">
        <w:rPr>
          <w:rFonts w:ascii="Times New Roman" w:hAnsi="Times New Roman"/>
          <w:color w:val="auto"/>
          <w:sz w:val="24"/>
          <w:szCs w:val="24"/>
        </w:rPr>
        <w:t xml:space="preserve"> Начальная школа – особый этап в жизни ребенка, связанный:</w:t>
      </w:r>
    </w:p>
    <w:p w:rsidR="001A4714" w:rsidRPr="00825959" w:rsidRDefault="001A4714" w:rsidP="00825959">
      <w:pPr>
        <w:pStyle w:val="a5"/>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с изменением ведущей деятельности ребенка – с переходом к учебной деятельности</w:t>
      </w:r>
      <w:r w:rsidRPr="00825959">
        <w:rPr>
          <w:rFonts w:ascii="Times New Roman" w:hAnsi="Times New Roman"/>
          <w:color w:val="auto"/>
          <w:sz w:val="24"/>
          <w:szCs w:val="24"/>
        </w:rPr>
        <w:t>;</w:t>
      </w:r>
    </w:p>
    <w:p w:rsidR="001A4714" w:rsidRPr="00825959" w:rsidRDefault="001A4714" w:rsidP="00825959">
      <w:pPr>
        <w:pStyle w:val="a5"/>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с освоением новой социальной позиции, расширением </w:t>
      </w:r>
      <w:r w:rsidRPr="00825959">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t>с формированием у школьника основ умения учиться</w:t>
      </w:r>
      <w:r w:rsidRPr="00825959">
        <w:rPr>
          <w:rFonts w:ascii="Times New Roman" w:hAnsi="Times New Roman"/>
          <w:color w:val="auto"/>
          <w:spacing w:val="2"/>
          <w:sz w:val="24"/>
          <w:szCs w:val="24"/>
        </w:rPr>
        <w:br/>
      </w:r>
      <w:r w:rsidRPr="0082595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t xml:space="preserve">с моральным развитием, которое существенным образом </w:t>
      </w:r>
      <w:r w:rsidRPr="00825959">
        <w:rPr>
          <w:rFonts w:ascii="Times New Roman" w:hAnsi="Times New Roman"/>
          <w:color w:val="auto"/>
          <w:sz w:val="24"/>
          <w:szCs w:val="24"/>
        </w:rPr>
        <w:t>связано с характером сотрудничества со взрослыми и свер</w:t>
      </w:r>
      <w:r w:rsidRPr="0082595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A4714" w:rsidRPr="00825959" w:rsidRDefault="001A4714"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Учитываются также характерные</w:t>
      </w:r>
      <w:r w:rsidR="00AD294C" w:rsidRPr="00825959">
        <w:rPr>
          <w:rFonts w:ascii="Times New Roman" w:hAnsi="Times New Roman"/>
          <w:color w:val="auto"/>
          <w:sz w:val="24"/>
          <w:szCs w:val="24"/>
        </w:rPr>
        <w:t xml:space="preserve"> особенности</w:t>
      </w:r>
      <w:r w:rsidRPr="00825959">
        <w:rPr>
          <w:rFonts w:ascii="Times New Roman" w:hAnsi="Times New Roman"/>
          <w:color w:val="auto"/>
          <w:sz w:val="24"/>
          <w:szCs w:val="24"/>
        </w:rPr>
        <w:t xml:space="preserve"> для младшего школь</w:t>
      </w:r>
      <w:r w:rsidR="00AD294C" w:rsidRPr="00825959">
        <w:rPr>
          <w:rFonts w:ascii="Times New Roman" w:hAnsi="Times New Roman"/>
          <w:color w:val="auto"/>
          <w:sz w:val="24"/>
          <w:szCs w:val="24"/>
        </w:rPr>
        <w:t>ного возраста</w:t>
      </w:r>
      <w:r w:rsidRPr="00825959">
        <w:rPr>
          <w:rFonts w:ascii="Times New Roman" w:hAnsi="Times New Roman"/>
          <w:color w:val="auto"/>
          <w:sz w:val="24"/>
          <w:szCs w:val="24"/>
        </w:rPr>
        <w:t xml:space="preserve">: </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центральные психологические новообразования, форми</w:t>
      </w:r>
      <w:r w:rsidRPr="00825959">
        <w:rPr>
          <w:rFonts w:ascii="Times New Roman" w:hAnsi="Times New Roman"/>
          <w:color w:val="auto"/>
          <w:spacing w:val="-2"/>
          <w:sz w:val="24"/>
          <w:szCs w:val="24"/>
        </w:rPr>
        <w:t>руемые на данном уровне образования: словесно</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 xml:space="preserve">логическое </w:t>
      </w:r>
      <w:r w:rsidRPr="00825959">
        <w:rPr>
          <w:rFonts w:ascii="Times New Roman" w:hAnsi="Times New Roman"/>
          <w:color w:val="auto"/>
          <w:spacing w:val="2"/>
          <w:sz w:val="24"/>
          <w:szCs w:val="24"/>
        </w:rPr>
        <w:t xml:space="preserve">мышление, произвольная смысловая память, произвольное </w:t>
      </w:r>
      <w:r w:rsidRPr="00825959">
        <w:rPr>
          <w:rFonts w:ascii="Times New Roman" w:hAnsi="Times New Roman"/>
          <w:color w:val="auto"/>
          <w:sz w:val="24"/>
          <w:szCs w:val="24"/>
        </w:rPr>
        <w:t xml:space="preserve">внимание, письменная речь, анализ, рефлексия содержания, </w:t>
      </w:r>
      <w:r w:rsidRPr="00825959">
        <w:rPr>
          <w:rFonts w:ascii="Times New Roman" w:hAnsi="Times New Roman"/>
          <w:color w:val="auto"/>
          <w:spacing w:val="-2"/>
          <w:sz w:val="24"/>
          <w:szCs w:val="24"/>
        </w:rPr>
        <w:t>планирование и умение действовать во внутреннем плане, знаково</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развитие целенаправленной и мотивированной активно</w:t>
      </w:r>
      <w:r w:rsidRPr="0082595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00AD294C"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­познавательных и социальных мотивов и личностного смысла учения.</w:t>
      </w:r>
    </w:p>
    <w:p w:rsidR="003A124C" w:rsidRPr="00825959" w:rsidRDefault="003A124C" w:rsidP="00825959">
      <w:pPr>
        <w:pStyle w:val="Default"/>
        <w:jc w:val="both"/>
      </w:pPr>
      <w:r w:rsidRPr="00825959">
        <w:rPr>
          <w:b/>
          <w:bCs/>
        </w:rPr>
        <w:tab/>
        <w:t xml:space="preserve">Цель программы. </w:t>
      </w:r>
      <w:r w:rsidRPr="00825959">
        <w:t xml:space="preserve">Создание условий для формирования у учащихся базовых навыков </w:t>
      </w:r>
      <w:r w:rsidRPr="00825959">
        <w:rPr>
          <w:i/>
          <w:iCs/>
        </w:rPr>
        <w:t>самообразования</w:t>
      </w:r>
      <w:r w:rsidRPr="00825959">
        <w:t xml:space="preserve">, </w:t>
      </w:r>
      <w:r w:rsidRPr="00825959">
        <w:rPr>
          <w:i/>
          <w:iCs/>
        </w:rPr>
        <w:t>самоорганизации</w:t>
      </w:r>
      <w:r w:rsidRPr="00825959">
        <w:t xml:space="preserve">, </w:t>
      </w:r>
      <w:r w:rsidRPr="00825959">
        <w:rPr>
          <w:i/>
          <w:iCs/>
        </w:rPr>
        <w:t>самоопределения</w:t>
      </w:r>
      <w:r w:rsidRPr="00825959">
        <w:t xml:space="preserve">, </w:t>
      </w:r>
      <w:r w:rsidRPr="00825959">
        <w:rPr>
          <w:i/>
          <w:iCs/>
        </w:rPr>
        <w:t>самовоспитания</w:t>
      </w:r>
      <w:r w:rsidRPr="00825959">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3A124C" w:rsidRPr="00825959" w:rsidRDefault="003A124C" w:rsidP="00825959">
      <w:pPr>
        <w:pStyle w:val="Default"/>
        <w:jc w:val="both"/>
      </w:pPr>
      <w:r w:rsidRPr="00825959">
        <w:rPr>
          <w:b/>
          <w:bCs/>
        </w:rPr>
        <w:tab/>
        <w:t xml:space="preserve">Задачи программы: </w:t>
      </w:r>
    </w:p>
    <w:p w:rsidR="003A124C" w:rsidRPr="00825959" w:rsidRDefault="003A124C" w:rsidP="00825959">
      <w:pPr>
        <w:pStyle w:val="Default"/>
        <w:jc w:val="both"/>
      </w:pPr>
      <w:r w:rsidRPr="00825959">
        <w:t xml:space="preserve">1. Создавать условия для формирования внутренней позиции школьника и адекватной мотивации учебной деятельности. </w:t>
      </w:r>
    </w:p>
    <w:p w:rsidR="003A124C" w:rsidRPr="00825959" w:rsidRDefault="003A124C" w:rsidP="00825959">
      <w:pPr>
        <w:pStyle w:val="Default"/>
        <w:jc w:val="both"/>
      </w:pPr>
      <w:r w:rsidRPr="00825959">
        <w:t xml:space="preserve">2. Обеспечивать условия для сохранения и укрепления здоровья учащихся. </w:t>
      </w:r>
    </w:p>
    <w:p w:rsidR="003A124C" w:rsidRPr="00825959" w:rsidRDefault="003A124C" w:rsidP="00825959">
      <w:pPr>
        <w:pStyle w:val="Default"/>
        <w:jc w:val="both"/>
      </w:pPr>
      <w:r w:rsidRPr="00825959">
        <w:t xml:space="preserve">3. Развивать коммуникативные качества личности школьника. </w:t>
      </w:r>
    </w:p>
    <w:p w:rsidR="003A124C" w:rsidRPr="00825959" w:rsidRDefault="003A124C" w:rsidP="00825959">
      <w:pPr>
        <w:pStyle w:val="Default"/>
        <w:jc w:val="both"/>
      </w:pPr>
      <w:r w:rsidRPr="00825959">
        <w:t xml:space="preserve">4. Способствовать совершенствованию регулятивных и познавательных учебных действий обучающихся. </w:t>
      </w:r>
    </w:p>
    <w:p w:rsidR="003A124C" w:rsidRPr="00825959" w:rsidRDefault="00F713F7" w:rsidP="00825959">
      <w:pPr>
        <w:pStyle w:val="Default"/>
        <w:jc w:val="both"/>
      </w:pPr>
      <w:r w:rsidRPr="00825959">
        <w:t xml:space="preserve">5. Продолжать создание в </w:t>
      </w:r>
      <w:r w:rsidR="00CE5D1A" w:rsidRPr="00825959">
        <w:t>МАОУ «Ленская СОШ»</w:t>
      </w:r>
      <w:r w:rsidR="003A124C" w:rsidRPr="00825959">
        <w:t xml:space="preserve"> развивающей предметной среды. </w:t>
      </w:r>
    </w:p>
    <w:p w:rsidR="00262015" w:rsidRPr="00825959" w:rsidRDefault="003A124C" w:rsidP="00825959">
      <w:pPr>
        <w:pStyle w:val="Default"/>
        <w:jc w:val="both"/>
      </w:pPr>
      <w:r w:rsidRPr="00825959">
        <w:t>6. Вводить в педагогический процесс разные виды детского творчества</w:t>
      </w:r>
      <w:r w:rsidR="004337CE" w:rsidRPr="00825959">
        <w:t>.</w:t>
      </w:r>
      <w:r w:rsidRPr="00825959">
        <w:t xml:space="preserve"> 7. Приобщать детей к краеведческим знаниям и художественной культуре. </w:t>
      </w:r>
    </w:p>
    <w:p w:rsidR="00262015" w:rsidRPr="00825959" w:rsidRDefault="003A124C" w:rsidP="00825959">
      <w:pPr>
        <w:pStyle w:val="Default"/>
      </w:pPr>
      <w:r w:rsidRPr="00825959">
        <w:rPr>
          <w:b/>
          <w:bCs/>
        </w:rPr>
        <w:tab/>
      </w:r>
      <w:r w:rsidR="00262015" w:rsidRPr="00825959">
        <w:rPr>
          <w:b/>
          <w:bCs/>
        </w:rPr>
        <w:t xml:space="preserve">Основные принципы построения программы: </w:t>
      </w:r>
      <w:r w:rsidR="00262015" w:rsidRPr="00825959">
        <w:t>основные принципы дидактики:</w:t>
      </w:r>
    </w:p>
    <w:p w:rsidR="00262015" w:rsidRPr="00825959" w:rsidRDefault="00262015" w:rsidP="003D1ACE">
      <w:pPr>
        <w:pStyle w:val="Default"/>
        <w:numPr>
          <w:ilvl w:val="0"/>
          <w:numId w:val="6"/>
        </w:numPr>
        <w:ind w:left="426"/>
        <w:jc w:val="both"/>
      </w:pPr>
      <w:r w:rsidRPr="00825959">
        <w:t xml:space="preserve">гуманизация и природосообразность; </w:t>
      </w:r>
    </w:p>
    <w:p w:rsidR="00262015" w:rsidRPr="00825959" w:rsidRDefault="00262015" w:rsidP="003D1ACE">
      <w:pPr>
        <w:pStyle w:val="Default"/>
        <w:numPr>
          <w:ilvl w:val="0"/>
          <w:numId w:val="6"/>
        </w:numPr>
        <w:ind w:left="426"/>
        <w:jc w:val="both"/>
      </w:pPr>
      <w:r w:rsidRPr="00825959">
        <w:t xml:space="preserve">целостность и вариативность; </w:t>
      </w:r>
    </w:p>
    <w:p w:rsidR="00262015" w:rsidRPr="00825959" w:rsidRDefault="00262015" w:rsidP="003D1ACE">
      <w:pPr>
        <w:pStyle w:val="Default"/>
        <w:numPr>
          <w:ilvl w:val="0"/>
          <w:numId w:val="6"/>
        </w:numPr>
        <w:ind w:left="426"/>
        <w:jc w:val="both"/>
      </w:pPr>
      <w:r w:rsidRPr="00825959">
        <w:t xml:space="preserve">индивидуализация и дифференциация; </w:t>
      </w:r>
    </w:p>
    <w:p w:rsidR="00262015" w:rsidRPr="00825959" w:rsidRDefault="00262015" w:rsidP="003D1ACE">
      <w:pPr>
        <w:pStyle w:val="Default"/>
        <w:numPr>
          <w:ilvl w:val="0"/>
          <w:numId w:val="6"/>
        </w:numPr>
        <w:ind w:left="426"/>
        <w:jc w:val="both"/>
      </w:pPr>
      <w:r w:rsidRPr="00825959">
        <w:t xml:space="preserve">преемственность; </w:t>
      </w:r>
    </w:p>
    <w:p w:rsidR="00262015" w:rsidRPr="00825959" w:rsidRDefault="00262015" w:rsidP="003D1ACE">
      <w:pPr>
        <w:pStyle w:val="Default"/>
        <w:numPr>
          <w:ilvl w:val="0"/>
          <w:numId w:val="6"/>
        </w:numPr>
        <w:ind w:left="426"/>
        <w:jc w:val="both"/>
      </w:pPr>
      <w:r w:rsidRPr="00825959">
        <w:t xml:space="preserve">системность; </w:t>
      </w:r>
    </w:p>
    <w:p w:rsidR="00262015" w:rsidRPr="00825959" w:rsidRDefault="00262015" w:rsidP="003D1ACE">
      <w:pPr>
        <w:pStyle w:val="Default"/>
        <w:numPr>
          <w:ilvl w:val="0"/>
          <w:numId w:val="6"/>
        </w:numPr>
        <w:ind w:left="426"/>
        <w:jc w:val="both"/>
      </w:pPr>
      <w:r w:rsidRPr="00825959">
        <w:lastRenderedPageBreak/>
        <w:t xml:space="preserve">открытость; </w:t>
      </w:r>
    </w:p>
    <w:p w:rsidR="00262015" w:rsidRPr="00825959" w:rsidRDefault="00262015" w:rsidP="003D1ACE">
      <w:pPr>
        <w:pStyle w:val="Default"/>
        <w:numPr>
          <w:ilvl w:val="0"/>
          <w:numId w:val="6"/>
        </w:numPr>
        <w:ind w:left="426"/>
        <w:jc w:val="both"/>
      </w:pPr>
      <w:r w:rsidRPr="00825959">
        <w:t xml:space="preserve">творческая активность личности. </w:t>
      </w:r>
    </w:p>
    <w:p w:rsidR="00AD294C" w:rsidRPr="00825959" w:rsidRDefault="004337CE" w:rsidP="00825959">
      <w:pPr>
        <w:pStyle w:val="a7"/>
        <w:spacing w:before="0" w:beforeAutospacing="0" w:after="0" w:afterAutospacing="0"/>
        <w:jc w:val="both"/>
        <w:rPr>
          <w:rStyle w:val="a9"/>
          <w:b w:val="0"/>
        </w:rPr>
      </w:pPr>
      <w:r w:rsidRPr="00825959">
        <w:rPr>
          <w:rStyle w:val="a9"/>
          <w:b w:val="0"/>
        </w:rPr>
        <w:tab/>
      </w:r>
      <w:r w:rsidR="00AD294C" w:rsidRPr="00825959">
        <w:rPr>
          <w:rStyle w:val="a9"/>
          <w:b w:val="0"/>
        </w:rPr>
        <w:t xml:space="preserve">В </w:t>
      </w:r>
      <w:r w:rsidR="00790261" w:rsidRPr="00825959">
        <w:rPr>
          <w:rStyle w:val="a9"/>
          <w:b w:val="0"/>
        </w:rPr>
        <w:t>МАОУ «Ленская СОШ»</w:t>
      </w:r>
      <w:r w:rsidR="00AD294C" w:rsidRPr="00825959">
        <w:rPr>
          <w:rStyle w:val="a9"/>
          <w:b w:val="0"/>
        </w:rPr>
        <w:t xml:space="preserve"> создаются условия, обеспечивающие:</w:t>
      </w:r>
    </w:p>
    <w:p w:rsidR="00AD294C" w:rsidRPr="00825959" w:rsidRDefault="00AD294C" w:rsidP="003D1ACE">
      <w:pPr>
        <w:numPr>
          <w:ilvl w:val="0"/>
          <w:numId w:val="7"/>
        </w:numPr>
        <w:ind w:left="426"/>
        <w:jc w:val="both"/>
      </w:pPr>
      <w:r w:rsidRPr="00825959">
        <w:t>обучающимся и их родителям возможность участвовать в формировании индивидуальных образовательных программ обучающихся;</w:t>
      </w:r>
    </w:p>
    <w:p w:rsidR="00AD294C" w:rsidRPr="00825959" w:rsidRDefault="00AD294C" w:rsidP="003D1ACE">
      <w:pPr>
        <w:numPr>
          <w:ilvl w:val="0"/>
          <w:numId w:val="7"/>
        </w:numPr>
        <w:ind w:left="426"/>
        <w:jc w:val="both"/>
      </w:pPr>
      <w:r w:rsidRPr="00825959">
        <w:t>формирование образовательной среды, создание условий, необходимых для всестороннего развития младших школьников;</w:t>
      </w:r>
    </w:p>
    <w:p w:rsidR="00AD294C" w:rsidRPr="00825959" w:rsidRDefault="00AD294C" w:rsidP="003D1ACE">
      <w:pPr>
        <w:numPr>
          <w:ilvl w:val="0"/>
          <w:numId w:val="7"/>
        </w:numPr>
        <w:ind w:left="426"/>
        <w:jc w:val="both"/>
      </w:pPr>
      <w:r w:rsidRPr="00825959">
        <w:t>развитие воспитательного компонента образовательного процесса, включая развитие общественного управления и участие обучающихся в различных формах внеурочной образовательной деятельности;</w:t>
      </w:r>
    </w:p>
    <w:p w:rsidR="00AD294C" w:rsidRPr="00825959" w:rsidRDefault="00AD294C" w:rsidP="003D1ACE">
      <w:pPr>
        <w:numPr>
          <w:ilvl w:val="0"/>
          <w:numId w:val="7"/>
        </w:numPr>
        <w:ind w:left="426"/>
        <w:jc w:val="both"/>
      </w:pPr>
      <w:r w:rsidRPr="00825959">
        <w:t>использование в образовательном процессе активных и интерактивных форм проведения занятий (компьютерных симуляций, ролевых игр, тренингов, групповых дискуссий и т.п.) в сочетании с внеурочной работой для формирования современного качества образования;</w:t>
      </w:r>
    </w:p>
    <w:p w:rsidR="00F713F7" w:rsidRPr="00825959" w:rsidRDefault="00AD294C" w:rsidP="003D1ACE">
      <w:pPr>
        <w:numPr>
          <w:ilvl w:val="0"/>
          <w:numId w:val="7"/>
        </w:numPr>
        <w:ind w:left="426"/>
        <w:jc w:val="both"/>
      </w:pPr>
      <w:r w:rsidRPr="00825959">
        <w:t>получение начального общего образования детьми, имеющими отклонения в физическом и соматическом здоровье и вынужденными обучаться по индивидуальным программам или на дому.</w:t>
      </w:r>
    </w:p>
    <w:p w:rsidR="00AD294C" w:rsidRPr="00825959" w:rsidRDefault="00AD294C" w:rsidP="00825959">
      <w:pPr>
        <w:jc w:val="both"/>
      </w:pPr>
      <w:r w:rsidRPr="00825959">
        <w:rPr>
          <w:b/>
        </w:rPr>
        <w:tab/>
      </w:r>
      <w:r w:rsidRPr="00825959">
        <w:t xml:space="preserve"> </w:t>
      </w:r>
      <w:r w:rsidRPr="00825959">
        <w:rPr>
          <w:b/>
        </w:rPr>
        <w:t>Общие положения.</w:t>
      </w:r>
      <w:r w:rsidRPr="00825959">
        <w:t xml:space="preserve"> Разработанная программа рассматривается и обсуждается на педагогическом совете </w:t>
      </w:r>
      <w:r w:rsidR="00790261" w:rsidRPr="00825959">
        <w:rPr>
          <w:rStyle w:val="a9"/>
          <w:b w:val="0"/>
        </w:rPr>
        <w:t>МАОУ «Ленская СОШ»</w:t>
      </w:r>
      <w:r w:rsidRPr="00825959">
        <w:t xml:space="preserve">, проходит внешнюю экспертизу с привлечением общественных и иных экспертов и утверждается коллегиальным органом государственно-общественного управления </w:t>
      </w:r>
      <w:r w:rsidR="00790261" w:rsidRPr="00825959">
        <w:rPr>
          <w:rStyle w:val="a9"/>
          <w:b w:val="0"/>
        </w:rPr>
        <w:t>МАОУ «Ленская СОШ»</w:t>
      </w:r>
      <w:r w:rsidRPr="00825959">
        <w:t xml:space="preserve">. ООП НОО разрабатывается на четыре года  и является объектом экспертной оценки при лицензировании и аккредитации </w:t>
      </w:r>
      <w:r w:rsidR="00790261" w:rsidRPr="00825959">
        <w:rPr>
          <w:rStyle w:val="a9"/>
          <w:b w:val="0"/>
        </w:rPr>
        <w:t xml:space="preserve">МАОУ «Ленская СОШ» </w:t>
      </w:r>
      <w:r w:rsidRPr="00825959">
        <w:t xml:space="preserve"> в соответствии с общероссийской системой оценки качества образования (ОСОКО). Мониторинг реализации программы осуществляется по решению  </w:t>
      </w:r>
      <w:r w:rsidR="001339A9">
        <w:t>П</w:t>
      </w:r>
      <w:r w:rsidR="008853F8">
        <w:t>едагогического совета</w:t>
      </w:r>
      <w:r w:rsidRPr="00825959">
        <w:t xml:space="preserve"> образовательной организации</w:t>
      </w:r>
      <w:r w:rsidR="00790261" w:rsidRPr="00825959">
        <w:t>.</w:t>
      </w:r>
      <w:r w:rsidRPr="00825959">
        <w:t xml:space="preserve"> Промежуточные итоги реализации и результаты мониторинга ООП должны отражаться в публичном докладе директора </w:t>
      </w:r>
      <w:r w:rsidR="00790261" w:rsidRPr="00825959">
        <w:rPr>
          <w:rStyle w:val="a9"/>
          <w:b w:val="0"/>
        </w:rPr>
        <w:t xml:space="preserve">МАОУ «Ленская СОШ» </w:t>
      </w:r>
      <w:r w:rsidRPr="00825959">
        <w:t xml:space="preserve"> перед </w:t>
      </w:r>
      <w:r w:rsidR="00635843">
        <w:t>общим собранием МАОУ «Ленская СОШ»</w:t>
      </w:r>
      <w:r w:rsidR="00790261" w:rsidRPr="00825959">
        <w:rPr>
          <w:rStyle w:val="a9"/>
          <w:b w:val="0"/>
        </w:rPr>
        <w:t xml:space="preserve"> </w:t>
      </w:r>
      <w:r w:rsidRPr="00825959">
        <w:t xml:space="preserve"> и в публичном докладе перед общественностью.</w:t>
      </w:r>
    </w:p>
    <w:p w:rsidR="00AD294C" w:rsidRPr="00825959" w:rsidRDefault="00AD294C" w:rsidP="00825959">
      <w:pPr>
        <w:pStyle w:val="a7"/>
        <w:spacing w:before="0" w:beforeAutospacing="0" w:after="0" w:afterAutospacing="0"/>
        <w:rPr>
          <w:b/>
        </w:rPr>
      </w:pPr>
      <w:r w:rsidRPr="00825959">
        <w:rPr>
          <w:b/>
          <w:bCs/>
        </w:rPr>
        <w:tab/>
      </w:r>
    </w:p>
    <w:p w:rsidR="00AD294C" w:rsidRPr="00825959" w:rsidRDefault="00F713F7" w:rsidP="00825959">
      <w:pPr>
        <w:jc w:val="center"/>
        <w:rPr>
          <w:b/>
        </w:rPr>
      </w:pPr>
      <w:r w:rsidRPr="00825959">
        <w:rPr>
          <w:b/>
        </w:rPr>
        <w:t>1.2.</w:t>
      </w:r>
      <w:r w:rsidR="003D1ACE">
        <w:rPr>
          <w:b/>
        </w:rPr>
        <w:t xml:space="preserve"> </w:t>
      </w:r>
      <w:r w:rsidRPr="00825959">
        <w:rPr>
          <w:b/>
        </w:rPr>
        <w:t>Планируемые результаты освоения обучающимися  основной образовательной программы начального общего образования</w:t>
      </w:r>
    </w:p>
    <w:p w:rsidR="00F713F7" w:rsidRPr="00825959" w:rsidRDefault="00F713F7" w:rsidP="00825959">
      <w:pPr>
        <w:jc w:val="center"/>
        <w:rPr>
          <w:b/>
        </w:rPr>
      </w:pPr>
    </w:p>
    <w:p w:rsidR="00F713F7" w:rsidRPr="00825959" w:rsidRDefault="00F713F7" w:rsidP="00825959">
      <w:pPr>
        <w:pStyle w:val="Default"/>
        <w:ind w:firstLine="360"/>
        <w:jc w:val="both"/>
      </w:pPr>
      <w:r w:rsidRPr="00825959">
        <w:tab/>
        <w:t xml:space="preserve">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 </w:t>
      </w:r>
    </w:p>
    <w:p w:rsidR="00F713F7" w:rsidRPr="00825959" w:rsidRDefault="00F713F7" w:rsidP="00825959">
      <w:pPr>
        <w:ind w:firstLine="360"/>
        <w:jc w:val="both"/>
      </w:pPr>
      <w:r w:rsidRPr="00825959">
        <w:tab/>
        <w:t>Планируемые результаты освоения ООП НОО понимаются как совокупность личностных, метапредметных и предметных результатов.</w:t>
      </w:r>
    </w:p>
    <w:p w:rsidR="00F713F7" w:rsidRPr="00825959" w:rsidRDefault="00F713F7" w:rsidP="00825959">
      <w:pPr>
        <w:ind w:right="-185" w:firstLine="360"/>
        <w:jc w:val="both"/>
      </w:pPr>
      <w:r w:rsidRPr="00825959">
        <w:rPr>
          <w:b/>
        </w:rPr>
        <w:tab/>
      </w:r>
      <w:r w:rsidR="00790261" w:rsidRPr="00825959">
        <w:rPr>
          <w:b/>
        </w:rPr>
        <w:t>Л</w:t>
      </w:r>
      <w:r w:rsidRPr="00825959">
        <w:rPr>
          <w:b/>
        </w:rPr>
        <w:t>ичностные результаты</w:t>
      </w:r>
      <w:r w:rsidRPr="00825959">
        <w:t xml:space="preserve"> — готовность и способность обу</w:t>
      </w:r>
      <w:r w:rsidRPr="00825959">
        <w:softHyphen/>
        <w:t>чающихся к саморазвитию, сформированность мотивации к учению и познанию, ценностно-смысловые установки выпу</w:t>
      </w:r>
      <w:r w:rsidRPr="00825959">
        <w:softHyphen/>
        <w:t>скников начальной школы, отражающие их индивидуально-личностные позиции, социальные компетентности, личност</w:t>
      </w:r>
      <w:r w:rsidRPr="00825959">
        <w:softHyphen/>
        <w:t>ные качества; сформированность основ российской, граждан</w:t>
      </w:r>
      <w:r w:rsidRPr="00825959">
        <w:softHyphen/>
        <w:t>ской идентичности;</w:t>
      </w:r>
    </w:p>
    <w:p w:rsidR="00F713F7" w:rsidRPr="00825959" w:rsidRDefault="00F713F7" w:rsidP="00825959">
      <w:pPr>
        <w:ind w:right="-185" w:firstLine="360"/>
        <w:jc w:val="both"/>
        <w:rPr>
          <w:b/>
        </w:rPr>
      </w:pPr>
      <w:r w:rsidRPr="00825959">
        <w:rPr>
          <w:b/>
        </w:rPr>
        <w:tab/>
      </w:r>
      <w:r w:rsidR="00790261" w:rsidRPr="00825959">
        <w:rPr>
          <w:b/>
        </w:rPr>
        <w:t>М</w:t>
      </w:r>
      <w:r w:rsidRPr="00825959">
        <w:rPr>
          <w:b/>
        </w:rPr>
        <w:t xml:space="preserve">етапредметные результаты </w:t>
      </w:r>
      <w:r w:rsidRPr="00825959">
        <w:t>— освоенные обучающими</w:t>
      </w:r>
      <w:r w:rsidRPr="00825959">
        <w:softHyphen/>
        <w:t>ся универсальные учебные действия (познавательные, регуля</w:t>
      </w:r>
      <w:r w:rsidRPr="00825959">
        <w:softHyphen/>
        <w:t>тивные и коммуникативные), составляющие основу умения учиться;</w:t>
      </w:r>
    </w:p>
    <w:p w:rsidR="00F713F7" w:rsidRPr="00825959" w:rsidRDefault="00F713F7" w:rsidP="00825959">
      <w:pPr>
        <w:ind w:right="-185" w:firstLine="360"/>
        <w:jc w:val="both"/>
        <w:rPr>
          <w:b/>
        </w:rPr>
      </w:pPr>
      <w:r w:rsidRPr="00825959">
        <w:rPr>
          <w:b/>
        </w:rPr>
        <w:tab/>
      </w:r>
      <w:r w:rsidR="00790261" w:rsidRPr="00825959">
        <w:rPr>
          <w:b/>
        </w:rPr>
        <w:t>П</w:t>
      </w:r>
      <w:r w:rsidRPr="00825959">
        <w:rPr>
          <w:b/>
        </w:rPr>
        <w:t xml:space="preserve">редметные результаты </w:t>
      </w:r>
      <w:r w:rsidRPr="00825959">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F713F7" w:rsidRPr="00825959" w:rsidRDefault="00F713F7" w:rsidP="00825959">
      <w:pPr>
        <w:ind w:firstLine="360"/>
        <w:jc w:val="both"/>
      </w:pPr>
      <w:r w:rsidRPr="00825959">
        <w:tab/>
        <w:t>В процессе освоения предметных курсов начальной школы планируемые результаты предполагают выделение</w:t>
      </w:r>
    </w:p>
    <w:p w:rsidR="00F713F7" w:rsidRPr="00825959" w:rsidRDefault="00F713F7" w:rsidP="00825959">
      <w:pPr>
        <w:ind w:firstLine="360"/>
        <w:jc w:val="both"/>
      </w:pPr>
      <w:r w:rsidRPr="00825959">
        <w:tab/>
        <w:t>-</w:t>
      </w:r>
      <w:r w:rsidRPr="00825959">
        <w:rPr>
          <w:b/>
        </w:rPr>
        <w:t>базового уровня</w:t>
      </w:r>
      <w:r w:rsidRPr="00825959">
        <w:t xml:space="preserve"> («Выпускник научится»).  Задания базового уровня сложности проверяют сформированность знаний, умений и способов</w:t>
      </w:r>
    </w:p>
    <w:p w:rsidR="00F713F7" w:rsidRPr="00825959" w:rsidRDefault="00F713F7" w:rsidP="00825959">
      <w:pPr>
        <w:ind w:firstLine="360"/>
        <w:jc w:val="both"/>
      </w:pPr>
      <w:r w:rsidRPr="00825959">
        <w:lastRenderedPageBreak/>
        <w:t>учебных действий по данному предмету, которые необходимы для успешного продолжения обучения на следующей ступени.</w:t>
      </w:r>
    </w:p>
    <w:p w:rsidR="00C00029" w:rsidRPr="00825959" w:rsidRDefault="00F713F7" w:rsidP="00825959">
      <w:pPr>
        <w:ind w:firstLine="360"/>
        <w:jc w:val="both"/>
      </w:pPr>
      <w:r w:rsidRPr="00825959">
        <w:tab/>
        <w:t xml:space="preserve">- </w:t>
      </w:r>
      <w:r w:rsidRPr="00825959">
        <w:rPr>
          <w:b/>
        </w:rPr>
        <w:t>повышенного уровня</w:t>
      </w:r>
      <w:r w:rsidRPr="00825959">
        <w:t xml:space="preserve">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w:t>
      </w:r>
    </w:p>
    <w:p w:rsidR="00AD294C" w:rsidRPr="00825959" w:rsidRDefault="00F713F7" w:rsidP="001361A6">
      <w:pPr>
        <w:pStyle w:val="ae"/>
        <w:tabs>
          <w:tab w:val="left" w:pos="284"/>
        </w:tabs>
        <w:spacing w:after="0"/>
        <w:ind w:left="0" w:right="-185" w:firstLine="360"/>
        <w:jc w:val="center"/>
        <w:rPr>
          <w:b/>
        </w:rPr>
      </w:pPr>
      <w:r w:rsidRPr="00825959">
        <w:rPr>
          <w:b/>
        </w:rPr>
        <w:t xml:space="preserve">Планируемые количественные и качественные результаты </w:t>
      </w:r>
      <w:r w:rsidRPr="00825959">
        <w:t xml:space="preserve"> </w:t>
      </w:r>
      <w:r w:rsidRPr="00825959">
        <w:rPr>
          <w:b/>
        </w:rPr>
        <w:t>реализации ООП НОО</w:t>
      </w:r>
    </w:p>
    <w:p w:rsidR="00F713F7" w:rsidRPr="00825959" w:rsidRDefault="00040E95" w:rsidP="00825959">
      <w:pPr>
        <w:pStyle w:val="Default"/>
        <w:ind w:left="360"/>
        <w:jc w:val="both"/>
      </w:pPr>
      <w:r w:rsidRPr="00825959">
        <w:rPr>
          <w:b/>
        </w:rPr>
        <w:tab/>
      </w:r>
      <w:r w:rsidR="00F713F7" w:rsidRPr="00825959">
        <w:rPr>
          <w:b/>
        </w:rPr>
        <w:t>Требования к основным предметным результатам</w:t>
      </w:r>
      <w:r w:rsidR="00F713F7" w:rsidRPr="00825959">
        <w:t xml:space="preserve"> </w:t>
      </w:r>
    </w:p>
    <w:p w:rsidR="00F713F7" w:rsidRPr="00825959" w:rsidRDefault="00F713F7" w:rsidP="00825959">
      <w:pPr>
        <w:pStyle w:val="Default"/>
        <w:ind w:firstLine="360"/>
        <w:jc w:val="both"/>
      </w:pPr>
      <w:r w:rsidRPr="00825959">
        <w:tab/>
        <w:t>Выполнение итоговых предметных тестов на уровне выше среднего по району;</w:t>
      </w:r>
      <w:r w:rsidR="00790261" w:rsidRPr="00825959">
        <w:t xml:space="preserve"> </w:t>
      </w:r>
      <w:r w:rsidRPr="00825959">
        <w:t xml:space="preserve"> грамотная письменная речь выше среднего уровня; умение строить высказывания в определённом стиле, в соответствии с изученными орфографическими и пунктуационными нормами; владение навыками устного счёта со скоростью выше среднего уровня; знание правил поиска неизвестного компонента в уравнениях и умение применять эти правила; умение самостоятельно выстраивать линию времени по историческим темам; умение работать с различными картами. </w:t>
      </w:r>
    </w:p>
    <w:p w:rsidR="00F713F7" w:rsidRPr="00825959" w:rsidRDefault="00F713F7" w:rsidP="00825959">
      <w:pPr>
        <w:pStyle w:val="Default"/>
        <w:ind w:left="644"/>
        <w:jc w:val="both"/>
      </w:pPr>
      <w:r w:rsidRPr="00825959">
        <w:rPr>
          <w:b/>
        </w:rPr>
        <w:t>Требования к основным метапредметным результатам</w:t>
      </w:r>
      <w:r w:rsidRPr="00825959">
        <w:t xml:space="preserve"> </w:t>
      </w:r>
    </w:p>
    <w:p w:rsidR="00F713F7" w:rsidRPr="00825959" w:rsidRDefault="00F713F7" w:rsidP="00825959">
      <w:pPr>
        <w:pStyle w:val="Default"/>
        <w:jc w:val="both"/>
      </w:pPr>
      <w:r w:rsidRPr="00825959">
        <w:rPr>
          <w:i/>
        </w:rPr>
        <w:tab/>
      </w:r>
      <w:r w:rsidR="00790261" w:rsidRPr="00825959">
        <w:rPr>
          <w:i/>
        </w:rPr>
        <w:t xml:space="preserve">Универсальные </w:t>
      </w:r>
      <w:r w:rsidRPr="00825959">
        <w:rPr>
          <w:i/>
        </w:rPr>
        <w:t>учебные умения</w:t>
      </w:r>
      <w:r w:rsidRPr="00825959">
        <w:t>: самостоятельно работать со справочной и дополнительной литературой;</w:t>
      </w:r>
      <w:r w:rsidR="00790261" w:rsidRPr="00825959">
        <w:t xml:space="preserve">  </w:t>
      </w:r>
      <w:r w:rsidRPr="00825959">
        <w:t xml:space="preserve">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 </w:t>
      </w:r>
    </w:p>
    <w:p w:rsidR="00F713F7" w:rsidRPr="00825959" w:rsidRDefault="00F713F7" w:rsidP="00825959">
      <w:pPr>
        <w:pStyle w:val="Default"/>
        <w:jc w:val="both"/>
      </w:pPr>
      <w:r w:rsidRPr="00825959">
        <w:rPr>
          <w:i/>
        </w:rPr>
        <w:tab/>
        <w:t>Уровень развития познавательных процессов</w:t>
      </w:r>
      <w:r w:rsidRPr="00825959">
        <w:t xml:space="preserve">: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 </w:t>
      </w:r>
    </w:p>
    <w:p w:rsidR="00F713F7" w:rsidRPr="00825959" w:rsidRDefault="00040E95" w:rsidP="00825959">
      <w:pPr>
        <w:pStyle w:val="Default"/>
        <w:jc w:val="both"/>
        <w:rPr>
          <w:b/>
        </w:rPr>
      </w:pPr>
      <w:r w:rsidRPr="00825959">
        <w:tab/>
      </w:r>
      <w:r w:rsidR="00F713F7" w:rsidRPr="00825959">
        <w:rPr>
          <w:b/>
        </w:rPr>
        <w:t>Требования к результатам личностного развития</w:t>
      </w:r>
    </w:p>
    <w:p w:rsidR="00F713F7" w:rsidRPr="00825959" w:rsidRDefault="00F713F7" w:rsidP="00825959">
      <w:pPr>
        <w:pStyle w:val="Default"/>
        <w:jc w:val="both"/>
      </w:pPr>
      <w:r w:rsidRPr="00825959">
        <w:tab/>
      </w:r>
      <w:r w:rsidR="00790261" w:rsidRPr="00825959">
        <w:rPr>
          <w:i/>
        </w:rPr>
        <w:t xml:space="preserve">Коммуникативные </w:t>
      </w:r>
      <w:r w:rsidRPr="00825959">
        <w:rPr>
          <w:i/>
        </w:rPr>
        <w:t>характеристики</w:t>
      </w:r>
      <w:r w:rsidRPr="00825959">
        <w:t>: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w:t>
      </w:r>
      <w:r w:rsidR="00790261" w:rsidRPr="00825959">
        <w:t xml:space="preserve"> </w:t>
      </w:r>
      <w:r w:rsidRPr="00825959">
        <w:t xml:space="preserve">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 </w:t>
      </w:r>
    </w:p>
    <w:p w:rsidR="00CE3EC7" w:rsidRPr="00825959" w:rsidRDefault="00CE3EC7" w:rsidP="00825959">
      <w:pPr>
        <w:pStyle w:val="Default"/>
        <w:jc w:val="both"/>
      </w:pPr>
      <w:r w:rsidRPr="00825959">
        <w:tab/>
      </w:r>
      <w:r w:rsidR="00F713F7" w:rsidRPr="00825959">
        <w:t xml:space="preserve"> </w:t>
      </w:r>
      <w:r w:rsidR="00F713F7" w:rsidRPr="00825959">
        <w:rPr>
          <w:i/>
        </w:rPr>
        <w:t>Волевые и деятельностные характеристики</w:t>
      </w:r>
      <w:r w:rsidR="00F713F7" w:rsidRPr="00825959">
        <w:t xml:space="preserve">: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своё время; умение самостоятельно принимать решения в учебном процессе. </w:t>
      </w:r>
    </w:p>
    <w:p w:rsidR="00F713F7" w:rsidRPr="00825959" w:rsidRDefault="00CE3EC7" w:rsidP="00825959">
      <w:pPr>
        <w:pStyle w:val="Default"/>
        <w:jc w:val="both"/>
      </w:pPr>
      <w:r w:rsidRPr="00825959">
        <w:rPr>
          <w:i/>
        </w:rPr>
        <w:tab/>
      </w:r>
      <w:r w:rsidR="00F713F7" w:rsidRPr="00825959">
        <w:rPr>
          <w:i/>
        </w:rPr>
        <w:t xml:space="preserve"> Индивидуальное развитие</w:t>
      </w:r>
      <w:r w:rsidR="00F713F7" w:rsidRPr="00825959">
        <w:t xml:space="preserve">: умение осознавать свои индивидуальные способности для дальнейшего их развития. </w:t>
      </w:r>
    </w:p>
    <w:p w:rsidR="00F713F7" w:rsidRPr="00825959" w:rsidRDefault="00CE3EC7" w:rsidP="00825959">
      <w:pPr>
        <w:pStyle w:val="Default"/>
        <w:jc w:val="both"/>
      </w:pPr>
      <w:r w:rsidRPr="00825959">
        <w:tab/>
      </w:r>
      <w:r w:rsidR="00F713F7" w:rsidRPr="00825959">
        <w:rPr>
          <w:i/>
        </w:rPr>
        <w:t>Мотивационная характеристика</w:t>
      </w:r>
      <w:r w:rsidR="00F713F7" w:rsidRPr="00825959">
        <w:t>: осмысленное отношение к учебному процессу.</w:t>
      </w:r>
    </w:p>
    <w:p w:rsidR="00F713F7" w:rsidRPr="00825959" w:rsidRDefault="00F713F7" w:rsidP="00825959">
      <w:pPr>
        <w:pStyle w:val="Default"/>
        <w:ind w:firstLine="708"/>
        <w:jc w:val="both"/>
      </w:pPr>
      <w:r w:rsidRPr="00825959">
        <w:rPr>
          <w:b/>
        </w:rPr>
        <w:t>Таким образом</w:t>
      </w:r>
      <w:r w:rsidRPr="00825959">
        <w:t xml:space="preserve">, </w:t>
      </w:r>
      <w:r w:rsidR="00790261" w:rsidRPr="00825959">
        <w:t xml:space="preserve"> </w:t>
      </w:r>
      <w:r w:rsidRPr="00825959">
        <w:t xml:space="preserve">у выпускника начальной школы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 </w:t>
      </w:r>
    </w:p>
    <w:p w:rsidR="00F713F7" w:rsidRPr="00825959" w:rsidRDefault="00F713F7" w:rsidP="00825959">
      <w:pPr>
        <w:pStyle w:val="Default"/>
        <w:ind w:firstLine="708"/>
        <w:jc w:val="both"/>
      </w:pPr>
      <w:r w:rsidRPr="00825959">
        <w:rPr>
          <w:b/>
        </w:rPr>
        <w:t>Итогом</w:t>
      </w:r>
      <w:r w:rsidRPr="00825959">
        <w:t xml:space="preserve"> обучения в начальной школе должно стать:</w:t>
      </w:r>
    </w:p>
    <w:p w:rsidR="00F713F7" w:rsidRPr="00825959" w:rsidRDefault="00F713F7" w:rsidP="001361A6">
      <w:pPr>
        <w:widowControl w:val="0"/>
        <w:numPr>
          <w:ilvl w:val="0"/>
          <w:numId w:val="2"/>
        </w:numPr>
        <w:autoSpaceDE w:val="0"/>
        <w:autoSpaceDN w:val="0"/>
        <w:adjustRightInd w:val="0"/>
        <w:ind w:right="-185"/>
        <w:jc w:val="both"/>
      </w:pPr>
      <w:r w:rsidRPr="00825959">
        <w:t>Освоение стандарта начального общего образо</w:t>
      </w:r>
      <w:r w:rsidRPr="00825959">
        <w:softHyphen/>
        <w:t xml:space="preserve">вания всеми обучающимися, в том числе детьми с </w:t>
      </w:r>
      <w:r w:rsidRPr="00825959">
        <w:lastRenderedPageBreak/>
        <w:t>ограничен</w:t>
      </w:r>
      <w:r w:rsidRPr="00825959">
        <w:softHyphen/>
        <w:t>ными возможностями здоровья. Достижение качества  образования на первой ступени до 60%.</w:t>
      </w:r>
    </w:p>
    <w:p w:rsidR="00F713F7" w:rsidRPr="00825959" w:rsidRDefault="00F713F7" w:rsidP="001361A6">
      <w:pPr>
        <w:widowControl w:val="0"/>
        <w:numPr>
          <w:ilvl w:val="0"/>
          <w:numId w:val="2"/>
        </w:numPr>
        <w:autoSpaceDE w:val="0"/>
        <w:autoSpaceDN w:val="0"/>
        <w:adjustRightInd w:val="0"/>
        <w:ind w:right="-185"/>
        <w:jc w:val="both"/>
      </w:pPr>
      <w:r w:rsidRPr="00825959">
        <w:t xml:space="preserve">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 </w:t>
      </w:r>
    </w:p>
    <w:p w:rsidR="00F713F7" w:rsidRPr="00825959" w:rsidRDefault="00F713F7" w:rsidP="001361A6">
      <w:pPr>
        <w:widowControl w:val="0"/>
        <w:numPr>
          <w:ilvl w:val="0"/>
          <w:numId w:val="2"/>
        </w:numPr>
        <w:autoSpaceDE w:val="0"/>
        <w:autoSpaceDN w:val="0"/>
        <w:adjustRightInd w:val="0"/>
        <w:ind w:right="-185"/>
        <w:jc w:val="both"/>
      </w:pPr>
      <w:r w:rsidRPr="00825959">
        <w:t xml:space="preserve"> Способность младших школьников к самостоятельному выбору деятельности, партнеров, форм и способов действия.</w:t>
      </w:r>
    </w:p>
    <w:p w:rsidR="00F713F7" w:rsidRPr="00825959" w:rsidRDefault="00F713F7" w:rsidP="001361A6">
      <w:pPr>
        <w:pStyle w:val="ae"/>
        <w:tabs>
          <w:tab w:val="left" w:pos="284"/>
        </w:tabs>
        <w:spacing w:after="0"/>
        <w:ind w:left="0" w:right="-185"/>
        <w:jc w:val="both"/>
      </w:pPr>
      <w:r w:rsidRPr="00825959">
        <w:t>4.Сформированность контрольно-оценочной самостоятельности младших школьников  и рефлексивной компетенции.</w:t>
      </w:r>
    </w:p>
    <w:p w:rsidR="00F713F7" w:rsidRPr="00825959" w:rsidRDefault="00F713F7" w:rsidP="00825959">
      <w:pPr>
        <w:jc w:val="both"/>
        <w:rPr>
          <w:b/>
        </w:rPr>
      </w:pPr>
    </w:p>
    <w:p w:rsidR="00040E95" w:rsidRPr="00825959" w:rsidRDefault="00CE3EC7" w:rsidP="00187834">
      <w:pPr>
        <w:pStyle w:val="ac"/>
        <w:numPr>
          <w:ilvl w:val="1"/>
          <w:numId w:val="66"/>
        </w:numPr>
        <w:ind w:left="709"/>
        <w:jc w:val="center"/>
        <w:rPr>
          <w:b/>
        </w:rPr>
      </w:pPr>
      <w:r w:rsidRPr="00825959">
        <w:rPr>
          <w:b/>
        </w:rPr>
        <w:t>Система оценки достижения</w:t>
      </w:r>
      <w:r w:rsidR="00040E95" w:rsidRPr="00825959">
        <w:rPr>
          <w:b/>
        </w:rPr>
        <w:t xml:space="preserve">  </w:t>
      </w:r>
      <w:r w:rsidRPr="00825959">
        <w:rPr>
          <w:b/>
        </w:rPr>
        <w:t>планируемых результатов освоения основной образовательной  программы начального общего образования</w:t>
      </w:r>
    </w:p>
    <w:p w:rsidR="00040E95" w:rsidRPr="00825959" w:rsidRDefault="00040E95" w:rsidP="00825959">
      <w:pPr>
        <w:pStyle w:val="ac"/>
        <w:ind w:left="1429"/>
        <w:rPr>
          <w:b/>
        </w:rPr>
      </w:pPr>
    </w:p>
    <w:p w:rsidR="004F052B" w:rsidRPr="00825959" w:rsidRDefault="004F052B" w:rsidP="00825959">
      <w:pPr>
        <w:widowControl w:val="0"/>
        <w:tabs>
          <w:tab w:val="left" w:leader="dot" w:pos="624"/>
        </w:tabs>
        <w:autoSpaceDE w:val="0"/>
        <w:autoSpaceDN w:val="0"/>
        <w:adjustRightInd w:val="0"/>
        <w:ind w:firstLine="709"/>
        <w:jc w:val="both"/>
        <w:rPr>
          <w:rFonts w:eastAsia="@Arial Unicode MS"/>
        </w:rPr>
      </w:pPr>
      <w:r w:rsidRPr="00825959">
        <w:rPr>
          <w:rFonts w:eastAsia="@Arial Unicode MS"/>
        </w:rPr>
        <w:t>В соответствии с ФГОС основным</w:t>
      </w:r>
      <w:r w:rsidRPr="00825959">
        <w:rPr>
          <w:rFonts w:eastAsia="@Arial Unicode MS"/>
          <w:b/>
          <w:bCs/>
        </w:rPr>
        <w:t xml:space="preserve"> объектом </w:t>
      </w:r>
      <w:r w:rsidRPr="00825959">
        <w:rPr>
          <w:rFonts w:eastAsia="@Arial Unicode MS"/>
        </w:rPr>
        <w:t xml:space="preserve">системы оценки, ее </w:t>
      </w:r>
      <w:r w:rsidRPr="00825959">
        <w:rPr>
          <w:rFonts w:eastAsia="@Arial Unicode MS"/>
          <w:b/>
          <w:bCs/>
        </w:rPr>
        <w:t>содержательной и критериальной базой выступают планируемые результаты</w:t>
      </w:r>
      <w:r w:rsidRPr="00825959">
        <w:rPr>
          <w:rFonts w:eastAsia="@Arial Unicode MS"/>
        </w:rPr>
        <w:t xml:space="preserve"> освоения обучающимися основной образовательной программы начального общего образования.</w:t>
      </w:r>
    </w:p>
    <w:p w:rsidR="00CE3EC7" w:rsidRPr="00825959" w:rsidRDefault="00CE3EC7" w:rsidP="00825959">
      <w:pPr>
        <w:autoSpaceDE w:val="0"/>
        <w:autoSpaceDN w:val="0"/>
        <w:adjustRightInd w:val="0"/>
        <w:jc w:val="both"/>
        <w:rPr>
          <w:rFonts w:eastAsia="Batang"/>
          <w:lang w:eastAsia="ko-KR"/>
        </w:rPr>
      </w:pPr>
      <w:r w:rsidRPr="00825959">
        <w:rPr>
          <w:rFonts w:eastAsia="Batang"/>
          <w:i/>
          <w:lang w:eastAsia="ko-KR"/>
        </w:rPr>
        <w:t>Особенностями системы</w:t>
      </w:r>
      <w:r w:rsidRPr="00825959">
        <w:rPr>
          <w:rFonts w:eastAsia="Batang"/>
          <w:lang w:eastAsia="ko-KR"/>
        </w:rPr>
        <w:t xml:space="preserve"> оценки являются: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оценка динамики образовательных достижений обучающихся;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сочетание внешней и внутренней оценки как механизма обеспечения качества образования;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уровневый подход к разработке планируемых результатов, инструментария и представлению их; </w:t>
      </w:r>
    </w:p>
    <w:p w:rsidR="00CE3EC7" w:rsidRPr="00825959" w:rsidRDefault="00CE3EC7" w:rsidP="00187834">
      <w:pPr>
        <w:pStyle w:val="Default"/>
        <w:numPr>
          <w:ilvl w:val="0"/>
          <w:numId w:val="8"/>
        </w:numPr>
        <w:tabs>
          <w:tab w:val="clear" w:pos="720"/>
          <w:tab w:val="num" w:pos="0"/>
        </w:tabs>
        <w:ind w:left="426"/>
        <w:jc w:val="both"/>
        <w:rPr>
          <w:rFonts w:eastAsia="Batang"/>
          <w:lang w:eastAsia="ko-KR"/>
        </w:rPr>
      </w:pPr>
      <w:r w:rsidRPr="00825959">
        <w:rPr>
          <w:rFonts w:eastAsia="Batang"/>
          <w:lang w:eastAsia="ko-KR"/>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E3EC7" w:rsidRPr="00825959" w:rsidRDefault="00CE3EC7" w:rsidP="00187834">
      <w:pPr>
        <w:numPr>
          <w:ilvl w:val="0"/>
          <w:numId w:val="8"/>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E3EC7" w:rsidRPr="00825959" w:rsidRDefault="00CE3EC7" w:rsidP="00825959">
      <w:pPr>
        <w:ind w:right="-185" w:firstLine="360"/>
        <w:jc w:val="both"/>
      </w:pPr>
      <w:r w:rsidRPr="00825959">
        <w:t xml:space="preserve">Основным </w:t>
      </w:r>
      <w:r w:rsidRPr="00825959">
        <w:rPr>
          <w:i/>
        </w:rPr>
        <w:t>объектом</w:t>
      </w:r>
      <w:r w:rsidRPr="00825959">
        <w:t xml:space="preserve"> оценки результатов деятельности школы выступают планируемые результаты, составляющие содержание блока «Выпускник научится». Итоговая оценка выпускника определяется с учетом стартового уровня и динамики образовательных достижений и носит комплексный характер, включая личностные, метапредметные и предметные результаты.</w:t>
      </w:r>
    </w:p>
    <w:p w:rsidR="00CE3EC7" w:rsidRPr="00825959" w:rsidRDefault="00CE3EC7" w:rsidP="00825959">
      <w:pPr>
        <w:ind w:right="-185" w:firstLine="360"/>
        <w:jc w:val="both"/>
      </w:pPr>
      <w:r w:rsidRPr="00825959">
        <w:t xml:space="preserve"> Объектом оценки личностных результатов является сформированность УУД, включаемых в следующие блоки: самоопределение, смыслообразование, морально-этическая ориентация. При этом личностные результаты не подлежат итоговой оценке, а осуществляются в ходе внешних неперсонифицированных мониторинговых исследований.</w:t>
      </w:r>
      <w:r w:rsidR="004F052B" w:rsidRPr="00825959">
        <w:t xml:space="preserve"> </w:t>
      </w:r>
      <w:r w:rsidRPr="00825959">
        <w:t xml:space="preserve"> Результаты</w:t>
      </w:r>
      <w:r w:rsidR="00A51FDF" w:rsidRPr="00825959">
        <w:t xml:space="preserve">, </w:t>
      </w:r>
      <w:r w:rsidRPr="00825959">
        <w:t xml:space="preserve"> которы</w:t>
      </w:r>
      <w:r w:rsidR="00A51FDF" w:rsidRPr="00825959">
        <w:t>е</w:t>
      </w:r>
      <w:r w:rsidRPr="00825959">
        <w:t xml:space="preserve"> будут свидетельствовать о степени  эффективности воспитательно-образовательной деятельности школы.</w:t>
      </w:r>
    </w:p>
    <w:p w:rsidR="00CE3EC7" w:rsidRPr="00825959" w:rsidRDefault="00CE3EC7" w:rsidP="00825959">
      <w:pPr>
        <w:jc w:val="both"/>
      </w:pPr>
      <w:r w:rsidRPr="00825959">
        <w:t xml:space="preserve">Система оценивания строится на основе </w:t>
      </w:r>
      <w:r w:rsidRPr="00825959">
        <w:rPr>
          <w:i/>
        </w:rPr>
        <w:t>принципов</w:t>
      </w:r>
      <w:r w:rsidRPr="00825959">
        <w:t>.</w:t>
      </w:r>
    </w:p>
    <w:p w:rsidR="00CE3EC7" w:rsidRPr="00825959" w:rsidRDefault="00CE3EC7" w:rsidP="001361A6">
      <w:pPr>
        <w:numPr>
          <w:ilvl w:val="0"/>
          <w:numId w:val="3"/>
        </w:numPr>
        <w:tabs>
          <w:tab w:val="clear" w:pos="780"/>
          <w:tab w:val="num" w:pos="0"/>
        </w:tabs>
        <w:ind w:left="426"/>
        <w:jc w:val="both"/>
      </w:pPr>
      <w:r w:rsidRPr="00825959">
        <w:t xml:space="preserve">Оценивание является </w:t>
      </w:r>
      <w:r w:rsidRPr="00825959">
        <w:rPr>
          <w:i/>
        </w:rPr>
        <w:t>постоянным процессом</w:t>
      </w:r>
      <w:r w:rsidRPr="00825959">
        <w:t xml:space="preserve">, естественным образом интегрированным в образовательную практику. Используется </w:t>
      </w:r>
      <w:r w:rsidRPr="00825959">
        <w:rPr>
          <w:i/>
        </w:rPr>
        <w:t>диагностическое (стартовое</w:t>
      </w:r>
      <w:r w:rsidRPr="00825959">
        <w:t xml:space="preserve">, </w:t>
      </w:r>
      <w:r w:rsidRPr="00825959">
        <w:rPr>
          <w:i/>
        </w:rPr>
        <w:t xml:space="preserve">текущее) </w:t>
      </w:r>
      <w:r w:rsidRPr="00825959">
        <w:t xml:space="preserve">и </w:t>
      </w:r>
      <w:r w:rsidRPr="00825959">
        <w:rPr>
          <w:i/>
        </w:rPr>
        <w:t>срезовое</w:t>
      </w:r>
      <w:r w:rsidRPr="00825959">
        <w:t xml:space="preserve"> </w:t>
      </w:r>
      <w:r w:rsidRPr="00825959">
        <w:rPr>
          <w:i/>
        </w:rPr>
        <w:t>(тематическое, промежуточное, рубежное</w:t>
      </w:r>
      <w:r w:rsidRPr="00825959">
        <w:t xml:space="preserve">, </w:t>
      </w:r>
      <w:r w:rsidRPr="00825959">
        <w:rPr>
          <w:i/>
        </w:rPr>
        <w:t>итоговое)</w:t>
      </w:r>
      <w:r w:rsidRPr="00825959">
        <w:t xml:space="preserve"> оценивание. </w:t>
      </w:r>
    </w:p>
    <w:p w:rsidR="00CE3EC7" w:rsidRPr="00825959" w:rsidRDefault="00CE3EC7" w:rsidP="001361A6">
      <w:pPr>
        <w:numPr>
          <w:ilvl w:val="0"/>
          <w:numId w:val="3"/>
        </w:numPr>
        <w:tabs>
          <w:tab w:val="clear" w:pos="780"/>
          <w:tab w:val="num" w:pos="0"/>
        </w:tabs>
        <w:ind w:left="426"/>
        <w:jc w:val="both"/>
      </w:pPr>
      <w:r w:rsidRPr="00825959">
        <w:lastRenderedPageBreak/>
        <w:t xml:space="preserve">Оценивание может быть только </w:t>
      </w:r>
      <w:r w:rsidRPr="00825959">
        <w:rPr>
          <w:i/>
        </w:rPr>
        <w:t xml:space="preserve">критериальным. </w:t>
      </w:r>
      <w:r w:rsidRPr="00825959">
        <w:t>Основными критериями оценивания выступают ожидаемые результаты, соответствующие учебным целям.</w:t>
      </w:r>
    </w:p>
    <w:p w:rsidR="00CE3EC7" w:rsidRPr="00825959" w:rsidRDefault="00CE3EC7" w:rsidP="001361A6">
      <w:pPr>
        <w:numPr>
          <w:ilvl w:val="0"/>
          <w:numId w:val="3"/>
        </w:numPr>
        <w:tabs>
          <w:tab w:val="clear" w:pos="780"/>
          <w:tab w:val="num" w:pos="0"/>
        </w:tabs>
        <w:ind w:left="426"/>
        <w:jc w:val="both"/>
      </w:pPr>
      <w:r w:rsidRPr="00825959">
        <w:t xml:space="preserve">Оцениваться с помощью отметки могут </w:t>
      </w:r>
      <w:r w:rsidRPr="00825959">
        <w:rPr>
          <w:i/>
        </w:rPr>
        <w:t>только результаты деятельности</w:t>
      </w:r>
      <w:r w:rsidRPr="00825959">
        <w:t xml:space="preserve"> ученика, но не его личные качества.</w:t>
      </w:r>
    </w:p>
    <w:p w:rsidR="00CE3EC7" w:rsidRPr="00825959" w:rsidRDefault="00CE3EC7" w:rsidP="001361A6">
      <w:pPr>
        <w:numPr>
          <w:ilvl w:val="0"/>
          <w:numId w:val="3"/>
        </w:numPr>
        <w:tabs>
          <w:tab w:val="clear" w:pos="780"/>
          <w:tab w:val="num" w:pos="0"/>
        </w:tabs>
        <w:ind w:left="426"/>
        <w:jc w:val="both"/>
      </w:pPr>
      <w:r w:rsidRPr="00825959">
        <w:t xml:space="preserve">Оценивать можно </w:t>
      </w:r>
      <w:r w:rsidRPr="00825959">
        <w:rPr>
          <w:i/>
        </w:rPr>
        <w:t>только то, чему учат</w:t>
      </w:r>
      <w:r w:rsidRPr="00825959">
        <w:t>.</w:t>
      </w:r>
    </w:p>
    <w:p w:rsidR="00CE3EC7" w:rsidRPr="00825959" w:rsidRDefault="00CE3EC7" w:rsidP="001361A6">
      <w:pPr>
        <w:numPr>
          <w:ilvl w:val="0"/>
          <w:numId w:val="3"/>
        </w:numPr>
        <w:tabs>
          <w:tab w:val="clear" w:pos="780"/>
          <w:tab w:val="num" w:pos="0"/>
        </w:tabs>
        <w:ind w:left="426"/>
        <w:jc w:val="both"/>
      </w:pPr>
      <w:r w:rsidRPr="00825959">
        <w:t xml:space="preserve">Критерии оценивания и алгоритм выставления отметки </w:t>
      </w:r>
      <w:r w:rsidRPr="00825959">
        <w:rPr>
          <w:i/>
        </w:rPr>
        <w:t>заранее известны</w:t>
      </w:r>
      <w:r w:rsidRPr="00825959">
        <w:t xml:space="preserve"> и педагогам, и учащимся. Они могут вырабатываться ими совместно.</w:t>
      </w:r>
    </w:p>
    <w:p w:rsidR="00CE3EC7" w:rsidRPr="00825959" w:rsidRDefault="00CE3EC7" w:rsidP="001361A6">
      <w:pPr>
        <w:numPr>
          <w:ilvl w:val="0"/>
          <w:numId w:val="3"/>
        </w:numPr>
        <w:tabs>
          <w:tab w:val="clear" w:pos="780"/>
          <w:tab w:val="num" w:pos="0"/>
        </w:tabs>
        <w:ind w:left="426" w:hanging="357"/>
        <w:jc w:val="both"/>
      </w:pPr>
      <w:r w:rsidRPr="00825959">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825959">
        <w:rPr>
          <w:i/>
        </w:rPr>
        <w:t>самооценке</w:t>
      </w:r>
      <w:r w:rsidRPr="00825959">
        <w:t>.</w:t>
      </w:r>
    </w:p>
    <w:p w:rsidR="00CE3EC7" w:rsidRPr="00825959" w:rsidRDefault="00040E95" w:rsidP="00825959">
      <w:pPr>
        <w:jc w:val="both"/>
      </w:pPr>
      <w:r w:rsidRPr="00825959">
        <w:tab/>
      </w:r>
      <w:r w:rsidR="00CE3EC7" w:rsidRPr="00825959">
        <w:t>В системе оценивания в начальной школе также используются</w:t>
      </w:r>
    </w:p>
    <w:p w:rsidR="00CE3EC7" w:rsidRPr="00825959" w:rsidRDefault="007A63B1" w:rsidP="001361A6">
      <w:pPr>
        <w:numPr>
          <w:ilvl w:val="0"/>
          <w:numId w:val="4"/>
        </w:numPr>
        <w:tabs>
          <w:tab w:val="clear" w:pos="647"/>
          <w:tab w:val="num" w:pos="426"/>
        </w:tabs>
        <w:ind w:left="0" w:firstLine="0"/>
        <w:jc w:val="both"/>
      </w:pPr>
      <w:r w:rsidRPr="00825959">
        <w:rPr>
          <w:b/>
          <w:i/>
        </w:rPr>
        <w:t xml:space="preserve"> </w:t>
      </w:r>
      <w:r w:rsidR="00CE3EC7" w:rsidRPr="00825959">
        <w:rPr>
          <w:b/>
          <w:i/>
        </w:rPr>
        <w:t xml:space="preserve">субъективные или экспертные </w:t>
      </w:r>
      <w:r w:rsidR="00CE3EC7" w:rsidRPr="00825959">
        <w:rPr>
          <w:i/>
        </w:rPr>
        <w:t>(наблюдения, самооценка и самоанализ и др.)</w:t>
      </w:r>
      <w:r w:rsidR="00CE3EC7" w:rsidRPr="00825959">
        <w:rPr>
          <w:b/>
          <w:i/>
        </w:rPr>
        <w:t xml:space="preserve"> и объективизированные методы оценивания </w:t>
      </w:r>
      <w:r w:rsidR="00CE3EC7" w:rsidRPr="00825959">
        <w:t xml:space="preserve">(как правило, основанные на анализе письменных ответов и работ учащихся), в том числе – </w:t>
      </w:r>
      <w:r w:rsidR="00CE3EC7" w:rsidRPr="00825959">
        <w:rPr>
          <w:i/>
        </w:rPr>
        <w:t>стандартизированные</w:t>
      </w:r>
      <w:r w:rsidR="00CE3EC7" w:rsidRPr="00825959">
        <w:rPr>
          <w:b/>
          <w:i/>
        </w:rPr>
        <w:t xml:space="preserve"> </w:t>
      </w:r>
      <w:r w:rsidR="00CE3EC7" w:rsidRPr="00825959">
        <w:t xml:space="preserve">(основанные на результатах стандартизированных письменных работ, или </w:t>
      </w:r>
      <w:r w:rsidR="00CE3EC7" w:rsidRPr="00825959">
        <w:rPr>
          <w:i/>
        </w:rPr>
        <w:t>тестов</w:t>
      </w:r>
      <w:r w:rsidR="00CE3EC7" w:rsidRPr="00825959">
        <w:t>) процедуры и оценки;</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разнообразные формы оценивания</w:t>
      </w:r>
      <w:r w:rsidR="00CE3EC7" w:rsidRPr="00825959">
        <w:t>, выбор которых определяется этапом обучения, общими и специальными целями обучения, текущими учебными задачами; целью получения информации;</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интегральная оценка</w:t>
      </w:r>
      <w:r w:rsidR="00CE3EC7" w:rsidRPr="00825959">
        <w:t>, в том числе – портфолио</w:t>
      </w:r>
      <w:r w:rsidR="00CE3EC7" w:rsidRPr="00825959">
        <w:rPr>
          <w:i/>
        </w:rPr>
        <w:t xml:space="preserve"> </w:t>
      </w:r>
      <w:r w:rsidR="00CE3EC7" w:rsidRPr="00825959">
        <w:t xml:space="preserve">и </w:t>
      </w:r>
      <w:r w:rsidR="00CE3EC7" w:rsidRPr="00825959">
        <w:rPr>
          <w:b/>
          <w:i/>
        </w:rPr>
        <w:t>дифференцированная оценка</w:t>
      </w:r>
      <w:r w:rsidR="00CE3EC7" w:rsidRPr="00825959">
        <w:rPr>
          <w:i/>
        </w:rPr>
        <w:t xml:space="preserve"> </w:t>
      </w:r>
      <w:r w:rsidR="00CE3EC7" w:rsidRPr="00825959">
        <w:t>отдельных аспектов обучения</w:t>
      </w:r>
      <w:r w:rsidR="00CE3EC7" w:rsidRPr="00825959">
        <w:rPr>
          <w:i/>
        </w:rPr>
        <w:t>;</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самоанализ и самооценка</w:t>
      </w:r>
      <w:r w:rsidR="00CE3EC7" w:rsidRPr="00825959">
        <w:t xml:space="preserve"> обучающихся.</w:t>
      </w:r>
    </w:p>
    <w:p w:rsidR="00CE3EC7" w:rsidRPr="00825959" w:rsidRDefault="00CE3EC7" w:rsidP="00825959">
      <w:pPr>
        <w:pStyle w:val="31"/>
        <w:spacing w:after="0"/>
        <w:ind w:left="0" w:firstLine="708"/>
        <w:jc w:val="both"/>
        <w:rPr>
          <w:sz w:val="24"/>
          <w:szCs w:val="24"/>
        </w:rPr>
      </w:pPr>
      <w:r w:rsidRPr="00825959">
        <w:rPr>
          <w:sz w:val="24"/>
          <w:szCs w:val="24"/>
        </w:rPr>
        <w:t xml:space="preserve">Инструментарий ориентирован на оценку у младших школьников нескольких видов «грамотности», связанных с освоением деятельностного содержания в рамках основных учебных дисциплин. </w:t>
      </w:r>
    </w:p>
    <w:p w:rsidR="00CE3EC7" w:rsidRPr="00825959" w:rsidRDefault="007A63B1" w:rsidP="00825959">
      <w:pPr>
        <w:pStyle w:val="31"/>
        <w:spacing w:after="0"/>
        <w:ind w:left="0"/>
        <w:jc w:val="both"/>
        <w:rPr>
          <w:sz w:val="24"/>
          <w:szCs w:val="24"/>
        </w:rPr>
      </w:pPr>
      <w:r w:rsidRPr="00825959">
        <w:rPr>
          <w:i/>
          <w:sz w:val="24"/>
          <w:szCs w:val="24"/>
        </w:rPr>
        <w:tab/>
      </w:r>
      <w:r w:rsidR="00CE3EC7" w:rsidRPr="00825959">
        <w:rPr>
          <w:i/>
          <w:sz w:val="24"/>
          <w:szCs w:val="24"/>
        </w:rPr>
        <w:t>Грамотность чтения</w:t>
      </w:r>
      <w:r w:rsidR="00CE3EC7" w:rsidRPr="00825959">
        <w:rPr>
          <w:sz w:val="24"/>
          <w:szCs w:val="24"/>
        </w:rPr>
        <w:t xml:space="preserve"> – способность к пониманию письменных текстов и рефлексии на них, к использованию их содержания для достижения собственных целей, развития знаний и возможностей.</w:t>
      </w:r>
    </w:p>
    <w:p w:rsidR="00CE3EC7" w:rsidRPr="00825959" w:rsidRDefault="00CE3EC7" w:rsidP="00825959">
      <w:pPr>
        <w:pStyle w:val="31"/>
        <w:spacing w:after="0"/>
        <w:ind w:left="0" w:right="75"/>
        <w:jc w:val="both"/>
        <w:rPr>
          <w:sz w:val="24"/>
          <w:szCs w:val="24"/>
        </w:rPr>
      </w:pPr>
      <w:r w:rsidRPr="00825959">
        <w:rPr>
          <w:i/>
          <w:sz w:val="24"/>
          <w:szCs w:val="24"/>
        </w:rPr>
        <w:t>Математическая грамотность</w:t>
      </w:r>
      <w:r w:rsidRPr="00825959">
        <w:rPr>
          <w:sz w:val="24"/>
          <w:szCs w:val="24"/>
        </w:rPr>
        <w:t xml:space="preserve"> – способность определять и понимать роль математики, высказывать обоснованные математические суждения и использовать математику при  решении практических  и познавательных проблем.</w:t>
      </w:r>
    </w:p>
    <w:p w:rsidR="00CE3EC7" w:rsidRPr="00825959" w:rsidRDefault="007A63B1" w:rsidP="00825959">
      <w:pPr>
        <w:ind w:right="75"/>
        <w:jc w:val="both"/>
      </w:pPr>
      <w:r w:rsidRPr="00825959">
        <w:rPr>
          <w:i/>
        </w:rPr>
        <w:tab/>
      </w:r>
      <w:r w:rsidR="00CE3EC7" w:rsidRPr="00825959">
        <w:rPr>
          <w:i/>
        </w:rPr>
        <w:t>Естественнонаучная грамотность</w:t>
      </w:r>
      <w:r w:rsidR="00CE3EC7" w:rsidRPr="00825959">
        <w:t xml:space="preserve"> – способность воспринимать информацию естественнонаучного характера, делать выводы, основанные на наблюдениях и экспериментах, решать практические задачи, связанные с природными объектами и явлениями.</w:t>
      </w:r>
    </w:p>
    <w:p w:rsidR="00CE3EC7" w:rsidRPr="00825959" w:rsidRDefault="007A63B1" w:rsidP="00825959">
      <w:pPr>
        <w:ind w:right="75"/>
        <w:jc w:val="both"/>
      </w:pPr>
      <w:r w:rsidRPr="00825959">
        <w:rPr>
          <w:i/>
        </w:rPr>
        <w:tab/>
      </w:r>
      <w:r w:rsidR="00CE3EC7" w:rsidRPr="00825959">
        <w:rPr>
          <w:i/>
        </w:rPr>
        <w:t xml:space="preserve">Языковая грамотность </w:t>
      </w:r>
      <w:r w:rsidR="00CE3EC7" w:rsidRPr="00825959">
        <w:t>– способность  действовать  с разными единицами языка (звук, слово, предложение), давать их характеристику, конструировать с их помощью разнообразные тексты.</w:t>
      </w:r>
    </w:p>
    <w:p w:rsidR="004337CE" w:rsidRPr="00825959" w:rsidRDefault="007A63B1" w:rsidP="00825959">
      <w:pPr>
        <w:ind w:right="75"/>
        <w:jc w:val="both"/>
      </w:pPr>
      <w:r w:rsidRPr="00825959">
        <w:rPr>
          <w:i/>
        </w:rPr>
        <w:tab/>
      </w:r>
      <w:r w:rsidR="00CE3EC7" w:rsidRPr="00825959">
        <w:rPr>
          <w:i/>
        </w:rPr>
        <w:t xml:space="preserve">Учебная  грамотность </w:t>
      </w:r>
      <w:r w:rsidR="00CE3EC7" w:rsidRPr="00825959">
        <w:t>-</w:t>
      </w:r>
      <w:r w:rsidR="00CE3EC7" w:rsidRPr="00825959">
        <w:rPr>
          <w:i/>
        </w:rPr>
        <w:t xml:space="preserve"> </w:t>
      </w:r>
      <w:r w:rsidR="00CE3EC7" w:rsidRPr="00825959">
        <w:t xml:space="preserve"> способность </w:t>
      </w:r>
    </w:p>
    <w:p w:rsidR="004337CE" w:rsidRPr="00825959" w:rsidRDefault="004337CE" w:rsidP="00825959">
      <w:pPr>
        <w:ind w:right="75"/>
        <w:jc w:val="both"/>
      </w:pPr>
      <w:r w:rsidRPr="00825959">
        <w:t xml:space="preserve"> </w:t>
      </w:r>
      <w:r w:rsidR="00CE3EC7" w:rsidRPr="00825959">
        <w:t>1) отделять границу знания/незнания</w:t>
      </w:r>
      <w:r w:rsidRPr="00825959">
        <w:t>;</w:t>
      </w:r>
    </w:p>
    <w:p w:rsidR="00CE3EC7" w:rsidRPr="00825959" w:rsidRDefault="00CE3EC7" w:rsidP="00825959">
      <w:pPr>
        <w:ind w:right="75"/>
        <w:jc w:val="both"/>
      </w:pPr>
      <w:r w:rsidRPr="00825959">
        <w:t xml:space="preserve"> 2) уметь делать запрос на недостающую информацию. </w:t>
      </w:r>
    </w:p>
    <w:p w:rsidR="00CE3EC7" w:rsidRPr="00825959" w:rsidRDefault="00CE3EC7" w:rsidP="00825959">
      <w:pPr>
        <w:shd w:val="clear" w:color="auto" w:fill="FFFFFF"/>
        <w:ind w:firstLine="341"/>
        <w:jc w:val="both"/>
      </w:pPr>
      <w:r w:rsidRPr="00825959">
        <w:rPr>
          <w:rStyle w:val="a9"/>
        </w:rPr>
        <w:t> </w:t>
      </w:r>
      <w:r w:rsidR="00040E95" w:rsidRPr="00825959">
        <w:rPr>
          <w:rStyle w:val="a9"/>
        </w:rPr>
        <w:tab/>
      </w:r>
      <w:r w:rsidRPr="00825959">
        <w:t>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ООП, так и за ее пределами.</w:t>
      </w:r>
    </w:p>
    <w:p w:rsidR="00CE3EC7" w:rsidRPr="00825959" w:rsidRDefault="00040E95" w:rsidP="00825959">
      <w:pPr>
        <w:jc w:val="both"/>
      </w:pPr>
      <w:r w:rsidRPr="00825959">
        <w:tab/>
      </w:r>
      <w:r w:rsidR="00CE3EC7" w:rsidRPr="00825959">
        <w:t>В итоговой  оценке  реализации  ООП выделяются отдельно (независимо друг от друга)  три  составляющие:</w:t>
      </w:r>
    </w:p>
    <w:p w:rsidR="00CE3EC7" w:rsidRPr="00825959" w:rsidRDefault="00CE3EC7" w:rsidP="00187834">
      <w:pPr>
        <w:numPr>
          <w:ilvl w:val="0"/>
          <w:numId w:val="9"/>
        </w:numPr>
        <w:ind w:left="426"/>
        <w:jc w:val="both"/>
      </w:pPr>
      <w:r w:rsidRPr="00825959">
        <w:t xml:space="preserve">результаты  </w:t>
      </w:r>
      <w:r w:rsidR="00BB1AB8" w:rsidRPr="00825959">
        <w:rPr>
          <w:i/>
        </w:rPr>
        <w:t>текущего (</w:t>
      </w:r>
      <w:r w:rsidRPr="00825959">
        <w:rPr>
          <w:i/>
        </w:rPr>
        <w:t>промежуточного) оценивания</w:t>
      </w:r>
      <w:r w:rsidRPr="00825959">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CE3EC7" w:rsidRPr="00825959" w:rsidRDefault="00CE3EC7" w:rsidP="00187834">
      <w:pPr>
        <w:numPr>
          <w:ilvl w:val="0"/>
          <w:numId w:val="9"/>
        </w:numPr>
        <w:ind w:left="426"/>
        <w:jc w:val="both"/>
      </w:pPr>
      <w:r w:rsidRPr="00825959">
        <w:t xml:space="preserve">результаты  </w:t>
      </w:r>
      <w:r w:rsidRPr="00825959">
        <w:rPr>
          <w:i/>
        </w:rPr>
        <w:t>итоговых  работ</w:t>
      </w:r>
      <w:r w:rsidRPr="00825959">
        <w:t>,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CE3EC7" w:rsidRPr="00825959" w:rsidRDefault="00CE3EC7" w:rsidP="00187834">
      <w:pPr>
        <w:numPr>
          <w:ilvl w:val="0"/>
          <w:numId w:val="9"/>
        </w:numPr>
        <w:ind w:left="426"/>
        <w:jc w:val="both"/>
      </w:pPr>
      <w:r w:rsidRPr="00825959">
        <w:rPr>
          <w:i/>
        </w:rPr>
        <w:t>внеучебные достижения</w:t>
      </w:r>
      <w:r w:rsidRPr="00825959">
        <w:t xml:space="preserve">  младших школьников.</w:t>
      </w:r>
    </w:p>
    <w:p w:rsidR="00CE3EC7" w:rsidRPr="00825959" w:rsidRDefault="00040E95" w:rsidP="00825959">
      <w:pPr>
        <w:autoSpaceDE w:val="0"/>
        <w:autoSpaceDN w:val="0"/>
        <w:adjustRightInd w:val="0"/>
        <w:jc w:val="both"/>
        <w:rPr>
          <w:rFonts w:eastAsia="Batang"/>
          <w:color w:val="000000"/>
          <w:lang w:eastAsia="ko-KR"/>
        </w:rPr>
      </w:pPr>
      <w:r w:rsidRPr="00825959">
        <w:rPr>
          <w:rFonts w:eastAsia="Batang"/>
          <w:b/>
          <w:bCs/>
          <w:color w:val="000000"/>
          <w:lang w:eastAsia="ko-KR"/>
        </w:rPr>
        <w:tab/>
      </w:r>
      <w:r w:rsidR="00CE3EC7" w:rsidRPr="00825959">
        <w:rPr>
          <w:rFonts w:eastAsia="Batang"/>
          <w:b/>
          <w:bCs/>
          <w:color w:val="000000"/>
          <w:lang w:eastAsia="ko-KR"/>
        </w:rPr>
        <w:t>Формы представления образовательных результатов</w:t>
      </w:r>
      <w:r w:rsidR="00CE3EC7" w:rsidRPr="00825959">
        <w:rPr>
          <w:rFonts w:eastAsia="Batang"/>
          <w:color w:val="000000"/>
          <w:lang w:eastAsia="ko-KR"/>
        </w:rPr>
        <w:t xml:space="preserve">: </w:t>
      </w:r>
    </w:p>
    <w:p w:rsidR="00CE3EC7" w:rsidRPr="00825959" w:rsidRDefault="00CE3EC7" w:rsidP="00187834">
      <w:pPr>
        <w:numPr>
          <w:ilvl w:val="0"/>
          <w:numId w:val="10"/>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табель успеваемости по предметам (с указанием требований, предъявляемых к выставлению отметок); </w:t>
      </w:r>
    </w:p>
    <w:p w:rsidR="00CE3EC7" w:rsidRPr="00825959" w:rsidRDefault="00CE3EC7" w:rsidP="00187834">
      <w:pPr>
        <w:numPr>
          <w:ilvl w:val="0"/>
          <w:numId w:val="10"/>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CE3EC7" w:rsidRPr="00825959" w:rsidRDefault="00CE3EC7" w:rsidP="00187834">
      <w:pPr>
        <w:numPr>
          <w:ilvl w:val="0"/>
          <w:numId w:val="10"/>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CE3EC7" w:rsidRPr="00825959" w:rsidRDefault="00CE3EC7" w:rsidP="00187834">
      <w:pPr>
        <w:numPr>
          <w:ilvl w:val="0"/>
          <w:numId w:val="10"/>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портфолио</w:t>
      </w:r>
    </w:p>
    <w:p w:rsidR="00CE3EC7" w:rsidRPr="00825959" w:rsidRDefault="00CE3EC7" w:rsidP="00187834">
      <w:pPr>
        <w:numPr>
          <w:ilvl w:val="0"/>
          <w:numId w:val="10"/>
        </w:numPr>
        <w:tabs>
          <w:tab w:val="clear" w:pos="720"/>
          <w:tab w:val="num" w:pos="0"/>
        </w:tabs>
        <w:autoSpaceDE w:val="0"/>
        <w:autoSpaceDN w:val="0"/>
        <w:adjustRightInd w:val="0"/>
        <w:ind w:left="426"/>
        <w:jc w:val="both"/>
        <w:rPr>
          <w:rStyle w:val="a9"/>
          <w:rFonts w:eastAsia="Batang"/>
          <w:b w:val="0"/>
          <w:bCs w:val="0"/>
          <w:color w:val="000000"/>
          <w:lang w:eastAsia="ko-KR"/>
        </w:rPr>
      </w:pPr>
      <w:r w:rsidRPr="00825959">
        <w:rPr>
          <w:rFonts w:eastAsia="Batang"/>
          <w:color w:val="000000"/>
          <w:lang w:eastAsia="ko-KR"/>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CE3EC7" w:rsidRPr="00825959" w:rsidRDefault="00040E95" w:rsidP="00825959">
      <w:pPr>
        <w:shd w:val="clear" w:color="auto" w:fill="FFFFFF"/>
        <w:jc w:val="both"/>
        <w:rPr>
          <w:b/>
          <w:bCs/>
        </w:rPr>
      </w:pPr>
      <w:r w:rsidRPr="00825959">
        <w:rPr>
          <w:rStyle w:val="a9"/>
        </w:rPr>
        <w:tab/>
      </w:r>
      <w:r w:rsidR="00CE3EC7" w:rsidRPr="00825959">
        <w:rPr>
          <w:rStyle w:val="a9"/>
        </w:rPr>
        <w:t>Оценка предметных результатов</w:t>
      </w:r>
      <w:r w:rsidR="001361A6">
        <w:rPr>
          <w:rStyle w:val="a9"/>
        </w:rPr>
        <w:t xml:space="preserve"> </w:t>
      </w:r>
      <w:r w:rsidR="00CE3EC7" w:rsidRPr="00825959">
        <w:t>представляет собой оценку достижения обучающимся планируемых результатов по отдельным предметам.</w:t>
      </w:r>
    </w:p>
    <w:p w:rsidR="00CE3EC7" w:rsidRPr="00825959" w:rsidRDefault="001361A6" w:rsidP="00825959">
      <w:pPr>
        <w:shd w:val="clear" w:color="auto" w:fill="FFFFFF"/>
        <w:ind w:right="5" w:firstLine="341"/>
        <w:jc w:val="both"/>
      </w:pPr>
      <w:r>
        <w:t>       </w:t>
      </w:r>
      <w:r w:rsidR="00CE3EC7" w:rsidRPr="0082595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E3EC7" w:rsidRPr="00825959" w:rsidRDefault="001361A6" w:rsidP="00825959">
      <w:pPr>
        <w:shd w:val="clear" w:color="auto" w:fill="FFFFFF"/>
        <w:ind w:right="5" w:firstLine="341"/>
        <w:jc w:val="both"/>
      </w:pPr>
      <w:r>
        <w:t>       </w:t>
      </w:r>
      <w:r w:rsidR="00CE3EC7" w:rsidRPr="00825959">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00CE3EC7" w:rsidRPr="00825959">
        <w:rPr>
          <w:rStyle w:val="af1"/>
        </w:rPr>
        <w:t>систему основополагающих элементов научного знания</w:t>
      </w:r>
      <w:r w:rsidR="00CE3EC7" w:rsidRPr="00825959">
        <w:t xml:space="preserve">, которая выражается через учебный материал различных курсов (далее </w:t>
      </w:r>
      <w:r w:rsidR="00CE3EC7" w:rsidRPr="00825959">
        <w:rPr>
          <w:rStyle w:val="af1"/>
        </w:rPr>
        <w:t>— система предметных знаний</w:t>
      </w:r>
      <w:r w:rsidR="00CE3EC7" w:rsidRPr="00825959">
        <w:t xml:space="preserve">), и, во-вторых, </w:t>
      </w:r>
      <w:r w:rsidR="00CE3EC7" w:rsidRPr="00825959">
        <w:rPr>
          <w:rStyle w:val="af1"/>
        </w:rPr>
        <w:t xml:space="preserve">систему формируемых действий </w:t>
      </w:r>
      <w:r w:rsidR="00CE3EC7" w:rsidRPr="00825959">
        <w:t xml:space="preserve">(далее </w:t>
      </w:r>
      <w:r w:rsidR="00CE3EC7" w:rsidRPr="00825959">
        <w:rPr>
          <w:rStyle w:val="af1"/>
        </w:rPr>
        <w:t>— система предметных действий</w:t>
      </w:r>
      <w:r w:rsidR="00CE3EC7" w:rsidRPr="00825959">
        <w:t>), которые преломля</w:t>
      </w:r>
      <w:r w:rsidR="00CE3EC7" w:rsidRPr="00825959">
        <w:softHyphen/>
        <w:t>ются через специфику предмета и направлены на применение знаний, их преобразование и получение нового знания.</w:t>
      </w:r>
    </w:p>
    <w:p w:rsidR="00CE3EC7" w:rsidRPr="00825959" w:rsidRDefault="00CE3EC7" w:rsidP="00825959">
      <w:pPr>
        <w:shd w:val="clear" w:color="auto" w:fill="FFFFFF"/>
        <w:ind w:right="5" w:firstLine="341"/>
        <w:jc w:val="both"/>
      </w:pPr>
      <w:r w:rsidRPr="00825959">
        <w:rPr>
          <w:rStyle w:val="af1"/>
          <w:b/>
          <w:bCs/>
        </w:rPr>
        <w:t>      </w:t>
      </w:r>
      <w:r w:rsidRPr="00825959">
        <w:t xml:space="preserve">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CE3EC7" w:rsidRPr="00825959" w:rsidRDefault="00CE3EC7" w:rsidP="00825959">
      <w:pPr>
        <w:shd w:val="clear" w:color="auto" w:fill="FFFFFF"/>
        <w:ind w:left="5" w:firstLine="336"/>
        <w:jc w:val="both"/>
      </w:pPr>
      <w:r w:rsidRPr="00825959">
        <w:t>       </w:t>
      </w:r>
      <w:r w:rsidRPr="00825959">
        <w:rPr>
          <w:rStyle w:val="a9"/>
        </w:rPr>
        <w:t xml:space="preserve">Объектом оценки предметных результатов </w:t>
      </w:r>
      <w:r w:rsidRPr="00825959">
        <w:t>выступает спо</w:t>
      </w:r>
      <w:r w:rsidRPr="00825959">
        <w:softHyphen/>
        <w:t>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E3EC7" w:rsidRPr="00825959" w:rsidRDefault="00CE3EC7" w:rsidP="00825959">
      <w:pPr>
        <w:jc w:val="both"/>
      </w:pPr>
      <w:r w:rsidRPr="00825959">
        <w:t>     </w:t>
      </w:r>
      <w:r w:rsidR="00040E95" w:rsidRPr="00825959">
        <w:tab/>
      </w:r>
      <w:r w:rsidRPr="00825959">
        <w:t xml:space="preserve">Содержательный контроль и оценка предметных компетентностей (грамотности) учащихся предусматривает выявление </w:t>
      </w:r>
      <w:r w:rsidRPr="00825959">
        <w:rPr>
          <w:i/>
        </w:rPr>
        <w:t xml:space="preserve">индивидуальной динамики </w:t>
      </w:r>
      <w:r w:rsidRPr="00825959">
        <w:t>качества усвоения предмета ребенком и не допускает сравнения его с другими детьми.</w:t>
      </w:r>
    </w:p>
    <w:p w:rsidR="00CE3EC7" w:rsidRPr="00825959" w:rsidRDefault="00040E95" w:rsidP="00825959">
      <w:pPr>
        <w:shd w:val="clear" w:color="auto" w:fill="FFFFFF"/>
        <w:ind w:firstLine="341"/>
        <w:jc w:val="both"/>
      </w:pPr>
      <w:r w:rsidRPr="00825959">
        <w:tab/>
      </w:r>
      <w:r w:rsidR="00CE3EC7" w:rsidRPr="00825959">
        <w:t>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w:t>
      </w:r>
    </w:p>
    <w:p w:rsidR="00CE3EC7" w:rsidRPr="00825959" w:rsidRDefault="00040E95" w:rsidP="00825959">
      <w:pPr>
        <w:shd w:val="clear" w:color="auto" w:fill="FFFFFF"/>
        <w:ind w:firstLine="341"/>
        <w:jc w:val="both"/>
      </w:pPr>
      <w:r w:rsidRPr="00825959">
        <w:tab/>
      </w:r>
      <w:r w:rsidR="00CE3EC7" w:rsidRPr="00825959">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00CE3EC7" w:rsidRPr="00825959">
        <w:rPr>
          <w:rStyle w:val="af1"/>
          <w:i w:val="0"/>
        </w:rPr>
        <w:t>только предметные и метапредметные результаты</w:t>
      </w:r>
      <w:r w:rsidR="00CE3EC7" w:rsidRPr="00825959">
        <w:t xml:space="preserve">, описанные в разделе </w:t>
      </w:r>
      <w:r w:rsidR="00CE3EC7" w:rsidRPr="00825959">
        <w:rPr>
          <w:b/>
        </w:rPr>
        <w:t>«Выпускник научится»</w:t>
      </w:r>
      <w:r w:rsidR="00CE3EC7" w:rsidRPr="00825959">
        <w:t xml:space="preserve"> планируемых результатов начального образования.</w:t>
      </w:r>
    </w:p>
    <w:p w:rsidR="00CE3EC7" w:rsidRPr="00825959" w:rsidRDefault="00040E95" w:rsidP="00825959">
      <w:pPr>
        <w:shd w:val="clear" w:color="auto" w:fill="FFFFFF"/>
        <w:ind w:firstLine="341"/>
        <w:jc w:val="both"/>
      </w:pPr>
      <w:r w:rsidRPr="00825959">
        <w:rPr>
          <w:rStyle w:val="af1"/>
          <w:i w:val="0"/>
        </w:rPr>
        <w:tab/>
      </w:r>
      <w:r w:rsidR="00CE3EC7" w:rsidRPr="00825959">
        <w:rPr>
          <w:rStyle w:val="af1"/>
          <w:i w:val="0"/>
        </w:rPr>
        <w:t>Используется уровневый подход</w:t>
      </w:r>
      <w:r w:rsidR="00CE3EC7" w:rsidRPr="00825959">
        <w:rPr>
          <w:rStyle w:val="af1"/>
        </w:rPr>
        <w:t xml:space="preserve"> </w:t>
      </w:r>
      <w:r w:rsidR="00CE3EC7" w:rsidRPr="00825959">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w:t>
      </w:r>
      <w:r w:rsidR="00CE3EC7" w:rsidRPr="00825959">
        <w:softHyphen/>
        <w:t>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w:t>
      </w:r>
      <w:r w:rsidR="00CE3EC7" w:rsidRPr="00825959">
        <w:softHyphen/>
        <w:t>жайшего развития».</w:t>
      </w:r>
    </w:p>
    <w:p w:rsidR="00CE3EC7" w:rsidRPr="00825959" w:rsidRDefault="00040E95" w:rsidP="00825959">
      <w:pPr>
        <w:shd w:val="clear" w:color="auto" w:fill="FFFFFF"/>
        <w:ind w:right="5" w:firstLine="341"/>
        <w:jc w:val="both"/>
      </w:pPr>
      <w:r w:rsidRPr="00825959">
        <w:tab/>
      </w:r>
      <w:r w:rsidR="00CE3EC7" w:rsidRPr="0082595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E3EC7" w:rsidRPr="00825959" w:rsidRDefault="00040E95" w:rsidP="00825959">
      <w:pPr>
        <w:shd w:val="clear" w:color="auto" w:fill="FFFFFF"/>
        <w:ind w:firstLine="341"/>
        <w:jc w:val="both"/>
      </w:pPr>
      <w:r w:rsidRPr="00825959">
        <w:tab/>
      </w:r>
      <w:r w:rsidR="00CE3EC7" w:rsidRPr="00825959">
        <w:t>В рамках системы внутренней оценки возможна ограни</w:t>
      </w:r>
      <w:r w:rsidR="00CE3EC7" w:rsidRPr="00825959">
        <w:softHyphen/>
        <w:t xml:space="preserve">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CE3EC7" w:rsidRPr="00825959">
        <w:rPr>
          <w:rStyle w:val="a9"/>
        </w:rPr>
        <w:t>в форме, не представляющей угрозы личности, психоло</w:t>
      </w:r>
      <w:r w:rsidR="00CE3EC7" w:rsidRPr="00825959">
        <w:rPr>
          <w:rStyle w:val="a9"/>
        </w:rPr>
        <w:softHyphen/>
        <w:t>гической безопасности и эмоциональному статусу учащегося</w:t>
      </w:r>
      <w:r w:rsidR="00CE3EC7" w:rsidRPr="00825959">
        <w:rPr>
          <w:rStyle w:val="af1"/>
          <w:b/>
          <w:bCs/>
        </w:rPr>
        <w:t xml:space="preserve">. </w:t>
      </w:r>
      <w:r w:rsidR="00CE3EC7" w:rsidRPr="00825959">
        <w:t>Такая оценка направлена на решение задачи оптимиза</w:t>
      </w:r>
      <w:r w:rsidR="00CE3EC7" w:rsidRPr="00825959">
        <w:softHyphen/>
        <w:t>ции личностного развития обучающихся и включает три основных компонента:</w:t>
      </w:r>
    </w:p>
    <w:p w:rsidR="00CE3EC7" w:rsidRPr="00825959" w:rsidRDefault="00CE3EC7" w:rsidP="00187834">
      <w:pPr>
        <w:pStyle w:val="ac"/>
        <w:numPr>
          <w:ilvl w:val="0"/>
          <w:numId w:val="173"/>
        </w:numPr>
        <w:shd w:val="clear" w:color="auto" w:fill="FFFFFF"/>
        <w:tabs>
          <w:tab w:val="left" w:pos="557"/>
        </w:tabs>
        <w:ind w:left="426"/>
        <w:jc w:val="both"/>
      </w:pPr>
      <w:r w:rsidRPr="00825959">
        <w:t>характеристику достижений и положительных качеств обучающегося;</w:t>
      </w:r>
    </w:p>
    <w:p w:rsidR="00CE3EC7" w:rsidRPr="00825959" w:rsidRDefault="00CE3EC7" w:rsidP="00187834">
      <w:pPr>
        <w:pStyle w:val="ac"/>
        <w:numPr>
          <w:ilvl w:val="0"/>
          <w:numId w:val="173"/>
        </w:numPr>
        <w:shd w:val="clear" w:color="auto" w:fill="FFFFFF"/>
        <w:tabs>
          <w:tab w:val="left" w:pos="557"/>
        </w:tabs>
        <w:ind w:left="426" w:right="5"/>
        <w:jc w:val="both"/>
      </w:pPr>
      <w:r w:rsidRPr="00825959">
        <w:t>определение приоритетных задач и направлений лично</w:t>
      </w:r>
      <w:r w:rsidRPr="00825959">
        <w:softHyphen/>
        <w:t>стного развития с учётом как достижений, так и психологи</w:t>
      </w:r>
      <w:r w:rsidRPr="00825959">
        <w:softHyphen/>
        <w:t>ческих проблем развития ребёнка;</w:t>
      </w:r>
    </w:p>
    <w:p w:rsidR="00CE3EC7" w:rsidRPr="00825959" w:rsidRDefault="00CE3EC7" w:rsidP="00187834">
      <w:pPr>
        <w:pStyle w:val="ac"/>
        <w:numPr>
          <w:ilvl w:val="0"/>
          <w:numId w:val="173"/>
        </w:numPr>
        <w:shd w:val="clear" w:color="auto" w:fill="FFFFFF"/>
        <w:tabs>
          <w:tab w:val="left" w:pos="557"/>
        </w:tabs>
        <w:ind w:left="426"/>
        <w:jc w:val="both"/>
      </w:pPr>
      <w:r w:rsidRPr="00825959">
        <w:t>систему психолого-педагогических рекомендаций, призванных обеспечить успешную реализацию развивающих и профилактических задач развития.</w:t>
      </w:r>
    </w:p>
    <w:p w:rsidR="00CE3EC7" w:rsidRPr="00825959" w:rsidRDefault="00CE3EC7" w:rsidP="00825959">
      <w:pPr>
        <w:jc w:val="both"/>
      </w:pPr>
      <w:r w:rsidRPr="00825959">
        <w:t xml:space="preserve">        </w:t>
      </w:r>
      <w:r w:rsidR="00040E95" w:rsidRPr="00825959">
        <w:tab/>
      </w:r>
      <w:r w:rsidRPr="00825959">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825959">
        <w:softHyphen/>
        <w:t>матического наблюдения за ходом психического развития ре</w:t>
      </w:r>
      <w:r w:rsidRPr="00825959">
        <w:softHyphen/>
        <w:t xml:space="preserve">бёнка на основе представлений о нормативном содержании и возрастной периодизации развития — в форме </w:t>
      </w:r>
      <w:r w:rsidRPr="00825959">
        <w:rPr>
          <w:rStyle w:val="af1"/>
        </w:rPr>
        <w:t>возрастно-психологического консультирования</w:t>
      </w:r>
      <w:r w:rsidRPr="00825959">
        <w:t>. Такая оценка осуществляется педагогом (или администрацией образовательного учреждения) при согласии родителей (законных представителей), а также проводится психологом, имеющим специальную профессиональную подготовку в области возрастной психологии.</w:t>
      </w:r>
    </w:p>
    <w:p w:rsidR="00CE3EC7" w:rsidRPr="00825959" w:rsidRDefault="00040E95" w:rsidP="00825959">
      <w:pPr>
        <w:jc w:val="both"/>
        <w:rPr>
          <w:b/>
          <w:bCs/>
        </w:rPr>
      </w:pPr>
      <w:r w:rsidRPr="00825959">
        <w:rPr>
          <w:b/>
          <w:bCs/>
        </w:rPr>
        <w:tab/>
      </w:r>
      <w:r w:rsidR="00CE3EC7" w:rsidRPr="00825959">
        <w:rPr>
          <w:b/>
          <w:bCs/>
        </w:rPr>
        <w:t xml:space="preserve">Оценка метапредметных результатов </w:t>
      </w:r>
      <w:r w:rsidR="00CE3EC7" w:rsidRPr="00825959">
        <w:t>представляет со</w:t>
      </w:r>
      <w:r w:rsidR="00CE3EC7" w:rsidRPr="00825959">
        <w:softHyphen/>
        <w:t>бой оценку достижения планируемых результатов освоения основной образовательной программы, представленных в раз</w:t>
      </w:r>
      <w:r w:rsidR="00CE3EC7" w:rsidRPr="00825959">
        <w:softHyphen/>
        <w:t>делах «Регулятивные учебные действия», «Коммуникативные учебные действия», «Познавательные учебные действия».</w:t>
      </w:r>
    </w:p>
    <w:p w:rsidR="00DE2043" w:rsidRPr="00825959" w:rsidRDefault="00DE2043" w:rsidP="00825959">
      <w:pPr>
        <w:widowControl w:val="0"/>
        <w:tabs>
          <w:tab w:val="left" w:leader="dot" w:pos="624"/>
        </w:tabs>
        <w:autoSpaceDE w:val="0"/>
        <w:autoSpaceDN w:val="0"/>
        <w:adjustRightInd w:val="0"/>
        <w:ind w:firstLine="709"/>
        <w:jc w:val="both"/>
        <w:rPr>
          <w:rFonts w:eastAsia="@Arial Unicode MS"/>
        </w:rPr>
      </w:pPr>
      <w:r w:rsidRPr="00825959">
        <w:rPr>
          <w:rFonts w:eastAsia="@Arial Unicode MS"/>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E2043" w:rsidRPr="006F2737" w:rsidRDefault="00DE2043" w:rsidP="00187834">
      <w:pPr>
        <w:pStyle w:val="ac"/>
        <w:widowControl w:val="0"/>
        <w:numPr>
          <w:ilvl w:val="0"/>
          <w:numId w:val="174"/>
        </w:numPr>
        <w:tabs>
          <w:tab w:val="left" w:leader="dot" w:pos="624"/>
        </w:tabs>
        <w:autoSpaceDE w:val="0"/>
        <w:autoSpaceDN w:val="0"/>
        <w:adjustRightInd w:val="0"/>
        <w:ind w:left="284"/>
        <w:jc w:val="both"/>
        <w:rPr>
          <w:rFonts w:eastAsia="@Arial Unicode MS"/>
        </w:rPr>
      </w:pPr>
      <w:r w:rsidRPr="006F2737">
        <w:rPr>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DE2043" w:rsidRPr="006F2737" w:rsidRDefault="00DE2043" w:rsidP="00187834">
      <w:pPr>
        <w:pStyle w:val="ac"/>
        <w:widowControl w:val="0"/>
        <w:numPr>
          <w:ilvl w:val="0"/>
          <w:numId w:val="174"/>
        </w:numPr>
        <w:tabs>
          <w:tab w:val="left" w:leader="dot" w:pos="624"/>
        </w:tabs>
        <w:autoSpaceDE w:val="0"/>
        <w:autoSpaceDN w:val="0"/>
        <w:adjustRightInd w:val="0"/>
        <w:ind w:left="284"/>
        <w:jc w:val="both"/>
        <w:rPr>
          <w:rFonts w:eastAsia="@Arial Unicode MS"/>
        </w:rPr>
      </w:pPr>
      <w:r w:rsidRPr="006F2737">
        <w:rPr>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DE2043" w:rsidRPr="006F2737" w:rsidRDefault="00DE2043" w:rsidP="00187834">
      <w:pPr>
        <w:pStyle w:val="ac"/>
        <w:widowControl w:val="0"/>
        <w:numPr>
          <w:ilvl w:val="0"/>
          <w:numId w:val="174"/>
        </w:numPr>
        <w:tabs>
          <w:tab w:val="left" w:leader="dot" w:pos="624"/>
        </w:tabs>
        <w:autoSpaceDE w:val="0"/>
        <w:autoSpaceDN w:val="0"/>
        <w:adjustRightInd w:val="0"/>
        <w:ind w:left="284"/>
        <w:jc w:val="both"/>
        <w:rPr>
          <w:rFonts w:eastAsia="@Arial Unicode MS"/>
        </w:rPr>
      </w:pPr>
      <w:r w:rsidRPr="006F2737">
        <w:rPr>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E2043" w:rsidRPr="006F2737" w:rsidRDefault="00DE2043" w:rsidP="00187834">
      <w:pPr>
        <w:pStyle w:val="ac"/>
        <w:widowControl w:val="0"/>
        <w:numPr>
          <w:ilvl w:val="0"/>
          <w:numId w:val="174"/>
        </w:numPr>
        <w:tabs>
          <w:tab w:val="left" w:leader="dot" w:pos="624"/>
        </w:tabs>
        <w:autoSpaceDE w:val="0"/>
        <w:autoSpaceDN w:val="0"/>
        <w:adjustRightInd w:val="0"/>
        <w:ind w:left="284"/>
        <w:jc w:val="both"/>
        <w:rPr>
          <w:rFonts w:eastAsia="@Arial Unicode MS"/>
        </w:rPr>
      </w:pPr>
      <w:r w:rsidRPr="006F2737">
        <w:rPr>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2043" w:rsidRPr="006F2737" w:rsidRDefault="00DE2043" w:rsidP="00187834">
      <w:pPr>
        <w:pStyle w:val="ac"/>
        <w:widowControl w:val="0"/>
        <w:numPr>
          <w:ilvl w:val="0"/>
          <w:numId w:val="174"/>
        </w:numPr>
        <w:tabs>
          <w:tab w:val="left" w:leader="dot" w:pos="624"/>
        </w:tabs>
        <w:autoSpaceDE w:val="0"/>
        <w:autoSpaceDN w:val="0"/>
        <w:adjustRightInd w:val="0"/>
        <w:ind w:left="284"/>
        <w:jc w:val="both"/>
        <w:rPr>
          <w:rFonts w:eastAsia="@Arial Unicode MS"/>
        </w:rPr>
      </w:pPr>
      <w:r w:rsidRPr="006F2737">
        <w:rPr>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E3EC7" w:rsidRPr="00825959" w:rsidRDefault="00040E95" w:rsidP="00825959">
      <w:pPr>
        <w:shd w:val="clear" w:color="auto" w:fill="FFFFFF"/>
        <w:ind w:firstLine="341"/>
        <w:jc w:val="both"/>
      </w:pPr>
      <w:r w:rsidRPr="00825959">
        <w:tab/>
      </w:r>
      <w:r w:rsidR="00CE3EC7" w:rsidRPr="00825959">
        <w:t xml:space="preserve">Основное </w:t>
      </w:r>
      <w:r w:rsidR="00CE3EC7" w:rsidRPr="00825959">
        <w:rPr>
          <w:rStyle w:val="a9"/>
        </w:rPr>
        <w:t>содержание оценки метапредметных резуль</w:t>
      </w:r>
      <w:r w:rsidR="00CE3EC7" w:rsidRPr="00825959">
        <w:rPr>
          <w:rStyle w:val="a9"/>
        </w:rPr>
        <w:softHyphen/>
        <w:t xml:space="preserve">татов </w:t>
      </w:r>
      <w:r w:rsidR="00CE3EC7" w:rsidRPr="00825959">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F2737" w:rsidRDefault="00CE3EC7" w:rsidP="00825959">
      <w:pPr>
        <w:shd w:val="clear" w:color="auto" w:fill="FFFFFF"/>
        <w:ind w:firstLine="341"/>
        <w:jc w:val="both"/>
        <w:rPr>
          <w:b/>
        </w:rPr>
      </w:pPr>
      <w:r w:rsidRPr="00FB2D6F">
        <w:rPr>
          <w:b/>
        </w:rPr>
        <w:t>      </w:t>
      </w:r>
    </w:p>
    <w:p w:rsidR="006F2737" w:rsidRDefault="006F2737" w:rsidP="00825959">
      <w:pPr>
        <w:shd w:val="clear" w:color="auto" w:fill="FFFFFF"/>
        <w:ind w:firstLine="341"/>
        <w:jc w:val="both"/>
        <w:rPr>
          <w:b/>
        </w:rPr>
      </w:pPr>
    </w:p>
    <w:p w:rsidR="00CE3EC7" w:rsidRPr="00FB2D6F" w:rsidRDefault="006F2737" w:rsidP="00825959">
      <w:pPr>
        <w:shd w:val="clear" w:color="auto" w:fill="FFFFFF"/>
        <w:ind w:firstLine="341"/>
        <w:jc w:val="both"/>
        <w:rPr>
          <w:b/>
        </w:rPr>
      </w:pPr>
      <w:r>
        <w:rPr>
          <w:b/>
        </w:rPr>
        <w:tab/>
      </w:r>
      <w:r w:rsidR="00FB2D6F">
        <w:rPr>
          <w:rStyle w:val="af1"/>
          <w:b/>
          <w:bCs/>
        </w:rPr>
        <w:t>Оц</w:t>
      </w:r>
      <w:r w:rsidR="00CE3EC7" w:rsidRPr="00FB2D6F">
        <w:rPr>
          <w:rStyle w:val="af1"/>
          <w:b/>
          <w:bCs/>
        </w:rPr>
        <w:t>енка метапредметных результатов проводится в ходе различных процедур</w:t>
      </w:r>
      <w:r w:rsidR="00DE2043" w:rsidRPr="00FB2D6F">
        <w:rPr>
          <w:b/>
        </w:rPr>
        <w:t>.</w:t>
      </w:r>
      <w:r w:rsidR="00CE3EC7" w:rsidRPr="00FB2D6F">
        <w:rPr>
          <w:b/>
        </w:rPr>
        <w:t xml:space="preserve"> </w:t>
      </w:r>
    </w:p>
    <w:p w:rsidR="00CE3EC7" w:rsidRPr="00825959" w:rsidRDefault="00DE2043" w:rsidP="00825959">
      <w:pPr>
        <w:shd w:val="clear" w:color="auto" w:fill="FFFFFF"/>
        <w:ind w:firstLine="341"/>
        <w:jc w:val="both"/>
      </w:pPr>
      <w:r w:rsidRPr="00825959">
        <w:tab/>
        <w:t>И</w:t>
      </w:r>
      <w:r w:rsidR="00CE3EC7" w:rsidRPr="00825959">
        <w:t xml:space="preserve">тоговые проверочные работы по предметам или  комплексные работы на межпредметной основе.   </w:t>
      </w:r>
    </w:p>
    <w:p w:rsidR="00CE3EC7" w:rsidRPr="00825959" w:rsidRDefault="00DE2043" w:rsidP="00825959">
      <w:pPr>
        <w:shd w:val="clear" w:color="auto" w:fill="FFFFFF"/>
        <w:ind w:left="5"/>
        <w:jc w:val="both"/>
      </w:pPr>
      <w:r w:rsidRPr="00825959">
        <w:tab/>
      </w:r>
      <w:r w:rsidR="00CE3EC7" w:rsidRPr="00825959">
        <w:t>В  ходе внутренней оценки, фиксируемой в портфеле до</w:t>
      </w:r>
      <w:r w:rsidR="00CE3EC7" w:rsidRPr="00825959">
        <w:softHyphen/>
        <w:t>стижений в виде оценочных листов и листов наблюдений учителя или школьного психолога, может быть оценено до</w:t>
      </w:r>
      <w:r w:rsidR="00CE3EC7" w:rsidRPr="00825959">
        <w:softHyphen/>
        <w:t>стижение таких коммуникативных и регулятивных действий, которые трудно или нецелесообразно проверить в ходе стан</w:t>
      </w:r>
      <w:r w:rsidR="00CE3EC7" w:rsidRPr="00825959">
        <w:softHyphen/>
        <w:t xml:space="preserve">дартизированной итоговой проверочной работы. </w:t>
      </w:r>
    </w:p>
    <w:p w:rsidR="00CE3EC7" w:rsidRPr="00825959" w:rsidRDefault="00FB2D6F" w:rsidP="00825959">
      <w:pPr>
        <w:shd w:val="clear" w:color="auto" w:fill="FFFFFF"/>
        <w:ind w:left="5" w:firstLine="336"/>
        <w:jc w:val="both"/>
      </w:pPr>
      <w:r>
        <w:t>      </w:t>
      </w:r>
      <w:r w:rsidR="00CE3EC7" w:rsidRPr="00825959">
        <w:t>Оценку уровня сформированности ряда универсальных учебных действий, уровень овладения которыми имеет опре</w:t>
      </w:r>
      <w:r w:rsidR="00CE3EC7" w:rsidRPr="00825959">
        <w:softHyphen/>
        <w:t>деляющее значение для оценки эффективности всей системы начального образования, целесооб</w:t>
      </w:r>
      <w:r w:rsidR="00CE3EC7" w:rsidRPr="00825959">
        <w:softHyphen/>
        <w:t>разно проводить в форме неперсонифицированных процедур.</w:t>
      </w:r>
    </w:p>
    <w:p w:rsidR="00CE3EC7" w:rsidRPr="00825959" w:rsidRDefault="00040E95" w:rsidP="00825959">
      <w:pPr>
        <w:jc w:val="both"/>
      </w:pPr>
      <w:r w:rsidRPr="00825959">
        <w:rPr>
          <w:rStyle w:val="a9"/>
        </w:rPr>
        <w:tab/>
      </w:r>
      <w:r w:rsidR="00CE3EC7" w:rsidRPr="00825959">
        <w:rPr>
          <w:rStyle w:val="a9"/>
        </w:rPr>
        <w:t>Организация накопительной системы оценки. Портфель достижений</w:t>
      </w:r>
      <w:r w:rsidR="00FB2D6F">
        <w:rPr>
          <w:rStyle w:val="a9"/>
        </w:rPr>
        <w:t>.</w:t>
      </w:r>
    </w:p>
    <w:p w:rsidR="00CE3EC7" w:rsidRPr="00825959" w:rsidRDefault="00CE3EC7" w:rsidP="00825959">
      <w:pPr>
        <w:jc w:val="both"/>
      </w:pPr>
      <w:r w:rsidRPr="00825959">
        <w:rPr>
          <w:rStyle w:val="a9"/>
        </w:rPr>
        <w:t>            </w:t>
      </w:r>
      <w:r w:rsidRPr="00825959">
        <w:t>Оптимальным способом организации накопительной сис</w:t>
      </w:r>
      <w:r w:rsidRPr="00825959">
        <w:softHyphen/>
        <w:t xml:space="preserve">темы оценки является </w:t>
      </w:r>
      <w:r w:rsidRPr="00825959">
        <w:rPr>
          <w:rStyle w:val="af1"/>
          <w:bCs/>
        </w:rPr>
        <w:t>портфель достижений</w:t>
      </w:r>
      <w:r w:rsidR="00DE2043" w:rsidRPr="00825959">
        <w:rPr>
          <w:rStyle w:val="af1"/>
          <w:bCs/>
        </w:rPr>
        <w:t xml:space="preserve"> </w:t>
      </w:r>
      <w:r w:rsidRPr="00825959">
        <w:rPr>
          <w:rStyle w:val="af1"/>
          <w:b/>
          <w:bCs/>
          <w:i w:val="0"/>
        </w:rPr>
        <w:t xml:space="preserve"> </w:t>
      </w:r>
      <w:r w:rsidRPr="00825959">
        <w:rPr>
          <w:rStyle w:val="af1"/>
          <w:i w:val="0"/>
        </w:rPr>
        <w:t>обучающего</w:t>
      </w:r>
      <w:r w:rsidRPr="00825959">
        <w:rPr>
          <w:rStyle w:val="af1"/>
          <w:i w:val="0"/>
        </w:rPr>
        <w:softHyphen/>
        <w:t>ся</w:t>
      </w:r>
      <w:r w:rsidRPr="00825959">
        <w:rPr>
          <w:i/>
        </w:rPr>
        <w:t xml:space="preserve">. </w:t>
      </w:r>
      <w:r w:rsidRPr="00825959">
        <w:t>Материалы портфеля достижений  допускают проведение независимой внеш</w:t>
      </w:r>
      <w:r w:rsidRPr="00825959">
        <w:softHyphen/>
        <w:t>ней оценки.</w:t>
      </w:r>
    </w:p>
    <w:p w:rsidR="00CE3EC7" w:rsidRPr="00825959" w:rsidRDefault="00CE3EC7" w:rsidP="00825959">
      <w:pPr>
        <w:jc w:val="both"/>
      </w:pPr>
      <w:r w:rsidRPr="00825959">
        <w:rPr>
          <w:rStyle w:val="a9"/>
        </w:rPr>
        <w:t>            </w:t>
      </w:r>
      <w:r w:rsidRPr="00825959">
        <w:t>Портфель достижений позволяет:</w:t>
      </w:r>
    </w:p>
    <w:p w:rsidR="00CE3EC7" w:rsidRPr="00825959" w:rsidRDefault="00CE3EC7" w:rsidP="00187834">
      <w:pPr>
        <w:pStyle w:val="ac"/>
        <w:numPr>
          <w:ilvl w:val="1"/>
          <w:numId w:val="11"/>
        </w:numPr>
        <w:shd w:val="clear" w:color="auto" w:fill="FFFFFF"/>
        <w:tabs>
          <w:tab w:val="left" w:pos="0"/>
        </w:tabs>
        <w:ind w:hanging="644"/>
        <w:jc w:val="both"/>
      </w:pPr>
      <w:r w:rsidRPr="00825959">
        <w:t>поддерживать высокую учебную мотивацию обучающихся;</w:t>
      </w:r>
    </w:p>
    <w:p w:rsidR="00CE3EC7" w:rsidRPr="00825959" w:rsidRDefault="00CE3EC7" w:rsidP="00187834">
      <w:pPr>
        <w:pStyle w:val="ac"/>
        <w:numPr>
          <w:ilvl w:val="1"/>
          <w:numId w:val="11"/>
        </w:numPr>
        <w:shd w:val="clear" w:color="auto" w:fill="FFFFFF"/>
        <w:tabs>
          <w:tab w:val="left" w:pos="0"/>
        </w:tabs>
        <w:ind w:right="5" w:hanging="644"/>
        <w:jc w:val="both"/>
      </w:pPr>
      <w:r w:rsidRPr="00825959">
        <w:t>поощрять их активность и самостоятельность, расши</w:t>
      </w:r>
      <w:r w:rsidRPr="00825959">
        <w:softHyphen/>
        <w:t>рять возможности обучения и самообучения;</w:t>
      </w:r>
    </w:p>
    <w:p w:rsidR="00CE3EC7" w:rsidRPr="00825959" w:rsidRDefault="00CE3EC7" w:rsidP="00187834">
      <w:pPr>
        <w:pStyle w:val="ac"/>
        <w:numPr>
          <w:ilvl w:val="1"/>
          <w:numId w:val="11"/>
        </w:numPr>
        <w:shd w:val="clear" w:color="auto" w:fill="FFFFFF"/>
        <w:tabs>
          <w:tab w:val="left" w:pos="0"/>
        </w:tabs>
        <w:ind w:hanging="644"/>
        <w:jc w:val="both"/>
      </w:pPr>
      <w:r w:rsidRPr="00825959">
        <w:t>развивать навыки рефлексивной и оценочной (в том числе самооценочной) деятельности обучающихся;</w:t>
      </w:r>
    </w:p>
    <w:p w:rsidR="00CE3EC7" w:rsidRPr="00825959" w:rsidRDefault="00CE3EC7" w:rsidP="00187834">
      <w:pPr>
        <w:pStyle w:val="ac"/>
        <w:numPr>
          <w:ilvl w:val="1"/>
          <w:numId w:val="11"/>
        </w:numPr>
        <w:shd w:val="clear" w:color="auto" w:fill="FFFFFF"/>
        <w:tabs>
          <w:tab w:val="left" w:pos="0"/>
        </w:tabs>
        <w:ind w:right="5" w:hanging="644"/>
        <w:jc w:val="both"/>
      </w:pPr>
      <w:r w:rsidRPr="00825959">
        <w:t>формировать умение учиться — ставить цели, планиро</w:t>
      </w:r>
      <w:r w:rsidRPr="00825959">
        <w:softHyphen/>
        <w:t>вать и организовывать собственную учебную деятельность.</w:t>
      </w:r>
    </w:p>
    <w:p w:rsidR="00CE3EC7" w:rsidRPr="00825959" w:rsidRDefault="00FB2D6F" w:rsidP="00825959">
      <w:pPr>
        <w:shd w:val="clear" w:color="auto" w:fill="FFFFFF"/>
        <w:ind w:left="5" w:right="5" w:firstLine="336"/>
        <w:jc w:val="both"/>
      </w:pPr>
      <w:r>
        <w:t>     </w:t>
      </w:r>
      <w:r w:rsidR="00CE3EC7" w:rsidRPr="00825959">
        <w:t>В состав портфеля достижений включаются резуль</w:t>
      </w:r>
      <w:r w:rsidR="00CE3EC7" w:rsidRPr="00825959">
        <w:softHyphen/>
        <w:t>таты, достигнутые учеником не только в ходе учебной дея</w:t>
      </w:r>
      <w:r w:rsidR="00CE3EC7" w:rsidRPr="00825959">
        <w:softHyphen/>
        <w:t>тельности, но и в иных формах активности: творческой, со</w:t>
      </w:r>
      <w:r w:rsidR="00CE3EC7" w:rsidRPr="00825959">
        <w:softHyphen/>
        <w:t>циальной, коммуникативной, физкультурно-оздоровительной, трудовой деятельности, протекающей как в рамках повседнев</w:t>
      </w:r>
      <w:r w:rsidR="00CE3EC7" w:rsidRPr="00825959">
        <w:softHyphen/>
        <w:t>ной школьной практики, так и за её пределами.</w:t>
      </w:r>
    </w:p>
    <w:p w:rsidR="00CE3EC7" w:rsidRPr="00825959" w:rsidRDefault="00FB2D6F" w:rsidP="00825959">
      <w:pPr>
        <w:shd w:val="clear" w:color="auto" w:fill="FFFFFF"/>
        <w:ind w:left="5" w:firstLine="336"/>
        <w:jc w:val="both"/>
      </w:pPr>
      <w:r>
        <w:t>     </w:t>
      </w:r>
      <w:r w:rsidR="00CE3EC7" w:rsidRPr="00825959">
        <w:t>В портфель достижений учеников начальной школы, ко</w:t>
      </w:r>
      <w:r w:rsidR="00CE3EC7" w:rsidRPr="00825959">
        <w:softHyphen/>
        <w:t>торый используется для оценки достижения планируемых ре</w:t>
      </w:r>
      <w:r w:rsidR="00CE3EC7" w:rsidRPr="00825959">
        <w:softHyphen/>
        <w:t>зультатов начального общего образования, включены следующие материалы:</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rPr>
          <w:rStyle w:val="af1"/>
          <w:b/>
          <w:bCs/>
          <w:i w:val="0"/>
        </w:rPr>
        <w:t>Выборки детских работ — формальных и творчес</w:t>
      </w:r>
      <w:r w:rsidRPr="00825959">
        <w:rPr>
          <w:rStyle w:val="af1"/>
          <w:b/>
          <w:bCs/>
          <w:i w:val="0"/>
        </w:rPr>
        <w:softHyphen/>
        <w:t>ких</w:t>
      </w:r>
      <w:r w:rsidRPr="00825959">
        <w:t>, выполненных в ходе обязательных учебных занятий по всем изучаемым предметам, а также в ходе посещаемых обу</w:t>
      </w:r>
      <w:r w:rsidRPr="00825959">
        <w:softHyphen/>
        <w:t>чающимися факультативных учебных занятий, реализуемых в рамках образовательной программы образовательного учреж</w:t>
      </w:r>
      <w:r w:rsidRPr="00825959">
        <w:softHyphen/>
        <w:t xml:space="preserve">дения. </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t xml:space="preserve">Обязательной составляющей портфеля достижений являются </w:t>
      </w:r>
      <w:r w:rsidRPr="00825959">
        <w:rPr>
          <w:b/>
        </w:rPr>
        <w:t xml:space="preserve">материалы </w:t>
      </w:r>
      <w:r w:rsidRPr="00825959">
        <w:rPr>
          <w:rStyle w:val="af1"/>
          <w:b/>
          <w:i w:val="0"/>
        </w:rPr>
        <w:t>стартовой диагностики</w:t>
      </w:r>
      <w:r w:rsidRPr="00825959">
        <w:rPr>
          <w:rStyle w:val="af1"/>
          <w:i w:val="0"/>
        </w:rPr>
        <w:t xml:space="preserve">, </w:t>
      </w:r>
      <w:r w:rsidRPr="00825959">
        <w:rPr>
          <w:rStyle w:val="af1"/>
          <w:b/>
          <w:i w:val="0"/>
        </w:rPr>
        <w:t xml:space="preserve">промежуточных </w:t>
      </w:r>
      <w:r w:rsidRPr="00825959">
        <w:rPr>
          <w:b/>
        </w:rPr>
        <w:t xml:space="preserve">и </w:t>
      </w:r>
      <w:r w:rsidRPr="00825959">
        <w:rPr>
          <w:rStyle w:val="af1"/>
          <w:b/>
          <w:i w:val="0"/>
        </w:rPr>
        <w:t>итоговых стандар</w:t>
      </w:r>
      <w:r w:rsidRPr="00825959">
        <w:rPr>
          <w:rStyle w:val="af1"/>
          <w:b/>
          <w:i w:val="0"/>
        </w:rPr>
        <w:softHyphen/>
        <w:t>тизированных работ</w:t>
      </w:r>
      <w:r w:rsidRPr="00825959">
        <w:rPr>
          <w:rStyle w:val="af1"/>
          <w:i w:val="0"/>
        </w:rPr>
        <w:t xml:space="preserve"> </w:t>
      </w:r>
      <w:r w:rsidRPr="00825959">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t xml:space="preserve"> </w:t>
      </w:r>
      <w:r w:rsidRPr="00825959">
        <w:rPr>
          <w:rStyle w:val="af1"/>
          <w:b/>
          <w:bCs/>
          <w:i w:val="0"/>
        </w:rPr>
        <w:t>Систематизированные     материалы     наблюдений</w:t>
      </w:r>
      <w:r w:rsidRPr="00825959">
        <w:t xml:space="preserve"> за процессом овладения универсальными учебными действи</w:t>
      </w:r>
      <w:r w:rsidRPr="00825959">
        <w:softHyphen/>
        <w:t>ями, которые ведут учителя начальных классов, иные учителя-предметники, школьный психолог, орга</w:t>
      </w:r>
      <w:r w:rsidRPr="00825959">
        <w:softHyphen/>
        <w:t>низатор воспитательной работы и другие непосредственные участники образовательного процесса.</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rPr>
          <w:rStyle w:val="af1"/>
          <w:b/>
          <w:bCs/>
          <w:i w:val="0"/>
        </w:rPr>
        <w:t>Материалы, характеризующие достижения обуча</w:t>
      </w:r>
      <w:r w:rsidRPr="00825959">
        <w:rPr>
          <w:rStyle w:val="af1"/>
          <w:b/>
          <w:bCs/>
          <w:i w:val="0"/>
        </w:rPr>
        <w:softHyphen/>
        <w:t xml:space="preserve">ющихся во внеучебной </w:t>
      </w:r>
      <w:r w:rsidRPr="00825959">
        <w:t xml:space="preserve">(школьной и внешкольной) </w:t>
      </w:r>
      <w:r w:rsidRPr="00825959">
        <w:rPr>
          <w:rStyle w:val="af1"/>
          <w:b/>
          <w:bCs/>
          <w:i w:val="0"/>
        </w:rPr>
        <w:t>и досуговой деятельности</w:t>
      </w:r>
      <w:r w:rsidRPr="00825959">
        <w:t>.</w:t>
      </w:r>
    </w:p>
    <w:p w:rsidR="00CE3EC7" w:rsidRPr="00825959" w:rsidRDefault="00FB2D6F" w:rsidP="00825959">
      <w:pPr>
        <w:shd w:val="clear" w:color="auto" w:fill="FFFFFF"/>
        <w:ind w:firstLine="341"/>
        <w:jc w:val="both"/>
      </w:pPr>
      <w:r>
        <w:t>      </w:t>
      </w:r>
      <w:r w:rsidR="00CE3EC7" w:rsidRPr="00825959">
        <w:t>Оценка индивидуальных образовательных достижений ведётся «методом сложения», при котором фиксируется до</w:t>
      </w:r>
      <w:r w:rsidR="00CE3EC7" w:rsidRPr="00825959">
        <w:softHyphen/>
        <w:t>стижение опорного уровня и его превышение, что позволяет поощрять продвижения обучающихся, выстраивать индивиду</w:t>
      </w:r>
      <w:r w:rsidR="00CE3EC7" w:rsidRPr="00825959">
        <w:softHyphen/>
        <w:t>альные траектории движения с учётом «зоны ближайшего развития».</w:t>
      </w:r>
    </w:p>
    <w:p w:rsidR="00CE3EC7" w:rsidRPr="00825959" w:rsidRDefault="00FB2D6F" w:rsidP="00825959">
      <w:pPr>
        <w:shd w:val="clear" w:color="auto" w:fill="FFFFFF"/>
        <w:ind w:right="5"/>
        <w:jc w:val="both"/>
      </w:pPr>
      <w:r>
        <w:t>          </w:t>
      </w:r>
      <w:r w:rsidR="00CE3EC7" w:rsidRPr="00825959">
        <w:t>Промежуточные итоговые отметки в баллах выставляются за каждую четверть (</w:t>
      </w:r>
      <w:r w:rsidR="00BB1AB8" w:rsidRPr="00825959">
        <w:t>2</w:t>
      </w:r>
      <w:r w:rsidR="00CE3EC7" w:rsidRPr="00825959">
        <w:t>-4 классы). В конце учебного года в</w:t>
      </w:r>
      <w:r w:rsidR="00BB1AB8" w:rsidRPr="00825959">
        <w:t>о</w:t>
      </w:r>
      <w:r w:rsidR="00CE3EC7" w:rsidRPr="00825959">
        <w:t xml:space="preserve"> </w:t>
      </w:r>
      <w:r w:rsidR="00BB1AB8" w:rsidRPr="00825959">
        <w:t>2</w:t>
      </w:r>
      <w:r w:rsidR="00CE3EC7" w:rsidRPr="00825959">
        <w:t>-4 классах выставляются итоговые отметки.</w:t>
      </w:r>
    </w:p>
    <w:p w:rsidR="00CE3EC7" w:rsidRPr="00825959" w:rsidRDefault="00FB2D6F" w:rsidP="00825959">
      <w:pPr>
        <w:shd w:val="clear" w:color="auto" w:fill="FFFFFF"/>
        <w:ind w:right="5" w:firstLine="341"/>
        <w:jc w:val="both"/>
      </w:pPr>
      <w:r>
        <w:t>     </w:t>
      </w:r>
      <w:r w:rsidR="00CE3EC7" w:rsidRPr="00825959">
        <w:t xml:space="preserve">Итоговая </w:t>
      </w:r>
      <w:r>
        <w:t>отметка</w:t>
      </w:r>
      <w:r w:rsidR="00CE3EC7" w:rsidRPr="00825959">
        <w:t xml:space="preserve"> выпускника формируется на основе на</w:t>
      </w:r>
      <w:r w:rsidR="00CE3EC7" w:rsidRPr="00825959">
        <w:softHyphen/>
        <w:t xml:space="preserve">копленной </w:t>
      </w:r>
      <w:r>
        <w:t>отметок</w:t>
      </w:r>
      <w:r w:rsidR="00CE3EC7" w:rsidRPr="00825959">
        <w:t xml:space="preserve"> по всем учебным предметам и </w:t>
      </w:r>
      <w:r>
        <w:t>отметок</w:t>
      </w:r>
      <w:r w:rsidR="00CE3EC7" w:rsidRPr="00825959">
        <w:t xml:space="preserve"> за выполнение, как минимум, трёх итоговых работ (по русско</w:t>
      </w:r>
      <w:r w:rsidR="00CE3EC7" w:rsidRPr="00825959">
        <w:softHyphen/>
        <w:t>му языку, математике и комплексной работы на межпредмет</w:t>
      </w:r>
      <w:r w:rsidR="00CE3EC7" w:rsidRPr="00825959">
        <w:softHyphen/>
        <w:t>ной основе).</w:t>
      </w:r>
    </w:p>
    <w:p w:rsidR="00CE3EC7" w:rsidRPr="00825959" w:rsidRDefault="00FB2D6F" w:rsidP="00FB2D6F">
      <w:pPr>
        <w:shd w:val="clear" w:color="auto" w:fill="FFFFFF"/>
        <w:ind w:right="5" w:firstLine="341"/>
        <w:jc w:val="both"/>
      </w:pPr>
      <w:r>
        <w:t>      </w:t>
      </w:r>
      <w:r w:rsidR="00CE3EC7" w:rsidRPr="00825959">
        <w:t xml:space="preserve">При этом накопленная </w:t>
      </w:r>
      <w:r>
        <w:t>отметка</w:t>
      </w:r>
      <w:r w:rsidR="00CE3EC7" w:rsidRPr="00825959">
        <w:t xml:space="preserve"> характеризует выполнение всей совокупности планируемых результатов, а также динами</w:t>
      </w:r>
      <w:r w:rsidR="00CE3EC7" w:rsidRPr="00825959">
        <w:softHyphen/>
        <w:t>ку образовательных достижений обучающихся за период обу</w:t>
      </w:r>
      <w:r w:rsidR="00CE3EC7" w:rsidRPr="00825959">
        <w:softHyphen/>
        <w:t xml:space="preserve">чения. А </w:t>
      </w:r>
      <w:r>
        <w:t>отметки</w:t>
      </w:r>
      <w:r w:rsidR="00CE3EC7" w:rsidRPr="00825959">
        <w:t xml:space="preserve"> за итоговые работы характеризуют уровень усвоения обучающимися опорной системы знаний по русскому языку и математике, а также уровень ов</w:t>
      </w:r>
      <w:r w:rsidR="00CE3EC7" w:rsidRPr="00825959">
        <w:softHyphen/>
        <w:t>ладения метапредметными действиями.</w:t>
      </w:r>
    </w:p>
    <w:p w:rsidR="00CE3EC7" w:rsidRPr="00825959" w:rsidRDefault="00FB2D6F" w:rsidP="00825959">
      <w:pPr>
        <w:shd w:val="clear" w:color="auto" w:fill="FFFFFF"/>
        <w:ind w:firstLine="341"/>
        <w:jc w:val="both"/>
      </w:pPr>
      <w:r>
        <w:t>     </w:t>
      </w:r>
      <w:r w:rsidR="00D15983">
        <w:t>На основании этих отметок</w:t>
      </w:r>
      <w:r w:rsidR="00CE3EC7" w:rsidRPr="00825959">
        <w:t xml:space="preserve"> по каждому предмету и по программе формирования универсальных учебных действий делаются следующие выводы о достижении планируемых ре</w:t>
      </w:r>
      <w:r w:rsidR="00CE3EC7" w:rsidRPr="00825959">
        <w:softHyphen/>
        <w:t>зультатов.</w:t>
      </w:r>
    </w:p>
    <w:p w:rsidR="00CE3EC7" w:rsidRPr="00825959" w:rsidRDefault="00CE3EC7" w:rsidP="00D15983">
      <w:pPr>
        <w:shd w:val="clear" w:color="auto" w:fill="FFFFFF"/>
        <w:tabs>
          <w:tab w:val="left" w:pos="0"/>
        </w:tabs>
        <w:jc w:val="both"/>
      </w:pPr>
      <w:r w:rsidRPr="00825959">
        <w:t>1)   Выпускник овладел опорной системой знаний и учебными действиями, необходимыми для продолжения образо</w:t>
      </w:r>
      <w:r w:rsidRPr="00825959">
        <w:softHyphen/>
        <w:t>вания на следующей ступени общего образования, и спосо</w:t>
      </w:r>
      <w:r w:rsidRPr="00825959">
        <w:softHyphen/>
        <w:t>бен использовать их для решения простых учебно-познава</w:t>
      </w:r>
      <w:r w:rsidRPr="00825959">
        <w:softHyphen/>
        <w:t>тельных и учебно-практических задач средствами данного предмета.</w:t>
      </w:r>
    </w:p>
    <w:p w:rsidR="00CE3EC7" w:rsidRPr="00825959" w:rsidRDefault="00CE3EC7" w:rsidP="00D15983">
      <w:pPr>
        <w:shd w:val="clear" w:color="auto" w:fill="FFFFFF"/>
        <w:tabs>
          <w:tab w:val="left" w:pos="0"/>
        </w:tabs>
        <w:jc w:val="both"/>
      </w:pPr>
      <w:r w:rsidRPr="00825959">
        <w:t>        Такой вывод делается, если в материалах накопительной системы оценки зафиксировано достижение планируемых ре</w:t>
      </w:r>
      <w:r w:rsidRPr="00825959">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CE3EC7" w:rsidRPr="00825959" w:rsidRDefault="00CE3EC7" w:rsidP="00D15983">
      <w:pPr>
        <w:shd w:val="clear" w:color="auto" w:fill="FFFFFF"/>
        <w:tabs>
          <w:tab w:val="left" w:pos="0"/>
        </w:tabs>
        <w:jc w:val="both"/>
      </w:pPr>
      <w:r w:rsidRPr="00825959">
        <w:t>2)   Выпускник овладел опорной системой знаний, необ</w:t>
      </w:r>
      <w:r w:rsidRPr="00825959">
        <w:softHyphen/>
        <w:t>ходимой для продолжения образования на следующей ступе</w:t>
      </w:r>
      <w:r w:rsidRPr="00825959">
        <w:softHyphen/>
        <w:t>ни общего образования, на уровне осознанного произвольного овладения учебными действиями.</w:t>
      </w:r>
    </w:p>
    <w:p w:rsidR="00CE3EC7" w:rsidRPr="00825959" w:rsidRDefault="00CE3EC7" w:rsidP="00D15983">
      <w:pPr>
        <w:shd w:val="clear" w:color="auto" w:fill="FFFFFF"/>
        <w:tabs>
          <w:tab w:val="left" w:pos="0"/>
        </w:tabs>
        <w:ind w:right="5"/>
        <w:jc w:val="both"/>
      </w:pPr>
      <w:r w:rsidRPr="00825959">
        <w:t>        Такой вывод делается, если в материалах накопительной системы оценки зафиксировано достижение планируемых ре</w:t>
      </w:r>
      <w:r w:rsidRPr="00825959">
        <w:softHyphen/>
        <w:t>зультатов по всем основным разделам учебной программы, причём не менее чем по половине разделов выставлена оцен</w:t>
      </w:r>
      <w:r w:rsidRPr="00825959">
        <w:softHyphen/>
        <w:t>ка «хорошо» или «отлично», а результаты выполнения итого</w:t>
      </w:r>
      <w:r w:rsidRPr="00825959">
        <w:softHyphen/>
        <w:t>вых работ свидетельствуют о правильном выполнении не ме</w:t>
      </w:r>
      <w:r w:rsidRPr="00825959">
        <w:softHyphen/>
        <w:t>нее 65% заданий базового уровня и получении не менее 50% от максимального балла за выполнение заданий повышенно</w:t>
      </w:r>
      <w:r w:rsidRPr="00825959">
        <w:softHyphen/>
        <w:t>го уровня.</w:t>
      </w:r>
    </w:p>
    <w:p w:rsidR="00CE3EC7" w:rsidRPr="00825959" w:rsidRDefault="00CE3EC7" w:rsidP="00D15983">
      <w:pPr>
        <w:shd w:val="clear" w:color="auto" w:fill="FFFFFF"/>
        <w:tabs>
          <w:tab w:val="left" w:pos="0"/>
        </w:tabs>
        <w:jc w:val="both"/>
      </w:pPr>
      <w:r w:rsidRPr="00825959">
        <w:t>3)   Выпускник не овладел опорной системой знаний и учебными действиями, необходимыми для продолжения об</w:t>
      </w:r>
      <w:r w:rsidRPr="00825959">
        <w:softHyphen/>
        <w:t>разования на следующей ступени общего образования.</w:t>
      </w:r>
    </w:p>
    <w:p w:rsidR="00CE3EC7" w:rsidRPr="00825959" w:rsidRDefault="00CE3EC7" w:rsidP="00D15983">
      <w:pPr>
        <w:shd w:val="clear" w:color="auto" w:fill="FFFFFF"/>
        <w:tabs>
          <w:tab w:val="left" w:pos="0"/>
        </w:tabs>
        <w:ind w:right="5"/>
        <w:jc w:val="both"/>
      </w:pPr>
      <w:r w:rsidRPr="00825959">
        <w:t xml:space="preserve">        Такой вывод делается, если в материалах накопительной системы оценки не зафиксировано достижение планируемых результатов по </w:t>
      </w:r>
      <w:r w:rsidRPr="00825959">
        <w:rPr>
          <w:u w:val="single"/>
        </w:rPr>
        <w:t>всем</w:t>
      </w:r>
      <w:r w:rsidRPr="00825959">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E3EC7" w:rsidRPr="00825959" w:rsidRDefault="00D15983" w:rsidP="00825959">
      <w:pPr>
        <w:shd w:val="clear" w:color="auto" w:fill="FFFFFF"/>
        <w:ind w:right="5" w:firstLine="341"/>
        <w:jc w:val="both"/>
      </w:pPr>
      <w:r>
        <w:t>   </w:t>
      </w:r>
      <w:r w:rsidR="00CE3EC7" w:rsidRPr="00825959">
        <w:t xml:space="preserve">Решение об </w:t>
      </w:r>
      <w:r w:rsidR="00CE3EC7" w:rsidRPr="00825959">
        <w:rPr>
          <w:rStyle w:val="a9"/>
        </w:rPr>
        <w:t>успешном освоении обучающимися основ</w:t>
      </w:r>
      <w:r w:rsidR="00CE3EC7" w:rsidRPr="00825959">
        <w:rPr>
          <w:rStyle w:val="a9"/>
        </w:rPr>
        <w:softHyphen/>
        <w:t>ной образовательной программы начального общего обра</w:t>
      </w:r>
      <w:r w:rsidR="00CE3EC7" w:rsidRPr="00825959">
        <w:rPr>
          <w:rStyle w:val="a9"/>
        </w:rPr>
        <w:softHyphen/>
        <w:t>зования и переводе на следующую ступень общего обра</w:t>
      </w:r>
      <w:r w:rsidR="00CE3EC7" w:rsidRPr="00825959">
        <w:rPr>
          <w:rStyle w:val="a9"/>
        </w:rPr>
        <w:softHyphen/>
        <w:t xml:space="preserve">зования </w:t>
      </w:r>
      <w:r w:rsidR="00CE3EC7" w:rsidRPr="00825959">
        <w:t>принимается педагогическим советом МАОУ</w:t>
      </w:r>
      <w:r w:rsidR="00524A9C" w:rsidRPr="00825959">
        <w:t xml:space="preserve"> «Ленская СОШ»</w:t>
      </w:r>
      <w:r w:rsidR="00CE3EC7" w:rsidRPr="00825959">
        <w:t xml:space="preserve"> на основании сделанных выводов о дости</w:t>
      </w:r>
      <w:r w:rsidR="00CE3EC7" w:rsidRPr="00825959">
        <w:softHyphen/>
        <w:t>жении планируемых результатов освоения основной образо</w:t>
      </w:r>
      <w:r w:rsidR="00CE3EC7" w:rsidRPr="00825959">
        <w:softHyphen/>
        <w:t>вательной программы начального общего образования.</w:t>
      </w:r>
    </w:p>
    <w:p w:rsidR="00CE3EC7" w:rsidRPr="00825959" w:rsidRDefault="00D15983" w:rsidP="00825959">
      <w:pPr>
        <w:shd w:val="clear" w:color="auto" w:fill="FFFFFF"/>
        <w:ind w:right="5" w:firstLine="341"/>
        <w:jc w:val="both"/>
      </w:pPr>
      <w:r>
        <w:t>    </w:t>
      </w:r>
      <w:r w:rsidR="00CE3EC7" w:rsidRPr="00825959">
        <w:t>Решение о переводе обучающегося на следующую ступень общего образования принимается одновременно с рассмотре</w:t>
      </w:r>
      <w:r w:rsidR="00CE3EC7" w:rsidRPr="00825959">
        <w:softHyphen/>
        <w:t xml:space="preserve">нием и утверждением </w:t>
      </w:r>
      <w:r w:rsidR="00CE3EC7" w:rsidRPr="00825959">
        <w:rPr>
          <w:rStyle w:val="a9"/>
        </w:rPr>
        <w:t xml:space="preserve">характеристики выпускника, </w:t>
      </w:r>
      <w:r w:rsidR="00CE3EC7" w:rsidRPr="00825959">
        <w:t>в кото</w:t>
      </w:r>
      <w:r w:rsidR="00CE3EC7" w:rsidRPr="00825959">
        <w:softHyphen/>
        <w:t>рой:</w:t>
      </w:r>
    </w:p>
    <w:p w:rsidR="00CE3EC7" w:rsidRPr="00825959" w:rsidRDefault="00CE3EC7" w:rsidP="00187834">
      <w:pPr>
        <w:pStyle w:val="ac"/>
        <w:numPr>
          <w:ilvl w:val="1"/>
          <w:numId w:val="12"/>
        </w:numPr>
        <w:shd w:val="clear" w:color="auto" w:fill="FFFFFF"/>
        <w:tabs>
          <w:tab w:val="left" w:pos="0"/>
        </w:tabs>
        <w:ind w:left="0" w:right="5" w:firstLine="0"/>
        <w:jc w:val="both"/>
      </w:pPr>
      <w:r w:rsidRPr="00825959">
        <w:t>отмечаются образовательные достижения и положитель</w:t>
      </w:r>
      <w:r w:rsidRPr="00825959">
        <w:softHyphen/>
        <w:t>ные качества выпускника;</w:t>
      </w:r>
    </w:p>
    <w:p w:rsidR="00CE3EC7" w:rsidRPr="00825959" w:rsidRDefault="00CE3EC7" w:rsidP="00187834">
      <w:pPr>
        <w:pStyle w:val="ac"/>
        <w:numPr>
          <w:ilvl w:val="1"/>
          <w:numId w:val="12"/>
        </w:numPr>
        <w:shd w:val="clear" w:color="auto" w:fill="FFFFFF"/>
        <w:tabs>
          <w:tab w:val="left" w:pos="0"/>
          <w:tab w:val="left" w:pos="557"/>
        </w:tabs>
        <w:ind w:left="0" w:right="5" w:firstLine="0"/>
        <w:jc w:val="both"/>
      </w:pPr>
      <w:r w:rsidRPr="00825959">
        <w:t>определяются приоритетные задачи и направления лич</w:t>
      </w:r>
      <w:r w:rsidRPr="00825959">
        <w:softHyphen/>
        <w:t>ностного развития с учётом как достижений, так и психоло</w:t>
      </w:r>
      <w:r w:rsidRPr="00825959">
        <w:softHyphen/>
        <w:t>гических проблем развития ребёнка;</w:t>
      </w:r>
    </w:p>
    <w:p w:rsidR="00CE3EC7" w:rsidRPr="00825959" w:rsidRDefault="00CE3EC7" w:rsidP="00187834">
      <w:pPr>
        <w:pStyle w:val="ac"/>
        <w:numPr>
          <w:ilvl w:val="1"/>
          <w:numId w:val="12"/>
        </w:numPr>
        <w:shd w:val="clear" w:color="auto" w:fill="FFFFFF"/>
        <w:tabs>
          <w:tab w:val="left" w:pos="0"/>
          <w:tab w:val="left" w:pos="557"/>
        </w:tabs>
        <w:ind w:left="0" w:firstLine="0"/>
        <w:jc w:val="both"/>
      </w:pPr>
      <w:r w:rsidRPr="00825959">
        <w:t>даются психолого-педагогические рекомендации, при</w:t>
      </w:r>
      <w:r w:rsidRPr="00825959">
        <w:softHyphen/>
        <w:t>званные обеспечить успешную реализацию намеченных задач на следующей ступени обучения.</w:t>
      </w:r>
    </w:p>
    <w:p w:rsidR="00CE3EC7" w:rsidRPr="00825959" w:rsidRDefault="00D15983" w:rsidP="00825959">
      <w:pPr>
        <w:shd w:val="clear" w:color="auto" w:fill="FFFFFF"/>
        <w:ind w:firstLine="341"/>
        <w:jc w:val="both"/>
      </w:pPr>
      <w:r>
        <w:t>    </w:t>
      </w:r>
      <w:r w:rsidR="00CE3EC7" w:rsidRPr="00825959">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00CE3EC7" w:rsidRPr="00825959">
        <w:softHyphen/>
        <w:t xml:space="preserve">ветом </w:t>
      </w:r>
      <w:r w:rsidR="00524A9C" w:rsidRPr="00825959">
        <w:t xml:space="preserve">МАОУ «Ленская СОШ» </w:t>
      </w:r>
      <w:r w:rsidR="00CE3EC7" w:rsidRPr="00825959">
        <w:t xml:space="preserve"> с учётом динамики образовательных достижений вы</w:t>
      </w:r>
      <w:r w:rsidR="00CE3EC7" w:rsidRPr="00825959">
        <w:softHyphen/>
        <w:t>пускника и контекстной информации об условиях и особен</w:t>
      </w:r>
      <w:r w:rsidR="00CE3EC7" w:rsidRPr="00825959">
        <w:softHyphen/>
        <w:t>ностях его обучения в рамках регламентированных процедур, устанавливаемых Министерством образования и науки Рос</w:t>
      </w:r>
      <w:r w:rsidR="00CE3EC7" w:rsidRPr="00825959">
        <w:softHyphen/>
        <w:t>сийской Федерации.</w:t>
      </w:r>
    </w:p>
    <w:p w:rsidR="00CE3EC7" w:rsidRPr="00825959" w:rsidRDefault="00D15983" w:rsidP="00825959">
      <w:pPr>
        <w:shd w:val="clear" w:color="auto" w:fill="FFFFFF"/>
        <w:ind w:firstLine="341"/>
        <w:jc w:val="both"/>
        <w:rPr>
          <w:rStyle w:val="a9"/>
          <w:b w:val="0"/>
          <w:bCs w:val="0"/>
        </w:rPr>
      </w:pPr>
      <w:r>
        <w:t>    </w:t>
      </w:r>
      <w:r w:rsidR="00CE3EC7" w:rsidRPr="00825959">
        <w:t>Все выводы и оценки, включаемые в характеристику, должны быть подтверждены материалами портфеля достиже</w:t>
      </w:r>
      <w:r w:rsidR="00CE3EC7" w:rsidRPr="00825959">
        <w:softHyphen/>
        <w:t>ний и другими объективными показателями.</w:t>
      </w:r>
    </w:p>
    <w:p w:rsidR="00CE3EC7" w:rsidRPr="00825959" w:rsidRDefault="00D15983" w:rsidP="00825959">
      <w:pPr>
        <w:shd w:val="clear" w:color="auto" w:fill="FFFFFF"/>
        <w:ind w:firstLine="341"/>
        <w:jc w:val="both"/>
      </w:pPr>
      <w:r>
        <w:rPr>
          <w:rStyle w:val="a9"/>
        </w:rPr>
        <w:t xml:space="preserve">    </w:t>
      </w:r>
      <w:r w:rsidR="00CE3EC7" w:rsidRPr="00825959">
        <w:rPr>
          <w:rStyle w:val="a9"/>
        </w:rPr>
        <w:t xml:space="preserve">Оценка результатов деятельности </w:t>
      </w:r>
      <w:r w:rsidR="00524A9C" w:rsidRPr="00825959">
        <w:rPr>
          <w:rStyle w:val="a9"/>
        </w:rPr>
        <w:t xml:space="preserve"> </w:t>
      </w:r>
      <w:r w:rsidR="00524A9C" w:rsidRPr="00825959">
        <w:t xml:space="preserve">МАОУ «Ленская СОШ» </w:t>
      </w:r>
      <w:r w:rsidR="00CE3EC7" w:rsidRPr="00825959">
        <w:t>проводит</w:t>
      </w:r>
      <w:r w:rsidR="00CE3EC7" w:rsidRPr="00825959">
        <w:softHyphen/>
        <w:t>ся на основе мониторинга образовательных достижений вы</w:t>
      </w:r>
      <w:r w:rsidR="00CE3EC7" w:rsidRPr="00825959">
        <w:softHyphen/>
        <w:t>пускников с учётом условий деятельности образовательного учреждения.</w:t>
      </w:r>
    </w:p>
    <w:p w:rsidR="00CE3EC7" w:rsidRPr="00825959" w:rsidRDefault="00D15983" w:rsidP="00825959">
      <w:pPr>
        <w:shd w:val="clear" w:color="auto" w:fill="FFFFFF"/>
        <w:ind w:firstLine="341"/>
        <w:jc w:val="both"/>
      </w:pPr>
      <w:r>
        <w:t>   </w:t>
      </w:r>
      <w:r w:rsidR="00CE3EC7" w:rsidRPr="00825959">
        <w:t>Для проведения итоговых работ использует</w:t>
      </w:r>
      <w:r w:rsidR="00CE3EC7" w:rsidRPr="00825959">
        <w:softHyphen/>
        <w:t xml:space="preserve">ся разработанный инструментарий, поэтому целесообразной формой является </w:t>
      </w:r>
      <w:r w:rsidR="00CE3EC7" w:rsidRPr="00825959">
        <w:rPr>
          <w:rStyle w:val="af1"/>
          <w:b/>
          <w:bCs/>
        </w:rPr>
        <w:t>регулярный мо</w:t>
      </w:r>
      <w:r w:rsidR="00CE3EC7" w:rsidRPr="00825959">
        <w:rPr>
          <w:rStyle w:val="af1"/>
          <w:b/>
          <w:bCs/>
        </w:rPr>
        <w:softHyphen/>
        <w:t>ниторинг результатов выполнения трёх итоговых ра</w:t>
      </w:r>
      <w:r w:rsidR="00CE3EC7" w:rsidRPr="00825959">
        <w:rPr>
          <w:rStyle w:val="af1"/>
          <w:b/>
          <w:bCs/>
        </w:rPr>
        <w:softHyphen/>
        <w:t>бот</w:t>
      </w:r>
      <w:r w:rsidR="00CE3EC7" w:rsidRPr="00825959">
        <w:t>: по русскому языку, математике и итоговой комплексной работы на межпредметной основе.</w:t>
      </w:r>
    </w:p>
    <w:p w:rsidR="00D15983" w:rsidRDefault="00D15983" w:rsidP="00D15983">
      <w:pPr>
        <w:shd w:val="clear" w:color="auto" w:fill="FFFFFF"/>
        <w:ind w:firstLine="341"/>
        <w:jc w:val="both"/>
      </w:pPr>
      <w:r>
        <w:rPr>
          <w:rStyle w:val="a9"/>
        </w:rPr>
        <w:t>   </w:t>
      </w:r>
      <w:r w:rsidR="00CE3EC7" w:rsidRPr="00825959">
        <w:rPr>
          <w:rStyle w:val="a9"/>
        </w:rPr>
        <w:t xml:space="preserve">Оценка результатов деятельности </w:t>
      </w:r>
      <w:r w:rsidR="00524A9C" w:rsidRPr="00825959">
        <w:t xml:space="preserve">МАОУ «Ленская СОШ» </w:t>
      </w:r>
      <w:r w:rsidR="00CE3EC7" w:rsidRPr="00825959">
        <w:rPr>
          <w:rStyle w:val="a9"/>
        </w:rPr>
        <w:t xml:space="preserve"> </w:t>
      </w:r>
      <w:r w:rsidR="00CE3EC7" w:rsidRPr="00825959">
        <w:t>осуществляется в хо</w:t>
      </w:r>
      <w:r w:rsidR="00CE3EC7" w:rsidRPr="00825959">
        <w:softHyphen/>
        <w:t>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00CE3EC7" w:rsidRPr="00825959">
        <w:softHyphen/>
        <w:t>новной образовательной программы начального общего обра</w:t>
      </w:r>
      <w:r w:rsidR="00CE3EC7" w:rsidRPr="00825959">
        <w:softHyphen/>
        <w:t>зования с учётом:</w:t>
      </w:r>
    </w:p>
    <w:p w:rsidR="00D15983" w:rsidRDefault="00CE3EC7" w:rsidP="00187834">
      <w:pPr>
        <w:pStyle w:val="ac"/>
        <w:numPr>
          <w:ilvl w:val="0"/>
          <w:numId w:val="175"/>
        </w:numPr>
        <w:shd w:val="clear" w:color="auto" w:fill="FFFFFF"/>
        <w:ind w:left="426"/>
        <w:jc w:val="both"/>
      </w:pPr>
      <w:r w:rsidRPr="00825959">
        <w:t>результатов мониторинговых исследований разного уровня (федерального, регионального, муниципального);</w:t>
      </w:r>
    </w:p>
    <w:p w:rsidR="00D15983" w:rsidRDefault="00CE3EC7" w:rsidP="00187834">
      <w:pPr>
        <w:pStyle w:val="ac"/>
        <w:numPr>
          <w:ilvl w:val="0"/>
          <w:numId w:val="175"/>
        </w:numPr>
        <w:shd w:val="clear" w:color="auto" w:fill="FFFFFF"/>
        <w:ind w:left="426"/>
        <w:jc w:val="both"/>
      </w:pPr>
      <w:r w:rsidRPr="00825959">
        <w:t>условий реализации основной образовательной програм</w:t>
      </w:r>
      <w:r w:rsidRPr="00825959">
        <w:softHyphen/>
        <w:t>мы начального общего образования;</w:t>
      </w:r>
      <w:r w:rsidR="00D15983">
        <w:t xml:space="preserve"> </w:t>
      </w:r>
    </w:p>
    <w:p w:rsidR="00CE3EC7" w:rsidRPr="00825959" w:rsidRDefault="00CE3EC7" w:rsidP="00187834">
      <w:pPr>
        <w:pStyle w:val="ac"/>
        <w:numPr>
          <w:ilvl w:val="0"/>
          <w:numId w:val="175"/>
        </w:numPr>
        <w:shd w:val="clear" w:color="auto" w:fill="FFFFFF"/>
        <w:ind w:left="426"/>
        <w:jc w:val="both"/>
      </w:pPr>
      <w:r w:rsidRPr="00825959">
        <w:t>особенностей контингента обучающихся.</w:t>
      </w:r>
    </w:p>
    <w:p w:rsidR="00CE3EC7" w:rsidRPr="00825959" w:rsidRDefault="00D15983" w:rsidP="00825959">
      <w:pPr>
        <w:shd w:val="clear" w:color="auto" w:fill="FFFFFF"/>
        <w:ind w:firstLine="341"/>
        <w:jc w:val="both"/>
      </w:pPr>
      <w:r>
        <w:t>    </w:t>
      </w:r>
      <w:r w:rsidR="00CE3EC7" w:rsidRPr="00825959">
        <w:t>Предметом оценки в ходе данных процедур является так</w:t>
      </w:r>
      <w:r w:rsidR="00CE3EC7" w:rsidRPr="00825959">
        <w:softHyphen/>
        <w:t xml:space="preserve">же </w:t>
      </w:r>
      <w:r w:rsidR="00CE3EC7" w:rsidRPr="00825959">
        <w:rPr>
          <w:rStyle w:val="af1"/>
        </w:rPr>
        <w:t xml:space="preserve">внутренняя оценочная деятельность </w:t>
      </w:r>
      <w:r w:rsidR="00CE3EC7" w:rsidRPr="00825959">
        <w:t>образовательного учреждения и педагогов и, в частности, отслеживание дина</w:t>
      </w:r>
      <w:r w:rsidR="00CE3EC7" w:rsidRPr="00825959">
        <w:softHyphen/>
        <w:t>мики образовательных достижений выпускников начальной школы данного образовательного учреждения.</w:t>
      </w:r>
    </w:p>
    <w:p w:rsidR="00524A9C" w:rsidRPr="00825959" w:rsidRDefault="00D15983" w:rsidP="00825959">
      <w:pPr>
        <w:shd w:val="clear" w:color="auto" w:fill="FFFFFF"/>
        <w:ind w:firstLine="341"/>
        <w:jc w:val="both"/>
      </w:pPr>
      <w:r>
        <w:t>    </w:t>
      </w:r>
      <w:r w:rsidR="00CE3EC7" w:rsidRPr="00825959">
        <w:t xml:space="preserve">Результативность </w:t>
      </w:r>
      <w:r w:rsidR="00524A9C" w:rsidRPr="00825959">
        <w:t xml:space="preserve">МАОУ «Ленская СОШ» </w:t>
      </w:r>
      <w:r w:rsidR="00CE3EC7" w:rsidRPr="00825959">
        <w:t xml:space="preserve">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7A63B1" w:rsidRPr="00825959" w:rsidRDefault="007A63B1" w:rsidP="00825959">
      <w:pPr>
        <w:shd w:val="clear" w:color="auto" w:fill="FFFFFF"/>
        <w:ind w:firstLine="341"/>
        <w:jc w:val="both"/>
      </w:pPr>
    </w:p>
    <w:p w:rsidR="007A63B1" w:rsidRDefault="007A63B1"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B47038" w:rsidRPr="00825959" w:rsidRDefault="00B47038" w:rsidP="00825959">
      <w:pPr>
        <w:jc w:val="center"/>
        <w:rPr>
          <w:b/>
          <w:bCs/>
        </w:rPr>
      </w:pPr>
      <w:bookmarkStart w:id="3" w:name="_Toc410963372"/>
      <w:bookmarkStart w:id="4" w:name="_Toc410964338"/>
      <w:r w:rsidRPr="00825959">
        <w:rPr>
          <w:b/>
          <w:bCs/>
        </w:rPr>
        <w:t xml:space="preserve">2. </w:t>
      </w:r>
      <w:bookmarkStart w:id="5" w:name="_Toc410587807"/>
      <w:bookmarkStart w:id="6" w:name="_Toc405972670"/>
      <w:r w:rsidRPr="00825959">
        <w:rPr>
          <w:b/>
          <w:bCs/>
        </w:rPr>
        <w:t>Содержательный раздел основной образовательной</w:t>
      </w:r>
      <w:bookmarkEnd w:id="3"/>
      <w:bookmarkEnd w:id="4"/>
      <w:bookmarkEnd w:id="5"/>
    </w:p>
    <w:p w:rsidR="00B47038" w:rsidRPr="00825959" w:rsidRDefault="00B47038" w:rsidP="00825959">
      <w:pPr>
        <w:keepNext/>
        <w:keepLines/>
        <w:jc w:val="center"/>
        <w:outlineLvl w:val="0"/>
        <w:rPr>
          <w:b/>
          <w:bCs/>
        </w:rPr>
      </w:pPr>
      <w:bookmarkStart w:id="7" w:name="_Toc410587808"/>
      <w:bookmarkStart w:id="8" w:name="_Toc410963373"/>
      <w:bookmarkStart w:id="9" w:name="_Toc410964339"/>
      <w:r w:rsidRPr="00825959">
        <w:rPr>
          <w:b/>
          <w:bCs/>
        </w:rPr>
        <w:t>программы начального общего образования</w:t>
      </w:r>
      <w:bookmarkEnd w:id="6"/>
      <w:bookmarkEnd w:id="7"/>
      <w:bookmarkEnd w:id="8"/>
      <w:bookmarkEnd w:id="9"/>
    </w:p>
    <w:p w:rsidR="007A63B1" w:rsidRPr="00825959" w:rsidRDefault="007A63B1" w:rsidP="00825959">
      <w:pPr>
        <w:keepNext/>
        <w:keepLines/>
        <w:jc w:val="center"/>
        <w:outlineLvl w:val="0"/>
        <w:rPr>
          <w:b/>
          <w:bCs/>
        </w:rPr>
      </w:pPr>
    </w:p>
    <w:p w:rsidR="00B47038" w:rsidRDefault="00B47038" w:rsidP="00825959">
      <w:pPr>
        <w:keepNext/>
        <w:autoSpaceDE w:val="0"/>
        <w:autoSpaceDN w:val="0"/>
        <w:adjustRightInd w:val="0"/>
        <w:ind w:firstLine="709"/>
        <w:jc w:val="both"/>
        <w:textAlignment w:val="center"/>
        <w:rPr>
          <w:b/>
          <w:bCs/>
        </w:rPr>
      </w:pPr>
      <w:r w:rsidRPr="00825959">
        <w:rPr>
          <w:b/>
          <w:bCs/>
        </w:rPr>
        <w:t>2.1. Программа формирования у обучающихся универсальных учебных действий</w:t>
      </w:r>
    </w:p>
    <w:p w:rsidR="00344266" w:rsidRPr="00825959" w:rsidRDefault="00344266" w:rsidP="00825959">
      <w:pPr>
        <w:keepNext/>
        <w:autoSpaceDE w:val="0"/>
        <w:autoSpaceDN w:val="0"/>
        <w:adjustRightInd w:val="0"/>
        <w:ind w:firstLine="709"/>
        <w:jc w:val="both"/>
        <w:textAlignment w:val="center"/>
        <w:rPr>
          <w:b/>
          <w:bCs/>
        </w:rPr>
      </w:pPr>
    </w:p>
    <w:p w:rsidR="00B47038" w:rsidRPr="00825959" w:rsidRDefault="00B47038" w:rsidP="00825959">
      <w:pPr>
        <w:ind w:right="-187" w:firstLine="540"/>
        <w:jc w:val="both"/>
        <w:rPr>
          <w:rStyle w:val="Zag11"/>
          <w:rFonts w:eastAsia="@Arial Unicode MS"/>
          <w:color w:val="000000"/>
        </w:rPr>
      </w:pPr>
      <w:r w:rsidRPr="00825959">
        <w:rPr>
          <w:rStyle w:val="Zag11"/>
          <w:rFonts w:eastAsia="@Arial Unicode MS"/>
          <w:color w:val="000000"/>
        </w:rPr>
        <w:t>Программа формирования универсальных учебных действий  на ступени начального общего образования учащихся направлена на:</w:t>
      </w:r>
    </w:p>
    <w:p w:rsidR="00B47038" w:rsidRPr="006F2737" w:rsidRDefault="00B47038" w:rsidP="00187834">
      <w:pPr>
        <w:pStyle w:val="ac"/>
        <w:numPr>
          <w:ilvl w:val="0"/>
          <w:numId w:val="176"/>
        </w:numPr>
        <w:ind w:left="426" w:right="-187"/>
        <w:jc w:val="both"/>
        <w:rPr>
          <w:rStyle w:val="Zag11"/>
          <w:rFonts w:eastAsia="@Arial Unicode MS"/>
          <w:color w:val="000000"/>
        </w:rPr>
      </w:pPr>
      <w:r w:rsidRPr="006F2737">
        <w:rPr>
          <w:rStyle w:val="Zag11"/>
          <w:rFonts w:eastAsia="@Arial Unicode MS"/>
          <w:color w:val="000000"/>
        </w:rPr>
        <w:t>реализацию требований Стандарта к личностным и метапредметным результатам освоения основной образовательной программы</w:t>
      </w:r>
      <w:r w:rsidR="004337CE" w:rsidRPr="006F2737">
        <w:rPr>
          <w:rStyle w:val="Zag11"/>
          <w:rFonts w:eastAsia="@Arial Unicode MS"/>
          <w:color w:val="000000"/>
        </w:rPr>
        <w:t xml:space="preserve"> начального общего образования;</w:t>
      </w:r>
    </w:p>
    <w:p w:rsidR="00B47038" w:rsidRPr="006F2737" w:rsidRDefault="00B47038" w:rsidP="00187834">
      <w:pPr>
        <w:pStyle w:val="ac"/>
        <w:numPr>
          <w:ilvl w:val="0"/>
          <w:numId w:val="176"/>
        </w:numPr>
        <w:ind w:left="426" w:right="-187"/>
        <w:jc w:val="both"/>
        <w:rPr>
          <w:rStyle w:val="Zag11"/>
          <w:rFonts w:eastAsia="@Arial Unicode MS"/>
          <w:color w:val="000000"/>
        </w:rPr>
      </w:pPr>
      <w:r w:rsidRPr="006F2737">
        <w:rPr>
          <w:spacing w:val="2"/>
        </w:rPr>
        <w:t>реализацию системно­деятельностного подхода</w:t>
      </w:r>
      <w:r w:rsidRPr="00825959">
        <w:t>, развивающего потенциала основного общего образования</w:t>
      </w:r>
      <w:r w:rsidRPr="006F2737">
        <w:rPr>
          <w:spacing w:val="2"/>
        </w:rPr>
        <w:t>.</w:t>
      </w:r>
      <w:r w:rsidRPr="006F2737">
        <w:rPr>
          <w:rStyle w:val="Zag11"/>
          <w:rFonts w:eastAsia="@Arial Unicode MS"/>
          <w:color w:val="000000"/>
        </w:rPr>
        <w:t xml:space="preserve"> </w:t>
      </w:r>
    </w:p>
    <w:p w:rsidR="00B47038" w:rsidRPr="00825959" w:rsidRDefault="00B47038" w:rsidP="00825959">
      <w:pPr>
        <w:ind w:right="-187" w:firstLine="540"/>
        <w:jc w:val="both"/>
        <w:rPr>
          <w:spacing w:val="2"/>
        </w:rPr>
      </w:pPr>
      <w:r w:rsidRPr="00825959">
        <w:rPr>
          <w:spacing w:val="2"/>
        </w:rPr>
        <w:t xml:space="preserve">Программа формирования универсальных учебных действий </w:t>
      </w:r>
      <w:r w:rsidRPr="00825959">
        <w:rPr>
          <w:rStyle w:val="Zag11"/>
          <w:rFonts w:eastAsia="@Arial Unicode MS"/>
          <w:color w:val="000000"/>
        </w:rPr>
        <w:t>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r w:rsidRPr="00825959">
        <w:rPr>
          <w:spacing w:val="2"/>
        </w:rPr>
        <w:t xml:space="preserve"> </w:t>
      </w:r>
    </w:p>
    <w:p w:rsidR="00344266" w:rsidRDefault="00B47038" w:rsidP="00344266">
      <w:pPr>
        <w:ind w:right="-187" w:firstLine="540"/>
        <w:jc w:val="both"/>
      </w:pPr>
      <w:r w:rsidRPr="00825959">
        <w:rPr>
          <w:spacing w:val="2"/>
        </w:rPr>
        <w:t xml:space="preserve">Программа формирования универсальных учебных действий является главным педагогическим инструментом и средством обеспечения условий для формирования у обучающихся умения </w:t>
      </w:r>
      <w:r w:rsidRPr="00825959">
        <w:t>учиться, развития способности к саморазвитию и самосовершенствованию.</w:t>
      </w:r>
    </w:p>
    <w:p w:rsidR="00B47038" w:rsidRPr="00825959" w:rsidRDefault="00B47038" w:rsidP="00344266">
      <w:pPr>
        <w:ind w:right="-187" w:firstLine="540"/>
        <w:jc w:val="both"/>
      </w:pPr>
      <w:r w:rsidRPr="00825959">
        <w:rPr>
          <w:b/>
        </w:rPr>
        <w:t xml:space="preserve">Цель программы развития УУД </w:t>
      </w:r>
      <w:r w:rsidRPr="00825959">
        <w:t xml:space="preserve">– обеспечение системного подхода к личностному развитию и формированию УУД у обучающихся 1 - 4 классов на основе УМК «Начальная школа </w:t>
      </w:r>
      <w:r w:rsidRPr="00825959">
        <w:rPr>
          <w:color w:val="000000"/>
        </w:rPr>
        <w:t>XXI</w:t>
      </w:r>
      <w:r w:rsidRPr="00825959">
        <w:rPr>
          <w:b/>
          <w:bCs/>
          <w:color w:val="000000"/>
        </w:rPr>
        <w:t> </w:t>
      </w:r>
      <w:r w:rsidRPr="00825959">
        <w:rPr>
          <w:color w:val="000000"/>
        </w:rPr>
        <w:t>века</w:t>
      </w:r>
      <w:r w:rsidRPr="00825959">
        <w:t>».</w:t>
      </w:r>
    </w:p>
    <w:p w:rsidR="00B47038" w:rsidRPr="00825959" w:rsidRDefault="00B47038" w:rsidP="00825959">
      <w:pPr>
        <w:ind w:firstLine="709"/>
        <w:jc w:val="both"/>
        <w:rPr>
          <w:b/>
        </w:rPr>
      </w:pPr>
      <w:r w:rsidRPr="00825959">
        <w:rPr>
          <w:b/>
        </w:rPr>
        <w:t>Задачи программы развития УУД:</w:t>
      </w:r>
    </w:p>
    <w:p w:rsidR="00B47038" w:rsidRPr="00825959" w:rsidRDefault="00B47038" w:rsidP="00187834">
      <w:pPr>
        <w:pStyle w:val="ac"/>
        <w:numPr>
          <w:ilvl w:val="0"/>
          <w:numId w:val="23"/>
        </w:numPr>
        <w:ind w:left="426"/>
        <w:jc w:val="both"/>
      </w:pPr>
      <w:r w:rsidRPr="00825959">
        <w:t xml:space="preserve">установить ценностные ориентиры начального образования; </w:t>
      </w:r>
    </w:p>
    <w:p w:rsidR="00B47038" w:rsidRPr="00825959" w:rsidRDefault="00B47038" w:rsidP="00187834">
      <w:pPr>
        <w:pStyle w:val="ac"/>
        <w:numPr>
          <w:ilvl w:val="0"/>
          <w:numId w:val="23"/>
        </w:numPr>
        <w:ind w:left="426"/>
        <w:jc w:val="both"/>
      </w:pPr>
      <w:r w:rsidRPr="00825959">
        <w:t>определить перечень личностных и метапредметных результатов образования;</w:t>
      </w:r>
    </w:p>
    <w:p w:rsidR="00B47038" w:rsidRPr="00825959" w:rsidRDefault="00B47038" w:rsidP="00187834">
      <w:pPr>
        <w:pStyle w:val="ac"/>
        <w:numPr>
          <w:ilvl w:val="0"/>
          <w:numId w:val="23"/>
        </w:numPr>
        <w:ind w:left="426"/>
        <w:jc w:val="both"/>
      </w:pPr>
      <w:r w:rsidRPr="00825959">
        <w:t>охарактеризовать систему типовых заданий для формирования личностных результатов и УУД в жизненных ситуациях;</w:t>
      </w:r>
    </w:p>
    <w:p w:rsidR="00B47038" w:rsidRPr="00825959" w:rsidRDefault="00B47038" w:rsidP="00187834">
      <w:pPr>
        <w:pStyle w:val="ac"/>
        <w:numPr>
          <w:ilvl w:val="0"/>
          <w:numId w:val="23"/>
        </w:numPr>
        <w:ind w:left="426"/>
        <w:jc w:val="both"/>
      </w:pPr>
      <w:r w:rsidRPr="00825959">
        <w:t>формирование умений и навыков учебно-исследовательской и проектной деятельности;</w:t>
      </w:r>
    </w:p>
    <w:p w:rsidR="00B47038" w:rsidRPr="00825959" w:rsidRDefault="00B47038" w:rsidP="00187834">
      <w:pPr>
        <w:pStyle w:val="ac"/>
        <w:numPr>
          <w:ilvl w:val="0"/>
          <w:numId w:val="23"/>
        </w:numPr>
        <w:ind w:left="426"/>
        <w:jc w:val="both"/>
      </w:pPr>
      <w:r w:rsidRPr="00825959">
        <w:t>формирование ИКТ - компетентности учащихся.</w:t>
      </w:r>
    </w:p>
    <w:p w:rsidR="00B47038" w:rsidRPr="00825959" w:rsidRDefault="00B47038" w:rsidP="00825959">
      <w:pPr>
        <w:autoSpaceDE w:val="0"/>
        <w:autoSpaceDN w:val="0"/>
        <w:adjustRightInd w:val="0"/>
        <w:ind w:firstLine="709"/>
        <w:jc w:val="both"/>
        <w:textAlignment w:val="center"/>
      </w:pPr>
      <w:r w:rsidRPr="00825959">
        <w:rPr>
          <w:spacing w:val="2"/>
        </w:rPr>
        <w:t>Ценностные</w:t>
      </w:r>
      <w:r w:rsidRPr="00825959">
        <w:rPr>
          <w:color w:val="FF0000"/>
          <w:spacing w:val="2"/>
        </w:rPr>
        <w:t xml:space="preserve"> </w:t>
      </w:r>
      <w:r w:rsidRPr="00825959">
        <w:rPr>
          <w:spacing w:val="2"/>
        </w:rPr>
        <w:t xml:space="preserve">ориентиры начального общего образования </w:t>
      </w:r>
      <w:r w:rsidRPr="00825959">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47038" w:rsidRPr="00825959" w:rsidRDefault="00B47038" w:rsidP="00344266">
      <w:pPr>
        <w:autoSpaceDE w:val="0"/>
        <w:autoSpaceDN w:val="0"/>
        <w:adjustRightInd w:val="0"/>
        <w:jc w:val="both"/>
        <w:textAlignment w:val="center"/>
      </w:pPr>
      <w:r w:rsidRPr="00825959">
        <w:rPr>
          <w:i/>
          <w:spacing w:val="-2"/>
        </w:rPr>
        <w:t>•</w:t>
      </w:r>
      <w:r w:rsidRPr="00825959">
        <w:rPr>
          <w:rFonts w:eastAsia="MS Mincho"/>
          <w:i/>
          <w:spacing w:val="-2"/>
        </w:rPr>
        <w:t> </w:t>
      </w:r>
      <w:r w:rsidRPr="00825959">
        <w:rPr>
          <w:b/>
          <w:bCs/>
          <w:i/>
          <w:iCs/>
          <w:spacing w:val="-2"/>
        </w:rPr>
        <w:t>формирование основ гражданской идентичности лич</w:t>
      </w:r>
      <w:r w:rsidRPr="00825959">
        <w:rPr>
          <w:b/>
          <w:bCs/>
          <w:i/>
          <w:iCs/>
        </w:rPr>
        <w:t xml:space="preserve">ности </w:t>
      </w:r>
      <w:r w:rsidRPr="00825959">
        <w:t>на основе:</w:t>
      </w:r>
    </w:p>
    <w:p w:rsidR="00B47038" w:rsidRPr="00825959" w:rsidRDefault="00B47038" w:rsidP="00344266">
      <w:pPr>
        <w:autoSpaceDE w:val="0"/>
        <w:autoSpaceDN w:val="0"/>
        <w:adjustRightInd w:val="0"/>
        <w:jc w:val="both"/>
        <w:textAlignment w:val="center"/>
      </w:pPr>
      <w:r w:rsidRPr="00825959">
        <w:t>—</w:t>
      </w:r>
      <w:r w:rsidRPr="00825959">
        <w:t> </w:t>
      </w:r>
      <w:r w:rsidRPr="00825959">
        <w:t>чувства сопричастности и гордости за свою Родину, народ и историю, осознания ответственности человека за благосостояние общества;</w:t>
      </w:r>
    </w:p>
    <w:p w:rsidR="00B47038" w:rsidRPr="00825959" w:rsidRDefault="00B47038" w:rsidP="00344266">
      <w:pPr>
        <w:autoSpaceDE w:val="0"/>
        <w:autoSpaceDN w:val="0"/>
        <w:adjustRightInd w:val="0"/>
        <w:jc w:val="both"/>
        <w:textAlignment w:val="center"/>
      </w:pPr>
      <w:r w:rsidRPr="00825959">
        <w:t>—</w:t>
      </w:r>
      <w:r w:rsidRPr="00825959">
        <w:t> </w:t>
      </w:r>
      <w:r w:rsidRPr="00825959">
        <w:t>восприятия мира как единого и целостного при разнообразии культур, национальностей, религий; уважения истории и культуры каждого народа;</w:t>
      </w:r>
    </w:p>
    <w:p w:rsidR="00B47038" w:rsidRPr="00825959" w:rsidRDefault="00B47038" w:rsidP="00344266">
      <w:pPr>
        <w:autoSpaceDE w:val="0"/>
        <w:autoSpaceDN w:val="0"/>
        <w:adjustRightInd w:val="0"/>
        <w:jc w:val="both"/>
        <w:textAlignment w:val="center"/>
        <w:rPr>
          <w:b/>
          <w:bCs/>
          <w:i/>
          <w:iCs/>
        </w:rPr>
      </w:pPr>
      <w:r w:rsidRPr="00825959">
        <w:t>•</w:t>
      </w:r>
      <w:r w:rsidRPr="00825959">
        <w:rPr>
          <w:rFonts w:eastAsia="MS Mincho"/>
        </w:rPr>
        <w:t> </w:t>
      </w:r>
      <w:r w:rsidRPr="00825959">
        <w:rPr>
          <w:b/>
          <w:bCs/>
          <w:i/>
          <w:iCs/>
        </w:rPr>
        <w:t xml:space="preserve">формирование психологических условий развития общения, сотрудничества </w:t>
      </w:r>
      <w:r w:rsidRPr="00825959">
        <w:t>на основе:</w:t>
      </w:r>
    </w:p>
    <w:p w:rsidR="00B47038" w:rsidRPr="00825959" w:rsidRDefault="00B47038" w:rsidP="00344266">
      <w:pPr>
        <w:autoSpaceDE w:val="0"/>
        <w:autoSpaceDN w:val="0"/>
        <w:adjustRightInd w:val="0"/>
        <w:jc w:val="both"/>
        <w:textAlignment w:val="center"/>
      </w:pPr>
      <w:r w:rsidRPr="00825959">
        <w:t>—</w:t>
      </w:r>
      <w:r w:rsidRPr="00825959">
        <w:t> </w:t>
      </w:r>
      <w:r w:rsidRPr="00825959">
        <w:t>доброжелательности, доверия и внимания к людям, готовности к сотрудничеству и дружбе, оказанию помощи тем, кто в ней нуждается;</w:t>
      </w:r>
    </w:p>
    <w:p w:rsidR="00B47038" w:rsidRPr="00825959" w:rsidRDefault="00B47038" w:rsidP="00344266">
      <w:pPr>
        <w:autoSpaceDE w:val="0"/>
        <w:autoSpaceDN w:val="0"/>
        <w:adjustRightInd w:val="0"/>
        <w:jc w:val="both"/>
        <w:textAlignment w:val="center"/>
      </w:pPr>
      <w:r w:rsidRPr="00825959">
        <w:t>—</w:t>
      </w:r>
      <w:r w:rsidRPr="00825959">
        <w:t> </w:t>
      </w:r>
      <w:r w:rsidRPr="00825959">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47038" w:rsidRPr="00825959" w:rsidRDefault="00B47038" w:rsidP="00344266">
      <w:pPr>
        <w:autoSpaceDE w:val="0"/>
        <w:autoSpaceDN w:val="0"/>
        <w:adjustRightInd w:val="0"/>
        <w:jc w:val="both"/>
        <w:textAlignment w:val="center"/>
        <w:rPr>
          <w:spacing w:val="-2"/>
        </w:rPr>
      </w:pPr>
      <w:r w:rsidRPr="00825959">
        <w:rPr>
          <w:spacing w:val="2"/>
        </w:rPr>
        <w:t>•</w:t>
      </w:r>
      <w:r w:rsidRPr="00825959">
        <w:rPr>
          <w:rFonts w:eastAsia="MS Mincho"/>
          <w:spacing w:val="2"/>
        </w:rPr>
        <w:t> </w:t>
      </w:r>
      <w:r w:rsidRPr="00825959">
        <w:rPr>
          <w:b/>
          <w:bCs/>
          <w:i/>
          <w:iCs/>
          <w:spacing w:val="2"/>
        </w:rPr>
        <w:t xml:space="preserve">развитие ценностно­смысловой сферы личности </w:t>
      </w:r>
      <w:r w:rsidRPr="00825959">
        <w:rPr>
          <w:spacing w:val="2"/>
        </w:rPr>
        <w:t xml:space="preserve">на </w:t>
      </w:r>
      <w:r w:rsidRPr="00825959">
        <w:rPr>
          <w:spacing w:val="-2"/>
        </w:rPr>
        <w:t>основе общечеловеческих принципов нравственности и гуманизма:</w:t>
      </w:r>
    </w:p>
    <w:p w:rsidR="00B47038" w:rsidRPr="00825959" w:rsidRDefault="00B47038" w:rsidP="00344266">
      <w:pPr>
        <w:autoSpaceDE w:val="0"/>
        <w:autoSpaceDN w:val="0"/>
        <w:adjustRightInd w:val="0"/>
        <w:jc w:val="both"/>
        <w:textAlignment w:val="center"/>
      </w:pPr>
      <w:r w:rsidRPr="00825959">
        <w:t>—</w:t>
      </w:r>
      <w:r w:rsidRPr="00825959">
        <w:t> </w:t>
      </w:r>
      <w:r w:rsidRPr="00825959">
        <w:t>принятия и уважения ценностей семьи и образовательной организации, коллектива и общества и стремления следовать им;</w:t>
      </w:r>
    </w:p>
    <w:p w:rsidR="00B47038" w:rsidRPr="00825959" w:rsidRDefault="00B47038" w:rsidP="00344266">
      <w:pPr>
        <w:autoSpaceDE w:val="0"/>
        <w:autoSpaceDN w:val="0"/>
        <w:adjustRightInd w:val="0"/>
        <w:jc w:val="both"/>
        <w:textAlignment w:val="center"/>
      </w:pPr>
      <w:r w:rsidRPr="00825959">
        <w:t>—</w:t>
      </w:r>
      <w:r w:rsidRPr="00825959">
        <w:t> </w:t>
      </w:r>
      <w:r w:rsidRPr="00825959">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47038" w:rsidRPr="00825959" w:rsidRDefault="00B47038" w:rsidP="00344266">
      <w:pPr>
        <w:autoSpaceDE w:val="0"/>
        <w:autoSpaceDN w:val="0"/>
        <w:adjustRightInd w:val="0"/>
        <w:jc w:val="both"/>
        <w:textAlignment w:val="center"/>
      </w:pPr>
      <w:r w:rsidRPr="00825959">
        <w:t>•</w:t>
      </w:r>
      <w:r w:rsidRPr="00825959">
        <w:rPr>
          <w:rFonts w:eastAsia="MS Mincho"/>
        </w:rPr>
        <w:t> </w:t>
      </w:r>
      <w:r w:rsidRPr="00825959">
        <w:rPr>
          <w:b/>
          <w:bCs/>
          <w:i/>
          <w:iCs/>
        </w:rPr>
        <w:t xml:space="preserve">развитие умения учиться </w:t>
      </w:r>
      <w:r w:rsidRPr="00825959">
        <w:t>как первого шага к самообразованию и самовоспитанию, а именно:</w:t>
      </w:r>
    </w:p>
    <w:p w:rsidR="00B47038" w:rsidRPr="00825959" w:rsidRDefault="00B47038" w:rsidP="00344266">
      <w:pPr>
        <w:autoSpaceDE w:val="0"/>
        <w:autoSpaceDN w:val="0"/>
        <w:adjustRightInd w:val="0"/>
        <w:jc w:val="both"/>
        <w:textAlignment w:val="center"/>
      </w:pPr>
      <w:r w:rsidRPr="00825959">
        <w:t>—</w:t>
      </w:r>
      <w:r w:rsidRPr="00825959">
        <w:t> </w:t>
      </w:r>
      <w:r w:rsidRPr="00825959">
        <w:t>развитие широких познавательных интересов, инициативы и любознательности, мотивов познания и творчества;</w:t>
      </w:r>
    </w:p>
    <w:p w:rsidR="00B47038" w:rsidRPr="00825959" w:rsidRDefault="00B47038" w:rsidP="00344266">
      <w:pPr>
        <w:autoSpaceDE w:val="0"/>
        <w:autoSpaceDN w:val="0"/>
        <w:adjustRightInd w:val="0"/>
        <w:jc w:val="both"/>
        <w:textAlignment w:val="center"/>
        <w:rPr>
          <w:spacing w:val="-2"/>
        </w:rPr>
      </w:pPr>
      <w:r w:rsidRPr="00825959">
        <w:rPr>
          <w:spacing w:val="-2"/>
        </w:rPr>
        <w:t>—</w:t>
      </w:r>
      <w:r w:rsidRPr="00825959">
        <w:rPr>
          <w:spacing w:val="-2"/>
        </w:rPr>
        <w:t> </w:t>
      </w:r>
      <w:r w:rsidRPr="00825959">
        <w:rPr>
          <w:spacing w:val="-2"/>
        </w:rPr>
        <w:t>формирование умения учиться и способности к организации своей деятельности (планированию, контролю, оценке);</w:t>
      </w:r>
    </w:p>
    <w:p w:rsidR="00B47038" w:rsidRPr="00825959" w:rsidRDefault="00B47038" w:rsidP="00344266">
      <w:pPr>
        <w:autoSpaceDE w:val="0"/>
        <w:autoSpaceDN w:val="0"/>
        <w:adjustRightInd w:val="0"/>
        <w:jc w:val="both"/>
        <w:textAlignment w:val="center"/>
        <w:rPr>
          <w:spacing w:val="-2"/>
        </w:rPr>
      </w:pPr>
      <w:r w:rsidRPr="00825959">
        <w:rPr>
          <w:spacing w:val="-2"/>
        </w:rPr>
        <w:t>•</w:t>
      </w:r>
      <w:r w:rsidRPr="00825959">
        <w:rPr>
          <w:rFonts w:eastAsia="MS Mincho"/>
          <w:spacing w:val="-2"/>
        </w:rPr>
        <w:t> </w:t>
      </w:r>
      <w:r w:rsidRPr="00825959">
        <w:rPr>
          <w:b/>
          <w:bCs/>
          <w:i/>
          <w:iCs/>
          <w:spacing w:val="-2"/>
        </w:rPr>
        <w:t xml:space="preserve">развитие самостоятельности, инициативы и ответственности личности </w:t>
      </w:r>
      <w:r w:rsidRPr="00825959">
        <w:rPr>
          <w:spacing w:val="-2"/>
        </w:rPr>
        <w:t>как условия её самоактуализации:</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7038" w:rsidRPr="00825959" w:rsidRDefault="00B47038" w:rsidP="00344266">
      <w:pPr>
        <w:autoSpaceDE w:val="0"/>
        <w:autoSpaceDN w:val="0"/>
        <w:adjustRightInd w:val="0"/>
        <w:jc w:val="both"/>
        <w:textAlignment w:val="center"/>
      </w:pPr>
      <w:r w:rsidRPr="00825959">
        <w:rPr>
          <w:spacing w:val="2"/>
        </w:rPr>
        <w:t>—</w:t>
      </w:r>
      <w:r w:rsidRPr="00825959">
        <w:rPr>
          <w:spacing w:val="2"/>
        </w:rPr>
        <w:t> </w:t>
      </w:r>
      <w:r w:rsidRPr="00825959">
        <w:rPr>
          <w:spacing w:val="2"/>
        </w:rPr>
        <w:t xml:space="preserve">развитие готовности к самостоятельным поступкам и </w:t>
      </w:r>
      <w:r w:rsidRPr="00825959">
        <w:t>действиям, ответственности за их результаты;</w:t>
      </w:r>
    </w:p>
    <w:p w:rsidR="00B47038" w:rsidRPr="00825959" w:rsidRDefault="00B47038" w:rsidP="00344266">
      <w:pPr>
        <w:autoSpaceDE w:val="0"/>
        <w:autoSpaceDN w:val="0"/>
        <w:adjustRightInd w:val="0"/>
        <w:jc w:val="both"/>
        <w:textAlignment w:val="center"/>
      </w:pPr>
      <w:r w:rsidRPr="00825959">
        <w:t>—</w:t>
      </w:r>
      <w:r w:rsidRPr="00825959">
        <w:t> </w:t>
      </w:r>
      <w:r w:rsidRPr="00825959">
        <w:t xml:space="preserve">формирование целеустремлённости и настойчивости в </w:t>
      </w:r>
      <w:r w:rsidRPr="00825959">
        <w:rPr>
          <w:spacing w:val="-4"/>
        </w:rPr>
        <w:t>достижении целей, готовности к преодолению трудностей, жиз</w:t>
      </w:r>
      <w:r w:rsidRPr="00825959">
        <w:t>ненного оптимизма;</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47038" w:rsidRPr="00825959" w:rsidRDefault="00B47038" w:rsidP="00825959">
      <w:pPr>
        <w:autoSpaceDE w:val="0"/>
        <w:autoSpaceDN w:val="0"/>
        <w:adjustRightInd w:val="0"/>
        <w:ind w:firstLine="709"/>
        <w:jc w:val="both"/>
        <w:textAlignment w:val="center"/>
      </w:pPr>
      <w:r w:rsidRPr="00825959">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25959">
        <w:rPr>
          <w:spacing w:val="2"/>
        </w:rPr>
        <w:t xml:space="preserve">обеспечивает высокую эффективность решения жизненных </w:t>
      </w:r>
      <w:r w:rsidRPr="00825959">
        <w:t>задач и возможность саморазвития обучающихся.</w:t>
      </w:r>
    </w:p>
    <w:p w:rsidR="00B47038" w:rsidRPr="00825959" w:rsidRDefault="00B47038" w:rsidP="00825959">
      <w:pPr>
        <w:ind w:right="-187"/>
        <w:jc w:val="both"/>
        <w:rPr>
          <w:rStyle w:val="Zag11"/>
          <w:rFonts w:eastAsia="@Arial Unicode MS"/>
          <w:color w:val="000000"/>
        </w:rPr>
      </w:pPr>
      <w:r w:rsidRPr="00825959">
        <w:rPr>
          <w:rStyle w:val="Zag11"/>
          <w:rFonts w:eastAsia="@Arial Unicode MS"/>
          <w:color w:val="000000"/>
        </w:rPr>
        <w:t>Понятие «универсальные учебные действия»</w:t>
      </w:r>
    </w:p>
    <w:p w:rsidR="00B47038" w:rsidRPr="00825959" w:rsidRDefault="00B47038" w:rsidP="00825959">
      <w:pPr>
        <w:ind w:right="-187" w:firstLine="540"/>
        <w:jc w:val="both"/>
        <w:rPr>
          <w:rStyle w:val="Zag11"/>
          <w:rFonts w:eastAsia="@Arial Unicode MS"/>
          <w:color w:val="000000"/>
        </w:rPr>
      </w:pPr>
      <w:r w:rsidRPr="00825959">
        <w:rPr>
          <w:rStyle w:val="Zag11"/>
          <w:rFonts w:eastAsia="@Arial Unicode MS"/>
          <w:color w:val="000000"/>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который включает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B47038" w:rsidRPr="00825959" w:rsidRDefault="00344266" w:rsidP="00825959">
      <w:pPr>
        <w:ind w:right="-187"/>
        <w:jc w:val="both"/>
        <w:rPr>
          <w:rStyle w:val="Zag11"/>
          <w:rFonts w:eastAsia="@Arial Unicode MS"/>
          <w:color w:val="000000"/>
        </w:rPr>
      </w:pPr>
      <w:r>
        <w:rPr>
          <w:rStyle w:val="Zag11"/>
          <w:rFonts w:eastAsia="@Arial Unicode MS"/>
          <w:color w:val="000000"/>
        </w:rPr>
        <w:tab/>
      </w:r>
      <w:r w:rsidR="00B47038" w:rsidRPr="00825959">
        <w:rPr>
          <w:rStyle w:val="Zag11"/>
          <w:rFonts w:eastAsia="@Arial Unicode MS"/>
          <w:color w:val="000000"/>
        </w:rPr>
        <w:t>Универсальные  учебные действия должны обеспечить:</w:t>
      </w:r>
    </w:p>
    <w:p w:rsidR="00B47038" w:rsidRPr="006F2737" w:rsidRDefault="00B47038" w:rsidP="00187834">
      <w:pPr>
        <w:pStyle w:val="ac"/>
        <w:numPr>
          <w:ilvl w:val="0"/>
          <w:numId w:val="177"/>
        </w:numPr>
        <w:ind w:left="426" w:right="-187"/>
        <w:jc w:val="both"/>
        <w:rPr>
          <w:rStyle w:val="Zag11"/>
          <w:rFonts w:eastAsia="@Arial Unicode MS"/>
          <w:color w:val="000000"/>
        </w:rPr>
      </w:pPr>
      <w:r w:rsidRPr="006F2737">
        <w:rPr>
          <w:rStyle w:val="Zag11"/>
          <w:rFonts w:eastAsia="@Arial Unicode MS"/>
          <w:color w:val="000000"/>
        </w:rPr>
        <w:t>возможность обучающемуся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47038" w:rsidRPr="006F2737" w:rsidRDefault="00B47038" w:rsidP="00187834">
      <w:pPr>
        <w:pStyle w:val="ac"/>
        <w:numPr>
          <w:ilvl w:val="0"/>
          <w:numId w:val="177"/>
        </w:numPr>
        <w:ind w:left="426" w:right="-187"/>
        <w:jc w:val="both"/>
        <w:rPr>
          <w:rStyle w:val="Zag11"/>
          <w:rFonts w:eastAsia="@Arial Unicode MS"/>
          <w:color w:val="000000"/>
        </w:rPr>
      </w:pPr>
      <w:r w:rsidRPr="006F2737">
        <w:rPr>
          <w:rStyle w:val="Zag11"/>
          <w:rFonts w:eastAsia="@Arial Unicode MS"/>
          <w:color w:val="000000"/>
        </w:rPr>
        <w:t xml:space="preserve">успешное усвоение знаний, умений, навыков, компетенций в любой предметной области, готовность к непрерывному саморазвитию. </w:t>
      </w:r>
    </w:p>
    <w:p w:rsidR="00B47038" w:rsidRPr="00825959" w:rsidRDefault="00B47038" w:rsidP="00825959">
      <w:pPr>
        <w:pStyle w:val="a3"/>
        <w:spacing w:line="240" w:lineRule="auto"/>
        <w:ind w:firstLine="709"/>
        <w:rPr>
          <w:rStyle w:val="Zag11"/>
          <w:rFonts w:ascii="Times New Roman" w:hAnsi="Times New Roman"/>
          <w:color w:val="auto"/>
          <w:sz w:val="24"/>
          <w:szCs w:val="24"/>
        </w:rPr>
      </w:pPr>
      <w:r w:rsidRPr="00825959">
        <w:rPr>
          <w:rFonts w:ascii="Times New Roman" w:hAnsi="Times New Roman"/>
          <w:color w:val="auto"/>
          <w:sz w:val="24"/>
          <w:szCs w:val="24"/>
        </w:rPr>
        <w:t>Универсальный характер учебных действий проявляется в том, что они носят метапредметный харак</w:t>
      </w:r>
      <w:r w:rsidRPr="00825959">
        <w:rPr>
          <w:rFonts w:ascii="Times New Roman" w:hAnsi="Times New Roman"/>
          <w:color w:val="auto"/>
          <w:spacing w:val="-2"/>
          <w:sz w:val="24"/>
          <w:szCs w:val="24"/>
        </w:rPr>
        <w:t xml:space="preserve">тер; обеспечивают целостность общекультурного, личностного </w:t>
      </w:r>
      <w:r w:rsidRPr="00825959">
        <w:rPr>
          <w:rFonts w:ascii="Times New Roman" w:hAnsi="Times New Roman"/>
          <w:color w:val="auto"/>
          <w:sz w:val="24"/>
          <w:szCs w:val="24"/>
        </w:rPr>
        <w:t>и познавательного развития и саморазвития личности; обес</w:t>
      </w:r>
      <w:r w:rsidRPr="00825959">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825959">
        <w:rPr>
          <w:rFonts w:ascii="Times New Roman" w:hAnsi="Times New Roman"/>
          <w:color w:val="auto"/>
          <w:sz w:val="24"/>
          <w:szCs w:val="24"/>
        </w:rPr>
        <w:t xml:space="preserve">предметного содержания. </w:t>
      </w:r>
    </w:p>
    <w:p w:rsidR="00B47038" w:rsidRPr="00825959" w:rsidRDefault="00B47038" w:rsidP="00825959">
      <w:pPr>
        <w:autoSpaceDE w:val="0"/>
        <w:autoSpaceDN w:val="0"/>
        <w:adjustRightInd w:val="0"/>
        <w:ind w:firstLine="851"/>
        <w:jc w:val="both"/>
        <w:textAlignment w:val="center"/>
        <w:rPr>
          <w:b/>
          <w:bCs/>
          <w:i/>
          <w:iCs/>
        </w:rPr>
      </w:pPr>
      <w:r w:rsidRPr="00825959">
        <w:rPr>
          <w:spacing w:val="2"/>
        </w:rPr>
        <w:t>В составе основных видов универсальных учебных дей</w:t>
      </w:r>
      <w:r w:rsidRPr="00825959">
        <w:t>ствий, соответствующих ключевым целям общего образова</w:t>
      </w:r>
      <w:r w:rsidRPr="00825959">
        <w:rPr>
          <w:spacing w:val="2"/>
        </w:rPr>
        <w:t>ния, можно выделить: личностные</w:t>
      </w:r>
      <w:r w:rsidRPr="00825959">
        <w:rPr>
          <w:spacing w:val="4"/>
        </w:rPr>
        <w:t xml:space="preserve">, регулятивные, </w:t>
      </w:r>
      <w:r w:rsidRPr="00825959">
        <w:rPr>
          <w:bCs/>
          <w:iCs/>
        </w:rPr>
        <w:t xml:space="preserve">познавательные </w:t>
      </w:r>
      <w:r w:rsidRPr="00825959">
        <w:t xml:space="preserve">и </w:t>
      </w:r>
      <w:r w:rsidRPr="00825959">
        <w:rPr>
          <w:bCs/>
          <w:iCs/>
        </w:rPr>
        <w:t>коммуникативные</w:t>
      </w:r>
      <w:r w:rsidRPr="00825959">
        <w:t>:</w:t>
      </w:r>
    </w:p>
    <w:p w:rsidR="00B47038" w:rsidRPr="00825959" w:rsidRDefault="00B47038" w:rsidP="00187834">
      <w:pPr>
        <w:pStyle w:val="ac"/>
        <w:numPr>
          <w:ilvl w:val="0"/>
          <w:numId w:val="178"/>
        </w:numPr>
        <w:ind w:left="426"/>
        <w:jc w:val="both"/>
      </w:pPr>
      <w:r w:rsidRPr="006F2737">
        <w:rPr>
          <w:b/>
        </w:rPr>
        <w:t>личностные</w:t>
      </w:r>
      <w:r w:rsidRPr="00825959">
        <w:t xml:space="preserve"> (самоопределение, смыслоообразование и действие нравственно-этического оценивания);</w:t>
      </w:r>
    </w:p>
    <w:p w:rsidR="00B47038" w:rsidRPr="00825959" w:rsidRDefault="00B47038" w:rsidP="00187834">
      <w:pPr>
        <w:pStyle w:val="ac"/>
        <w:numPr>
          <w:ilvl w:val="0"/>
          <w:numId w:val="178"/>
        </w:numPr>
        <w:ind w:left="426"/>
        <w:jc w:val="both"/>
      </w:pPr>
      <w:r w:rsidRPr="006F2737">
        <w:rPr>
          <w:b/>
        </w:rPr>
        <w:t>регулятивные</w:t>
      </w:r>
      <w:r w:rsidRPr="00825959">
        <w:t xml:space="preserve"> (целеобразование, планирование, контроль, коррекция, оценка, прогнозирование);</w:t>
      </w:r>
    </w:p>
    <w:p w:rsidR="00B47038" w:rsidRPr="00825959" w:rsidRDefault="00B47038" w:rsidP="00187834">
      <w:pPr>
        <w:pStyle w:val="ac"/>
        <w:numPr>
          <w:ilvl w:val="0"/>
          <w:numId w:val="178"/>
        </w:numPr>
        <w:ind w:left="426"/>
        <w:jc w:val="both"/>
      </w:pPr>
      <w:r w:rsidRPr="006F2737">
        <w:rPr>
          <w:b/>
        </w:rPr>
        <w:t>познавательные</w:t>
      </w:r>
      <w:r w:rsidRPr="00825959">
        <w:t xml:space="preserve"> (общеучебные, логические и знаково-символические);</w:t>
      </w:r>
    </w:p>
    <w:p w:rsidR="00B47038" w:rsidRPr="00825959" w:rsidRDefault="00B47038" w:rsidP="00187834">
      <w:pPr>
        <w:pStyle w:val="ac"/>
        <w:numPr>
          <w:ilvl w:val="0"/>
          <w:numId w:val="178"/>
        </w:numPr>
        <w:ind w:left="426"/>
        <w:jc w:val="both"/>
      </w:pPr>
      <w:r w:rsidRPr="006F2737">
        <w:rPr>
          <w:b/>
        </w:rPr>
        <w:t>коммуникативные</w:t>
      </w:r>
      <w:r w:rsidRPr="00825959">
        <w:t xml:space="preserve"> (общение и взаимодействие).</w:t>
      </w:r>
    </w:p>
    <w:p w:rsidR="00B47038" w:rsidRPr="00825959" w:rsidRDefault="00344266" w:rsidP="00825959">
      <w:pPr>
        <w:jc w:val="both"/>
      </w:pPr>
      <w:r>
        <w:tab/>
      </w:r>
      <w:r w:rsidR="00B47038" w:rsidRPr="00825959">
        <w:t xml:space="preserve">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B47038" w:rsidRPr="00825959" w:rsidRDefault="007A63B1" w:rsidP="00825959">
      <w:pPr>
        <w:jc w:val="both"/>
      </w:pPr>
      <w:r w:rsidRPr="00825959">
        <w:tab/>
      </w:r>
      <w:r w:rsidR="00B47038" w:rsidRPr="00825959">
        <w:t xml:space="preserve">В </w:t>
      </w:r>
      <w:r w:rsidR="00B47038" w:rsidRPr="00825959">
        <w:rPr>
          <w:b/>
        </w:rPr>
        <w:t>сфере личностных универсальных учебных действий</w:t>
      </w:r>
      <w:r w:rsidR="00B47038" w:rsidRPr="00825959">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B47038" w:rsidRPr="00825959" w:rsidRDefault="007A63B1" w:rsidP="00825959">
      <w:pPr>
        <w:jc w:val="both"/>
      </w:pPr>
      <w:r w:rsidRPr="00825959">
        <w:tab/>
      </w:r>
      <w:r w:rsidR="00B47038" w:rsidRPr="00825959">
        <w:t xml:space="preserve">В </w:t>
      </w:r>
      <w:r w:rsidR="00B47038" w:rsidRPr="00825959">
        <w:rPr>
          <w:b/>
        </w:rPr>
        <w:t>сфере регулятивных универсальных учебных действий</w:t>
      </w:r>
      <w:r w:rsidR="00B47038" w:rsidRPr="00825959">
        <w:t xml:space="preserve">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B47038" w:rsidRPr="00825959" w:rsidRDefault="007A63B1" w:rsidP="00825959">
      <w:pPr>
        <w:jc w:val="both"/>
      </w:pPr>
      <w:r w:rsidRPr="00825959">
        <w:tab/>
      </w:r>
      <w:r w:rsidR="00B47038" w:rsidRPr="00825959">
        <w:t xml:space="preserve">В </w:t>
      </w:r>
      <w:r w:rsidR="00B47038" w:rsidRPr="00825959">
        <w:rPr>
          <w:b/>
        </w:rPr>
        <w:t>сфере познавательных универсальных учебных действий</w:t>
      </w:r>
      <w:r w:rsidR="00B47038" w:rsidRPr="00825959">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p w:rsidR="00B47038" w:rsidRPr="00825959" w:rsidRDefault="007A63B1" w:rsidP="00825959">
      <w:pPr>
        <w:jc w:val="both"/>
      </w:pPr>
      <w:r w:rsidRPr="00825959">
        <w:tab/>
      </w:r>
      <w:r w:rsidR="00B47038" w:rsidRPr="00825959">
        <w:t xml:space="preserve">В </w:t>
      </w:r>
      <w:r w:rsidR="00B47038" w:rsidRPr="00825959">
        <w:rPr>
          <w:b/>
        </w:rPr>
        <w:t>сфере коммуникативных универсальных учебных действий</w:t>
      </w:r>
      <w:r w:rsidR="00B47038" w:rsidRPr="00825959">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rsidR="00344266" w:rsidRDefault="007A63B1" w:rsidP="00825959">
      <w:pPr>
        <w:rPr>
          <w:b/>
        </w:rPr>
      </w:pPr>
      <w:r w:rsidRPr="00825959">
        <w:rPr>
          <w:b/>
        </w:rPr>
        <w:tab/>
      </w:r>
    </w:p>
    <w:p w:rsidR="00B47038" w:rsidRPr="00825959" w:rsidRDefault="00B47038" w:rsidP="00825959">
      <w:pPr>
        <w:rPr>
          <w:b/>
        </w:rPr>
      </w:pPr>
      <w:r w:rsidRPr="00825959">
        <w:rPr>
          <w:b/>
        </w:rPr>
        <w:t xml:space="preserve">Личностные универсальные учебные действия </w:t>
      </w:r>
    </w:p>
    <w:p w:rsidR="00B47038" w:rsidRPr="00825959" w:rsidRDefault="00B47038" w:rsidP="00825959">
      <w:r w:rsidRPr="00825959">
        <w:t xml:space="preserve">У выпускника будут сформированы: </w:t>
      </w:r>
    </w:p>
    <w:p w:rsidR="00B47038" w:rsidRPr="00825959" w:rsidRDefault="00B47038" w:rsidP="00187834">
      <w:pPr>
        <w:pStyle w:val="ac"/>
        <w:numPr>
          <w:ilvl w:val="0"/>
          <w:numId w:val="14"/>
        </w:numPr>
        <w:ind w:left="426"/>
        <w:jc w:val="both"/>
      </w:pPr>
      <w:r w:rsidRPr="00825959">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B47038" w:rsidRPr="00825959" w:rsidRDefault="00B47038" w:rsidP="00187834">
      <w:pPr>
        <w:pStyle w:val="ac"/>
        <w:numPr>
          <w:ilvl w:val="0"/>
          <w:numId w:val="14"/>
        </w:numPr>
        <w:ind w:left="426"/>
        <w:jc w:val="both"/>
      </w:pPr>
      <w:r w:rsidRPr="00825959">
        <w:t xml:space="preserve">широкая мотивационная основа учебной деятельности, включающая социальные, учебно-познавательные и внешние мотивы; </w:t>
      </w:r>
    </w:p>
    <w:p w:rsidR="00B47038" w:rsidRPr="00825959" w:rsidRDefault="00B47038" w:rsidP="00187834">
      <w:pPr>
        <w:pStyle w:val="ac"/>
        <w:numPr>
          <w:ilvl w:val="0"/>
          <w:numId w:val="14"/>
        </w:numPr>
        <w:ind w:left="426"/>
        <w:jc w:val="both"/>
      </w:pPr>
      <w:r w:rsidRPr="00825959">
        <w:t xml:space="preserve">ориентация на понимание причин успеха в учебной деятельности; </w:t>
      </w:r>
    </w:p>
    <w:p w:rsidR="00B47038" w:rsidRPr="00825959" w:rsidRDefault="00B47038" w:rsidP="00187834">
      <w:pPr>
        <w:pStyle w:val="ac"/>
        <w:numPr>
          <w:ilvl w:val="0"/>
          <w:numId w:val="14"/>
        </w:numPr>
        <w:ind w:left="426"/>
        <w:jc w:val="both"/>
      </w:pPr>
      <w:r w:rsidRPr="00825959">
        <w:t xml:space="preserve">учебно-познавательный интерес к новому учебному материалу и способам решения новой частной задачи; </w:t>
      </w:r>
    </w:p>
    <w:p w:rsidR="00B47038" w:rsidRPr="00825959" w:rsidRDefault="00B47038" w:rsidP="00187834">
      <w:pPr>
        <w:pStyle w:val="ac"/>
        <w:numPr>
          <w:ilvl w:val="0"/>
          <w:numId w:val="14"/>
        </w:numPr>
        <w:ind w:left="426"/>
        <w:jc w:val="both"/>
      </w:pPr>
      <w:r w:rsidRPr="00825959">
        <w:t xml:space="preserve">способность к самооценке на основе критерия успешности учебной деятельности; </w:t>
      </w:r>
    </w:p>
    <w:p w:rsidR="00B47038" w:rsidRPr="00825959" w:rsidRDefault="00B47038" w:rsidP="00187834">
      <w:pPr>
        <w:pStyle w:val="ac"/>
        <w:numPr>
          <w:ilvl w:val="0"/>
          <w:numId w:val="14"/>
        </w:numPr>
        <w:ind w:left="426"/>
        <w:jc w:val="both"/>
      </w:pPr>
      <w:r w:rsidRPr="00825959">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B47038" w:rsidRPr="00825959" w:rsidRDefault="00B47038" w:rsidP="00187834">
      <w:pPr>
        <w:pStyle w:val="ac"/>
        <w:numPr>
          <w:ilvl w:val="0"/>
          <w:numId w:val="15"/>
        </w:numPr>
        <w:ind w:left="426"/>
        <w:jc w:val="both"/>
      </w:pPr>
      <w:r w:rsidRPr="00825959">
        <w:t xml:space="preserve">ориентация в нравственном содержании и смысле поступков как собственных, так и окружающих людей; </w:t>
      </w:r>
    </w:p>
    <w:p w:rsidR="00B47038" w:rsidRPr="00825959" w:rsidRDefault="00B47038" w:rsidP="00187834">
      <w:pPr>
        <w:pStyle w:val="ac"/>
        <w:numPr>
          <w:ilvl w:val="0"/>
          <w:numId w:val="15"/>
        </w:numPr>
        <w:ind w:left="426"/>
        <w:jc w:val="both"/>
      </w:pPr>
      <w:r w:rsidRPr="00825959">
        <w:t>знание основных моральных норм и ориентация на их выполнение;</w:t>
      </w:r>
    </w:p>
    <w:p w:rsidR="00B47038" w:rsidRPr="00825959" w:rsidRDefault="00B47038" w:rsidP="00187834">
      <w:pPr>
        <w:pStyle w:val="ac"/>
        <w:numPr>
          <w:ilvl w:val="0"/>
          <w:numId w:val="15"/>
        </w:numPr>
        <w:ind w:left="426"/>
        <w:jc w:val="both"/>
      </w:pPr>
      <w:r w:rsidRPr="00825959">
        <w:t xml:space="preserve">чувство прекрасного и эстетические чувства на основе знакомства с мировой и отечественной художественной культурой; </w:t>
      </w:r>
    </w:p>
    <w:p w:rsidR="00B47038" w:rsidRPr="00825959" w:rsidRDefault="00B47038" w:rsidP="00187834">
      <w:pPr>
        <w:pStyle w:val="ac"/>
        <w:numPr>
          <w:ilvl w:val="0"/>
          <w:numId w:val="15"/>
        </w:numPr>
        <w:ind w:left="426"/>
        <w:jc w:val="both"/>
      </w:pPr>
      <w:r w:rsidRPr="00825959">
        <w:t xml:space="preserve">эмпатия как понимание чувств других людей и сопереживание им. </w:t>
      </w:r>
    </w:p>
    <w:p w:rsidR="00B47038" w:rsidRPr="00825959" w:rsidRDefault="00B47038" w:rsidP="00825959">
      <w:pPr>
        <w:ind w:left="66"/>
        <w:jc w:val="both"/>
        <w:rPr>
          <w:i/>
        </w:rPr>
      </w:pPr>
      <w:r w:rsidRPr="00825959">
        <w:rPr>
          <w:i/>
        </w:rPr>
        <w:t xml:space="preserve">Выпускник получит возможность для формирования: </w:t>
      </w:r>
    </w:p>
    <w:p w:rsidR="00B47038" w:rsidRPr="00825959" w:rsidRDefault="00B47038" w:rsidP="00187834">
      <w:pPr>
        <w:pStyle w:val="ac"/>
        <w:numPr>
          <w:ilvl w:val="0"/>
          <w:numId w:val="16"/>
        </w:numPr>
        <w:ind w:left="426"/>
        <w:jc w:val="both"/>
        <w:rPr>
          <w:i/>
        </w:rPr>
      </w:pPr>
      <w:r w:rsidRPr="00825959">
        <w:rPr>
          <w:i/>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B47038" w:rsidRPr="00825959" w:rsidRDefault="00B47038" w:rsidP="00187834">
      <w:pPr>
        <w:pStyle w:val="ac"/>
        <w:numPr>
          <w:ilvl w:val="0"/>
          <w:numId w:val="16"/>
        </w:numPr>
        <w:ind w:left="426"/>
        <w:jc w:val="both"/>
        <w:rPr>
          <w:i/>
        </w:rPr>
      </w:pPr>
      <w:r w:rsidRPr="00825959">
        <w:rPr>
          <w:i/>
        </w:rPr>
        <w:t xml:space="preserve">выраженной устойчивой учебно-познавательной мотивации учения; </w:t>
      </w:r>
    </w:p>
    <w:p w:rsidR="00B47038" w:rsidRPr="00825959" w:rsidRDefault="00B47038" w:rsidP="00187834">
      <w:pPr>
        <w:pStyle w:val="ac"/>
        <w:numPr>
          <w:ilvl w:val="0"/>
          <w:numId w:val="16"/>
        </w:numPr>
        <w:ind w:left="426"/>
        <w:jc w:val="both"/>
        <w:rPr>
          <w:i/>
        </w:rPr>
      </w:pPr>
      <w:r w:rsidRPr="00825959">
        <w:rPr>
          <w:i/>
        </w:rPr>
        <w:t xml:space="preserve">устойчивого учебно-познавательного интереса к новым общим способам решения задач; </w:t>
      </w:r>
    </w:p>
    <w:p w:rsidR="00B47038" w:rsidRPr="00825959" w:rsidRDefault="00B47038" w:rsidP="00187834">
      <w:pPr>
        <w:pStyle w:val="ac"/>
        <w:numPr>
          <w:ilvl w:val="0"/>
          <w:numId w:val="16"/>
        </w:numPr>
        <w:ind w:left="426"/>
        <w:jc w:val="both"/>
        <w:rPr>
          <w:i/>
        </w:rPr>
      </w:pPr>
      <w:r w:rsidRPr="00825959">
        <w:rPr>
          <w:i/>
        </w:rPr>
        <w:t xml:space="preserve">адекватного понимания причин успешности/ неуспешности учебной деятельности; </w:t>
      </w:r>
    </w:p>
    <w:p w:rsidR="00B47038" w:rsidRPr="00825959" w:rsidRDefault="00B47038" w:rsidP="00187834">
      <w:pPr>
        <w:pStyle w:val="ac"/>
        <w:numPr>
          <w:ilvl w:val="0"/>
          <w:numId w:val="16"/>
        </w:numPr>
        <w:ind w:left="426"/>
        <w:jc w:val="both"/>
        <w:rPr>
          <w:i/>
        </w:rPr>
      </w:pPr>
      <w:r w:rsidRPr="00825959">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B47038" w:rsidRPr="00825959" w:rsidRDefault="00B47038" w:rsidP="00187834">
      <w:pPr>
        <w:pStyle w:val="ac"/>
        <w:numPr>
          <w:ilvl w:val="0"/>
          <w:numId w:val="16"/>
        </w:numPr>
        <w:ind w:left="426"/>
        <w:jc w:val="both"/>
        <w:rPr>
          <w:i/>
        </w:rPr>
      </w:pPr>
      <w:r w:rsidRPr="00825959">
        <w:rPr>
          <w:i/>
        </w:rPr>
        <w:t xml:space="preserve">компетентности в реализации основ гражданской идентичности в поступках и деятельности; </w:t>
      </w:r>
    </w:p>
    <w:p w:rsidR="00B47038" w:rsidRPr="00825959" w:rsidRDefault="00B47038" w:rsidP="00187834">
      <w:pPr>
        <w:pStyle w:val="ac"/>
        <w:numPr>
          <w:ilvl w:val="0"/>
          <w:numId w:val="16"/>
        </w:numPr>
        <w:ind w:left="426"/>
        <w:jc w:val="both"/>
        <w:rPr>
          <w:i/>
        </w:rPr>
      </w:pPr>
      <w:r w:rsidRPr="00825959">
        <w:rPr>
          <w:i/>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B47038" w:rsidRPr="00825959" w:rsidRDefault="00B47038" w:rsidP="00187834">
      <w:pPr>
        <w:pStyle w:val="ac"/>
        <w:numPr>
          <w:ilvl w:val="0"/>
          <w:numId w:val="16"/>
        </w:numPr>
        <w:ind w:left="426"/>
        <w:jc w:val="both"/>
        <w:rPr>
          <w:i/>
        </w:rPr>
      </w:pPr>
      <w:r w:rsidRPr="00825959">
        <w:rPr>
          <w:i/>
        </w:rPr>
        <w:t xml:space="preserve">установки на здоровый образ жизни и реализации в реальном поведении и поступках; </w:t>
      </w:r>
    </w:p>
    <w:p w:rsidR="00B47038" w:rsidRPr="00825959" w:rsidRDefault="00B47038" w:rsidP="00187834">
      <w:pPr>
        <w:pStyle w:val="ac"/>
        <w:numPr>
          <w:ilvl w:val="0"/>
          <w:numId w:val="16"/>
        </w:numPr>
        <w:ind w:left="426"/>
        <w:jc w:val="both"/>
        <w:rPr>
          <w:i/>
        </w:rPr>
      </w:pPr>
      <w:r w:rsidRPr="00825959">
        <w:rPr>
          <w:i/>
        </w:rPr>
        <w:t xml:space="preserve">осознанных устойчивых эстетических предпочтений и ориентации на искусство как значимую сферу человеческой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B47038" w:rsidRPr="00825959" w:rsidRDefault="00B47038" w:rsidP="00825959">
      <w:pPr>
        <w:rPr>
          <w:b/>
        </w:rPr>
      </w:pPr>
      <w:r w:rsidRPr="00825959">
        <w:rPr>
          <w:b/>
        </w:rPr>
        <w:t xml:space="preserve">Регулятивные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187834">
      <w:pPr>
        <w:pStyle w:val="ac"/>
        <w:numPr>
          <w:ilvl w:val="0"/>
          <w:numId w:val="17"/>
        </w:numPr>
        <w:ind w:left="426"/>
        <w:jc w:val="both"/>
      </w:pPr>
      <w:r w:rsidRPr="00825959">
        <w:t xml:space="preserve">принимать и сохранять учебную задачу; </w:t>
      </w:r>
    </w:p>
    <w:p w:rsidR="00B47038" w:rsidRPr="00825959" w:rsidRDefault="00B47038" w:rsidP="00187834">
      <w:pPr>
        <w:pStyle w:val="ac"/>
        <w:numPr>
          <w:ilvl w:val="0"/>
          <w:numId w:val="17"/>
        </w:numPr>
        <w:ind w:left="426"/>
        <w:jc w:val="both"/>
      </w:pPr>
      <w:r w:rsidRPr="00825959">
        <w:t xml:space="preserve">учитывать выделенные учителем ориентиры действия в новом учебном материале в сотрудничестве с учителем; </w:t>
      </w:r>
    </w:p>
    <w:p w:rsidR="00B47038" w:rsidRPr="00825959" w:rsidRDefault="00B47038" w:rsidP="00187834">
      <w:pPr>
        <w:pStyle w:val="ac"/>
        <w:numPr>
          <w:ilvl w:val="0"/>
          <w:numId w:val="17"/>
        </w:numPr>
        <w:ind w:left="426"/>
        <w:jc w:val="both"/>
      </w:pPr>
      <w:r w:rsidRPr="00825959">
        <w:t xml:space="preserve">планировать свое действие в соответствии с поставленной задачей и условиями ее реализации, в том числе во внутреннем плане; </w:t>
      </w:r>
    </w:p>
    <w:p w:rsidR="00B47038" w:rsidRPr="00825959" w:rsidRDefault="00B47038" w:rsidP="00187834">
      <w:pPr>
        <w:pStyle w:val="ac"/>
        <w:numPr>
          <w:ilvl w:val="0"/>
          <w:numId w:val="17"/>
        </w:numPr>
        <w:ind w:left="426"/>
        <w:jc w:val="both"/>
      </w:pPr>
      <w:r w:rsidRPr="00825959">
        <w:t xml:space="preserve">учитывать правило в планировании и контроле способа решения; </w:t>
      </w:r>
    </w:p>
    <w:p w:rsidR="00B47038" w:rsidRPr="00825959" w:rsidRDefault="00B47038" w:rsidP="00187834">
      <w:pPr>
        <w:pStyle w:val="ac"/>
        <w:numPr>
          <w:ilvl w:val="0"/>
          <w:numId w:val="17"/>
        </w:numPr>
        <w:ind w:left="426"/>
        <w:jc w:val="both"/>
      </w:pPr>
      <w:r w:rsidRPr="00825959">
        <w:t xml:space="preserve">осуществлять итоговый и пошаговый контроль по результату; </w:t>
      </w:r>
    </w:p>
    <w:p w:rsidR="00B47038" w:rsidRPr="00825959" w:rsidRDefault="00B47038" w:rsidP="00187834">
      <w:pPr>
        <w:pStyle w:val="ac"/>
        <w:numPr>
          <w:ilvl w:val="0"/>
          <w:numId w:val="17"/>
        </w:numPr>
        <w:ind w:left="426"/>
        <w:jc w:val="both"/>
      </w:pPr>
      <w:r w:rsidRPr="00825959">
        <w:t xml:space="preserve">адекватно воспринимать оценку учителя; </w:t>
      </w:r>
    </w:p>
    <w:p w:rsidR="00B47038" w:rsidRPr="00825959" w:rsidRDefault="00B47038" w:rsidP="00187834">
      <w:pPr>
        <w:pStyle w:val="ac"/>
        <w:numPr>
          <w:ilvl w:val="0"/>
          <w:numId w:val="17"/>
        </w:numPr>
        <w:ind w:left="426"/>
        <w:jc w:val="both"/>
      </w:pPr>
      <w:r w:rsidRPr="00825959">
        <w:t xml:space="preserve">различать способ и результат действия; </w:t>
      </w:r>
    </w:p>
    <w:p w:rsidR="00B47038" w:rsidRPr="00825959" w:rsidRDefault="00B47038" w:rsidP="00187834">
      <w:pPr>
        <w:pStyle w:val="ac"/>
        <w:numPr>
          <w:ilvl w:val="0"/>
          <w:numId w:val="17"/>
        </w:numPr>
        <w:ind w:left="426"/>
        <w:jc w:val="both"/>
      </w:pPr>
      <w:r w:rsidRPr="00825959">
        <w:t xml:space="preserve">оценивать правильность выполнения действия на уровне адекватной ретроспективной оценки; </w:t>
      </w:r>
    </w:p>
    <w:p w:rsidR="00B47038" w:rsidRPr="00825959" w:rsidRDefault="00B47038" w:rsidP="00187834">
      <w:pPr>
        <w:pStyle w:val="ac"/>
        <w:numPr>
          <w:ilvl w:val="0"/>
          <w:numId w:val="17"/>
        </w:numPr>
        <w:ind w:left="426"/>
        <w:jc w:val="both"/>
      </w:pPr>
      <w:r w:rsidRPr="00825959">
        <w:t xml:space="preserve">вносить необходимые коррективы в действие после его завершения на основе его оценки и учета характера сделанных ошибок; </w:t>
      </w:r>
    </w:p>
    <w:p w:rsidR="00B47038" w:rsidRPr="00825959" w:rsidRDefault="00B47038" w:rsidP="00187834">
      <w:pPr>
        <w:pStyle w:val="ac"/>
        <w:numPr>
          <w:ilvl w:val="0"/>
          <w:numId w:val="17"/>
        </w:numPr>
        <w:ind w:left="426"/>
        <w:jc w:val="both"/>
      </w:pPr>
      <w:r w:rsidRPr="00825959">
        <w:t xml:space="preserve">выполнять учебные действия в материализованной, громкоречевой и умственной форме. </w:t>
      </w:r>
    </w:p>
    <w:p w:rsidR="00B47038" w:rsidRPr="00825959" w:rsidRDefault="00B47038" w:rsidP="00825959">
      <w:pPr>
        <w:rPr>
          <w:i/>
        </w:rPr>
      </w:pPr>
      <w:r w:rsidRPr="00825959">
        <w:rPr>
          <w:i/>
        </w:rPr>
        <w:t xml:space="preserve">Выпускник получит возможность научиться: </w:t>
      </w:r>
    </w:p>
    <w:p w:rsidR="00B47038" w:rsidRPr="00825959" w:rsidRDefault="00B47038" w:rsidP="00187834">
      <w:pPr>
        <w:pStyle w:val="ac"/>
        <w:numPr>
          <w:ilvl w:val="0"/>
          <w:numId w:val="18"/>
        </w:numPr>
        <w:ind w:left="426"/>
        <w:jc w:val="both"/>
        <w:rPr>
          <w:i/>
        </w:rPr>
      </w:pPr>
      <w:r w:rsidRPr="00825959">
        <w:rPr>
          <w:i/>
        </w:rPr>
        <w:t xml:space="preserve">в сотрудничестве с учителем ставить новые учебные задачи; </w:t>
      </w:r>
    </w:p>
    <w:p w:rsidR="00B47038" w:rsidRPr="00825959" w:rsidRDefault="00B47038" w:rsidP="00187834">
      <w:pPr>
        <w:pStyle w:val="ac"/>
        <w:numPr>
          <w:ilvl w:val="0"/>
          <w:numId w:val="18"/>
        </w:numPr>
        <w:ind w:left="426"/>
        <w:jc w:val="both"/>
        <w:rPr>
          <w:i/>
        </w:rPr>
      </w:pPr>
      <w:r w:rsidRPr="00825959">
        <w:rPr>
          <w:i/>
        </w:rPr>
        <w:t xml:space="preserve">преобразовывать практическую задачу в познавательную; </w:t>
      </w:r>
    </w:p>
    <w:p w:rsidR="00B47038" w:rsidRPr="00825959" w:rsidRDefault="00B47038" w:rsidP="00187834">
      <w:pPr>
        <w:pStyle w:val="ac"/>
        <w:numPr>
          <w:ilvl w:val="0"/>
          <w:numId w:val="18"/>
        </w:numPr>
        <w:ind w:left="426"/>
        <w:jc w:val="both"/>
        <w:rPr>
          <w:i/>
        </w:rPr>
      </w:pPr>
      <w:r w:rsidRPr="00825959">
        <w:rPr>
          <w:i/>
        </w:rPr>
        <w:t xml:space="preserve">проявлять познавательную инициативу в учебном сотрудничестве; </w:t>
      </w:r>
    </w:p>
    <w:p w:rsidR="00B47038" w:rsidRPr="00825959" w:rsidRDefault="00B47038" w:rsidP="00187834">
      <w:pPr>
        <w:pStyle w:val="ac"/>
        <w:numPr>
          <w:ilvl w:val="0"/>
          <w:numId w:val="18"/>
        </w:numPr>
        <w:ind w:left="426"/>
        <w:jc w:val="both"/>
        <w:rPr>
          <w:i/>
        </w:rPr>
      </w:pPr>
      <w:r w:rsidRPr="00825959">
        <w:rPr>
          <w:i/>
        </w:rPr>
        <w:t xml:space="preserve">самостоятельно учитывать выделенные учителем ориентиры действия в новом учебном материале; </w:t>
      </w:r>
    </w:p>
    <w:p w:rsidR="00B47038" w:rsidRPr="00825959" w:rsidRDefault="00B47038" w:rsidP="00187834">
      <w:pPr>
        <w:pStyle w:val="ac"/>
        <w:numPr>
          <w:ilvl w:val="0"/>
          <w:numId w:val="18"/>
        </w:numPr>
        <w:ind w:left="426"/>
        <w:jc w:val="both"/>
        <w:rPr>
          <w:i/>
        </w:rPr>
      </w:pPr>
      <w:r w:rsidRPr="00825959">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47038" w:rsidRPr="00825959" w:rsidRDefault="00B47038" w:rsidP="00187834">
      <w:pPr>
        <w:pStyle w:val="ac"/>
        <w:numPr>
          <w:ilvl w:val="0"/>
          <w:numId w:val="18"/>
        </w:numPr>
        <w:ind w:left="426"/>
        <w:jc w:val="both"/>
      </w:pPr>
      <w:r w:rsidRPr="00825959">
        <w:rPr>
          <w:i/>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825959">
        <w:t xml:space="preserve"> </w:t>
      </w:r>
    </w:p>
    <w:p w:rsidR="00B47038" w:rsidRPr="00825959" w:rsidRDefault="00B47038" w:rsidP="00825959">
      <w:pPr>
        <w:rPr>
          <w:b/>
        </w:rPr>
      </w:pPr>
      <w:r w:rsidRPr="00825959">
        <w:rPr>
          <w:b/>
        </w:rPr>
        <w:t xml:space="preserve">Познавательные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187834">
      <w:pPr>
        <w:pStyle w:val="ac"/>
        <w:numPr>
          <w:ilvl w:val="0"/>
          <w:numId w:val="19"/>
        </w:numPr>
        <w:ind w:left="426"/>
        <w:jc w:val="both"/>
      </w:pPr>
      <w:r w:rsidRPr="00825959">
        <w:t xml:space="preserve">осуществлять поиск необходимой информации для выполнения учебных заданий с использованием учебной литературы; </w:t>
      </w:r>
    </w:p>
    <w:p w:rsidR="00B47038" w:rsidRPr="00825959" w:rsidRDefault="00B47038" w:rsidP="00187834">
      <w:pPr>
        <w:pStyle w:val="ac"/>
        <w:numPr>
          <w:ilvl w:val="0"/>
          <w:numId w:val="19"/>
        </w:numPr>
        <w:ind w:left="426"/>
        <w:jc w:val="both"/>
      </w:pPr>
      <w:r w:rsidRPr="00825959">
        <w:t xml:space="preserve">использовать знаково-символические средства, в том числе модели и схемы для решения задач; </w:t>
      </w:r>
    </w:p>
    <w:p w:rsidR="00B47038" w:rsidRPr="00825959" w:rsidRDefault="00B47038" w:rsidP="00187834">
      <w:pPr>
        <w:pStyle w:val="ac"/>
        <w:numPr>
          <w:ilvl w:val="0"/>
          <w:numId w:val="19"/>
        </w:numPr>
        <w:ind w:left="426"/>
        <w:jc w:val="both"/>
      </w:pPr>
      <w:r w:rsidRPr="00825959">
        <w:t xml:space="preserve">строить речевое высказывание в устной и письменной форме; </w:t>
      </w:r>
    </w:p>
    <w:p w:rsidR="00B47038" w:rsidRPr="00825959" w:rsidRDefault="00B47038" w:rsidP="00187834">
      <w:pPr>
        <w:pStyle w:val="ac"/>
        <w:numPr>
          <w:ilvl w:val="0"/>
          <w:numId w:val="19"/>
        </w:numPr>
        <w:ind w:left="426"/>
        <w:jc w:val="both"/>
      </w:pPr>
      <w:r w:rsidRPr="00825959">
        <w:t xml:space="preserve">ориентироваться на разнообразие способов решения задач; </w:t>
      </w:r>
    </w:p>
    <w:p w:rsidR="00B47038" w:rsidRPr="00825959" w:rsidRDefault="00B47038" w:rsidP="00187834">
      <w:pPr>
        <w:pStyle w:val="ac"/>
        <w:numPr>
          <w:ilvl w:val="0"/>
          <w:numId w:val="19"/>
        </w:numPr>
        <w:ind w:left="426"/>
        <w:jc w:val="both"/>
      </w:pPr>
      <w:r w:rsidRPr="00825959">
        <w:t xml:space="preserve">основам смыслового чтения художественных и познавательных текстов, выделять существенную информацию из текстов разных видов; </w:t>
      </w:r>
    </w:p>
    <w:p w:rsidR="00B47038" w:rsidRPr="00825959" w:rsidRDefault="00B47038" w:rsidP="00187834">
      <w:pPr>
        <w:pStyle w:val="ac"/>
        <w:numPr>
          <w:ilvl w:val="0"/>
          <w:numId w:val="19"/>
        </w:numPr>
        <w:ind w:left="426"/>
        <w:jc w:val="both"/>
      </w:pPr>
      <w:r w:rsidRPr="00825959">
        <w:t xml:space="preserve">осуществлять анализ объектов с выделением существенных и несущественных признаков; </w:t>
      </w:r>
    </w:p>
    <w:p w:rsidR="00B47038" w:rsidRPr="00825959" w:rsidRDefault="00B47038" w:rsidP="00187834">
      <w:pPr>
        <w:pStyle w:val="ac"/>
        <w:numPr>
          <w:ilvl w:val="0"/>
          <w:numId w:val="19"/>
        </w:numPr>
        <w:ind w:left="426"/>
        <w:jc w:val="both"/>
      </w:pPr>
      <w:r w:rsidRPr="00825959">
        <w:t xml:space="preserve">осуществлять синтез как составление целого из частей; </w:t>
      </w:r>
    </w:p>
    <w:p w:rsidR="00B47038" w:rsidRPr="00825959" w:rsidRDefault="00B47038" w:rsidP="00187834">
      <w:pPr>
        <w:pStyle w:val="ac"/>
        <w:numPr>
          <w:ilvl w:val="0"/>
          <w:numId w:val="19"/>
        </w:numPr>
        <w:ind w:left="426"/>
        <w:jc w:val="both"/>
      </w:pPr>
      <w:r w:rsidRPr="00825959">
        <w:t xml:space="preserve">проводить сравнение, сериацию и классификацию по заданным критериям; </w:t>
      </w:r>
    </w:p>
    <w:p w:rsidR="00B47038" w:rsidRPr="00825959" w:rsidRDefault="00B47038" w:rsidP="00187834">
      <w:pPr>
        <w:pStyle w:val="ac"/>
        <w:numPr>
          <w:ilvl w:val="0"/>
          <w:numId w:val="19"/>
        </w:numPr>
        <w:ind w:left="426"/>
        <w:jc w:val="both"/>
      </w:pPr>
      <w:r w:rsidRPr="00825959">
        <w:t xml:space="preserve">устанавливать причинно-следственные связи; </w:t>
      </w:r>
    </w:p>
    <w:p w:rsidR="00B47038" w:rsidRPr="00825959" w:rsidRDefault="00B47038" w:rsidP="00187834">
      <w:pPr>
        <w:pStyle w:val="ac"/>
        <w:numPr>
          <w:ilvl w:val="0"/>
          <w:numId w:val="19"/>
        </w:numPr>
        <w:ind w:left="426"/>
        <w:jc w:val="both"/>
      </w:pPr>
      <w:r w:rsidRPr="00825959">
        <w:t xml:space="preserve">строить рассуждения в форме связи простых суждений об объекте, его строении, свойствах и связях; </w:t>
      </w:r>
    </w:p>
    <w:p w:rsidR="00B47038" w:rsidRPr="00825959" w:rsidRDefault="00B47038" w:rsidP="00187834">
      <w:pPr>
        <w:pStyle w:val="ac"/>
        <w:numPr>
          <w:ilvl w:val="0"/>
          <w:numId w:val="19"/>
        </w:numPr>
        <w:ind w:left="426"/>
        <w:jc w:val="both"/>
      </w:pPr>
      <w:r w:rsidRPr="00825959">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B47038" w:rsidRPr="00825959" w:rsidRDefault="00B47038" w:rsidP="00187834">
      <w:pPr>
        <w:pStyle w:val="ac"/>
        <w:numPr>
          <w:ilvl w:val="0"/>
          <w:numId w:val="19"/>
        </w:numPr>
        <w:ind w:left="426"/>
        <w:jc w:val="both"/>
      </w:pPr>
      <w:r w:rsidRPr="00825959">
        <w:t xml:space="preserve">осуществлять подведение под понятие на основе распознавания объектов, выделения существенных признаков и их синтеза; </w:t>
      </w:r>
    </w:p>
    <w:p w:rsidR="00B47038" w:rsidRPr="00825959" w:rsidRDefault="00B47038" w:rsidP="00187834">
      <w:pPr>
        <w:pStyle w:val="ac"/>
        <w:numPr>
          <w:ilvl w:val="0"/>
          <w:numId w:val="19"/>
        </w:numPr>
        <w:ind w:left="426"/>
        <w:jc w:val="both"/>
      </w:pPr>
      <w:r w:rsidRPr="00825959">
        <w:t xml:space="preserve">устанавливать аналогии; </w:t>
      </w:r>
    </w:p>
    <w:p w:rsidR="00B47038" w:rsidRPr="00825959" w:rsidRDefault="00B47038" w:rsidP="00187834">
      <w:pPr>
        <w:pStyle w:val="ac"/>
        <w:numPr>
          <w:ilvl w:val="0"/>
          <w:numId w:val="19"/>
        </w:numPr>
        <w:ind w:left="426"/>
        <w:jc w:val="both"/>
      </w:pPr>
      <w:r w:rsidRPr="00825959">
        <w:t xml:space="preserve">владеть общим приемом решения задач. </w:t>
      </w:r>
    </w:p>
    <w:p w:rsidR="00344266" w:rsidRDefault="007A63B1" w:rsidP="00825959">
      <w:pPr>
        <w:rPr>
          <w:i/>
        </w:rPr>
      </w:pPr>
      <w:r w:rsidRPr="00825959">
        <w:rPr>
          <w:i/>
        </w:rPr>
        <w:tab/>
      </w:r>
    </w:p>
    <w:p w:rsidR="00B47038" w:rsidRPr="00825959" w:rsidRDefault="00B47038" w:rsidP="00825959">
      <w:pPr>
        <w:rPr>
          <w:i/>
        </w:rPr>
      </w:pPr>
      <w:r w:rsidRPr="00825959">
        <w:rPr>
          <w:i/>
        </w:rPr>
        <w:t xml:space="preserve">Выпускник получит возможность научиться: </w:t>
      </w:r>
    </w:p>
    <w:p w:rsidR="00B47038" w:rsidRPr="00825959" w:rsidRDefault="00B47038" w:rsidP="00187834">
      <w:pPr>
        <w:pStyle w:val="ac"/>
        <w:numPr>
          <w:ilvl w:val="0"/>
          <w:numId w:val="20"/>
        </w:numPr>
        <w:ind w:left="426"/>
        <w:jc w:val="both"/>
        <w:rPr>
          <w:i/>
        </w:rPr>
      </w:pPr>
      <w:r w:rsidRPr="00825959">
        <w:rPr>
          <w:i/>
        </w:rPr>
        <w:t xml:space="preserve">осуществлять расширенный поиск информации с использованием ресурсов библиотек и  Интернета; </w:t>
      </w:r>
    </w:p>
    <w:p w:rsidR="00B47038" w:rsidRPr="00825959" w:rsidRDefault="00B47038" w:rsidP="00187834">
      <w:pPr>
        <w:pStyle w:val="ac"/>
        <w:numPr>
          <w:ilvl w:val="0"/>
          <w:numId w:val="20"/>
        </w:numPr>
        <w:ind w:left="426"/>
        <w:jc w:val="both"/>
        <w:rPr>
          <w:i/>
        </w:rPr>
      </w:pPr>
      <w:r w:rsidRPr="00825959">
        <w:rPr>
          <w:i/>
        </w:rPr>
        <w:t xml:space="preserve">создавать и преобразовывать модели и схемы для решения задач; </w:t>
      </w:r>
    </w:p>
    <w:p w:rsidR="00B47038" w:rsidRPr="00825959" w:rsidRDefault="00B47038" w:rsidP="00187834">
      <w:pPr>
        <w:pStyle w:val="ac"/>
        <w:numPr>
          <w:ilvl w:val="0"/>
          <w:numId w:val="20"/>
        </w:numPr>
        <w:ind w:left="426"/>
        <w:jc w:val="both"/>
        <w:rPr>
          <w:i/>
        </w:rPr>
      </w:pPr>
      <w:r w:rsidRPr="00825959">
        <w:rPr>
          <w:i/>
        </w:rPr>
        <w:t xml:space="preserve">осознанно и произвольно строить речевое высказывание в устной и письменной форме; </w:t>
      </w:r>
    </w:p>
    <w:p w:rsidR="00B47038" w:rsidRPr="00825959" w:rsidRDefault="00B47038" w:rsidP="00187834">
      <w:pPr>
        <w:pStyle w:val="ac"/>
        <w:numPr>
          <w:ilvl w:val="0"/>
          <w:numId w:val="20"/>
        </w:numPr>
        <w:ind w:left="426"/>
        <w:jc w:val="both"/>
        <w:rPr>
          <w:i/>
        </w:rPr>
      </w:pPr>
      <w:r w:rsidRPr="00825959">
        <w:rPr>
          <w:i/>
        </w:rPr>
        <w:t xml:space="preserve">осуществлять выбор наиболее эффективных способов решения задач в зависимости от конкретных условий; </w:t>
      </w:r>
    </w:p>
    <w:p w:rsidR="00B47038" w:rsidRPr="00825959" w:rsidRDefault="00B47038" w:rsidP="00187834">
      <w:pPr>
        <w:pStyle w:val="ac"/>
        <w:numPr>
          <w:ilvl w:val="0"/>
          <w:numId w:val="20"/>
        </w:numPr>
        <w:ind w:left="426"/>
        <w:jc w:val="both"/>
        <w:rPr>
          <w:i/>
        </w:rPr>
      </w:pPr>
      <w:r w:rsidRPr="00825959">
        <w:rPr>
          <w:i/>
        </w:rPr>
        <w:t xml:space="preserve">осуществлять синтез как составление целого из частей, самостоятельно достраивая и восполняя недостающие компоненты; </w:t>
      </w:r>
    </w:p>
    <w:p w:rsidR="00B47038" w:rsidRPr="00825959" w:rsidRDefault="00B47038" w:rsidP="00187834">
      <w:pPr>
        <w:pStyle w:val="ac"/>
        <w:numPr>
          <w:ilvl w:val="0"/>
          <w:numId w:val="20"/>
        </w:numPr>
        <w:ind w:left="426"/>
        <w:jc w:val="both"/>
        <w:rPr>
          <w:i/>
        </w:rPr>
      </w:pPr>
      <w:r w:rsidRPr="00825959">
        <w:rPr>
          <w:i/>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B47038" w:rsidRPr="00825959" w:rsidRDefault="00B47038" w:rsidP="00187834">
      <w:pPr>
        <w:pStyle w:val="ac"/>
        <w:numPr>
          <w:ilvl w:val="0"/>
          <w:numId w:val="20"/>
        </w:numPr>
        <w:ind w:left="426"/>
        <w:jc w:val="both"/>
        <w:rPr>
          <w:i/>
        </w:rPr>
      </w:pPr>
      <w:r w:rsidRPr="00825959">
        <w:rPr>
          <w:i/>
        </w:rPr>
        <w:t xml:space="preserve">строить логическое рассуждение, включающее установление причинно-следственных связей; </w:t>
      </w:r>
    </w:p>
    <w:p w:rsidR="00B47038" w:rsidRPr="00825959" w:rsidRDefault="00B47038" w:rsidP="00187834">
      <w:pPr>
        <w:pStyle w:val="ac"/>
        <w:numPr>
          <w:ilvl w:val="0"/>
          <w:numId w:val="20"/>
        </w:numPr>
        <w:ind w:left="426"/>
        <w:jc w:val="both"/>
        <w:rPr>
          <w:i/>
        </w:rPr>
      </w:pPr>
      <w:r w:rsidRPr="00825959">
        <w:rPr>
          <w:i/>
        </w:rPr>
        <w:t xml:space="preserve">произвольно и осознанно владеть общим приемом решения задач. </w:t>
      </w:r>
    </w:p>
    <w:p w:rsidR="00B47038" w:rsidRPr="00825959" w:rsidRDefault="00B47038" w:rsidP="00825959">
      <w:pPr>
        <w:rPr>
          <w:b/>
        </w:rPr>
      </w:pPr>
      <w:r w:rsidRPr="00825959">
        <w:rPr>
          <w:b/>
        </w:rPr>
        <w:t xml:space="preserve">Коммуникативные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187834">
      <w:pPr>
        <w:pStyle w:val="ac"/>
        <w:numPr>
          <w:ilvl w:val="0"/>
          <w:numId w:val="21"/>
        </w:numPr>
        <w:ind w:left="426"/>
        <w:jc w:val="both"/>
      </w:pPr>
      <w:r w:rsidRPr="00825959">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B47038" w:rsidRPr="00825959" w:rsidRDefault="00B47038" w:rsidP="00187834">
      <w:pPr>
        <w:pStyle w:val="ac"/>
        <w:numPr>
          <w:ilvl w:val="0"/>
          <w:numId w:val="21"/>
        </w:numPr>
        <w:ind w:left="426"/>
        <w:jc w:val="both"/>
      </w:pPr>
      <w:r w:rsidRPr="00825959">
        <w:t xml:space="preserve">учитывать разные мнения и стремиться к координации различных позиций в сотрудничестве; </w:t>
      </w:r>
    </w:p>
    <w:p w:rsidR="00B47038" w:rsidRPr="00825959" w:rsidRDefault="00B47038" w:rsidP="00187834">
      <w:pPr>
        <w:pStyle w:val="ac"/>
        <w:numPr>
          <w:ilvl w:val="0"/>
          <w:numId w:val="21"/>
        </w:numPr>
        <w:ind w:left="426"/>
        <w:jc w:val="both"/>
      </w:pPr>
      <w:r w:rsidRPr="00825959">
        <w:t xml:space="preserve">формулировать собственное мнение и позицию; </w:t>
      </w:r>
    </w:p>
    <w:p w:rsidR="00B47038" w:rsidRPr="00825959" w:rsidRDefault="00B47038" w:rsidP="00187834">
      <w:pPr>
        <w:pStyle w:val="ac"/>
        <w:numPr>
          <w:ilvl w:val="0"/>
          <w:numId w:val="21"/>
        </w:numPr>
        <w:ind w:left="426"/>
        <w:jc w:val="both"/>
      </w:pPr>
      <w:r w:rsidRPr="00825959">
        <w:t xml:space="preserve">договариваться и приходить к общему решению в совместной деятельности, в том числе в ситуации столкновения интересов; </w:t>
      </w:r>
    </w:p>
    <w:p w:rsidR="00B47038" w:rsidRPr="00825959" w:rsidRDefault="00B47038" w:rsidP="00187834">
      <w:pPr>
        <w:pStyle w:val="ac"/>
        <w:numPr>
          <w:ilvl w:val="0"/>
          <w:numId w:val="21"/>
        </w:numPr>
        <w:ind w:left="426"/>
        <w:jc w:val="both"/>
      </w:pPr>
      <w:r w:rsidRPr="00825959">
        <w:t xml:space="preserve">строить понятные для партнера высказывания, учитывающие, что партнер знает и видит, а что нет; </w:t>
      </w:r>
    </w:p>
    <w:p w:rsidR="00B47038" w:rsidRPr="00825959" w:rsidRDefault="00B47038" w:rsidP="00187834">
      <w:pPr>
        <w:pStyle w:val="ac"/>
        <w:numPr>
          <w:ilvl w:val="0"/>
          <w:numId w:val="21"/>
        </w:numPr>
        <w:ind w:left="426"/>
        <w:jc w:val="both"/>
      </w:pPr>
      <w:r w:rsidRPr="00825959">
        <w:t xml:space="preserve">задавать вопросы; </w:t>
      </w:r>
    </w:p>
    <w:p w:rsidR="00B47038" w:rsidRPr="00825959" w:rsidRDefault="00B47038" w:rsidP="00187834">
      <w:pPr>
        <w:pStyle w:val="ac"/>
        <w:numPr>
          <w:ilvl w:val="0"/>
          <w:numId w:val="21"/>
        </w:numPr>
        <w:ind w:left="426"/>
        <w:jc w:val="both"/>
      </w:pPr>
      <w:r w:rsidRPr="00825959">
        <w:t xml:space="preserve">контролировать действия партнера; </w:t>
      </w:r>
    </w:p>
    <w:p w:rsidR="00B47038" w:rsidRPr="00825959" w:rsidRDefault="00B47038" w:rsidP="00187834">
      <w:pPr>
        <w:pStyle w:val="ac"/>
        <w:numPr>
          <w:ilvl w:val="0"/>
          <w:numId w:val="21"/>
        </w:numPr>
        <w:ind w:left="426"/>
        <w:jc w:val="both"/>
      </w:pPr>
      <w:r w:rsidRPr="00825959">
        <w:t xml:space="preserve">использовать речь для регуляции своего действия; </w:t>
      </w:r>
    </w:p>
    <w:p w:rsidR="00B47038" w:rsidRPr="00825959" w:rsidRDefault="00B47038" w:rsidP="00187834">
      <w:pPr>
        <w:pStyle w:val="ac"/>
        <w:numPr>
          <w:ilvl w:val="0"/>
          <w:numId w:val="21"/>
        </w:numPr>
        <w:ind w:left="426"/>
        <w:jc w:val="both"/>
      </w:pPr>
      <w:r w:rsidRPr="00825959">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47038" w:rsidRPr="00344266" w:rsidRDefault="00B47038" w:rsidP="00825959">
      <w:pPr>
        <w:rPr>
          <w:i/>
        </w:rPr>
      </w:pPr>
      <w:r w:rsidRPr="00344266">
        <w:rPr>
          <w:i/>
        </w:rPr>
        <w:t xml:space="preserve">Выпускник получит возможность научиться: </w:t>
      </w:r>
    </w:p>
    <w:p w:rsidR="00B47038" w:rsidRPr="00825959" w:rsidRDefault="00B47038" w:rsidP="00187834">
      <w:pPr>
        <w:pStyle w:val="ac"/>
        <w:numPr>
          <w:ilvl w:val="0"/>
          <w:numId w:val="22"/>
        </w:numPr>
        <w:ind w:left="426"/>
        <w:jc w:val="both"/>
        <w:rPr>
          <w:i/>
        </w:rPr>
      </w:pPr>
      <w:r w:rsidRPr="00825959">
        <w:rPr>
          <w:i/>
        </w:rPr>
        <w:t xml:space="preserve">учитывать и координировать в сотрудничестве отличные от собственной позиции мнения других людей; </w:t>
      </w:r>
    </w:p>
    <w:p w:rsidR="00B47038" w:rsidRPr="00825959" w:rsidRDefault="00B47038" w:rsidP="00187834">
      <w:pPr>
        <w:pStyle w:val="ac"/>
        <w:numPr>
          <w:ilvl w:val="0"/>
          <w:numId w:val="22"/>
        </w:numPr>
        <w:ind w:left="426"/>
        <w:jc w:val="both"/>
        <w:rPr>
          <w:i/>
        </w:rPr>
      </w:pPr>
      <w:r w:rsidRPr="00825959">
        <w:rPr>
          <w:i/>
        </w:rPr>
        <w:t xml:space="preserve">учитывать разные мнения и интересы и обосновывать собственную позицию; </w:t>
      </w:r>
    </w:p>
    <w:p w:rsidR="00B47038" w:rsidRPr="00825959" w:rsidRDefault="00B47038" w:rsidP="00187834">
      <w:pPr>
        <w:pStyle w:val="ac"/>
        <w:numPr>
          <w:ilvl w:val="0"/>
          <w:numId w:val="22"/>
        </w:numPr>
        <w:ind w:left="426"/>
        <w:jc w:val="both"/>
        <w:rPr>
          <w:i/>
        </w:rPr>
      </w:pPr>
      <w:r w:rsidRPr="00825959">
        <w:rPr>
          <w:i/>
        </w:rPr>
        <w:t xml:space="preserve">понимать относительность мнений и подходов к решению проблемы; </w:t>
      </w:r>
    </w:p>
    <w:p w:rsidR="00B47038" w:rsidRPr="00825959" w:rsidRDefault="00B47038" w:rsidP="00187834">
      <w:pPr>
        <w:pStyle w:val="ac"/>
        <w:numPr>
          <w:ilvl w:val="0"/>
          <w:numId w:val="22"/>
        </w:numPr>
        <w:ind w:left="426"/>
        <w:jc w:val="both"/>
        <w:rPr>
          <w:i/>
        </w:rPr>
      </w:pPr>
      <w:r w:rsidRPr="00825959">
        <w:rPr>
          <w:i/>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B47038" w:rsidRPr="00825959" w:rsidRDefault="00B47038" w:rsidP="00187834">
      <w:pPr>
        <w:pStyle w:val="ac"/>
        <w:numPr>
          <w:ilvl w:val="0"/>
          <w:numId w:val="22"/>
        </w:numPr>
        <w:ind w:left="426"/>
        <w:jc w:val="both"/>
        <w:rPr>
          <w:i/>
        </w:rPr>
      </w:pPr>
      <w:r w:rsidRPr="00825959">
        <w:rPr>
          <w:i/>
        </w:rPr>
        <w:t xml:space="preserve">продуктивно разрешать конфликты на основе учета интересов и позиций всех его участников; </w:t>
      </w:r>
    </w:p>
    <w:p w:rsidR="00B47038" w:rsidRPr="00825959" w:rsidRDefault="00B47038" w:rsidP="00187834">
      <w:pPr>
        <w:pStyle w:val="ac"/>
        <w:numPr>
          <w:ilvl w:val="0"/>
          <w:numId w:val="22"/>
        </w:numPr>
        <w:ind w:left="426"/>
        <w:jc w:val="both"/>
        <w:rPr>
          <w:i/>
        </w:rPr>
      </w:pPr>
      <w:r w:rsidRPr="00825959">
        <w:rPr>
          <w:i/>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B47038" w:rsidRPr="00825959" w:rsidRDefault="00B47038" w:rsidP="00187834">
      <w:pPr>
        <w:pStyle w:val="ac"/>
        <w:numPr>
          <w:ilvl w:val="0"/>
          <w:numId w:val="22"/>
        </w:numPr>
        <w:ind w:left="426"/>
        <w:jc w:val="both"/>
        <w:rPr>
          <w:i/>
        </w:rPr>
      </w:pPr>
      <w:r w:rsidRPr="00825959">
        <w:rPr>
          <w:i/>
        </w:rPr>
        <w:t xml:space="preserve">задавать вопросы, необходимые для организации собственной деятельности и сотрудничества с партнером; </w:t>
      </w:r>
    </w:p>
    <w:p w:rsidR="00B47038" w:rsidRPr="00825959" w:rsidRDefault="00B47038" w:rsidP="00187834">
      <w:pPr>
        <w:pStyle w:val="ac"/>
        <w:numPr>
          <w:ilvl w:val="0"/>
          <w:numId w:val="22"/>
        </w:numPr>
        <w:ind w:left="426"/>
        <w:jc w:val="both"/>
        <w:rPr>
          <w:i/>
        </w:rPr>
      </w:pPr>
      <w:r w:rsidRPr="00825959">
        <w:rPr>
          <w:i/>
        </w:rPr>
        <w:t xml:space="preserve">осуществлять взаимный контроль и оказывать в сотрудничестве необходимую взаимопомощь; </w:t>
      </w:r>
    </w:p>
    <w:p w:rsidR="00B47038" w:rsidRPr="00825959" w:rsidRDefault="00B47038" w:rsidP="00187834">
      <w:pPr>
        <w:pStyle w:val="ac"/>
        <w:numPr>
          <w:ilvl w:val="0"/>
          <w:numId w:val="22"/>
        </w:numPr>
        <w:ind w:left="426"/>
        <w:jc w:val="both"/>
        <w:rPr>
          <w:i/>
        </w:rPr>
      </w:pPr>
      <w:r w:rsidRPr="00825959">
        <w:rPr>
          <w:i/>
        </w:rPr>
        <w:t xml:space="preserve">адекватно использовать речь для планирования и регуляции своей деятельности; </w:t>
      </w:r>
    </w:p>
    <w:p w:rsidR="00B47038" w:rsidRPr="00825959" w:rsidRDefault="00B47038" w:rsidP="00187834">
      <w:pPr>
        <w:pStyle w:val="ac"/>
        <w:numPr>
          <w:ilvl w:val="0"/>
          <w:numId w:val="22"/>
        </w:numPr>
        <w:ind w:left="426"/>
        <w:jc w:val="both"/>
        <w:rPr>
          <w:i/>
        </w:rPr>
      </w:pPr>
      <w:r w:rsidRPr="00825959">
        <w:rPr>
          <w:i/>
        </w:rPr>
        <w:t xml:space="preserve">адекватно использовать речевые средства для эффективного решения разнообразных коммуникативных задач.  </w:t>
      </w:r>
    </w:p>
    <w:p w:rsidR="00B47038" w:rsidRPr="00825959" w:rsidRDefault="00B47038" w:rsidP="00825959">
      <w:pPr>
        <w:ind w:right="-187" w:firstLine="567"/>
        <w:jc w:val="both"/>
        <w:rPr>
          <w:rStyle w:val="Zag11"/>
          <w:rFonts w:eastAsia="@Arial Unicode MS"/>
          <w:color w:val="000000"/>
        </w:rPr>
      </w:pPr>
      <w:r w:rsidRPr="00825959">
        <w:rPr>
          <w:rStyle w:val="Zag11"/>
          <w:rFonts w:eastAsia="@Arial Unicode MS"/>
          <w:color w:val="000000"/>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задач жизнедеятельности классного коллектива и обучающихся.  </w:t>
      </w:r>
    </w:p>
    <w:p w:rsidR="004A6143" w:rsidRDefault="004A6143" w:rsidP="004A6143">
      <w:pPr>
        <w:pStyle w:val="33"/>
        <w:spacing w:before="0" w:after="0" w:line="240" w:lineRule="auto"/>
        <w:jc w:val="both"/>
        <w:rPr>
          <w:rFonts w:ascii="Times New Roman" w:hAnsi="Times New Roman" w:cs="Times New Roman"/>
          <w:i w:val="0"/>
          <w:color w:val="auto"/>
          <w:sz w:val="24"/>
          <w:szCs w:val="24"/>
        </w:rPr>
      </w:pPr>
    </w:p>
    <w:p w:rsidR="00B47038" w:rsidRPr="00825959" w:rsidRDefault="004A6143" w:rsidP="004A6143">
      <w:pPr>
        <w:pStyle w:val="33"/>
        <w:spacing w:before="0" w:after="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r w:rsidR="00B47038" w:rsidRPr="00825959">
        <w:rPr>
          <w:rFonts w:ascii="Times New Roman" w:hAnsi="Times New Roman" w:cs="Times New Roman"/>
          <w:i w:val="0"/>
          <w:color w:val="auto"/>
          <w:sz w:val="24"/>
          <w:szCs w:val="24"/>
        </w:rPr>
        <w:t>Возможности содержания различных учебных предметов для формирования универсальных учебных действий (типовые задачи)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25959">
        <w:rPr>
          <w:rFonts w:ascii="Times New Roman" w:hAnsi="Times New Roman"/>
          <w:color w:val="auto"/>
          <w:sz w:val="24"/>
          <w:szCs w:val="24"/>
        </w:rPr>
        <w:t xml:space="preserve">ходе изучения обучающимися системы учебных предметов и дисциплин, в </w:t>
      </w:r>
      <w:r w:rsidRPr="00825959">
        <w:rPr>
          <w:rFonts w:ascii="Times New Roman" w:hAnsi="Times New Roman"/>
          <w:color w:val="auto"/>
          <w:spacing w:val="2"/>
          <w:sz w:val="24"/>
          <w:szCs w:val="24"/>
        </w:rPr>
        <w:t xml:space="preserve">метапредметной деятельности, организации форм учебного </w:t>
      </w:r>
      <w:r w:rsidRPr="00825959">
        <w:rPr>
          <w:rFonts w:ascii="Times New Roman" w:hAnsi="Times New Roman"/>
          <w:color w:val="auto"/>
          <w:sz w:val="24"/>
          <w:szCs w:val="24"/>
        </w:rPr>
        <w:t>сотрудничества и решения важных задач жизнедеятельности обучающихся.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 xml:space="preserve">Каждый учебный предмет в зависимости от предметного </w:t>
      </w:r>
      <w:r w:rsidRPr="00825959">
        <w:rPr>
          <w:rFonts w:ascii="Times New Roman" w:hAnsi="Times New Roman"/>
          <w:color w:val="auto"/>
          <w:spacing w:val="-2"/>
          <w:sz w:val="24"/>
          <w:szCs w:val="24"/>
        </w:rPr>
        <w:t>содержания и релевантных способов организации учебной де</w:t>
      </w:r>
      <w:r w:rsidRPr="00825959">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B47038" w:rsidRPr="00825959" w:rsidRDefault="00B47038" w:rsidP="00825959">
      <w:pPr>
        <w:pStyle w:val="a3"/>
        <w:spacing w:line="240" w:lineRule="auto"/>
        <w:ind w:firstLine="709"/>
        <w:rPr>
          <w:rFonts w:ascii="Times New Roman" w:hAnsi="Times New Roman"/>
          <w:b/>
          <w:bCs/>
          <w:color w:val="auto"/>
          <w:sz w:val="24"/>
          <w:szCs w:val="24"/>
        </w:rPr>
      </w:pPr>
      <w:r w:rsidRPr="00825959">
        <w:rPr>
          <w:rFonts w:ascii="Times New Roman" w:hAnsi="Times New Roman"/>
          <w:color w:val="auto"/>
          <w:sz w:val="24"/>
          <w:szCs w:val="24"/>
        </w:rPr>
        <w:t xml:space="preserve">В частности, учебные предметы </w:t>
      </w:r>
      <w:r w:rsidRPr="00825959">
        <w:rPr>
          <w:rFonts w:ascii="Times New Roman" w:hAnsi="Times New Roman"/>
          <w:b/>
          <w:bCs/>
          <w:color w:val="auto"/>
          <w:sz w:val="24"/>
          <w:szCs w:val="24"/>
        </w:rPr>
        <w:t>«Русский язык»</w:t>
      </w:r>
      <w:r w:rsidRPr="00825959">
        <w:rPr>
          <w:rFonts w:ascii="Times New Roman" w:hAnsi="Times New Roman"/>
          <w:b/>
          <w:bCs/>
          <w:color w:val="auto"/>
          <w:spacing w:val="2"/>
          <w:sz w:val="24"/>
          <w:szCs w:val="24"/>
        </w:rPr>
        <w:t xml:space="preserve"> </w:t>
      </w:r>
      <w:r w:rsidRPr="0082595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2595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2595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25959">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«Литературное чтение».</w:t>
      </w:r>
      <w:r w:rsidRPr="00825959">
        <w:rPr>
          <w:rFonts w:ascii="Times New Roman" w:hAnsi="Times New Roman"/>
          <w:color w:val="auto"/>
          <w:spacing w:val="2"/>
          <w:sz w:val="24"/>
          <w:szCs w:val="24"/>
        </w:rPr>
        <w:t xml:space="preserve"> Требования к результатам изучения этого учебного </w:t>
      </w:r>
      <w:r w:rsidRPr="00825959">
        <w:rPr>
          <w:rFonts w:ascii="Times New Roman" w:hAnsi="Times New Roman"/>
          <w:color w:val="auto"/>
          <w:sz w:val="24"/>
          <w:szCs w:val="24"/>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7A63B1"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 xml:space="preserve">Литературное чтение — осмысленная, творческая духовная </w:t>
      </w:r>
      <w:r w:rsidRPr="00825959">
        <w:rPr>
          <w:rFonts w:ascii="Times New Roman" w:hAnsi="Times New Roman"/>
          <w:color w:val="auto"/>
          <w:spacing w:val="2"/>
          <w:sz w:val="24"/>
          <w:szCs w:val="24"/>
        </w:rPr>
        <w:t>деятельность, которая обеспечивает освоение идейно­нрав</w:t>
      </w:r>
      <w:r w:rsidRPr="0082595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25959">
        <w:rPr>
          <w:rFonts w:ascii="Times New Roman" w:hAnsi="Times New Roman"/>
          <w:color w:val="auto"/>
          <w:spacing w:val="2"/>
          <w:sz w:val="24"/>
          <w:szCs w:val="24"/>
        </w:rPr>
        <w:t>художественной литературы является трансляция духовно­</w:t>
      </w:r>
      <w:r w:rsidRPr="00825959">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смыслообразования через прослеживание судьбы героя и ориентацию обучающегося в системе личностных смыслов;</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самоопределения и самопознания на основе сравнения образа «Я» с героями литературных произведений посред</w:t>
      </w:r>
      <w:r w:rsidRPr="00825959">
        <w:rPr>
          <w:rFonts w:ascii="Times New Roman" w:hAnsi="Times New Roman"/>
          <w:color w:val="auto"/>
          <w:sz w:val="24"/>
          <w:szCs w:val="24"/>
        </w:rPr>
        <w:t>ством эмоционально­действенной идентификации;</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основ гражданской идентичности путём знакомства с ге</w:t>
      </w:r>
      <w:r w:rsidRPr="00825959">
        <w:rPr>
          <w:rFonts w:ascii="Times New Roman" w:hAnsi="Times New Roman"/>
          <w:color w:val="auto"/>
          <w:spacing w:val="2"/>
          <w:sz w:val="24"/>
          <w:szCs w:val="24"/>
        </w:rPr>
        <w:t xml:space="preserve">роическим историческим прошлым своего народа и своей </w:t>
      </w:r>
      <w:r w:rsidRPr="00825959">
        <w:rPr>
          <w:rFonts w:ascii="Times New Roman" w:hAnsi="Times New Roman"/>
          <w:color w:val="auto"/>
          <w:sz w:val="24"/>
          <w:szCs w:val="24"/>
        </w:rPr>
        <w:t>страны и переживания гордости и эмоциональной сопричастности подвигам и достижениям её граждан;</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эстетических ценностей и выработке на их основе эстетических кри</w:t>
      </w:r>
      <w:r w:rsidRPr="00825959">
        <w:rPr>
          <w:rFonts w:ascii="Times New Roman" w:hAnsi="Times New Roman"/>
          <w:color w:val="auto"/>
          <w:sz w:val="24"/>
          <w:szCs w:val="24"/>
        </w:rPr>
        <w:t>териев;</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825959">
        <w:rPr>
          <w:rFonts w:ascii="Times New Roman" w:hAnsi="Times New Roman"/>
          <w:color w:val="auto"/>
          <w:spacing w:val="-2"/>
          <w:sz w:val="24"/>
          <w:szCs w:val="24"/>
        </w:rPr>
        <w:t>пер</w:t>
      </w:r>
      <w:r w:rsidRPr="00825959">
        <w:rPr>
          <w:rFonts w:ascii="Times New Roman" w:hAnsi="Times New Roman"/>
          <w:color w:val="auto"/>
          <w:sz w:val="24"/>
          <w:szCs w:val="24"/>
        </w:rPr>
        <w:t>сонажей;</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эмоционально­личностной децентрации на основе отождествления себя с героями произведения, соотнесения и </w:t>
      </w:r>
      <w:r w:rsidRPr="00825959">
        <w:rPr>
          <w:rFonts w:ascii="Times New Roman" w:hAnsi="Times New Roman"/>
          <w:color w:val="auto"/>
          <w:sz w:val="24"/>
          <w:szCs w:val="24"/>
        </w:rPr>
        <w:t>сопоставления их позиций, взглядов и мнений;</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умения понимать контекстную речь на основе воссоздания картины событий и поступков персонажей;</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умения произвольно и выразительно строить контекст</w:t>
      </w:r>
      <w:r w:rsidRPr="00825959">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умения устанавливать логическую причинно­следствен</w:t>
      </w:r>
      <w:r w:rsidRPr="00825959">
        <w:rPr>
          <w:rFonts w:ascii="Times New Roman" w:hAnsi="Times New Roman"/>
          <w:color w:val="auto"/>
          <w:sz w:val="24"/>
          <w:szCs w:val="24"/>
        </w:rPr>
        <w:t>ную последовательность событий и действий героев произведения;</w:t>
      </w:r>
    </w:p>
    <w:p w:rsidR="00B47038" w:rsidRPr="00825959" w:rsidRDefault="00B47038" w:rsidP="00187834">
      <w:pPr>
        <w:pStyle w:val="a5"/>
        <w:numPr>
          <w:ilvl w:val="0"/>
          <w:numId w:val="17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умения строить план с выделением существенной и дополнительной информации.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 xml:space="preserve">«Иностранный язык» </w:t>
      </w:r>
      <w:r w:rsidRPr="0082595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47038" w:rsidRPr="00825959" w:rsidRDefault="00B47038" w:rsidP="00187834">
      <w:pPr>
        <w:pStyle w:val="a5"/>
        <w:numPr>
          <w:ilvl w:val="0"/>
          <w:numId w:val="180"/>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общему речевому развитию обучающегося на основе </w:t>
      </w:r>
      <w:r w:rsidRPr="00825959">
        <w:rPr>
          <w:rFonts w:ascii="Times New Roman" w:hAnsi="Times New Roman"/>
          <w:color w:val="auto"/>
          <w:sz w:val="24"/>
          <w:szCs w:val="24"/>
        </w:rPr>
        <w:t>формирования обобщённых лингвистических структур грамматики и синтаксиса;</w:t>
      </w:r>
    </w:p>
    <w:p w:rsidR="00B47038" w:rsidRPr="00825959" w:rsidRDefault="00B47038" w:rsidP="00187834">
      <w:pPr>
        <w:pStyle w:val="a5"/>
        <w:numPr>
          <w:ilvl w:val="0"/>
          <w:numId w:val="180"/>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развитию произвольности и осознанности монологиче</w:t>
      </w:r>
      <w:r w:rsidRPr="00825959">
        <w:rPr>
          <w:rFonts w:ascii="Times New Roman" w:hAnsi="Times New Roman"/>
          <w:color w:val="auto"/>
          <w:sz w:val="24"/>
          <w:szCs w:val="24"/>
        </w:rPr>
        <w:t>ской и диалогической речи;</w:t>
      </w:r>
    </w:p>
    <w:p w:rsidR="00B47038" w:rsidRPr="00825959" w:rsidRDefault="00B47038" w:rsidP="00187834">
      <w:pPr>
        <w:pStyle w:val="a5"/>
        <w:numPr>
          <w:ilvl w:val="0"/>
          <w:numId w:val="180"/>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развитию письменной речи;</w:t>
      </w:r>
    </w:p>
    <w:p w:rsidR="00B47038" w:rsidRPr="00825959" w:rsidRDefault="00B47038" w:rsidP="00187834">
      <w:pPr>
        <w:pStyle w:val="a5"/>
        <w:numPr>
          <w:ilvl w:val="0"/>
          <w:numId w:val="180"/>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формированию ориентации на партнёра, его высказыва</w:t>
      </w:r>
      <w:r w:rsidRPr="00825959">
        <w:rPr>
          <w:rFonts w:ascii="Times New Roman" w:hAnsi="Times New Roman"/>
          <w:color w:val="auto"/>
          <w:spacing w:val="2"/>
          <w:sz w:val="24"/>
          <w:szCs w:val="24"/>
        </w:rPr>
        <w:t xml:space="preserve">ния, поведение, эмоциональное состояние и переживания; </w:t>
      </w:r>
      <w:r w:rsidRPr="00825959">
        <w:rPr>
          <w:rFonts w:ascii="Times New Roman" w:hAnsi="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4"/>
          <w:sz w:val="24"/>
          <w:szCs w:val="24"/>
        </w:rPr>
        <w:t>Изучение иностранного языка способствует развитию обще</w:t>
      </w:r>
      <w:r w:rsidRPr="0082595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«Математика».</w:t>
      </w:r>
      <w:r w:rsidRPr="00825959">
        <w:rPr>
          <w:rFonts w:ascii="Times New Roman" w:hAnsi="Times New Roman"/>
          <w:color w:val="auto"/>
          <w:sz w:val="24"/>
          <w:szCs w:val="24"/>
        </w:rPr>
        <w:t xml:space="preserve"> При получении обучающимися  начального </w:t>
      </w:r>
      <w:r w:rsidRPr="00825959">
        <w:rPr>
          <w:rFonts w:ascii="Times New Roman" w:hAnsi="Times New Roman"/>
          <w:color w:val="auto"/>
          <w:spacing w:val="2"/>
          <w:sz w:val="24"/>
          <w:szCs w:val="24"/>
        </w:rPr>
        <w:t>общего образования этот учебный предмет является осно</w:t>
      </w:r>
      <w:r w:rsidRPr="00825959">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A63B1"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Формирование моделирования как универсального учебно</w:t>
      </w:r>
      <w:r w:rsidRPr="00825959">
        <w:rPr>
          <w:rFonts w:ascii="Times New Roman" w:hAnsi="Times New Roman"/>
          <w:color w:val="auto"/>
          <w:sz w:val="24"/>
          <w:szCs w:val="24"/>
        </w:rPr>
        <w:t xml:space="preserve">го действия осуществляется в рамках практически всех учебных предметов на уровне начального образования.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«Окружающий мир».</w:t>
      </w:r>
      <w:r w:rsidRPr="00825959">
        <w:rPr>
          <w:rFonts w:ascii="Times New Roman" w:hAnsi="Times New Roman"/>
          <w:color w:val="auto"/>
          <w:sz w:val="24"/>
          <w:szCs w:val="24"/>
        </w:rPr>
        <w:t xml:space="preserve">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25959">
        <w:rPr>
          <w:rFonts w:ascii="Times New Roman" w:hAnsi="Times New Roman"/>
          <w:color w:val="auto"/>
          <w:spacing w:val="2"/>
          <w:sz w:val="24"/>
          <w:szCs w:val="24"/>
        </w:rPr>
        <w:t xml:space="preserve">другими людьми, государством, осознания своего места в </w:t>
      </w:r>
      <w:r w:rsidRPr="0082595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82595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B47038" w:rsidRPr="00825959" w:rsidRDefault="00B47038" w:rsidP="00187834">
      <w:pPr>
        <w:pStyle w:val="a5"/>
        <w:numPr>
          <w:ilvl w:val="0"/>
          <w:numId w:val="18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умения различать государственную сим</w:t>
      </w:r>
      <w:r w:rsidRPr="00825959">
        <w:rPr>
          <w:rFonts w:ascii="Times New Roman" w:hAnsi="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825959">
        <w:rPr>
          <w:rFonts w:ascii="Times New Roman" w:hAnsi="Times New Roman"/>
          <w:color w:val="auto"/>
          <w:spacing w:val="2"/>
          <w:sz w:val="24"/>
          <w:szCs w:val="24"/>
        </w:rPr>
        <w:t xml:space="preserve">карте Российскую Федерацию, Москву — столицу России, </w:t>
      </w:r>
      <w:r w:rsidRPr="00825959">
        <w:rPr>
          <w:rFonts w:ascii="Times New Roman" w:hAnsi="Times New Roman"/>
          <w:color w:val="auto"/>
          <w:sz w:val="24"/>
          <w:szCs w:val="24"/>
        </w:rPr>
        <w:t>свой регион и его столицу; ознакомление с особенностями некоторых зарубежных стран;</w:t>
      </w:r>
    </w:p>
    <w:p w:rsidR="00B47038" w:rsidRPr="00825959" w:rsidRDefault="00B47038" w:rsidP="00187834">
      <w:pPr>
        <w:pStyle w:val="a5"/>
        <w:numPr>
          <w:ilvl w:val="0"/>
          <w:numId w:val="18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825959">
        <w:rPr>
          <w:rFonts w:ascii="Times New Roman" w:hAnsi="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47038" w:rsidRPr="00825959" w:rsidRDefault="00B47038" w:rsidP="00187834">
      <w:pPr>
        <w:pStyle w:val="a5"/>
        <w:numPr>
          <w:ilvl w:val="0"/>
          <w:numId w:val="18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825959">
        <w:rPr>
          <w:rFonts w:ascii="Times New Roman" w:hAnsi="Times New Roman"/>
          <w:color w:val="auto"/>
          <w:sz w:val="24"/>
          <w:szCs w:val="24"/>
        </w:rPr>
        <w:t>адекватного природосообразного поведения;</w:t>
      </w:r>
    </w:p>
    <w:p w:rsidR="00B47038" w:rsidRPr="00825959" w:rsidRDefault="00B47038" w:rsidP="00187834">
      <w:pPr>
        <w:pStyle w:val="a5"/>
        <w:numPr>
          <w:ilvl w:val="0"/>
          <w:numId w:val="18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Изучение данного </w:t>
      </w:r>
      <w:r w:rsidRPr="00825959">
        <w:rPr>
          <w:rFonts w:ascii="Times New Roman" w:hAnsi="Times New Roman"/>
          <w:color w:val="auto"/>
          <w:sz w:val="24"/>
          <w:szCs w:val="24"/>
        </w:rPr>
        <w:t>учебного</w:t>
      </w:r>
      <w:r w:rsidRPr="00825959">
        <w:rPr>
          <w:rFonts w:ascii="Times New Roman" w:hAnsi="Times New Roman"/>
          <w:color w:val="auto"/>
          <w:spacing w:val="2"/>
          <w:sz w:val="24"/>
          <w:szCs w:val="24"/>
        </w:rPr>
        <w:t xml:space="preserve"> предмета способствует принятию обучающимися </w:t>
      </w:r>
      <w:r w:rsidRPr="0082595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Изучение данного </w:t>
      </w:r>
      <w:r w:rsidRPr="00825959">
        <w:rPr>
          <w:rFonts w:ascii="Times New Roman" w:hAnsi="Times New Roman"/>
          <w:color w:val="auto"/>
          <w:sz w:val="24"/>
          <w:szCs w:val="24"/>
        </w:rPr>
        <w:t>учебного</w:t>
      </w:r>
      <w:r w:rsidRPr="00825959">
        <w:rPr>
          <w:rFonts w:ascii="Times New Roman" w:hAnsi="Times New Roman"/>
          <w:color w:val="auto"/>
          <w:spacing w:val="2"/>
          <w:sz w:val="24"/>
          <w:szCs w:val="24"/>
        </w:rPr>
        <w:t xml:space="preserve"> предмета способствует также формированию </w:t>
      </w:r>
      <w:r w:rsidRPr="00825959">
        <w:rPr>
          <w:rFonts w:ascii="Times New Roman" w:hAnsi="Times New Roman"/>
          <w:color w:val="auto"/>
          <w:sz w:val="24"/>
          <w:szCs w:val="24"/>
        </w:rPr>
        <w:t>общепознавательных универсальных учебных действий:</w:t>
      </w:r>
    </w:p>
    <w:p w:rsidR="00B47038" w:rsidRPr="00825959" w:rsidRDefault="00B47038" w:rsidP="00187834">
      <w:pPr>
        <w:pStyle w:val="a5"/>
        <w:numPr>
          <w:ilvl w:val="0"/>
          <w:numId w:val="182"/>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овладению начальными формами исследовательской деятельности, включая умение поиска и работы с информацией;</w:t>
      </w:r>
    </w:p>
    <w:p w:rsidR="00B47038" w:rsidRPr="00825959" w:rsidRDefault="00B47038" w:rsidP="00187834">
      <w:pPr>
        <w:pStyle w:val="a5"/>
        <w:numPr>
          <w:ilvl w:val="0"/>
          <w:numId w:val="182"/>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формированию действий замещения и моделирования (использование готовых моделей для объяснения явлений </w:t>
      </w:r>
      <w:r w:rsidRPr="00825959">
        <w:rPr>
          <w:rFonts w:ascii="Times New Roman" w:hAnsi="Times New Roman"/>
          <w:color w:val="auto"/>
          <w:sz w:val="24"/>
          <w:szCs w:val="24"/>
        </w:rPr>
        <w:t>или выявления свойств объектов и создания моделей);</w:t>
      </w:r>
    </w:p>
    <w:p w:rsidR="00B47038" w:rsidRPr="00825959" w:rsidRDefault="00B47038" w:rsidP="00187834">
      <w:pPr>
        <w:pStyle w:val="a5"/>
        <w:numPr>
          <w:ilvl w:val="0"/>
          <w:numId w:val="182"/>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«Изобразительное искусство».</w:t>
      </w:r>
      <w:r w:rsidRPr="00825959">
        <w:rPr>
          <w:rFonts w:ascii="Times New Roman" w:hAnsi="Times New Roman"/>
          <w:color w:val="auto"/>
          <w:sz w:val="24"/>
          <w:szCs w:val="24"/>
        </w:rPr>
        <w:t xml:space="preserve"> Развивающий потенциал этого учебного предмета связан с формированием познавательных, регулятивных действий.</w:t>
      </w:r>
    </w:p>
    <w:p w:rsidR="007A63B1"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82595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25959">
        <w:rPr>
          <w:rFonts w:ascii="Times New Roman" w:hAnsi="Times New Roman"/>
          <w:color w:val="auto"/>
          <w:spacing w:val="2"/>
          <w:sz w:val="24"/>
          <w:szCs w:val="24"/>
        </w:rPr>
        <w:t>учающихся. Такое моделирование является основой разви</w:t>
      </w:r>
      <w:r w:rsidRPr="00825959">
        <w:rPr>
          <w:rFonts w:ascii="Times New Roman" w:hAnsi="Times New Roman"/>
          <w:color w:val="auto"/>
          <w:sz w:val="24"/>
          <w:szCs w:val="24"/>
        </w:rPr>
        <w:t xml:space="preserve">тия познания ребёнком мира и способствует формированию </w:t>
      </w:r>
      <w:r w:rsidRPr="00825959">
        <w:rPr>
          <w:rFonts w:ascii="Times New Roman" w:hAnsi="Times New Roman"/>
          <w:color w:val="auto"/>
          <w:spacing w:val="-2"/>
          <w:sz w:val="24"/>
          <w:szCs w:val="24"/>
        </w:rPr>
        <w:t xml:space="preserve">логических операций сравнения, установления тождества и </w:t>
      </w:r>
      <w:r w:rsidRPr="00825959">
        <w:rPr>
          <w:rFonts w:ascii="Times New Roman" w:hAnsi="Times New Roman"/>
          <w:color w:val="auto"/>
          <w:sz w:val="24"/>
          <w:szCs w:val="24"/>
        </w:rPr>
        <w:t xml:space="preserve">различий, аналогий, причинно­следственных связей и отношений. </w:t>
      </w:r>
    </w:p>
    <w:p w:rsidR="00B47038"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b/>
          <w:bCs/>
          <w:color w:val="auto"/>
          <w:spacing w:val="-2"/>
          <w:sz w:val="24"/>
          <w:szCs w:val="24"/>
        </w:rPr>
        <w:t>«Музыка».</w:t>
      </w:r>
      <w:r w:rsidRPr="00825959">
        <w:rPr>
          <w:rFonts w:ascii="Times New Roman" w:hAnsi="Times New Roman"/>
          <w:color w:val="auto"/>
          <w:spacing w:val="-2"/>
          <w:sz w:val="24"/>
          <w:szCs w:val="24"/>
        </w:rPr>
        <w:t xml:space="preserve"> Этот учебный предмет обеспечивает формирование личностных, коммуникативных, познавательных действий. </w:t>
      </w:r>
      <w:r w:rsidRPr="00825959">
        <w:rPr>
          <w:rFonts w:ascii="Times New Roman" w:hAnsi="Times New Roman"/>
          <w:color w:val="auto"/>
          <w:spacing w:val="2"/>
          <w:sz w:val="24"/>
          <w:szCs w:val="24"/>
        </w:rPr>
        <w:t>На основе освоения обучающимися мира музыкального искусства будут сформированы эстети</w:t>
      </w:r>
      <w:r w:rsidRPr="00825959">
        <w:rPr>
          <w:rFonts w:ascii="Times New Roman" w:hAnsi="Times New Roman"/>
          <w:color w:val="auto"/>
          <w:spacing w:val="4"/>
          <w:sz w:val="24"/>
          <w:szCs w:val="24"/>
        </w:rPr>
        <w:t>ческие и ценностно­смысловые ориентации обучающихся, создающие основу для формирования позитивной само</w:t>
      </w:r>
      <w:r w:rsidRPr="00825959">
        <w:rPr>
          <w:rFonts w:ascii="Times New Roman" w:hAnsi="Times New Roman"/>
          <w:color w:val="auto"/>
          <w:sz w:val="24"/>
          <w:szCs w:val="24"/>
        </w:rPr>
        <w:t xml:space="preserve">оценки, самоуважения, жизненного оптимизма, потребности </w:t>
      </w:r>
      <w:r w:rsidRPr="00825959">
        <w:rPr>
          <w:rFonts w:ascii="Times New Roman" w:hAnsi="Times New Roman"/>
          <w:color w:val="auto"/>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47038" w:rsidRPr="00825959" w:rsidRDefault="007A63B1"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pacing w:val="2"/>
          <w:sz w:val="24"/>
          <w:szCs w:val="24"/>
        </w:rPr>
        <w:t xml:space="preserve"> </w:t>
      </w:r>
      <w:r w:rsidR="00B47038" w:rsidRPr="00825959">
        <w:rPr>
          <w:rFonts w:ascii="Times New Roman" w:hAnsi="Times New Roman"/>
          <w:b/>
          <w:bCs/>
          <w:color w:val="auto"/>
          <w:spacing w:val="2"/>
          <w:sz w:val="24"/>
          <w:szCs w:val="24"/>
        </w:rPr>
        <w:t>«Технология».</w:t>
      </w:r>
      <w:r w:rsidR="00B47038" w:rsidRPr="00825959">
        <w:rPr>
          <w:rFonts w:ascii="Times New Roman" w:hAnsi="Times New Roman"/>
          <w:color w:val="auto"/>
          <w:spacing w:val="2"/>
          <w:sz w:val="24"/>
          <w:szCs w:val="24"/>
        </w:rPr>
        <w:t xml:space="preserve"> Специфика этого учебного предмета и его значимость для формирования универсальных учебных действий </w:t>
      </w:r>
      <w:r w:rsidR="00B47038" w:rsidRPr="00825959">
        <w:rPr>
          <w:rFonts w:ascii="Times New Roman" w:hAnsi="Times New Roman"/>
          <w:color w:val="auto"/>
          <w:sz w:val="24"/>
          <w:szCs w:val="24"/>
        </w:rPr>
        <w:t>обусловлены:</w:t>
      </w:r>
    </w:p>
    <w:p w:rsidR="00B47038" w:rsidRPr="00825959" w:rsidRDefault="00B47038" w:rsidP="00187834">
      <w:pPr>
        <w:pStyle w:val="a5"/>
        <w:numPr>
          <w:ilvl w:val="0"/>
          <w:numId w:val="183"/>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ключевой ролью предметной деятель</w:t>
      </w:r>
      <w:r w:rsidRPr="00825959">
        <w:rPr>
          <w:rFonts w:ascii="Times New Roman" w:hAnsi="Times New Roman"/>
          <w:color w:val="auto"/>
          <w:spacing w:val="2"/>
          <w:sz w:val="24"/>
          <w:szCs w:val="24"/>
        </w:rPr>
        <w:t xml:space="preserve">ности как основы формирования системы универсальных </w:t>
      </w:r>
      <w:r w:rsidRPr="00825959">
        <w:rPr>
          <w:rFonts w:ascii="Times New Roman" w:hAnsi="Times New Roman"/>
          <w:color w:val="auto"/>
          <w:sz w:val="24"/>
          <w:szCs w:val="24"/>
        </w:rPr>
        <w:t>учебных действий;</w:t>
      </w:r>
    </w:p>
    <w:p w:rsidR="007A63B1" w:rsidRPr="00825959" w:rsidRDefault="00B47038" w:rsidP="00187834">
      <w:pPr>
        <w:pStyle w:val="a5"/>
        <w:numPr>
          <w:ilvl w:val="0"/>
          <w:numId w:val="183"/>
        </w:numPr>
        <w:spacing w:line="240" w:lineRule="auto"/>
        <w:ind w:left="426"/>
        <w:rPr>
          <w:rFonts w:ascii="Times New Roman" w:hAnsi="Times New Roman"/>
          <w:color w:val="auto"/>
          <w:spacing w:val="2"/>
          <w:sz w:val="24"/>
          <w:szCs w:val="24"/>
        </w:rPr>
      </w:pPr>
      <w:r w:rsidRPr="00825959">
        <w:rPr>
          <w:rFonts w:ascii="Times New Roman" w:hAnsi="Times New Roman"/>
          <w:color w:val="auto"/>
          <w:spacing w:val="2"/>
          <w:sz w:val="24"/>
          <w:szCs w:val="24"/>
        </w:rPr>
        <w:t>значением универсальных учебных действий моделиро</w:t>
      </w:r>
      <w:r w:rsidRPr="00825959">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825959">
        <w:rPr>
          <w:rFonts w:ascii="Times New Roman" w:hAnsi="Times New Roman"/>
          <w:color w:val="auto"/>
          <w:spacing w:val="2"/>
          <w:sz w:val="24"/>
          <w:szCs w:val="24"/>
        </w:rPr>
        <w:t>по курсу</w:t>
      </w:r>
      <w:r w:rsidR="007A63B1" w:rsidRPr="00825959">
        <w:rPr>
          <w:rFonts w:ascii="Times New Roman" w:hAnsi="Times New Roman"/>
          <w:color w:val="auto"/>
          <w:spacing w:val="2"/>
          <w:sz w:val="24"/>
          <w:szCs w:val="24"/>
        </w:rPr>
        <w:t>;</w:t>
      </w:r>
      <w:r w:rsidRPr="00825959">
        <w:rPr>
          <w:rFonts w:ascii="Times New Roman" w:hAnsi="Times New Roman"/>
          <w:color w:val="auto"/>
          <w:spacing w:val="2"/>
          <w:sz w:val="24"/>
          <w:szCs w:val="24"/>
        </w:rPr>
        <w:t xml:space="preserve"> </w:t>
      </w:r>
    </w:p>
    <w:p w:rsidR="00B47038" w:rsidRPr="00825959" w:rsidRDefault="00B47038" w:rsidP="00187834">
      <w:pPr>
        <w:pStyle w:val="a5"/>
        <w:numPr>
          <w:ilvl w:val="0"/>
          <w:numId w:val="183"/>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широким использованием форм группового сотрудничества и проектных форм работы для реализации учебных </w:t>
      </w:r>
      <w:r w:rsidRPr="00825959">
        <w:rPr>
          <w:rFonts w:ascii="Times New Roman" w:hAnsi="Times New Roman"/>
          <w:color w:val="auto"/>
          <w:sz w:val="24"/>
          <w:szCs w:val="24"/>
        </w:rPr>
        <w:t>целей курса;</w:t>
      </w:r>
    </w:p>
    <w:p w:rsidR="00B47038" w:rsidRPr="00825959" w:rsidRDefault="00B47038" w:rsidP="00187834">
      <w:pPr>
        <w:pStyle w:val="a5"/>
        <w:numPr>
          <w:ilvl w:val="0"/>
          <w:numId w:val="183"/>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формированием первоначальных элементов ИКТ­компетентности обучающихся.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 xml:space="preserve">Изучение технологии обеспечивает реализацию следующих </w:t>
      </w:r>
      <w:r w:rsidRPr="00825959">
        <w:rPr>
          <w:rFonts w:ascii="Times New Roman" w:hAnsi="Times New Roman"/>
          <w:i/>
          <w:color w:val="auto"/>
          <w:sz w:val="24"/>
          <w:szCs w:val="24"/>
        </w:rPr>
        <w:t>целей:</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развитие знаково­символического и пространственного </w:t>
      </w:r>
      <w:r w:rsidRPr="00825959">
        <w:rPr>
          <w:rFonts w:ascii="Times New Roman" w:hAnsi="Times New Roman"/>
          <w:color w:val="auto"/>
          <w:sz w:val="24"/>
          <w:szCs w:val="24"/>
        </w:rPr>
        <w:t xml:space="preserve">мышления, творческого и репродуктивного воображения на </w:t>
      </w:r>
      <w:r w:rsidRPr="00825959">
        <w:rPr>
          <w:rFonts w:ascii="Times New Roman" w:hAnsi="Times New Roman"/>
          <w:color w:val="auto"/>
          <w:spacing w:val="2"/>
          <w:sz w:val="24"/>
          <w:szCs w:val="24"/>
        </w:rPr>
        <w:t>основе развития способности обучающегося к моделирова</w:t>
      </w:r>
      <w:r w:rsidRPr="00825959">
        <w:rPr>
          <w:rFonts w:ascii="Times New Roman" w:hAnsi="Times New Roman"/>
          <w:color w:val="auto"/>
          <w:sz w:val="24"/>
          <w:szCs w:val="24"/>
        </w:rPr>
        <w:t xml:space="preserve">нию и отображению объекта и процесса его </w:t>
      </w:r>
      <w:r w:rsidR="007A63B1" w:rsidRPr="00825959">
        <w:rPr>
          <w:rFonts w:ascii="Times New Roman" w:hAnsi="Times New Roman"/>
          <w:color w:val="auto"/>
          <w:sz w:val="24"/>
          <w:szCs w:val="24"/>
        </w:rPr>
        <w:t>преобразования в форме моделей;</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развитие регулятивных действий, включая целеполагание; </w:t>
      </w:r>
      <w:r w:rsidRPr="00825959">
        <w:rPr>
          <w:rFonts w:ascii="Times New Roman" w:hAnsi="Times New Roman"/>
          <w:color w:val="auto"/>
          <w:spacing w:val="2"/>
          <w:sz w:val="24"/>
          <w:szCs w:val="24"/>
        </w:rPr>
        <w:t>планирование</w:t>
      </w:r>
      <w:r w:rsidRPr="00825959">
        <w:rPr>
          <w:rFonts w:ascii="Times New Roman" w:hAnsi="Times New Roman"/>
          <w:color w:val="auto"/>
          <w:sz w:val="24"/>
          <w:szCs w:val="24"/>
        </w:rPr>
        <w:t>; прогнозирование; контроль, коррекция и оценка;</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 внутреннего плана на основе поэтапной отработки предметно­преобразующих действий;</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планирующей и регулирующей функций речи;</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коммуникативной компетентности обучающихся на основе организации совместно­продуктивной деятельности;</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развитие эстетических представлений и критериев на основе изобразительной и художественной конструктивной</w:t>
      </w:r>
      <w:r w:rsidRPr="00825959">
        <w:rPr>
          <w:rFonts w:ascii="Times New Roman" w:hAnsi="Times New Roman"/>
          <w:color w:val="auto"/>
          <w:sz w:val="24"/>
          <w:szCs w:val="24"/>
        </w:rPr>
        <w:t xml:space="preserve"> деятельности;</w:t>
      </w:r>
    </w:p>
    <w:p w:rsidR="00B47038" w:rsidRPr="00825959" w:rsidRDefault="00B47038" w:rsidP="00187834">
      <w:pPr>
        <w:pStyle w:val="a5"/>
        <w:numPr>
          <w:ilvl w:val="0"/>
          <w:numId w:val="184"/>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 xml:space="preserve">ознакомление обучающихся с миром профессий и их социальным значением, историей их возникновения и развития </w:t>
      </w:r>
      <w:r w:rsidRPr="00825959">
        <w:rPr>
          <w:rFonts w:ascii="Times New Roman" w:hAnsi="Times New Roman"/>
          <w:color w:val="auto"/>
          <w:spacing w:val="2"/>
          <w:sz w:val="24"/>
          <w:szCs w:val="24"/>
        </w:rPr>
        <w:t>как первая ступень формирования готовности к предвари</w:t>
      </w:r>
      <w:r w:rsidRPr="00825959">
        <w:rPr>
          <w:rFonts w:ascii="Times New Roman" w:hAnsi="Times New Roman"/>
          <w:color w:val="auto"/>
          <w:sz w:val="24"/>
          <w:szCs w:val="24"/>
        </w:rPr>
        <w:t>тельному профессиональному самоопределению;</w:t>
      </w:r>
    </w:p>
    <w:p w:rsidR="00B47038" w:rsidRPr="00825959" w:rsidRDefault="00B47038" w:rsidP="00187834">
      <w:pPr>
        <w:pStyle w:val="a5"/>
        <w:numPr>
          <w:ilvl w:val="0"/>
          <w:numId w:val="184"/>
        </w:numPr>
        <w:spacing w:line="240" w:lineRule="auto"/>
        <w:ind w:left="426"/>
        <w:rPr>
          <w:rFonts w:ascii="Times New Roman" w:hAnsi="Times New Roman"/>
          <w:b/>
          <w:bCs/>
          <w:color w:val="auto"/>
          <w:sz w:val="24"/>
          <w:szCs w:val="24"/>
        </w:rPr>
      </w:pPr>
      <w:r w:rsidRPr="00825959">
        <w:rPr>
          <w:rFonts w:ascii="Times New Roman" w:hAnsi="Times New Roman"/>
          <w:color w:val="auto"/>
          <w:spacing w:val="-2"/>
          <w:sz w:val="24"/>
          <w:szCs w:val="24"/>
        </w:rPr>
        <w:t>формирование ИКТ­компетентности обучающихся, вклю</w:t>
      </w:r>
      <w:r w:rsidRPr="00825959">
        <w:rPr>
          <w:rFonts w:ascii="Times New Roman" w:hAnsi="Times New Roman"/>
          <w:color w:val="auto"/>
          <w:sz w:val="24"/>
          <w:szCs w:val="24"/>
        </w:rPr>
        <w:t>чая ознакомление с правилами жизни людей в мире инфор</w:t>
      </w:r>
      <w:r w:rsidRPr="00825959">
        <w:rPr>
          <w:rFonts w:ascii="Times New Roman" w:hAnsi="Times New Roman"/>
          <w:color w:val="auto"/>
          <w:spacing w:val="2"/>
          <w:sz w:val="24"/>
          <w:szCs w:val="24"/>
        </w:rPr>
        <w:t>мации: избирательность в потреблении информации, ува</w:t>
      </w:r>
      <w:r w:rsidRPr="00825959">
        <w:rPr>
          <w:rFonts w:ascii="Times New Roman" w:hAnsi="Times New Roman"/>
          <w:color w:val="auto"/>
          <w:sz w:val="24"/>
          <w:szCs w:val="24"/>
        </w:rPr>
        <w:t>жение к личной информации другого человека, к процессу познания учения, к состоянию неполного знания и другим аспектам.</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«Физическая культура».</w:t>
      </w:r>
      <w:r w:rsidRPr="00825959">
        <w:rPr>
          <w:rFonts w:ascii="Times New Roman" w:hAnsi="Times New Roman"/>
          <w:color w:val="auto"/>
          <w:sz w:val="24"/>
          <w:szCs w:val="24"/>
        </w:rPr>
        <w:t xml:space="preserve"> Этот учебный предмет обеспечивает формирование личностных универсальных действий:</w:t>
      </w:r>
    </w:p>
    <w:p w:rsidR="00B47038" w:rsidRPr="00825959" w:rsidRDefault="00B47038" w:rsidP="00187834">
      <w:pPr>
        <w:pStyle w:val="a5"/>
        <w:numPr>
          <w:ilvl w:val="0"/>
          <w:numId w:val="185"/>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B47038" w:rsidRPr="00825959" w:rsidRDefault="00B47038" w:rsidP="00187834">
      <w:pPr>
        <w:pStyle w:val="a5"/>
        <w:numPr>
          <w:ilvl w:val="0"/>
          <w:numId w:val="185"/>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освоение моральных норм помощи тем, кто в ней нуждается, готовности принять на себя ответственность;</w:t>
      </w:r>
    </w:p>
    <w:p w:rsidR="00B47038" w:rsidRPr="00825959" w:rsidRDefault="00B47038" w:rsidP="00187834">
      <w:pPr>
        <w:pStyle w:val="a5"/>
        <w:numPr>
          <w:ilvl w:val="0"/>
          <w:numId w:val="185"/>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развитие мотивации достижения и готовности к преодолению трудностей на основе конструктивных стратегий</w:t>
      </w:r>
      <w:r w:rsidRPr="00825959">
        <w:rPr>
          <w:rFonts w:ascii="Times New Roman" w:hAnsi="Times New Roman"/>
          <w:color w:val="auto"/>
          <w:sz w:val="24"/>
          <w:szCs w:val="24"/>
        </w:rPr>
        <w:t xml:space="preserve"> и умения мобилизовать свои личностные и физические ресурсы, стрессоустойчивости;</w:t>
      </w:r>
    </w:p>
    <w:p w:rsidR="00B47038" w:rsidRPr="00825959" w:rsidRDefault="00B47038" w:rsidP="00187834">
      <w:pPr>
        <w:pStyle w:val="a5"/>
        <w:numPr>
          <w:ilvl w:val="0"/>
          <w:numId w:val="185"/>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освоение правил здорового и безопасного образа жизни.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«Физическая культура» как учебный предмет способствует:</w:t>
      </w:r>
    </w:p>
    <w:p w:rsidR="00B47038" w:rsidRPr="00825959" w:rsidRDefault="00B47038" w:rsidP="00187834">
      <w:pPr>
        <w:pStyle w:val="a5"/>
        <w:numPr>
          <w:ilvl w:val="0"/>
          <w:numId w:val="18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в области регулятивных действий развитию умений пла</w:t>
      </w:r>
      <w:r w:rsidRPr="00825959">
        <w:rPr>
          <w:rFonts w:ascii="Times New Roman" w:hAnsi="Times New Roman"/>
          <w:color w:val="auto"/>
          <w:spacing w:val="2"/>
          <w:sz w:val="24"/>
          <w:szCs w:val="24"/>
        </w:rPr>
        <w:t xml:space="preserve">нировать, регулировать, контролировать и оценивать свои </w:t>
      </w:r>
      <w:r w:rsidRPr="00825959">
        <w:rPr>
          <w:rFonts w:ascii="Times New Roman" w:hAnsi="Times New Roman"/>
          <w:color w:val="auto"/>
          <w:sz w:val="24"/>
          <w:szCs w:val="24"/>
        </w:rPr>
        <w:t>действия;</w:t>
      </w:r>
    </w:p>
    <w:p w:rsidR="00B47038" w:rsidRPr="00825959" w:rsidRDefault="00B47038" w:rsidP="00187834">
      <w:pPr>
        <w:pStyle w:val="a5"/>
        <w:numPr>
          <w:ilvl w:val="0"/>
          <w:numId w:val="18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25959">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825959">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A6143" w:rsidRDefault="004A6143" w:rsidP="004A6143">
      <w:pPr>
        <w:autoSpaceDE w:val="0"/>
        <w:autoSpaceDN w:val="0"/>
        <w:adjustRightInd w:val="0"/>
        <w:jc w:val="both"/>
        <w:rPr>
          <w:b/>
        </w:rPr>
      </w:pPr>
    </w:p>
    <w:p w:rsidR="00B47038" w:rsidRPr="00825959" w:rsidRDefault="004A6143" w:rsidP="004A6143">
      <w:pPr>
        <w:autoSpaceDE w:val="0"/>
        <w:autoSpaceDN w:val="0"/>
        <w:adjustRightInd w:val="0"/>
        <w:jc w:val="both"/>
        <w:rPr>
          <w:b/>
        </w:rPr>
      </w:pPr>
      <w:r>
        <w:rPr>
          <w:b/>
        </w:rPr>
        <w:tab/>
      </w:r>
      <w:r w:rsidR="00B47038" w:rsidRPr="00825959">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B47038" w:rsidRPr="00825959" w:rsidRDefault="00B47038" w:rsidP="00825959">
      <w:pPr>
        <w:ind w:firstLine="709"/>
        <w:jc w:val="both"/>
        <w:rPr>
          <w:shd w:val="clear" w:color="auto" w:fill="FFFFFF"/>
        </w:rPr>
      </w:pPr>
      <w:r w:rsidRPr="00825959">
        <w:rPr>
          <w:shd w:val="clear" w:color="auto" w:fill="FFFFFF"/>
        </w:rPr>
        <w:t>Учебно-исследовательская и проектная деятельности обучающихся направлена на развитие метапредметных умений.</w:t>
      </w:r>
    </w:p>
    <w:p w:rsidR="006474D5" w:rsidRPr="00825959" w:rsidRDefault="00B47038" w:rsidP="00825959">
      <w:pPr>
        <w:ind w:firstLine="709"/>
        <w:jc w:val="both"/>
        <w:rPr>
          <w:shd w:val="clear" w:color="auto" w:fill="FFFFFF"/>
        </w:rPr>
      </w:pPr>
      <w:r w:rsidRPr="0082595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6474D5" w:rsidRPr="00825959" w:rsidRDefault="00B47038" w:rsidP="00825959">
      <w:pPr>
        <w:ind w:firstLine="709"/>
        <w:jc w:val="both"/>
        <w:rPr>
          <w:shd w:val="clear" w:color="auto" w:fill="FFFFFF"/>
        </w:rPr>
      </w:pPr>
      <w:r w:rsidRPr="00825959">
        <w:rPr>
          <w:shd w:val="clear" w:color="auto" w:fill="FFFFFF"/>
        </w:rPr>
        <w:t xml:space="preserve">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825959">
        <w:rPr>
          <w:rFonts w:ascii="Times New Roman" w:eastAsia="Calibri" w:hAnsi="Times New Roman"/>
          <w:spacing w:val="0"/>
          <w:sz w:val="24"/>
          <w:szCs w:val="24"/>
        </w:rPr>
        <w:t xml:space="preserve">Основными задачами </w:t>
      </w:r>
      <w:r w:rsidRPr="0082595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2595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2595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825959">
        <w:rPr>
          <w:rFonts w:ascii="Times New Roman" w:eastAsia="Times New Roman" w:hAnsi="Times New Roman"/>
          <w:spacing w:val="0"/>
          <w:sz w:val="24"/>
          <w:szCs w:val="24"/>
          <w:shd w:val="clear" w:color="auto" w:fill="FFFFFF"/>
        </w:rPr>
        <w:t xml:space="preserve"> </w:t>
      </w:r>
      <w:r w:rsidRPr="00825959">
        <w:rPr>
          <w:rFonts w:ascii="Times New Roman" w:hAnsi="Times New Roman"/>
          <w:spacing w:val="0"/>
          <w:sz w:val="24"/>
          <w:szCs w:val="24"/>
        </w:rPr>
        <w:t>Для расширения диапазона применимости исследовательского и проектного обучения происходит дифференциация заданий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474D5" w:rsidRPr="00825959" w:rsidRDefault="00B47038" w:rsidP="00825959">
      <w:pPr>
        <w:shd w:val="clear" w:color="auto" w:fill="FFFFFF"/>
        <w:ind w:firstLine="709"/>
        <w:jc w:val="both"/>
        <w:rPr>
          <w:rFonts w:eastAsia="Calibri"/>
        </w:rPr>
      </w:pPr>
      <w:r w:rsidRPr="0082595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p>
    <w:p w:rsidR="004A6143" w:rsidRDefault="004A6143" w:rsidP="004A6143">
      <w:pPr>
        <w:jc w:val="both"/>
        <w:rPr>
          <w:b/>
        </w:rPr>
      </w:pPr>
    </w:p>
    <w:p w:rsidR="00B47038" w:rsidRPr="00825959" w:rsidRDefault="004A6143" w:rsidP="004A6143">
      <w:pPr>
        <w:jc w:val="both"/>
        <w:rPr>
          <w:b/>
        </w:rPr>
      </w:pPr>
      <w:r>
        <w:rPr>
          <w:b/>
        </w:rPr>
        <w:tab/>
      </w:r>
      <w:r w:rsidR="00B47038" w:rsidRPr="00825959">
        <w:rPr>
          <w:b/>
        </w:rPr>
        <w:t>Содержание, виды и формы организации учебной деятельности по формированию и развитию ИКТ-компетенций</w:t>
      </w:r>
    </w:p>
    <w:p w:rsidR="00B47038" w:rsidRPr="00825959" w:rsidRDefault="00B47038" w:rsidP="00825959">
      <w:pPr>
        <w:ind w:firstLine="709"/>
        <w:jc w:val="both"/>
      </w:pPr>
      <w:r w:rsidRPr="00825959">
        <w:t xml:space="preserve">ИКТ-компетентность - это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передачи/распространения.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Ориентировка младших школьников в информаци</w:t>
      </w:r>
      <w:r w:rsidRPr="00825959">
        <w:rPr>
          <w:rFonts w:ascii="Times New Roman" w:hAnsi="Times New Roman"/>
          <w:color w:val="auto"/>
          <w:sz w:val="24"/>
          <w:szCs w:val="24"/>
        </w:rPr>
        <w:t>онно­коммуникационных технологиях (ИКТ) и формирова</w:t>
      </w:r>
      <w:r w:rsidRPr="0082595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25959">
        <w:rPr>
          <w:rFonts w:ascii="Times New Roman" w:hAnsi="Times New Roman"/>
          <w:color w:val="auto"/>
          <w:sz w:val="24"/>
          <w:szCs w:val="24"/>
        </w:rPr>
        <w:t>рования уни</w:t>
      </w:r>
      <w:r w:rsidRPr="00825959">
        <w:rPr>
          <w:rFonts w:ascii="Times New Roman" w:hAnsi="Times New Roman"/>
          <w:color w:val="auto"/>
          <w:spacing w:val="2"/>
          <w:sz w:val="24"/>
          <w:szCs w:val="24"/>
        </w:rPr>
        <w:t>версальных учебных действий обучающихся в рамках</w:t>
      </w:r>
      <w:r w:rsidRPr="00825959">
        <w:rPr>
          <w:rFonts w:ascii="Times New Roman" w:hAnsi="Times New Roman"/>
          <w:color w:val="auto"/>
          <w:sz w:val="24"/>
          <w:szCs w:val="24"/>
        </w:rPr>
        <w:t xml:space="preserve"> начального общего образования. </w:t>
      </w:r>
    </w:p>
    <w:p w:rsidR="00B47038" w:rsidRPr="00825959" w:rsidRDefault="00B47038" w:rsidP="00825959">
      <w:pPr>
        <w:ind w:firstLine="709"/>
        <w:jc w:val="both"/>
      </w:pPr>
      <w:r w:rsidRPr="00825959">
        <w:t xml:space="preserve">Информационные и коммуникационные технологии применяются в самых разных областях, в том числе довольно узких и специфических. В ОС «Начальная школа </w:t>
      </w:r>
      <w:r w:rsidRPr="00825959">
        <w:rPr>
          <w:color w:val="000000"/>
        </w:rPr>
        <w:t>XXI</w:t>
      </w:r>
      <w:r w:rsidRPr="00825959">
        <w:rPr>
          <w:b/>
          <w:bCs/>
          <w:color w:val="000000"/>
        </w:rPr>
        <w:t> </w:t>
      </w:r>
      <w:r w:rsidRPr="00825959">
        <w:rPr>
          <w:color w:val="000000"/>
        </w:rPr>
        <w:t>века</w:t>
      </w:r>
      <w:r w:rsidRPr="00825959">
        <w:t xml:space="preserve">»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w:t>
      </w:r>
    </w:p>
    <w:p w:rsidR="00B47038" w:rsidRPr="00825959" w:rsidRDefault="00B47038" w:rsidP="00187834">
      <w:pPr>
        <w:pStyle w:val="ac"/>
        <w:numPr>
          <w:ilvl w:val="0"/>
          <w:numId w:val="187"/>
        </w:numPr>
        <w:ind w:left="426"/>
        <w:jc w:val="both"/>
      </w:pPr>
      <w:r w:rsidRPr="006F2737">
        <w:rPr>
          <w:i/>
        </w:rPr>
        <w:t>познавательных:</w:t>
      </w:r>
      <w:r w:rsidRPr="00825959">
        <w:t xml:space="preserve"> поиск и организация информации, моделирование, проектирование, хранение и обработка данных; </w:t>
      </w:r>
    </w:p>
    <w:p w:rsidR="00B47038" w:rsidRPr="00825959" w:rsidRDefault="00B47038" w:rsidP="00187834">
      <w:pPr>
        <w:pStyle w:val="ac"/>
        <w:numPr>
          <w:ilvl w:val="0"/>
          <w:numId w:val="187"/>
        </w:numPr>
        <w:ind w:left="426"/>
        <w:jc w:val="both"/>
      </w:pPr>
      <w:r w:rsidRPr="006F2737">
        <w:rPr>
          <w:i/>
        </w:rPr>
        <w:t>регулятивных:</w:t>
      </w:r>
      <w:r w:rsidRPr="00825959">
        <w:t xml:space="preserve"> управление личными проектами, организация времени;</w:t>
      </w:r>
    </w:p>
    <w:p w:rsidR="00B47038" w:rsidRPr="00825959" w:rsidRDefault="00B47038" w:rsidP="00187834">
      <w:pPr>
        <w:pStyle w:val="a5"/>
        <w:numPr>
          <w:ilvl w:val="0"/>
          <w:numId w:val="187"/>
        </w:numPr>
        <w:spacing w:line="240" w:lineRule="auto"/>
        <w:ind w:left="426"/>
        <w:rPr>
          <w:rFonts w:ascii="Times New Roman" w:hAnsi="Times New Roman"/>
          <w:color w:val="auto"/>
          <w:sz w:val="24"/>
          <w:szCs w:val="24"/>
        </w:rPr>
      </w:pPr>
      <w:r w:rsidRPr="00825959">
        <w:rPr>
          <w:rFonts w:ascii="Times New Roman" w:hAnsi="Times New Roman"/>
          <w:i/>
          <w:sz w:val="24"/>
          <w:szCs w:val="24"/>
        </w:rPr>
        <w:t>личностных:</w:t>
      </w:r>
      <w:r w:rsidRPr="00825959">
        <w:rPr>
          <w:rFonts w:ascii="Times New Roman" w:hAnsi="Times New Roman"/>
          <w:spacing w:val="-2"/>
          <w:sz w:val="24"/>
          <w:szCs w:val="24"/>
        </w:rPr>
        <w:t xml:space="preserve"> </w:t>
      </w:r>
      <w:r w:rsidRPr="00825959">
        <w:rPr>
          <w:rFonts w:ascii="Times New Roman" w:hAnsi="Times New Roman"/>
          <w:color w:val="auto"/>
          <w:spacing w:val="-2"/>
          <w:sz w:val="24"/>
          <w:szCs w:val="24"/>
        </w:rPr>
        <w:t xml:space="preserve">критическое отношение к информации и избирательность </w:t>
      </w:r>
      <w:r w:rsidRPr="00825959">
        <w:rPr>
          <w:rFonts w:ascii="Times New Roman" w:hAnsi="Times New Roman"/>
          <w:color w:val="auto"/>
          <w:sz w:val="24"/>
          <w:szCs w:val="24"/>
        </w:rPr>
        <w:t>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B47038" w:rsidRPr="00825959" w:rsidRDefault="00B47038" w:rsidP="00187834">
      <w:pPr>
        <w:pStyle w:val="ac"/>
        <w:numPr>
          <w:ilvl w:val="0"/>
          <w:numId w:val="187"/>
        </w:numPr>
        <w:ind w:left="426"/>
        <w:jc w:val="both"/>
        <w:rPr>
          <w:rStyle w:val="Zag11"/>
        </w:rPr>
      </w:pPr>
      <w:r w:rsidRPr="006F2737">
        <w:rPr>
          <w:i/>
        </w:rPr>
        <w:t>коммуникативных:</w:t>
      </w:r>
      <w:r w:rsidRPr="00825959">
        <w:t xml:space="preserve"> выступление с компьютерным сопровождением, создание документов и печатных изданий, создание мультимедийной продукции.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В рамках ИКТ­компетентности выделяется учебная ИКТ­компе</w:t>
      </w:r>
      <w:r w:rsidRPr="00825959">
        <w:rPr>
          <w:rFonts w:ascii="Times New Roman" w:hAnsi="Times New Roman"/>
          <w:color w:val="auto"/>
          <w:sz w:val="24"/>
          <w:szCs w:val="24"/>
        </w:rPr>
        <w:t>тентность - способность решать учебные задачи с исполь</w:t>
      </w:r>
      <w:r w:rsidRPr="00825959">
        <w:rPr>
          <w:rFonts w:ascii="Times New Roman" w:hAnsi="Times New Roman"/>
          <w:color w:val="auto"/>
          <w:spacing w:val="2"/>
          <w:sz w:val="24"/>
          <w:szCs w:val="24"/>
        </w:rPr>
        <w:t xml:space="preserve">зованием общедоступных в начальной школе инструментов </w:t>
      </w:r>
      <w:r w:rsidRPr="00825959">
        <w:rPr>
          <w:rFonts w:ascii="Times New Roman" w:hAnsi="Times New Roman"/>
          <w:color w:val="auto"/>
          <w:sz w:val="24"/>
          <w:szCs w:val="24"/>
        </w:rPr>
        <w:t>ИКТ и источников информации в соответствии с возрастны</w:t>
      </w:r>
      <w:r w:rsidRPr="00825959">
        <w:rPr>
          <w:rFonts w:ascii="Times New Roman" w:hAnsi="Times New Roman"/>
          <w:color w:val="auto"/>
          <w:spacing w:val="2"/>
          <w:sz w:val="24"/>
          <w:szCs w:val="24"/>
        </w:rPr>
        <w:t xml:space="preserve">ми потребностями и возможностями младшего школьника. </w:t>
      </w:r>
      <w:r w:rsidRPr="00825959">
        <w:rPr>
          <w:rFonts w:ascii="Times New Roman" w:hAnsi="Times New Roman"/>
          <w:color w:val="auto"/>
          <w:sz w:val="24"/>
          <w:szCs w:val="24"/>
        </w:rPr>
        <w:t xml:space="preserve">Решение задачи формирования ИКТ­компетентности должно </w:t>
      </w:r>
      <w:r w:rsidRPr="00825959">
        <w:rPr>
          <w:rFonts w:ascii="Times New Roman" w:hAnsi="Times New Roman"/>
          <w:color w:val="auto"/>
          <w:spacing w:val="-2"/>
          <w:sz w:val="24"/>
          <w:szCs w:val="24"/>
        </w:rPr>
        <w:t>проходить не только на занятиях по отдельным учебным пред</w:t>
      </w:r>
      <w:r w:rsidRPr="00825959">
        <w:rPr>
          <w:rFonts w:ascii="Times New Roman" w:hAnsi="Times New Roman"/>
          <w:color w:val="auto"/>
          <w:spacing w:val="2"/>
          <w:sz w:val="24"/>
          <w:szCs w:val="24"/>
        </w:rPr>
        <w:t xml:space="preserve">метам (где формируется предметная ИКТ­компетентность), </w:t>
      </w:r>
      <w:r w:rsidRPr="0082595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47038" w:rsidRPr="00825959" w:rsidRDefault="004A6143" w:rsidP="00825959">
      <w:pPr>
        <w:jc w:val="both"/>
      </w:pPr>
      <w:r>
        <w:rPr>
          <w:b/>
        </w:rPr>
        <w:tab/>
      </w:r>
      <w:r w:rsidR="00B47038" w:rsidRPr="00825959">
        <w:rPr>
          <w:b/>
        </w:rPr>
        <w:t>Основные виды и формы организации формирования ИКТ-компетентности в учебном процессе:</w:t>
      </w:r>
      <w:r w:rsidR="00B47038" w:rsidRPr="00825959">
        <w:t xml:space="preserve"> </w:t>
      </w:r>
    </w:p>
    <w:p w:rsidR="00B47038" w:rsidRPr="00825959" w:rsidRDefault="00B47038" w:rsidP="00187834">
      <w:pPr>
        <w:pStyle w:val="a7"/>
        <w:widowControl w:val="0"/>
        <w:numPr>
          <w:ilvl w:val="0"/>
          <w:numId w:val="188"/>
        </w:numPr>
        <w:tabs>
          <w:tab w:val="left" w:pos="851"/>
        </w:tabs>
        <w:spacing w:before="0" w:beforeAutospacing="0" w:after="0" w:afterAutospacing="0"/>
        <w:ind w:left="426"/>
        <w:jc w:val="both"/>
        <w:textAlignment w:val="baseline"/>
      </w:pPr>
      <w:r w:rsidRPr="00825959">
        <w:t>уроки по информатике и другим предметам;</w:t>
      </w:r>
    </w:p>
    <w:p w:rsidR="00B47038" w:rsidRPr="00825959" w:rsidRDefault="00B47038" w:rsidP="00187834">
      <w:pPr>
        <w:pStyle w:val="a7"/>
        <w:widowControl w:val="0"/>
        <w:numPr>
          <w:ilvl w:val="0"/>
          <w:numId w:val="188"/>
        </w:numPr>
        <w:tabs>
          <w:tab w:val="left" w:pos="851"/>
        </w:tabs>
        <w:spacing w:before="0" w:beforeAutospacing="0" w:after="0" w:afterAutospacing="0"/>
        <w:ind w:left="426"/>
        <w:jc w:val="both"/>
        <w:textAlignment w:val="baseline"/>
      </w:pPr>
      <w:r w:rsidRPr="00825959">
        <w:t>факультативы;</w:t>
      </w:r>
    </w:p>
    <w:p w:rsidR="00B47038" w:rsidRPr="00825959" w:rsidRDefault="00B47038" w:rsidP="00187834">
      <w:pPr>
        <w:pStyle w:val="a7"/>
        <w:widowControl w:val="0"/>
        <w:numPr>
          <w:ilvl w:val="0"/>
          <w:numId w:val="188"/>
        </w:numPr>
        <w:tabs>
          <w:tab w:val="left" w:pos="851"/>
        </w:tabs>
        <w:spacing w:before="0" w:beforeAutospacing="0" w:after="0" w:afterAutospacing="0"/>
        <w:ind w:left="426"/>
        <w:jc w:val="both"/>
        <w:textAlignment w:val="baseline"/>
      </w:pPr>
      <w:r w:rsidRPr="00825959">
        <w:t>кружки;</w:t>
      </w:r>
    </w:p>
    <w:p w:rsidR="00B47038" w:rsidRPr="00825959" w:rsidRDefault="00B47038" w:rsidP="00187834">
      <w:pPr>
        <w:pStyle w:val="a7"/>
        <w:widowControl w:val="0"/>
        <w:numPr>
          <w:ilvl w:val="0"/>
          <w:numId w:val="188"/>
        </w:numPr>
        <w:tabs>
          <w:tab w:val="left" w:pos="851"/>
        </w:tabs>
        <w:spacing w:before="0" w:beforeAutospacing="0" w:after="0" w:afterAutospacing="0"/>
        <w:ind w:left="426"/>
        <w:jc w:val="both"/>
        <w:textAlignment w:val="baseline"/>
      </w:pPr>
      <w:r w:rsidRPr="00825959">
        <w:t>интегративные межпредметные проекты;</w:t>
      </w:r>
    </w:p>
    <w:p w:rsidR="00B47038" w:rsidRPr="00825959" w:rsidRDefault="00B47038" w:rsidP="00187834">
      <w:pPr>
        <w:pStyle w:val="a7"/>
        <w:widowControl w:val="0"/>
        <w:numPr>
          <w:ilvl w:val="0"/>
          <w:numId w:val="188"/>
        </w:numPr>
        <w:tabs>
          <w:tab w:val="left" w:pos="851"/>
        </w:tabs>
        <w:spacing w:before="0" w:beforeAutospacing="0" w:after="0" w:afterAutospacing="0"/>
        <w:ind w:left="426"/>
        <w:jc w:val="both"/>
        <w:textAlignment w:val="baseline"/>
      </w:pPr>
      <w:r w:rsidRPr="00825959">
        <w:t xml:space="preserve">внеурочные и внешкольные активности. </w:t>
      </w:r>
    </w:p>
    <w:p w:rsidR="00B47038" w:rsidRPr="00825959" w:rsidRDefault="00B47038" w:rsidP="00825959">
      <w:pPr>
        <w:pStyle w:val="a7"/>
        <w:widowControl w:val="0"/>
        <w:tabs>
          <w:tab w:val="left" w:pos="567"/>
        </w:tabs>
        <w:spacing w:before="0" w:beforeAutospacing="0" w:after="0" w:afterAutospacing="0"/>
        <w:ind w:firstLine="709"/>
        <w:jc w:val="both"/>
      </w:pPr>
      <w:r w:rsidRPr="00825959">
        <w:t xml:space="preserve">Среди видов учебной деятельности, обеспечивающих формирование ИКТ-компетенции обучающихся, можно выделить в том числе такие, как: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и редактирование текстов;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и редактирование электронных таблиц;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и редактирование презентаций;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и редактирование графики и фото;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и редактирование видео;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создание музыкальных и звуковых объектов;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 xml:space="preserve">поиск и анализ информации в Интернете; </w:t>
      </w:r>
    </w:p>
    <w:p w:rsidR="00B47038" w:rsidRPr="00825959" w:rsidRDefault="00B47038" w:rsidP="00187834">
      <w:pPr>
        <w:pStyle w:val="a7"/>
        <w:widowControl w:val="0"/>
        <w:numPr>
          <w:ilvl w:val="0"/>
          <w:numId w:val="189"/>
        </w:numPr>
        <w:tabs>
          <w:tab w:val="left" w:pos="851"/>
        </w:tabs>
        <w:spacing w:before="0" w:beforeAutospacing="0" w:after="0" w:afterAutospacing="0"/>
        <w:ind w:left="426"/>
        <w:jc w:val="both"/>
        <w:textAlignment w:val="baseline"/>
      </w:pPr>
      <w:r w:rsidRPr="00825959">
        <w:t>сетевая коммуникация между учениками и (или) учителем.</w:t>
      </w:r>
    </w:p>
    <w:p w:rsidR="00B47038" w:rsidRPr="00825959" w:rsidRDefault="00B47038" w:rsidP="00825959">
      <w:pPr>
        <w:ind w:firstLine="709"/>
        <w:jc w:val="both"/>
      </w:pPr>
      <w:r w:rsidRPr="00825959">
        <w:t xml:space="preserve">Большие возможности для формирования ИКТ-компетентности предоставляют такие формы учебной деятельности как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w:t>
      </w:r>
    </w:p>
    <w:p w:rsidR="00B47038" w:rsidRPr="00825959" w:rsidRDefault="004A6143" w:rsidP="004A6143">
      <w:pPr>
        <w:jc w:val="both"/>
        <w:rPr>
          <w:b/>
        </w:rPr>
      </w:pPr>
      <w:r>
        <w:rPr>
          <w:b/>
        </w:rPr>
        <w:tab/>
      </w:r>
      <w:r w:rsidR="00B47038" w:rsidRPr="00825959">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7038" w:rsidRPr="00825959" w:rsidRDefault="00B47038" w:rsidP="00825959">
      <w:pPr>
        <w:pStyle w:val="af7"/>
        <w:tabs>
          <w:tab w:val="left" w:pos="142"/>
          <w:tab w:val="left" w:leader="dot" w:pos="624"/>
          <w:tab w:val="left" w:pos="8789"/>
        </w:tabs>
        <w:ind w:firstLine="709"/>
        <w:jc w:val="both"/>
        <w:rPr>
          <w:rStyle w:val="Zag11"/>
          <w:rFonts w:eastAsia="@Arial Unicode MS"/>
          <w:color w:val="auto"/>
          <w:lang w:val="ru-RU"/>
        </w:rPr>
      </w:pPr>
      <w:r w:rsidRPr="00825959">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47038"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20EDB"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Они приобретут первичные навыки обработки и поиска информации при помощи средств ИКТ:</w:t>
      </w:r>
    </w:p>
    <w:p w:rsidR="00B47038" w:rsidRPr="00825959" w:rsidRDefault="00B47038" w:rsidP="00187834">
      <w:pPr>
        <w:pStyle w:val="af7"/>
        <w:numPr>
          <w:ilvl w:val="0"/>
          <w:numId w:val="6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 xml:space="preserve">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00120EDB" w:rsidRPr="00825959">
        <w:rPr>
          <w:rStyle w:val="Zag11"/>
          <w:rFonts w:eastAsia="@Arial Unicode MS"/>
          <w:color w:val="auto"/>
          <w:lang w:val="ru-RU"/>
        </w:rPr>
        <w:t>медиасообщения;</w:t>
      </w:r>
    </w:p>
    <w:p w:rsidR="00120EDB" w:rsidRPr="00825959" w:rsidRDefault="00B47038" w:rsidP="00187834">
      <w:pPr>
        <w:pStyle w:val="af7"/>
        <w:numPr>
          <w:ilvl w:val="0"/>
          <w:numId w:val="6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научатся оценивать потребность в дополнительной информации для решения учебных задач и самостоятельн</w:t>
      </w:r>
      <w:r w:rsidR="004A6143">
        <w:rPr>
          <w:rStyle w:val="Zag11"/>
          <w:rFonts w:eastAsia="@Arial Unicode MS"/>
          <w:color w:val="auto"/>
          <w:lang w:val="ru-RU"/>
        </w:rPr>
        <w:t xml:space="preserve">ой познавательной деятельности, </w:t>
      </w:r>
      <w:r w:rsidRPr="00825959">
        <w:rPr>
          <w:rStyle w:val="Zag11"/>
          <w:rFonts w:eastAsia="@Arial Unicode MS"/>
          <w:color w:val="auto"/>
          <w:lang w:val="ru-RU"/>
        </w:rPr>
        <w:t>определять возможные источники ее получения;</w:t>
      </w:r>
    </w:p>
    <w:p w:rsidR="00B47038" w:rsidRPr="00825959" w:rsidRDefault="00B47038" w:rsidP="00187834">
      <w:pPr>
        <w:pStyle w:val="af7"/>
        <w:numPr>
          <w:ilvl w:val="0"/>
          <w:numId w:val="6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 xml:space="preserve"> критически относиться к информации и к выбору источника информации</w:t>
      </w:r>
      <w:r w:rsidR="004A6143">
        <w:rPr>
          <w:rStyle w:val="Zag11"/>
          <w:rFonts w:eastAsia="@Arial Unicode MS"/>
          <w:color w:val="auto"/>
          <w:lang w:val="ru-RU"/>
        </w:rPr>
        <w:t>;</w:t>
      </w:r>
    </w:p>
    <w:p w:rsidR="00B47038" w:rsidRPr="00825959" w:rsidRDefault="00B47038" w:rsidP="00187834">
      <w:pPr>
        <w:pStyle w:val="af7"/>
        <w:numPr>
          <w:ilvl w:val="0"/>
          <w:numId w:val="6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планировать, проектировать и моделировать процессы в простых учебных и практических ситуациях.</w:t>
      </w:r>
    </w:p>
    <w:p w:rsidR="00B47038"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В результате использования средств и инструментов ИКТ и ИКТ-ресурсов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47038" w:rsidRPr="00825959" w:rsidRDefault="00120EDB" w:rsidP="00825959">
      <w:pPr>
        <w:pStyle w:val="Zag3"/>
        <w:tabs>
          <w:tab w:val="left" w:pos="142"/>
          <w:tab w:val="left" w:leader="dot" w:pos="624"/>
        </w:tabs>
        <w:spacing w:after="0" w:line="240" w:lineRule="auto"/>
        <w:jc w:val="both"/>
        <w:rPr>
          <w:rStyle w:val="Zag11"/>
          <w:rFonts w:eastAsia="@Arial Unicode MS"/>
          <w:b/>
          <w:color w:val="auto"/>
          <w:lang w:val="ru-RU"/>
        </w:rPr>
      </w:pPr>
      <w:r w:rsidRPr="00825959">
        <w:rPr>
          <w:rStyle w:val="Zag11"/>
          <w:rFonts w:eastAsia="@Arial Unicode MS"/>
          <w:color w:val="auto"/>
          <w:lang w:val="ru-RU"/>
        </w:rPr>
        <w:tab/>
        <w:t xml:space="preserve">     </w:t>
      </w:r>
      <w:r w:rsidR="004A6143">
        <w:rPr>
          <w:rStyle w:val="Zag11"/>
          <w:rFonts w:eastAsia="@Arial Unicode MS"/>
          <w:color w:val="auto"/>
          <w:lang w:val="ru-RU"/>
        </w:rPr>
        <w:t xml:space="preserve">   </w:t>
      </w:r>
      <w:r w:rsidR="00B47038" w:rsidRPr="00825959">
        <w:rPr>
          <w:rStyle w:val="Zag11"/>
          <w:rFonts w:eastAsia="@Arial Unicode MS"/>
          <w:color w:val="auto"/>
          <w:lang w:val="ru-RU"/>
        </w:rPr>
        <w:t>Знакомство со средствами ИКТ, гигиена работы с компьютером</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6F2737" w:rsidRDefault="00B47038" w:rsidP="00187834">
      <w:pPr>
        <w:pStyle w:val="ac"/>
        <w:numPr>
          <w:ilvl w:val="0"/>
          <w:numId w:val="190"/>
        </w:numPr>
        <w:tabs>
          <w:tab w:val="left" w:pos="142"/>
          <w:tab w:val="left" w:leader="dot" w:pos="624"/>
        </w:tabs>
        <w:ind w:left="426"/>
        <w:jc w:val="both"/>
        <w:rPr>
          <w:rStyle w:val="Zag11"/>
          <w:rFonts w:eastAsia="@Arial Unicode MS"/>
        </w:rPr>
      </w:pPr>
      <w:r w:rsidRPr="006F2737">
        <w:rPr>
          <w:rStyle w:val="Zag11"/>
          <w:rFonts w:eastAsia="@Arial Unicode MS"/>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47038" w:rsidRPr="00825959" w:rsidRDefault="00B47038" w:rsidP="00187834">
      <w:pPr>
        <w:pStyle w:val="Zag3"/>
        <w:numPr>
          <w:ilvl w:val="0"/>
          <w:numId w:val="190"/>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B47038" w:rsidRPr="00825959" w:rsidRDefault="00120EDB" w:rsidP="00825959">
      <w:pPr>
        <w:pStyle w:val="Zag3"/>
        <w:tabs>
          <w:tab w:val="left" w:pos="142"/>
          <w:tab w:val="left" w:leader="dot" w:pos="624"/>
        </w:tabs>
        <w:spacing w:after="0" w:line="240" w:lineRule="auto"/>
        <w:jc w:val="both"/>
        <w:rPr>
          <w:rStyle w:val="Zag11"/>
          <w:rFonts w:eastAsia="@Arial Unicode MS"/>
          <w:b/>
          <w:color w:val="auto"/>
          <w:lang w:val="ru-RU"/>
        </w:rPr>
      </w:pPr>
      <w:r w:rsidRPr="00825959">
        <w:rPr>
          <w:rStyle w:val="Zag11"/>
          <w:rFonts w:eastAsia="@Arial Unicode MS"/>
          <w:color w:val="auto"/>
          <w:lang w:val="ru-RU"/>
        </w:rPr>
        <w:t xml:space="preserve">     </w:t>
      </w:r>
      <w:r w:rsidR="004A6143">
        <w:rPr>
          <w:rStyle w:val="Zag11"/>
          <w:rFonts w:eastAsia="@Arial Unicode MS"/>
          <w:color w:val="auto"/>
          <w:lang w:val="ru-RU"/>
        </w:rPr>
        <w:t xml:space="preserve">   </w:t>
      </w:r>
      <w:r w:rsidRPr="00825959">
        <w:rPr>
          <w:rStyle w:val="Zag11"/>
          <w:rFonts w:eastAsia="@Arial Unicode MS"/>
          <w:color w:val="auto"/>
          <w:lang w:val="ru-RU"/>
        </w:rPr>
        <w:t xml:space="preserve">  </w:t>
      </w:r>
      <w:r w:rsidR="00B47038" w:rsidRPr="00825959">
        <w:rPr>
          <w:rStyle w:val="Zag11"/>
          <w:rFonts w:eastAsia="@Arial Unicode MS"/>
          <w:color w:val="auto"/>
          <w:lang w:val="ru-RU"/>
        </w:rPr>
        <w:t>Технология ввода информации в компьютер: ввод текста, запись звука, изображения, цифровых данных</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6F2737" w:rsidRDefault="00B47038" w:rsidP="00187834">
      <w:pPr>
        <w:pStyle w:val="ac"/>
        <w:numPr>
          <w:ilvl w:val="0"/>
          <w:numId w:val="191"/>
        </w:numPr>
        <w:tabs>
          <w:tab w:val="left" w:pos="142"/>
          <w:tab w:val="left" w:leader="dot" w:pos="624"/>
        </w:tabs>
        <w:ind w:left="426"/>
        <w:jc w:val="both"/>
        <w:rPr>
          <w:rStyle w:val="Zag11"/>
          <w:rFonts w:eastAsia="@Arial Unicode MS"/>
        </w:rPr>
      </w:pPr>
      <w:r w:rsidRPr="006F2737">
        <w:rPr>
          <w:rStyle w:val="Zag11"/>
          <w:rFonts w:eastAsia="@Arial Unicode MS"/>
        </w:rPr>
        <w:t>вводить информацию в компьютер с использованием различных технических средств (фото</w:t>
      </w:r>
      <w:r w:rsidRPr="006F2737">
        <w:rPr>
          <w:rStyle w:val="Zag11"/>
          <w:rFonts w:eastAsia="@Arial Unicode MS"/>
        </w:rPr>
        <w:noBreakHyphen/>
        <w:t xml:space="preserve"> и видеокамеры, микрофона и т. д.), сохранять полученную информацию;</w:t>
      </w:r>
    </w:p>
    <w:p w:rsidR="00B47038" w:rsidRPr="006F2737" w:rsidRDefault="00B47038" w:rsidP="00187834">
      <w:pPr>
        <w:pStyle w:val="ac"/>
        <w:numPr>
          <w:ilvl w:val="0"/>
          <w:numId w:val="191"/>
        </w:numPr>
        <w:tabs>
          <w:tab w:val="left" w:pos="142"/>
          <w:tab w:val="left" w:leader="dot" w:pos="624"/>
        </w:tabs>
        <w:ind w:left="426"/>
        <w:jc w:val="both"/>
        <w:rPr>
          <w:rStyle w:val="Zag11"/>
          <w:rFonts w:eastAsia="@Arial Unicode MS"/>
        </w:rPr>
      </w:pPr>
      <w:r w:rsidRPr="00825959">
        <w:t>набирать небольшие тексты на родном языке; набирать короткие тексты на иностранном языке, использовать компьютерный перевод отдельных слов</w:t>
      </w:r>
      <w:r w:rsidRPr="006F2737">
        <w:rPr>
          <w:rStyle w:val="Zag11"/>
          <w:rFonts w:eastAsia="@Arial Unicode MS"/>
        </w:rPr>
        <w:t>;</w:t>
      </w:r>
    </w:p>
    <w:p w:rsidR="00B47038" w:rsidRPr="006F2737" w:rsidRDefault="00B47038" w:rsidP="00187834">
      <w:pPr>
        <w:pStyle w:val="ac"/>
        <w:numPr>
          <w:ilvl w:val="0"/>
          <w:numId w:val="191"/>
        </w:numPr>
        <w:tabs>
          <w:tab w:val="left" w:pos="142"/>
          <w:tab w:val="left" w:leader="dot" w:pos="624"/>
        </w:tabs>
        <w:ind w:left="426"/>
        <w:jc w:val="both"/>
        <w:rPr>
          <w:rStyle w:val="Zag11"/>
          <w:rFonts w:eastAsia="@Arial Unicode MS"/>
        </w:rPr>
      </w:pPr>
      <w:r w:rsidRPr="006F2737">
        <w:rPr>
          <w:rStyle w:val="Zag11"/>
          <w:rFonts w:eastAsia="@Arial Unicode MS"/>
        </w:rPr>
        <w:t>рисовать (создавать простые изображения) на графическом планшете;</w:t>
      </w:r>
    </w:p>
    <w:p w:rsidR="00B47038" w:rsidRPr="00825959" w:rsidRDefault="00B47038" w:rsidP="00187834">
      <w:pPr>
        <w:pStyle w:val="af8"/>
        <w:numPr>
          <w:ilvl w:val="0"/>
          <w:numId w:val="19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сканировать рисунки и тексты.</w:t>
      </w:r>
    </w:p>
    <w:p w:rsidR="00B47038" w:rsidRPr="00825959" w:rsidRDefault="00B47038" w:rsidP="00187834">
      <w:pPr>
        <w:pStyle w:val="Zag3"/>
        <w:numPr>
          <w:ilvl w:val="0"/>
          <w:numId w:val="191"/>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использовать программу распознавания сканированного текста на русском языке.</w:t>
      </w:r>
    </w:p>
    <w:p w:rsidR="00B47038" w:rsidRPr="00825959" w:rsidRDefault="00120EDB"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ab/>
        <w:t xml:space="preserve">     </w:t>
      </w:r>
      <w:r w:rsidR="00B47038" w:rsidRPr="00825959">
        <w:rPr>
          <w:rStyle w:val="Zag11"/>
          <w:rFonts w:eastAsia="@Arial Unicode MS"/>
          <w:color w:val="auto"/>
          <w:lang w:val="ru-RU"/>
        </w:rPr>
        <w:t>Обработка и поиск информации</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B47038" w:rsidP="00187834">
      <w:pPr>
        <w:pStyle w:val="ac"/>
        <w:widowControl w:val="0"/>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47038" w:rsidRPr="00E5445E" w:rsidRDefault="00B47038" w:rsidP="00187834">
      <w:pPr>
        <w:pStyle w:val="ac"/>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47038" w:rsidRPr="00E5445E" w:rsidRDefault="00B47038" w:rsidP="00187834">
      <w:pPr>
        <w:pStyle w:val="ac"/>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47038" w:rsidRPr="00E5445E" w:rsidRDefault="00B47038" w:rsidP="00187834">
      <w:pPr>
        <w:pStyle w:val="ac"/>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5445E">
        <w:rPr>
          <w:rStyle w:val="Zag11"/>
          <w:rFonts w:eastAsia="@Arial Unicode MS"/>
        </w:rPr>
        <w:noBreakHyphen/>
        <w:t xml:space="preserve"> и аудиозаписей, фотоизображений;</w:t>
      </w:r>
    </w:p>
    <w:p w:rsidR="00B47038" w:rsidRPr="00E5445E" w:rsidRDefault="00B47038" w:rsidP="00187834">
      <w:pPr>
        <w:pStyle w:val="ac"/>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47038" w:rsidRPr="00E5445E" w:rsidRDefault="00B47038" w:rsidP="00187834">
      <w:pPr>
        <w:pStyle w:val="ac"/>
        <w:numPr>
          <w:ilvl w:val="0"/>
          <w:numId w:val="192"/>
        </w:numPr>
        <w:tabs>
          <w:tab w:val="left" w:pos="142"/>
          <w:tab w:val="left" w:leader="dot" w:pos="624"/>
        </w:tabs>
        <w:ind w:left="426"/>
        <w:jc w:val="both"/>
        <w:rPr>
          <w:rStyle w:val="Zag11"/>
          <w:rFonts w:eastAsia="@Arial Unicode MS"/>
        </w:rPr>
      </w:pPr>
      <w:r w:rsidRPr="00E5445E">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47038" w:rsidRPr="00825959" w:rsidRDefault="006F2737" w:rsidP="00187834">
      <w:pPr>
        <w:pStyle w:val="af8"/>
        <w:numPr>
          <w:ilvl w:val="0"/>
          <w:numId w:val="192"/>
        </w:numPr>
        <w:tabs>
          <w:tab w:val="left" w:pos="142"/>
          <w:tab w:val="left" w:leader="dot" w:pos="624"/>
        </w:tabs>
        <w:ind w:left="426"/>
        <w:jc w:val="both"/>
        <w:rPr>
          <w:rStyle w:val="Zag11"/>
          <w:rFonts w:eastAsia="@Arial Unicode MS"/>
          <w:color w:val="auto"/>
          <w:lang w:val="ru-RU"/>
        </w:rPr>
      </w:pPr>
      <w:r>
        <w:rPr>
          <w:rStyle w:val="Zag11"/>
          <w:rFonts w:eastAsia="@Arial Unicode MS"/>
          <w:color w:val="auto"/>
          <w:lang w:val="ru-RU"/>
        </w:rPr>
        <w:t>заполнять учебные базы данных;</w:t>
      </w:r>
    </w:p>
    <w:p w:rsidR="00B47038" w:rsidRPr="00825959" w:rsidRDefault="00B47038" w:rsidP="00187834">
      <w:pPr>
        <w:pStyle w:val="Zag3"/>
        <w:numPr>
          <w:ilvl w:val="0"/>
          <w:numId w:val="192"/>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47038" w:rsidRPr="00825959" w:rsidRDefault="00B47038"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Создание, представление и передача сообщений</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rPr>
      </w:pPr>
      <w:r w:rsidRPr="00E5445E">
        <w:rPr>
          <w:rStyle w:val="Zag11"/>
          <w:rFonts w:eastAsia="@Arial Unicode MS"/>
        </w:rPr>
        <w:t>создавать текстовые сообщения с использованием средств ИКТ, редактировать, оформлять и сохранять их;</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rPr>
      </w:pPr>
      <w:r w:rsidRPr="00E5445E">
        <w:rPr>
          <w:rStyle w:val="Zag11"/>
          <w:rFonts w:eastAsia="@Arial Unicode MS"/>
          <w:spacing w:val="-4"/>
        </w:rPr>
        <w:t>создавать простые сообщения в виде аудио</w:t>
      </w:r>
      <w:r w:rsidRPr="00E5445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5445E">
        <w:rPr>
          <w:rStyle w:val="Zag11"/>
          <w:rFonts w:eastAsia="@Arial Unicode MS"/>
        </w:rPr>
        <w:t>;</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rPr>
      </w:pPr>
      <w:r w:rsidRPr="00E5445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rPr>
      </w:pPr>
      <w:r w:rsidRPr="00E5445E">
        <w:rPr>
          <w:rStyle w:val="Zag11"/>
          <w:rFonts w:eastAsia="@Arial Unicode MS"/>
        </w:rPr>
        <w:t>создавать простые схемы, диаграммы, планы и пр.;</w:t>
      </w:r>
    </w:p>
    <w:p w:rsidR="00B47038" w:rsidRPr="00E5445E" w:rsidRDefault="00E5445E" w:rsidP="00187834">
      <w:pPr>
        <w:pStyle w:val="ac"/>
        <w:numPr>
          <w:ilvl w:val="0"/>
          <w:numId w:val="193"/>
        </w:numPr>
        <w:tabs>
          <w:tab w:val="left" w:pos="142"/>
          <w:tab w:val="left" w:leader="dot" w:pos="624"/>
        </w:tabs>
        <w:ind w:left="426"/>
        <w:jc w:val="both"/>
        <w:rPr>
          <w:rStyle w:val="Zag11"/>
          <w:rFonts w:eastAsia="@Arial Unicode MS"/>
        </w:rPr>
      </w:pPr>
      <w:r>
        <w:rPr>
          <w:rStyle w:val="Zag11"/>
          <w:rFonts w:eastAsia="@Arial Unicode MS"/>
        </w:rPr>
        <w:t>с</w:t>
      </w:r>
      <w:r w:rsidR="00B47038" w:rsidRPr="00E5445E">
        <w:rPr>
          <w:rStyle w:val="Zag11"/>
          <w:rFonts w:eastAsia="@Arial Unicode MS"/>
        </w:rPr>
        <w:t>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rPr>
      </w:pPr>
      <w:r w:rsidRPr="00E5445E">
        <w:rPr>
          <w:rStyle w:val="Zag11"/>
          <w:rFonts w:eastAsia="@Arial Unicode MS"/>
        </w:rPr>
        <w:t>размещать сообщение в информационной образовательной среде образовательной организации;</w:t>
      </w:r>
    </w:p>
    <w:p w:rsidR="00B47038" w:rsidRPr="00825959" w:rsidRDefault="00B47038" w:rsidP="00187834">
      <w:pPr>
        <w:pStyle w:val="af8"/>
        <w:numPr>
          <w:ilvl w:val="0"/>
          <w:numId w:val="193"/>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w:t>
      </w:r>
      <w:r w:rsidR="00E5445E">
        <w:rPr>
          <w:rStyle w:val="Zag11"/>
          <w:rFonts w:eastAsia="@Arial Unicode MS"/>
          <w:color w:val="auto"/>
          <w:lang w:val="ru-RU"/>
        </w:rPr>
        <w:t>ты общения на экране и в файлах;</w:t>
      </w:r>
    </w:p>
    <w:p w:rsidR="00B47038" w:rsidRPr="00E5445E" w:rsidRDefault="00B47038" w:rsidP="00187834">
      <w:pPr>
        <w:pStyle w:val="ac"/>
        <w:numPr>
          <w:ilvl w:val="0"/>
          <w:numId w:val="193"/>
        </w:numPr>
        <w:tabs>
          <w:tab w:val="left" w:pos="142"/>
          <w:tab w:val="left" w:leader="dot" w:pos="624"/>
        </w:tabs>
        <w:ind w:left="426"/>
        <w:jc w:val="both"/>
        <w:rPr>
          <w:rStyle w:val="Zag11"/>
          <w:rFonts w:eastAsia="@Arial Unicode MS"/>
          <w:iCs/>
        </w:rPr>
      </w:pPr>
      <w:r w:rsidRPr="00E5445E">
        <w:rPr>
          <w:rStyle w:val="Zag11"/>
          <w:rFonts w:eastAsia="@Arial Unicode MS"/>
          <w:iCs/>
        </w:rPr>
        <w:t>представлять данные;</w:t>
      </w:r>
    </w:p>
    <w:p w:rsidR="00B47038" w:rsidRPr="00825959" w:rsidRDefault="00B47038" w:rsidP="00187834">
      <w:pPr>
        <w:pStyle w:val="Zag3"/>
        <w:numPr>
          <w:ilvl w:val="0"/>
          <w:numId w:val="193"/>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47038" w:rsidRPr="00825959" w:rsidRDefault="00B47038"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Планирование деятельности, управление и организация</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E5445E" w:rsidP="00187834">
      <w:pPr>
        <w:pStyle w:val="ac"/>
        <w:numPr>
          <w:ilvl w:val="0"/>
          <w:numId w:val="194"/>
        </w:numPr>
        <w:tabs>
          <w:tab w:val="left" w:pos="142"/>
          <w:tab w:val="left" w:leader="dot" w:pos="624"/>
        </w:tabs>
        <w:ind w:left="426"/>
        <w:jc w:val="both"/>
        <w:rPr>
          <w:rStyle w:val="Zag11"/>
          <w:rFonts w:eastAsia="@Arial Unicode MS"/>
        </w:rPr>
      </w:pPr>
      <w:r>
        <w:rPr>
          <w:rStyle w:val="Zag11"/>
          <w:rFonts w:eastAsia="@Arial Unicode MS"/>
        </w:rPr>
        <w:t>с</w:t>
      </w:r>
      <w:r w:rsidR="00B47038" w:rsidRPr="00E5445E">
        <w:rPr>
          <w:rStyle w:val="Zag11"/>
          <w:rFonts w:eastAsia="@Arial Unicode MS"/>
        </w:rPr>
        <w:t>оздавать простые движущиеся модели и управлять ими в компьютерно-управляемых средах;</w:t>
      </w:r>
    </w:p>
    <w:p w:rsidR="00B47038" w:rsidRPr="00E5445E" w:rsidRDefault="00B47038" w:rsidP="00187834">
      <w:pPr>
        <w:pStyle w:val="ac"/>
        <w:numPr>
          <w:ilvl w:val="0"/>
          <w:numId w:val="194"/>
        </w:numPr>
        <w:tabs>
          <w:tab w:val="left" w:pos="142"/>
          <w:tab w:val="left" w:leader="dot" w:pos="624"/>
        </w:tabs>
        <w:ind w:left="426"/>
        <w:jc w:val="both"/>
        <w:rPr>
          <w:rStyle w:val="Zag11"/>
          <w:rFonts w:eastAsia="@Arial Unicode MS"/>
        </w:rPr>
      </w:pPr>
      <w:r w:rsidRPr="00E5445E">
        <w:rPr>
          <w:rStyle w:val="Zag11"/>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47038" w:rsidRPr="00825959" w:rsidRDefault="00B47038" w:rsidP="00187834">
      <w:pPr>
        <w:pStyle w:val="af8"/>
        <w:numPr>
          <w:ilvl w:val="0"/>
          <w:numId w:val="194"/>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spacing w:val="-4"/>
          <w:lang w:val="ru-RU"/>
        </w:rPr>
        <w:t>планировать несложные исследования объектов и процессов внешнего мира</w:t>
      </w:r>
      <w:r w:rsidRPr="00825959">
        <w:rPr>
          <w:rStyle w:val="Zag11"/>
          <w:rFonts w:eastAsia="@Arial Unicode MS"/>
          <w:color w:val="auto"/>
          <w:lang w:val="ru-RU"/>
        </w:rPr>
        <w:t>.</w:t>
      </w:r>
    </w:p>
    <w:p w:rsidR="00B47038" w:rsidRPr="00E5445E" w:rsidRDefault="00B47038" w:rsidP="00187834">
      <w:pPr>
        <w:pStyle w:val="ac"/>
        <w:numPr>
          <w:ilvl w:val="0"/>
          <w:numId w:val="194"/>
        </w:numPr>
        <w:tabs>
          <w:tab w:val="left" w:pos="142"/>
          <w:tab w:val="left" w:leader="dot" w:pos="624"/>
        </w:tabs>
        <w:ind w:left="426"/>
        <w:jc w:val="both"/>
        <w:rPr>
          <w:rStyle w:val="Zag11"/>
          <w:rFonts w:eastAsia="@Arial Unicode MS"/>
          <w:iCs/>
        </w:rPr>
      </w:pPr>
      <w:r w:rsidRPr="00E5445E">
        <w:rPr>
          <w:rStyle w:val="Zag11"/>
          <w:rFonts w:eastAsia="@Arial Unicode MS"/>
          <w:iCs/>
        </w:rPr>
        <w:t>проектировать несложные объекты и процессы реального мира, своей собственной деятельности и деятельности группы;</w:t>
      </w:r>
    </w:p>
    <w:p w:rsidR="00B47038" w:rsidRPr="00825959" w:rsidRDefault="00B47038" w:rsidP="00187834">
      <w:pPr>
        <w:pStyle w:val="af8"/>
        <w:numPr>
          <w:ilvl w:val="0"/>
          <w:numId w:val="194"/>
        </w:numPr>
        <w:tabs>
          <w:tab w:val="left" w:pos="142"/>
          <w:tab w:val="left" w:leader="dot" w:pos="624"/>
        </w:tabs>
        <w:ind w:left="426"/>
        <w:jc w:val="both"/>
        <w:rPr>
          <w:rStyle w:val="Zag11"/>
          <w:rFonts w:eastAsia="@Arial Unicode MS"/>
          <w:color w:val="auto"/>
          <w:lang w:val="ru-RU"/>
        </w:rPr>
      </w:pPr>
      <w:r w:rsidRPr="00825959">
        <w:rPr>
          <w:rStyle w:val="Zag11"/>
          <w:rFonts w:eastAsia="@Arial Unicode MS"/>
          <w:iCs/>
          <w:color w:val="auto"/>
          <w:lang w:val="ru-RU"/>
        </w:rPr>
        <w:t>моделировать объекты и процессы реального мира.</w:t>
      </w:r>
    </w:p>
    <w:p w:rsidR="004A6143" w:rsidRDefault="004A6143" w:rsidP="00825959">
      <w:pPr>
        <w:jc w:val="both"/>
        <w:rPr>
          <w:b/>
        </w:rPr>
      </w:pPr>
    </w:p>
    <w:p w:rsidR="00B47038" w:rsidRPr="00825959" w:rsidRDefault="004A6143" w:rsidP="00825959">
      <w:pPr>
        <w:jc w:val="both"/>
        <w:rPr>
          <w:b/>
        </w:rPr>
      </w:pPr>
      <w:r>
        <w:rPr>
          <w:b/>
        </w:rPr>
        <w:tab/>
      </w:r>
      <w:r w:rsidR="00B47038" w:rsidRPr="00825959">
        <w:rPr>
          <w:b/>
        </w:rPr>
        <w:t>Условия, обеспечивающие развитие универсальных учебных действий у обучающихся</w:t>
      </w:r>
    </w:p>
    <w:p w:rsidR="00B47038" w:rsidRPr="00825959" w:rsidRDefault="00B47038" w:rsidP="00825959">
      <w:pPr>
        <w:ind w:firstLine="709"/>
        <w:jc w:val="both"/>
      </w:pPr>
      <w:r w:rsidRPr="00825959">
        <w:t xml:space="preserve">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47038" w:rsidRPr="00825959" w:rsidRDefault="00B47038" w:rsidP="00187834">
      <w:pPr>
        <w:pStyle w:val="ac"/>
        <w:numPr>
          <w:ilvl w:val="0"/>
          <w:numId w:val="62"/>
        </w:numPr>
        <w:ind w:left="426"/>
        <w:jc w:val="both"/>
      </w:pPr>
      <w:r w:rsidRPr="00825959">
        <w:t>использование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47038" w:rsidRPr="00825959" w:rsidRDefault="00B47038" w:rsidP="00187834">
      <w:pPr>
        <w:pStyle w:val="ac"/>
        <w:numPr>
          <w:ilvl w:val="0"/>
          <w:numId w:val="62"/>
        </w:numPr>
        <w:ind w:left="426"/>
        <w:jc w:val="both"/>
      </w:pPr>
      <w:r w:rsidRPr="00825959">
        <w:t>соблюдение технологии проектирования и проведения урока (учебного занятия) в соответствии с требованиями системно-деятельностного подхода;</w:t>
      </w:r>
    </w:p>
    <w:p w:rsidR="00B47038" w:rsidRPr="00825959" w:rsidRDefault="00B47038" w:rsidP="00187834">
      <w:pPr>
        <w:pStyle w:val="ac"/>
        <w:numPr>
          <w:ilvl w:val="0"/>
          <w:numId w:val="62"/>
        </w:numPr>
        <w:ind w:left="426"/>
        <w:jc w:val="both"/>
      </w:pPr>
      <w:r w:rsidRPr="00825959">
        <w:t>осуществление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47038" w:rsidRPr="00825959" w:rsidRDefault="00B47038" w:rsidP="00187834">
      <w:pPr>
        <w:pStyle w:val="ac"/>
        <w:numPr>
          <w:ilvl w:val="0"/>
          <w:numId w:val="62"/>
        </w:numPr>
        <w:ind w:left="426"/>
        <w:jc w:val="both"/>
      </w:pPr>
      <w:r w:rsidRPr="00825959">
        <w:t xml:space="preserve">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B47038" w:rsidRPr="00825959" w:rsidRDefault="00B47038" w:rsidP="00187834">
      <w:pPr>
        <w:pStyle w:val="ac"/>
        <w:numPr>
          <w:ilvl w:val="0"/>
          <w:numId w:val="62"/>
        </w:numPr>
        <w:ind w:left="426"/>
        <w:jc w:val="both"/>
      </w:pPr>
      <w:r w:rsidRPr="00825959">
        <w:t>эффективное использование средств ИКТ.</w:t>
      </w:r>
    </w:p>
    <w:p w:rsidR="004A6143" w:rsidRDefault="00E2293F" w:rsidP="00825959">
      <w:pPr>
        <w:pStyle w:val="a5"/>
        <w:spacing w:line="240" w:lineRule="auto"/>
        <w:ind w:firstLine="0"/>
        <w:rPr>
          <w:rFonts w:ascii="Times New Roman" w:hAnsi="Times New Roman"/>
          <w:b/>
          <w:color w:val="auto"/>
          <w:spacing w:val="-4"/>
          <w:sz w:val="24"/>
          <w:szCs w:val="24"/>
        </w:rPr>
      </w:pPr>
      <w:r w:rsidRPr="00825959">
        <w:rPr>
          <w:rFonts w:ascii="Times New Roman" w:hAnsi="Times New Roman"/>
          <w:b/>
          <w:color w:val="auto"/>
          <w:spacing w:val="-4"/>
          <w:sz w:val="24"/>
          <w:szCs w:val="24"/>
        </w:rPr>
        <w:tab/>
      </w:r>
    </w:p>
    <w:p w:rsidR="00B47038" w:rsidRPr="00825959" w:rsidRDefault="004A6143" w:rsidP="00825959">
      <w:pPr>
        <w:pStyle w:val="a5"/>
        <w:spacing w:line="240" w:lineRule="auto"/>
        <w:ind w:firstLine="0"/>
        <w:rPr>
          <w:rFonts w:ascii="Times New Roman" w:hAnsi="Times New Roman"/>
          <w:b/>
          <w:color w:val="auto"/>
          <w:sz w:val="24"/>
          <w:szCs w:val="24"/>
        </w:rPr>
      </w:pPr>
      <w:r>
        <w:rPr>
          <w:rFonts w:ascii="Times New Roman" w:hAnsi="Times New Roman"/>
          <w:b/>
          <w:color w:val="auto"/>
          <w:spacing w:val="-4"/>
          <w:sz w:val="24"/>
          <w:szCs w:val="24"/>
        </w:rPr>
        <w:tab/>
      </w:r>
      <w:r w:rsidR="00B47038" w:rsidRPr="00825959">
        <w:rPr>
          <w:rFonts w:ascii="Times New Roman" w:hAnsi="Times New Roman"/>
          <w:b/>
          <w:color w:val="auto"/>
          <w:spacing w:val="-4"/>
          <w:sz w:val="24"/>
          <w:szCs w:val="24"/>
        </w:rPr>
        <w:t>Условия, обеспечивающие преемственность про</w:t>
      </w:r>
      <w:r w:rsidR="00B47038" w:rsidRPr="00825959">
        <w:rPr>
          <w:rFonts w:ascii="Times New Roman" w:hAnsi="Times New Roman"/>
          <w:b/>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25959">
        <w:rPr>
          <w:rFonts w:ascii="Times New Roman" w:hAnsi="Times New Roman"/>
          <w:color w:val="auto"/>
          <w:sz w:val="24"/>
          <w:szCs w:val="24"/>
        </w:rPr>
        <w:t>организации, осуществляющей образовательную деятельность</w:t>
      </w:r>
      <w:r w:rsidRPr="00825959">
        <w:rPr>
          <w:rFonts w:ascii="Times New Roman" w:hAnsi="Times New Roman"/>
          <w:color w:val="auto"/>
          <w:spacing w:val="2"/>
          <w:sz w:val="24"/>
          <w:szCs w:val="24"/>
        </w:rPr>
        <w:t xml:space="preserve"> на уровне дошкольного образования, в </w:t>
      </w:r>
      <w:r w:rsidRPr="00825959">
        <w:rPr>
          <w:rFonts w:ascii="Times New Roman" w:hAnsi="Times New Roman"/>
          <w:color w:val="auto"/>
          <w:sz w:val="24"/>
          <w:szCs w:val="24"/>
        </w:rPr>
        <w:t>организацию, осуществляющую образовательную деятельность</w:t>
      </w:r>
      <w:r w:rsidRPr="0082595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B47038" w:rsidRPr="00825959" w:rsidRDefault="00B47038" w:rsidP="00825959">
      <w:pPr>
        <w:pStyle w:val="a3"/>
        <w:spacing w:line="240" w:lineRule="auto"/>
        <w:ind w:firstLine="709"/>
        <w:rPr>
          <w:rFonts w:ascii="Times New Roman" w:hAnsi="Times New Roman"/>
          <w:i/>
          <w:iCs/>
          <w:color w:val="auto"/>
          <w:sz w:val="24"/>
          <w:szCs w:val="24"/>
        </w:rPr>
      </w:pPr>
      <w:r w:rsidRPr="00825959">
        <w:rPr>
          <w:rFonts w:ascii="Times New Roman" w:hAnsi="Times New Roman"/>
          <w:b/>
          <w:bCs/>
          <w:i/>
          <w:iCs/>
          <w:color w:val="auto"/>
          <w:sz w:val="24"/>
          <w:szCs w:val="24"/>
        </w:rPr>
        <w:t xml:space="preserve">Готовность детей к обучению в школе </w:t>
      </w:r>
      <w:r w:rsidRPr="00825959">
        <w:rPr>
          <w:rFonts w:ascii="Times New Roman" w:hAnsi="Times New Roman"/>
          <w:color w:val="auto"/>
          <w:sz w:val="24"/>
          <w:szCs w:val="24"/>
        </w:rPr>
        <w:t>к начальному общему образованию включает в себя физическую и психологическую готовность.</w:t>
      </w:r>
    </w:p>
    <w:p w:rsidR="00B47038" w:rsidRPr="00825959" w:rsidRDefault="00B47038" w:rsidP="00825959">
      <w:pPr>
        <w:pStyle w:val="a3"/>
        <w:spacing w:line="240" w:lineRule="auto"/>
        <w:ind w:firstLine="709"/>
        <w:rPr>
          <w:rFonts w:ascii="Times New Roman" w:hAnsi="Times New Roman"/>
          <w:i/>
          <w:iCs/>
          <w:color w:val="auto"/>
          <w:sz w:val="24"/>
          <w:szCs w:val="24"/>
        </w:rPr>
      </w:pPr>
      <w:r w:rsidRPr="00825959">
        <w:rPr>
          <w:rFonts w:ascii="Times New Roman" w:hAnsi="Times New Roman"/>
          <w:i/>
          <w:iCs/>
          <w:color w:val="auto"/>
          <w:spacing w:val="-4"/>
          <w:sz w:val="24"/>
          <w:szCs w:val="24"/>
        </w:rPr>
        <w:t xml:space="preserve">Физическая готовность </w:t>
      </w:r>
      <w:r w:rsidRPr="00825959">
        <w:rPr>
          <w:rFonts w:ascii="Times New Roman" w:hAnsi="Times New Roman"/>
          <w:color w:val="auto"/>
          <w:spacing w:val="-4"/>
          <w:sz w:val="24"/>
          <w:szCs w:val="24"/>
        </w:rPr>
        <w:t>определяется состоянием здоровья,</w:t>
      </w:r>
      <w:r w:rsidRPr="00825959">
        <w:rPr>
          <w:rFonts w:ascii="Times New Roman" w:hAnsi="Times New Roman"/>
          <w:color w:val="auto"/>
          <w:spacing w:val="-4"/>
          <w:sz w:val="24"/>
          <w:szCs w:val="24"/>
        </w:rPr>
        <w:br/>
      </w:r>
      <w:r w:rsidRPr="00825959">
        <w:rPr>
          <w:rFonts w:ascii="Times New Roman" w:hAnsi="Times New Roman"/>
          <w:color w:val="auto"/>
          <w:spacing w:val="2"/>
          <w:sz w:val="24"/>
          <w:szCs w:val="24"/>
        </w:rPr>
        <w:t>уровнем морфофункциональной зрелости организма ребён</w:t>
      </w:r>
      <w:r w:rsidRPr="00825959">
        <w:rPr>
          <w:rFonts w:ascii="Times New Roman" w:hAnsi="Times New Roman"/>
          <w:color w:val="auto"/>
          <w:sz w:val="24"/>
          <w:szCs w:val="24"/>
        </w:rPr>
        <w:t xml:space="preserve">ка, в том числе развитием двигательных навыков и качеств </w:t>
      </w:r>
      <w:r w:rsidRPr="00825959">
        <w:rPr>
          <w:rFonts w:ascii="Times New Roman" w:hAnsi="Times New Roman"/>
          <w:color w:val="auto"/>
          <w:spacing w:val="2"/>
          <w:sz w:val="24"/>
          <w:szCs w:val="24"/>
        </w:rPr>
        <w:t xml:space="preserve">(тонкая моторная координация), физической и умственной </w:t>
      </w:r>
      <w:r w:rsidRPr="00825959">
        <w:rPr>
          <w:rFonts w:ascii="Times New Roman" w:hAnsi="Times New Roman"/>
          <w:color w:val="auto"/>
          <w:sz w:val="24"/>
          <w:szCs w:val="24"/>
        </w:rPr>
        <w:t>работоспособности.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i/>
          <w:iCs/>
          <w:color w:val="auto"/>
          <w:sz w:val="24"/>
          <w:szCs w:val="24"/>
        </w:rPr>
        <w:t xml:space="preserve">Психологическая готовность </w:t>
      </w:r>
      <w:r w:rsidRPr="00825959">
        <w:rPr>
          <w:rFonts w:ascii="Times New Roman" w:hAnsi="Times New Roman"/>
          <w:color w:val="auto"/>
          <w:sz w:val="24"/>
          <w:szCs w:val="24"/>
        </w:rPr>
        <w:t>определяется сформированностью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Психологическая готовность к школе имеет следующую </w:t>
      </w:r>
      <w:r w:rsidRPr="00825959">
        <w:rPr>
          <w:rFonts w:ascii="Times New Roman" w:hAnsi="Times New Roman"/>
          <w:color w:val="auto"/>
          <w:spacing w:val="-2"/>
          <w:sz w:val="24"/>
          <w:szCs w:val="24"/>
        </w:rPr>
        <w:t>структуру: личностная готовность, умственная зрелость и про</w:t>
      </w:r>
      <w:r w:rsidRPr="00825959">
        <w:rPr>
          <w:rFonts w:ascii="Times New Roman" w:hAnsi="Times New Roman"/>
          <w:color w:val="auto"/>
          <w:sz w:val="24"/>
          <w:szCs w:val="24"/>
        </w:rPr>
        <w:t>извольность регуляции поведения и деятельности.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Личностная готовность включает мотивационную готов</w:t>
      </w:r>
      <w:r w:rsidRPr="00825959">
        <w:rPr>
          <w:rFonts w:ascii="Times New Roman" w:hAnsi="Times New Roman"/>
          <w:color w:val="auto"/>
          <w:spacing w:val="-4"/>
          <w:sz w:val="24"/>
          <w:szCs w:val="24"/>
        </w:rPr>
        <w:t>ность, коммуникативную готовность, сформированность Я­кон</w:t>
      </w:r>
      <w:r w:rsidRPr="00825959">
        <w:rPr>
          <w:rFonts w:ascii="Times New Roman" w:hAnsi="Times New Roman"/>
          <w:color w:val="auto"/>
          <w:sz w:val="24"/>
          <w:szCs w:val="24"/>
        </w:rPr>
        <w:t xml:space="preserve">цепции и самооценки, эмоциональную зрелость. </w:t>
      </w:r>
    </w:p>
    <w:p w:rsidR="00B47038"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t xml:space="preserve">Умственную зрелость составляет интеллектуальная, речевая </w:t>
      </w:r>
      <w:r w:rsidRPr="00825959">
        <w:rPr>
          <w:rFonts w:ascii="Times New Roman" w:hAnsi="Times New Roman"/>
          <w:color w:val="auto"/>
          <w:spacing w:val="2"/>
          <w:sz w:val="24"/>
          <w:szCs w:val="24"/>
        </w:rPr>
        <w:t>готовность и сформированность восприятия, памяти, вни</w:t>
      </w:r>
      <w:r w:rsidRPr="00825959">
        <w:rPr>
          <w:rFonts w:ascii="Times New Roman" w:hAnsi="Times New Roman"/>
          <w:color w:val="auto"/>
          <w:sz w:val="24"/>
          <w:szCs w:val="24"/>
        </w:rPr>
        <w:t xml:space="preserve">мания, воображения.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Произвольность </w:t>
      </w:r>
      <w:r w:rsidRPr="00825959">
        <w:rPr>
          <w:rFonts w:ascii="Times New Roman" w:hAnsi="Times New Roman"/>
          <w:color w:val="auto"/>
          <w:sz w:val="24"/>
          <w:szCs w:val="24"/>
        </w:rPr>
        <w:t xml:space="preserve">выступает как умение строить своё поведение и деятельность </w:t>
      </w:r>
      <w:r w:rsidRPr="00825959">
        <w:rPr>
          <w:rFonts w:ascii="Times New Roman" w:hAnsi="Times New Roman"/>
          <w:color w:val="auto"/>
          <w:spacing w:val="2"/>
          <w:sz w:val="24"/>
          <w:szCs w:val="24"/>
        </w:rPr>
        <w:t xml:space="preserve">в соответствии с предлагаемыми образцами и правилами, </w:t>
      </w:r>
      <w:r w:rsidRPr="0082595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Не меньшее значение имеет проблема психологической </w:t>
      </w:r>
      <w:r w:rsidRPr="00825959">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25959">
        <w:rPr>
          <w:rFonts w:ascii="Times New Roman" w:hAnsi="Times New Roman"/>
          <w:color w:val="auto"/>
          <w:spacing w:val="2"/>
          <w:sz w:val="24"/>
          <w:szCs w:val="24"/>
        </w:rPr>
        <w:t>учению, возрастание эмоциональной нестабильности, нару</w:t>
      </w:r>
      <w:r w:rsidRPr="00825959">
        <w:rPr>
          <w:rFonts w:ascii="Times New Roman" w:hAnsi="Times New Roman"/>
          <w:color w:val="auto"/>
          <w:sz w:val="24"/>
          <w:szCs w:val="24"/>
        </w:rPr>
        <w:t>шения поведения, которые обусловлены:</w:t>
      </w:r>
    </w:p>
    <w:p w:rsidR="00B47038" w:rsidRPr="00825959" w:rsidRDefault="00B47038" w:rsidP="00187834">
      <w:pPr>
        <w:pStyle w:val="a5"/>
        <w:numPr>
          <w:ilvl w:val="0"/>
          <w:numId w:val="24"/>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необходимостью адаптации обучающихся к новой орга</w:t>
      </w:r>
      <w:r w:rsidRPr="00825959">
        <w:rPr>
          <w:rFonts w:ascii="Times New Roman" w:hAnsi="Times New Roman"/>
          <w:color w:val="auto"/>
          <w:spacing w:val="2"/>
          <w:sz w:val="24"/>
          <w:szCs w:val="24"/>
        </w:rPr>
        <w:t>низации процесса и содержания обучения (предметная си</w:t>
      </w:r>
      <w:r w:rsidRPr="00825959">
        <w:rPr>
          <w:rFonts w:ascii="Times New Roman" w:hAnsi="Times New Roman"/>
          <w:color w:val="auto"/>
          <w:sz w:val="24"/>
          <w:szCs w:val="24"/>
        </w:rPr>
        <w:t>стема, разные преподаватели и</w:t>
      </w:r>
      <w:r w:rsidRPr="00825959">
        <w:rPr>
          <w:rFonts w:ascii="Times New Roman" w:hAnsi="Times New Roman"/>
          <w:color w:val="auto"/>
          <w:sz w:val="24"/>
          <w:szCs w:val="24"/>
        </w:rPr>
        <w:t> </w:t>
      </w:r>
      <w:r w:rsidRPr="00825959">
        <w:rPr>
          <w:rFonts w:ascii="Times New Roman" w:hAnsi="Times New Roman"/>
          <w:color w:val="auto"/>
          <w:sz w:val="24"/>
          <w:szCs w:val="24"/>
        </w:rPr>
        <w:t>т.</w:t>
      </w:r>
      <w:r w:rsidRPr="00825959">
        <w:rPr>
          <w:rFonts w:ascii="Times New Roman" w:hAnsi="Times New Roman"/>
          <w:color w:val="auto"/>
          <w:sz w:val="24"/>
          <w:szCs w:val="24"/>
        </w:rPr>
        <w:t> </w:t>
      </w:r>
      <w:r w:rsidRPr="00825959">
        <w:rPr>
          <w:rFonts w:ascii="Times New Roman" w:hAnsi="Times New Roman"/>
          <w:color w:val="auto"/>
          <w:sz w:val="24"/>
          <w:szCs w:val="24"/>
        </w:rPr>
        <w:t>д.);</w:t>
      </w:r>
    </w:p>
    <w:p w:rsidR="00B47038" w:rsidRPr="00825959" w:rsidRDefault="00B47038" w:rsidP="00187834">
      <w:pPr>
        <w:pStyle w:val="a5"/>
        <w:numPr>
          <w:ilvl w:val="0"/>
          <w:numId w:val="24"/>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25959">
        <w:rPr>
          <w:rFonts w:ascii="Times New Roman" w:hAnsi="Times New Roman"/>
          <w:color w:val="auto"/>
          <w:spacing w:val="2"/>
          <w:sz w:val="24"/>
          <w:szCs w:val="24"/>
        </w:rPr>
        <w:t xml:space="preserve">(переориентацией подростков на деятельность общения со </w:t>
      </w:r>
      <w:r w:rsidRPr="00825959">
        <w:rPr>
          <w:rFonts w:ascii="Times New Roman" w:hAnsi="Times New Roman"/>
          <w:color w:val="auto"/>
          <w:sz w:val="24"/>
          <w:szCs w:val="24"/>
        </w:rPr>
        <w:t>сверстниками при сохранении значимости учебной деятельности);</w:t>
      </w:r>
    </w:p>
    <w:p w:rsidR="00B47038" w:rsidRPr="00825959" w:rsidRDefault="00B47038" w:rsidP="00187834">
      <w:pPr>
        <w:pStyle w:val="a5"/>
        <w:numPr>
          <w:ilvl w:val="0"/>
          <w:numId w:val="24"/>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2595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25959">
        <w:rPr>
          <w:rFonts w:ascii="Times New Roman" w:hAnsi="Times New Roman"/>
          <w:color w:val="auto"/>
          <w:sz w:val="24"/>
          <w:szCs w:val="24"/>
        </w:rPr>
        <w:t xml:space="preserve"> контроль, оценка);</w:t>
      </w:r>
    </w:p>
    <w:p w:rsidR="00B47038" w:rsidRPr="00825959" w:rsidRDefault="00B47038" w:rsidP="00187834">
      <w:pPr>
        <w:pStyle w:val="a5"/>
        <w:numPr>
          <w:ilvl w:val="0"/>
          <w:numId w:val="24"/>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недостаточно подготовленным переходом с родного языка на русский язык обучения.</w:t>
      </w:r>
    </w:p>
    <w:p w:rsidR="00B47038" w:rsidRPr="00825959" w:rsidRDefault="00B47038" w:rsidP="00825959">
      <w:pPr>
        <w:pStyle w:val="a3"/>
        <w:spacing w:line="240" w:lineRule="auto"/>
        <w:ind w:firstLine="709"/>
        <w:rPr>
          <w:rFonts w:ascii="Times New Roman" w:hAnsi="Times New Roman"/>
          <w:b/>
          <w:bCs/>
          <w:color w:val="auto"/>
          <w:sz w:val="24"/>
          <w:szCs w:val="24"/>
        </w:rPr>
      </w:pPr>
      <w:r w:rsidRPr="0082595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2595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25959">
        <w:rPr>
          <w:rFonts w:ascii="Times New Roman" w:hAnsi="Times New Roman"/>
          <w:color w:val="auto"/>
          <w:sz w:val="24"/>
          <w:szCs w:val="24"/>
        </w:rPr>
        <w:t xml:space="preserve">ский приоритет непрерывного образования — </w:t>
      </w:r>
      <w:r w:rsidRPr="00825959">
        <w:rPr>
          <w:rFonts w:ascii="Times New Roman" w:hAnsi="Times New Roman"/>
          <w:b/>
          <w:i/>
          <w:color w:val="auto"/>
          <w:sz w:val="24"/>
          <w:szCs w:val="24"/>
        </w:rPr>
        <w:t>формирование умения учиться</w:t>
      </w:r>
      <w:r w:rsidRPr="00825959">
        <w:rPr>
          <w:rFonts w:ascii="Times New Roman" w:hAnsi="Times New Roman"/>
          <w:color w:val="auto"/>
          <w:sz w:val="24"/>
          <w:szCs w:val="24"/>
        </w:rPr>
        <w:t>,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A6143" w:rsidRDefault="00E2293F" w:rsidP="00825959">
      <w:pPr>
        <w:pStyle w:val="a7"/>
        <w:widowControl w:val="0"/>
        <w:tabs>
          <w:tab w:val="left" w:pos="567"/>
        </w:tabs>
        <w:spacing w:before="0" w:beforeAutospacing="0" w:after="0" w:afterAutospacing="0"/>
        <w:jc w:val="both"/>
        <w:rPr>
          <w:b/>
        </w:rPr>
      </w:pPr>
      <w:r w:rsidRPr="00825959">
        <w:rPr>
          <w:b/>
        </w:rPr>
        <w:tab/>
      </w:r>
    </w:p>
    <w:p w:rsidR="00B47038" w:rsidRPr="00825959" w:rsidRDefault="004A6143" w:rsidP="00825959">
      <w:pPr>
        <w:pStyle w:val="a7"/>
        <w:widowControl w:val="0"/>
        <w:tabs>
          <w:tab w:val="left" w:pos="567"/>
        </w:tabs>
        <w:spacing w:before="0" w:beforeAutospacing="0" w:after="0" w:afterAutospacing="0"/>
        <w:jc w:val="both"/>
        <w:rPr>
          <w:b/>
        </w:rPr>
      </w:pPr>
      <w:r>
        <w:rPr>
          <w:b/>
        </w:rPr>
        <w:tab/>
      </w:r>
      <w:r w:rsidR="00B47038" w:rsidRPr="00825959">
        <w:rPr>
          <w:b/>
        </w:rPr>
        <w:t>Система оценки деятельности образовательной организации по формированию и развитию универсальных учебных действий у обучающихся</w:t>
      </w:r>
    </w:p>
    <w:p w:rsidR="00B47038" w:rsidRPr="00825959" w:rsidRDefault="00B47038" w:rsidP="00825959">
      <w:pPr>
        <w:pStyle w:val="a7"/>
        <w:widowControl w:val="0"/>
        <w:tabs>
          <w:tab w:val="left" w:pos="567"/>
        </w:tabs>
        <w:spacing w:before="0" w:beforeAutospacing="0" w:after="0" w:afterAutospacing="0"/>
        <w:ind w:firstLine="709"/>
        <w:jc w:val="both"/>
      </w:pPr>
      <w:r w:rsidRPr="00825959">
        <w:t>Система оценки в сфере УУД может включать в себя следующие принципы и характеристики:</w:t>
      </w:r>
    </w:p>
    <w:p w:rsidR="00B47038" w:rsidRPr="00825959" w:rsidRDefault="00B47038" w:rsidP="00187834">
      <w:pPr>
        <w:pStyle w:val="a7"/>
        <w:widowControl w:val="0"/>
        <w:numPr>
          <w:ilvl w:val="0"/>
          <w:numId w:val="195"/>
        </w:numPr>
        <w:tabs>
          <w:tab w:val="left" w:pos="567"/>
        </w:tabs>
        <w:spacing w:before="0" w:beforeAutospacing="0" w:after="0" w:afterAutospacing="0"/>
        <w:ind w:left="426"/>
        <w:jc w:val="both"/>
        <w:textAlignment w:val="baseline"/>
      </w:pPr>
      <w:r w:rsidRPr="00825959">
        <w:t>систематичность сбора и анализа информации;</w:t>
      </w:r>
    </w:p>
    <w:p w:rsidR="00B47038" w:rsidRPr="00825959" w:rsidRDefault="00B47038" w:rsidP="00187834">
      <w:pPr>
        <w:pStyle w:val="a7"/>
        <w:widowControl w:val="0"/>
        <w:numPr>
          <w:ilvl w:val="0"/>
          <w:numId w:val="195"/>
        </w:numPr>
        <w:tabs>
          <w:tab w:val="left" w:pos="567"/>
        </w:tabs>
        <w:spacing w:before="0" w:beforeAutospacing="0" w:after="0" w:afterAutospacing="0"/>
        <w:ind w:left="426"/>
        <w:jc w:val="both"/>
        <w:textAlignment w:val="baseline"/>
      </w:pPr>
      <w:r w:rsidRPr="0082595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B47038" w:rsidRPr="00825959" w:rsidRDefault="00B47038" w:rsidP="00187834">
      <w:pPr>
        <w:pStyle w:val="a7"/>
        <w:widowControl w:val="0"/>
        <w:numPr>
          <w:ilvl w:val="0"/>
          <w:numId w:val="195"/>
        </w:numPr>
        <w:tabs>
          <w:tab w:val="left" w:pos="567"/>
        </w:tabs>
        <w:spacing w:before="0" w:beforeAutospacing="0" w:after="0" w:afterAutospacing="0"/>
        <w:ind w:left="426"/>
        <w:jc w:val="both"/>
        <w:textAlignment w:val="baseline"/>
      </w:pPr>
      <w:r w:rsidRPr="00825959">
        <w:t>доступность и прозрачность данных о результатах оценивания для всех участников образовательной деятельности.</w:t>
      </w:r>
    </w:p>
    <w:p w:rsidR="00B47038" w:rsidRPr="00825959" w:rsidRDefault="00B47038" w:rsidP="00825959">
      <w:pPr>
        <w:pStyle w:val="a7"/>
        <w:widowControl w:val="0"/>
        <w:tabs>
          <w:tab w:val="left" w:pos="567"/>
        </w:tabs>
        <w:spacing w:before="0" w:beforeAutospacing="0" w:after="0" w:afterAutospacing="0"/>
        <w:ind w:firstLine="709"/>
        <w:jc w:val="both"/>
      </w:pPr>
      <w:r w:rsidRPr="0082595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27DB1" w:rsidRDefault="00E2293F" w:rsidP="00825959">
      <w:pPr>
        <w:autoSpaceDE w:val="0"/>
        <w:autoSpaceDN w:val="0"/>
        <w:adjustRightInd w:val="0"/>
        <w:jc w:val="both"/>
        <w:rPr>
          <w:b/>
        </w:rPr>
      </w:pPr>
      <w:r w:rsidRPr="00825959">
        <w:rPr>
          <w:b/>
        </w:rPr>
        <w:tab/>
      </w:r>
    </w:p>
    <w:p w:rsidR="00B47038" w:rsidRPr="00825959" w:rsidRDefault="00427DB1" w:rsidP="00825959">
      <w:pPr>
        <w:autoSpaceDE w:val="0"/>
        <w:autoSpaceDN w:val="0"/>
        <w:adjustRightInd w:val="0"/>
        <w:jc w:val="both"/>
      </w:pPr>
      <w:r>
        <w:rPr>
          <w:b/>
        </w:rPr>
        <w:tab/>
      </w:r>
      <w:r w:rsidR="00B47038" w:rsidRPr="00825959">
        <w:rPr>
          <w:b/>
        </w:rPr>
        <w:t>Методика и инструментарий оценки успешности освоения и применения обучающимися универсальных учебных действий</w:t>
      </w:r>
    </w:p>
    <w:p w:rsidR="00B47038" w:rsidRPr="00825959" w:rsidRDefault="00B47038" w:rsidP="00825959">
      <w:pPr>
        <w:ind w:firstLine="709"/>
        <w:jc w:val="both"/>
      </w:pPr>
      <w:r w:rsidRPr="00825959">
        <w:t>В процессе реализации мониторинга успешности освоения и применения УУД могут быть учтены следующие этапы освоения УУД:</w:t>
      </w:r>
    </w:p>
    <w:p w:rsidR="00B47038" w:rsidRPr="00825959" w:rsidRDefault="00B47038" w:rsidP="00187834">
      <w:pPr>
        <w:pStyle w:val="ac"/>
        <w:numPr>
          <w:ilvl w:val="0"/>
          <w:numId w:val="196"/>
        </w:numPr>
        <w:ind w:left="426"/>
        <w:jc w:val="both"/>
      </w:pPr>
      <w:r w:rsidRPr="0082595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7038" w:rsidRPr="00825959" w:rsidRDefault="00B47038" w:rsidP="00187834">
      <w:pPr>
        <w:pStyle w:val="ac"/>
        <w:numPr>
          <w:ilvl w:val="0"/>
          <w:numId w:val="196"/>
        </w:numPr>
        <w:ind w:left="426"/>
        <w:jc w:val="both"/>
      </w:pPr>
      <w:r w:rsidRPr="0082595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47038" w:rsidRPr="00825959" w:rsidRDefault="00B47038" w:rsidP="00187834">
      <w:pPr>
        <w:pStyle w:val="ac"/>
        <w:numPr>
          <w:ilvl w:val="0"/>
          <w:numId w:val="196"/>
        </w:numPr>
        <w:ind w:left="426"/>
        <w:jc w:val="both"/>
      </w:pPr>
      <w:r w:rsidRPr="0082595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7038" w:rsidRPr="00825959" w:rsidRDefault="00B47038" w:rsidP="00187834">
      <w:pPr>
        <w:pStyle w:val="ac"/>
        <w:numPr>
          <w:ilvl w:val="0"/>
          <w:numId w:val="196"/>
        </w:numPr>
        <w:ind w:left="426"/>
        <w:jc w:val="both"/>
      </w:pPr>
      <w:r w:rsidRPr="0082595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47038" w:rsidRPr="00825959" w:rsidRDefault="00B47038" w:rsidP="00187834">
      <w:pPr>
        <w:pStyle w:val="ac"/>
        <w:numPr>
          <w:ilvl w:val="0"/>
          <w:numId w:val="196"/>
        </w:numPr>
        <w:ind w:left="426"/>
        <w:jc w:val="both"/>
      </w:pPr>
      <w:r w:rsidRPr="0082595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7038" w:rsidRPr="00825959" w:rsidRDefault="00B47038" w:rsidP="00187834">
      <w:pPr>
        <w:pStyle w:val="ac"/>
        <w:numPr>
          <w:ilvl w:val="0"/>
          <w:numId w:val="196"/>
        </w:numPr>
        <w:ind w:left="426"/>
        <w:jc w:val="both"/>
      </w:pPr>
      <w:r w:rsidRPr="00825959">
        <w:t>обобщение учебных действий на основе выявления общих принципов.</w:t>
      </w:r>
    </w:p>
    <w:p w:rsidR="00B47038" w:rsidRPr="00825959" w:rsidRDefault="00E2293F" w:rsidP="00825959">
      <w:pPr>
        <w:jc w:val="both"/>
        <w:rPr>
          <w:i/>
        </w:rPr>
      </w:pPr>
      <w:r w:rsidRPr="00825959">
        <w:tab/>
      </w:r>
      <w:r w:rsidR="00B47038" w:rsidRPr="00825959">
        <w:rPr>
          <w:i/>
        </w:rPr>
        <w:t>Система оценки универсальных учебных действий может быть:</w:t>
      </w:r>
    </w:p>
    <w:p w:rsidR="00B47038" w:rsidRPr="00825959" w:rsidRDefault="00B47038" w:rsidP="00187834">
      <w:pPr>
        <w:pStyle w:val="ac"/>
        <w:numPr>
          <w:ilvl w:val="0"/>
          <w:numId w:val="197"/>
        </w:numPr>
        <w:ind w:left="426"/>
        <w:jc w:val="both"/>
      </w:pPr>
      <w:r w:rsidRPr="00825959">
        <w:t>уровневой (определяются уровни владения универсальными учебными действиями);</w:t>
      </w:r>
    </w:p>
    <w:p w:rsidR="00524A9C" w:rsidRPr="00825959" w:rsidRDefault="00B47038" w:rsidP="00187834">
      <w:pPr>
        <w:pStyle w:val="ac"/>
        <w:numPr>
          <w:ilvl w:val="0"/>
          <w:numId w:val="197"/>
        </w:numPr>
        <w:ind w:left="426"/>
        <w:jc w:val="both"/>
      </w:pPr>
      <w:r w:rsidRPr="0082595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24A9C" w:rsidRPr="00825959" w:rsidRDefault="00524A9C" w:rsidP="00825959"/>
    <w:p w:rsidR="00524A9C" w:rsidRPr="00825959" w:rsidRDefault="00504643" w:rsidP="00187834">
      <w:pPr>
        <w:pStyle w:val="ac"/>
        <w:numPr>
          <w:ilvl w:val="1"/>
          <w:numId w:val="13"/>
        </w:numPr>
        <w:jc w:val="center"/>
        <w:rPr>
          <w:b/>
        </w:rPr>
      </w:pPr>
      <w:r>
        <w:rPr>
          <w:b/>
        </w:rPr>
        <w:t>Р</w:t>
      </w:r>
      <w:r w:rsidR="00524A9C" w:rsidRPr="00825959">
        <w:rPr>
          <w:b/>
        </w:rPr>
        <w:t>абочие программы учебных предметов</w:t>
      </w:r>
    </w:p>
    <w:p w:rsidR="00EB62AA" w:rsidRPr="00825959" w:rsidRDefault="00EB62AA" w:rsidP="00825959">
      <w:pPr>
        <w:pStyle w:val="22"/>
        <w:widowControl w:val="0"/>
        <w:spacing w:after="0" w:line="240" w:lineRule="auto"/>
        <w:jc w:val="center"/>
        <w:rPr>
          <w:b/>
          <w:caps/>
        </w:rPr>
      </w:pPr>
    </w:p>
    <w:p w:rsidR="00EB62AA" w:rsidRPr="00825959" w:rsidRDefault="00765F94" w:rsidP="00825959">
      <w:pPr>
        <w:pStyle w:val="22"/>
        <w:widowControl w:val="0"/>
        <w:spacing w:after="0" w:line="240" w:lineRule="auto"/>
        <w:jc w:val="center"/>
        <w:rPr>
          <w:b/>
          <w:caps/>
        </w:rPr>
      </w:pPr>
      <w:r>
        <w:rPr>
          <w:b/>
        </w:rPr>
        <w:t>2.2.1. Русский я</w:t>
      </w:r>
      <w:r w:rsidR="00D60DA1" w:rsidRPr="00825959">
        <w:rPr>
          <w:b/>
        </w:rPr>
        <w:t>зык</w:t>
      </w:r>
    </w:p>
    <w:p w:rsidR="00765F94" w:rsidRDefault="00765F94" w:rsidP="00825959">
      <w:pPr>
        <w:ind w:firstLine="567"/>
        <w:jc w:val="center"/>
        <w:rPr>
          <w:b/>
        </w:rPr>
      </w:pPr>
    </w:p>
    <w:p w:rsidR="00EB62AA" w:rsidRPr="00825959" w:rsidRDefault="00EB62AA" w:rsidP="00825959">
      <w:pPr>
        <w:ind w:firstLine="567"/>
        <w:jc w:val="center"/>
        <w:rPr>
          <w:b/>
        </w:rPr>
      </w:pPr>
      <w:r w:rsidRPr="00825959">
        <w:rPr>
          <w:b/>
        </w:rPr>
        <w:t>Пояснительная записка</w:t>
      </w:r>
    </w:p>
    <w:p w:rsidR="00EB62AA" w:rsidRPr="00825959" w:rsidRDefault="00427DB1" w:rsidP="00825959">
      <w:pPr>
        <w:ind w:firstLine="360"/>
        <w:jc w:val="both"/>
      </w:pPr>
      <w:r>
        <w:tab/>
      </w:r>
      <w:r w:rsidR="00EB62AA"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w:t>
      </w:r>
      <w:r w:rsidR="00EB62AA" w:rsidRPr="00825959">
        <w:softHyphen/>
        <w:t>мы «Русский язык» для начальной школы, разработанной Ивановым С.В., Кузнецовой М.В., Ев</w:t>
      </w:r>
      <w:r w:rsidR="00EB62AA" w:rsidRPr="00825959">
        <w:softHyphen/>
        <w:t>докимовой А.О., Петленко Л.В., Романовой В.Ю. в рамках проекта «Начальная школа XXI века» (научный руководитель Н.Ф. Виноградова).</w:t>
      </w:r>
    </w:p>
    <w:p w:rsidR="00EB62AA" w:rsidRPr="00825959" w:rsidRDefault="00427DB1" w:rsidP="00825959">
      <w:pPr>
        <w:ind w:firstLine="360"/>
        <w:jc w:val="both"/>
      </w:pPr>
      <w:r>
        <w:tab/>
      </w:r>
      <w:r w:rsidR="00EB62AA" w:rsidRPr="00825959">
        <w:t>Рабочая программа курса «Русский язык» реализует основные положения концепции лингвистического образования младших школьников.</w:t>
      </w:r>
    </w:p>
    <w:p w:rsidR="00EB62AA" w:rsidRPr="00825959" w:rsidRDefault="00EB62AA" w:rsidP="00825959">
      <w:pPr>
        <w:widowControl w:val="0"/>
        <w:ind w:firstLine="567"/>
        <w:jc w:val="both"/>
        <w:rPr>
          <w:b/>
        </w:rPr>
      </w:pPr>
      <w:r w:rsidRPr="00825959">
        <w:rPr>
          <w:b/>
          <w:i/>
        </w:rPr>
        <w:t>Общая характеристика учебного предмета.</w:t>
      </w:r>
      <w:r w:rsidRPr="00825959">
        <w:rPr>
          <w:b/>
        </w:rPr>
        <w:t xml:space="preserve"> </w:t>
      </w:r>
      <w:r w:rsidRPr="00825959">
        <w:t xml:space="preserve">Язык играет в жизни общества и каждого человека уникальную роль: </w:t>
      </w:r>
    </w:p>
    <w:p w:rsidR="00EB62AA" w:rsidRPr="00825959" w:rsidRDefault="00EB62AA" w:rsidP="00187834">
      <w:pPr>
        <w:pStyle w:val="ac"/>
        <w:widowControl w:val="0"/>
        <w:numPr>
          <w:ilvl w:val="0"/>
          <w:numId w:val="198"/>
        </w:numPr>
        <w:ind w:left="426"/>
        <w:jc w:val="both"/>
      </w:pPr>
      <w:r w:rsidRPr="00825959">
        <w:t xml:space="preserve">он является основным средством общения между людьми; </w:t>
      </w:r>
    </w:p>
    <w:p w:rsidR="00EB62AA" w:rsidRPr="00825959" w:rsidRDefault="00EB62AA" w:rsidP="00187834">
      <w:pPr>
        <w:pStyle w:val="ac"/>
        <w:widowControl w:val="0"/>
        <w:numPr>
          <w:ilvl w:val="0"/>
          <w:numId w:val="198"/>
        </w:numPr>
        <w:ind w:left="426"/>
        <w:jc w:val="both"/>
      </w:pPr>
      <w:r w:rsidRPr="00825959">
        <w:t>с его помощью сохраняется информация, накопленная человечеством в различных областях науки и культуры;</w:t>
      </w:r>
    </w:p>
    <w:p w:rsidR="00EB62AA" w:rsidRPr="00825959" w:rsidRDefault="00EB62AA" w:rsidP="00187834">
      <w:pPr>
        <w:pStyle w:val="ac"/>
        <w:widowControl w:val="0"/>
        <w:numPr>
          <w:ilvl w:val="0"/>
          <w:numId w:val="198"/>
        </w:numPr>
        <w:ind w:left="426"/>
        <w:jc w:val="both"/>
      </w:pPr>
      <w:r w:rsidRPr="00825959">
        <w:t xml:space="preserve">язык является основным средством познания окружающего мира; </w:t>
      </w:r>
    </w:p>
    <w:p w:rsidR="00EB62AA" w:rsidRPr="00825959" w:rsidRDefault="00EB62AA" w:rsidP="00187834">
      <w:pPr>
        <w:pStyle w:val="ac"/>
        <w:widowControl w:val="0"/>
        <w:numPr>
          <w:ilvl w:val="0"/>
          <w:numId w:val="198"/>
        </w:numPr>
        <w:ind w:left="426"/>
        <w:jc w:val="both"/>
      </w:pPr>
      <w:r w:rsidRPr="00825959">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EB62AA" w:rsidRPr="00825959" w:rsidRDefault="00EB62AA" w:rsidP="00187834">
      <w:pPr>
        <w:pStyle w:val="ac"/>
        <w:widowControl w:val="0"/>
        <w:numPr>
          <w:ilvl w:val="0"/>
          <w:numId w:val="198"/>
        </w:numPr>
        <w:ind w:left="426"/>
        <w:jc w:val="both"/>
      </w:pPr>
      <w:r w:rsidRPr="00825959">
        <w:t>использование языка в различных ситуациях общения свидетельствует о культурном уровне человека.</w:t>
      </w:r>
    </w:p>
    <w:p w:rsidR="00EB62AA" w:rsidRPr="00825959" w:rsidRDefault="00EB62AA" w:rsidP="00825959">
      <w:pPr>
        <w:widowControl w:val="0"/>
        <w:ind w:firstLine="567"/>
        <w:jc w:val="both"/>
      </w:pPr>
      <w:r w:rsidRPr="00825959">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EB62AA" w:rsidRPr="00825959" w:rsidRDefault="00EB62AA" w:rsidP="00825959">
      <w:pPr>
        <w:widowControl w:val="0"/>
        <w:ind w:firstLine="567"/>
        <w:jc w:val="both"/>
      </w:pPr>
      <w:r w:rsidRPr="00825959">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EB62AA" w:rsidRPr="00825959" w:rsidRDefault="00EB62AA" w:rsidP="00825959">
      <w:pPr>
        <w:widowControl w:val="0"/>
        <w:ind w:firstLine="567"/>
        <w:jc w:val="both"/>
      </w:pPr>
      <w:r w:rsidRPr="00825959">
        <w:t>Формирование познавательной мотивации осуществляется в процессе достижения предметных целей изучения русского языка —</w:t>
      </w:r>
      <w:r w:rsidRPr="00825959">
        <w:rPr>
          <w:b/>
        </w:rPr>
        <w:t xml:space="preserve"> социокультурной </w:t>
      </w:r>
      <w:r w:rsidRPr="00825959">
        <w:t xml:space="preserve">и </w:t>
      </w:r>
      <w:r w:rsidRPr="00825959">
        <w:rPr>
          <w:b/>
        </w:rPr>
        <w:t>научно-исследовательской</w:t>
      </w:r>
      <w:r w:rsidRPr="00825959">
        <w:t>.</w:t>
      </w:r>
    </w:p>
    <w:p w:rsidR="00EB62AA" w:rsidRPr="00825959" w:rsidRDefault="00EB62AA" w:rsidP="00825959">
      <w:pPr>
        <w:widowControl w:val="0"/>
        <w:ind w:firstLine="567"/>
        <w:jc w:val="both"/>
      </w:pPr>
      <w:r w:rsidRPr="00825959">
        <w:rPr>
          <w:b/>
        </w:rPr>
        <w:t>Социокультурная цель</w:t>
      </w:r>
      <w:r w:rsidRPr="00825959">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EB62AA" w:rsidRPr="00825959" w:rsidRDefault="00EB62AA" w:rsidP="00825959">
      <w:pPr>
        <w:ind w:right="-99" w:firstLine="567"/>
        <w:jc w:val="both"/>
      </w:pPr>
      <w:r w:rsidRPr="00825959">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EB62AA" w:rsidRPr="00825959" w:rsidRDefault="00EB62AA" w:rsidP="00825959">
      <w:pPr>
        <w:ind w:right="-99" w:firstLine="567"/>
        <w:jc w:val="both"/>
      </w:pPr>
      <w:r w:rsidRPr="00825959">
        <w:t>Для реализации этой цели необходимо учитывать следующее:</w:t>
      </w:r>
    </w:p>
    <w:p w:rsidR="00EB62AA" w:rsidRPr="00825959" w:rsidRDefault="00EB62AA" w:rsidP="00187834">
      <w:pPr>
        <w:pStyle w:val="ac"/>
        <w:numPr>
          <w:ilvl w:val="0"/>
          <w:numId w:val="199"/>
        </w:numPr>
        <w:tabs>
          <w:tab w:val="num" w:pos="0"/>
        </w:tabs>
        <w:ind w:left="426" w:right="-99"/>
        <w:jc w:val="both"/>
      </w:pPr>
      <w:r w:rsidRPr="00825959">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EB62AA" w:rsidRPr="00825959" w:rsidRDefault="00EB62AA" w:rsidP="00187834">
      <w:pPr>
        <w:pStyle w:val="ac"/>
        <w:numPr>
          <w:ilvl w:val="0"/>
          <w:numId w:val="199"/>
        </w:numPr>
        <w:tabs>
          <w:tab w:val="num" w:pos="0"/>
        </w:tabs>
        <w:ind w:left="426" w:right="-99"/>
        <w:jc w:val="both"/>
      </w:pPr>
      <w:r w:rsidRPr="00825959">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EB62AA" w:rsidRPr="00825959" w:rsidRDefault="00EB62AA" w:rsidP="00187834">
      <w:pPr>
        <w:pStyle w:val="ac"/>
        <w:numPr>
          <w:ilvl w:val="0"/>
          <w:numId w:val="199"/>
        </w:numPr>
        <w:tabs>
          <w:tab w:val="num" w:pos="0"/>
        </w:tabs>
        <w:ind w:left="426" w:right="-99"/>
        <w:jc w:val="both"/>
      </w:pPr>
      <w:r w:rsidRPr="00825959">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EB62AA" w:rsidRPr="00825959" w:rsidRDefault="00EB62AA" w:rsidP="00187834">
      <w:pPr>
        <w:pStyle w:val="ac"/>
        <w:numPr>
          <w:ilvl w:val="0"/>
          <w:numId w:val="199"/>
        </w:numPr>
        <w:tabs>
          <w:tab w:val="num" w:pos="0"/>
        </w:tabs>
        <w:ind w:left="426" w:right="-99"/>
        <w:jc w:val="both"/>
      </w:pPr>
      <w:r w:rsidRPr="00825959">
        <w:t xml:space="preserve">научить правильной речи — это научить правильному отбору языковых средств исходя из условий речевой ситуации. </w:t>
      </w:r>
    </w:p>
    <w:p w:rsidR="00EB62AA" w:rsidRPr="00825959" w:rsidRDefault="00EB62AA" w:rsidP="00825959">
      <w:pPr>
        <w:widowControl w:val="0"/>
        <w:ind w:firstLine="567"/>
        <w:jc w:val="both"/>
      </w:pPr>
      <w:r w:rsidRPr="00825959">
        <w:rPr>
          <w:b/>
        </w:rPr>
        <w:t>Научно-исследовательская цель</w:t>
      </w:r>
      <w:r w:rsidRPr="00825959">
        <w:t xml:space="preserve"> реализуется в процессе ознакомления учащихся с основными положениями науки о языке.</w:t>
      </w:r>
    </w:p>
    <w:p w:rsidR="00EB62AA" w:rsidRPr="00825959" w:rsidRDefault="00EB62AA" w:rsidP="00825959">
      <w:pPr>
        <w:ind w:right="-99" w:firstLine="567"/>
        <w:jc w:val="both"/>
      </w:pPr>
      <w:r w:rsidRPr="00825959">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427DB1" w:rsidRDefault="00EB62AA" w:rsidP="00427DB1">
      <w:pPr>
        <w:pStyle w:val="ac"/>
        <w:ind w:left="0" w:right="-99" w:firstLine="567"/>
        <w:jc w:val="both"/>
      </w:pPr>
      <w:r w:rsidRPr="00825959">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EB62AA" w:rsidRPr="00427DB1" w:rsidRDefault="00EB62AA" w:rsidP="00427DB1">
      <w:pPr>
        <w:pStyle w:val="ac"/>
        <w:ind w:left="0" w:right="-99" w:firstLine="567"/>
        <w:jc w:val="both"/>
      </w:pPr>
      <w:r w:rsidRPr="00825959">
        <w:rPr>
          <w:b/>
          <w:i/>
        </w:rPr>
        <w:t>Структура курса.</w:t>
      </w:r>
      <w:r w:rsidRPr="00825959">
        <w:rPr>
          <w:i/>
        </w:rPr>
        <w:t xml:space="preserve"> </w:t>
      </w:r>
      <w:r w:rsidRPr="00825959">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EB62AA" w:rsidRPr="00825959" w:rsidRDefault="00EB62AA" w:rsidP="00825959">
      <w:pPr>
        <w:widowControl w:val="0"/>
        <w:ind w:firstLine="567"/>
        <w:jc w:val="both"/>
      </w:pPr>
      <w:r w:rsidRPr="00825959">
        <w:t xml:space="preserve">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 </w:t>
      </w:r>
    </w:p>
    <w:p w:rsidR="00EB62AA" w:rsidRPr="00825959" w:rsidRDefault="00EB62AA" w:rsidP="00825959">
      <w:pPr>
        <w:widowControl w:val="0"/>
        <w:ind w:firstLine="567"/>
        <w:jc w:val="both"/>
      </w:pPr>
      <w:r w:rsidRPr="00825959">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EB62AA" w:rsidRPr="00825959" w:rsidRDefault="00EB62AA" w:rsidP="00825959">
      <w:pPr>
        <w:widowControl w:val="0"/>
        <w:ind w:firstLine="567"/>
        <w:jc w:val="both"/>
        <w:rPr>
          <w:i/>
        </w:rPr>
      </w:pPr>
      <w:r w:rsidRPr="00825959">
        <w:t xml:space="preserve">Задачи обучения грамоте решаются как на уроках </w:t>
      </w:r>
      <w:r w:rsidRPr="00825959">
        <w:rPr>
          <w:i/>
        </w:rPr>
        <w:t>русского языка</w:t>
      </w:r>
      <w:r w:rsidRPr="00825959">
        <w:t xml:space="preserve">, так и на уроках </w:t>
      </w:r>
      <w:r w:rsidRPr="00825959">
        <w:rPr>
          <w:i/>
        </w:rPr>
        <w:t>литературного чтения</w:t>
      </w:r>
      <w:r w:rsidRPr="00825959">
        <w:t xml:space="preserve">.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w:t>
      </w:r>
      <w:r w:rsidRPr="00825959">
        <w:rPr>
          <w:i/>
        </w:rPr>
        <w:t>Русский язык</w:t>
      </w:r>
      <w:r w:rsidRPr="00825959">
        <w:t xml:space="preserve"> и </w:t>
      </w:r>
      <w:r w:rsidRPr="00825959">
        <w:rPr>
          <w:i/>
        </w:rPr>
        <w:t xml:space="preserve">Литературное чтение. </w:t>
      </w:r>
      <w:r w:rsidRPr="00825959">
        <w:t xml:space="preserve">После курса «Обучение грамоте» начинается раздельное изучение русского языка и литературного чтения. </w:t>
      </w:r>
    </w:p>
    <w:p w:rsidR="00EB62AA" w:rsidRPr="00825959" w:rsidRDefault="00EB62AA" w:rsidP="00825959">
      <w:pPr>
        <w:widowControl w:val="0"/>
        <w:ind w:firstLine="567"/>
        <w:jc w:val="both"/>
      </w:pPr>
      <w:r w:rsidRPr="00825959">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EB62AA" w:rsidRPr="00825959" w:rsidRDefault="00EB62AA" w:rsidP="00825959">
      <w:pPr>
        <w:widowControl w:val="0"/>
        <w:ind w:firstLine="567"/>
        <w:jc w:val="both"/>
      </w:pPr>
      <w:r w:rsidRPr="00825959">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EB62AA" w:rsidRPr="00825959" w:rsidRDefault="00EB62AA" w:rsidP="00825959">
      <w:pPr>
        <w:widowControl w:val="0"/>
        <w:ind w:firstLine="567"/>
        <w:jc w:val="both"/>
      </w:pPr>
      <w:r w:rsidRPr="00825959">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EB62AA" w:rsidRPr="00825959" w:rsidRDefault="00EB62AA" w:rsidP="00825959">
      <w:pPr>
        <w:ind w:right="-99" w:firstLine="567"/>
        <w:jc w:val="both"/>
      </w:pPr>
      <w:r w:rsidRPr="00825959">
        <w:t xml:space="preserve">В программе курса «Русский язык» выделяются </w:t>
      </w:r>
      <w:r w:rsidRPr="00825959">
        <w:rPr>
          <w:b/>
        </w:rPr>
        <w:t>три блока</w:t>
      </w:r>
      <w:r w:rsidRPr="00825959">
        <w:t xml:space="preserve">, каждый из которых соответствует целям обучения русскому языку: «Как устроен наш язык», «Правописание» и «Развитие речи». </w:t>
      </w:r>
    </w:p>
    <w:p w:rsidR="00EB62AA" w:rsidRPr="00825959" w:rsidRDefault="00EB62AA" w:rsidP="00825959">
      <w:pPr>
        <w:ind w:right="-99" w:firstLine="567"/>
        <w:jc w:val="both"/>
      </w:pPr>
      <w:r w:rsidRPr="00825959">
        <w:t>Блоковая подача материала реализуется в учебниках «Русский язык» 2, 3 и 4 классы.</w:t>
      </w:r>
    </w:p>
    <w:p w:rsidR="00EB62AA" w:rsidRPr="00825959" w:rsidRDefault="00EB62AA" w:rsidP="00825959">
      <w:pPr>
        <w:ind w:firstLine="567"/>
        <w:jc w:val="both"/>
      </w:pPr>
      <w:r w:rsidRPr="00825959">
        <w:t xml:space="preserve">Под блоком понимается объединение уроков, реализующих одну цель обучения. </w:t>
      </w:r>
    </w:p>
    <w:p w:rsidR="00EB62AA" w:rsidRPr="00825959" w:rsidRDefault="00EB62AA" w:rsidP="00825959">
      <w:pPr>
        <w:ind w:firstLine="567"/>
        <w:jc w:val="both"/>
      </w:pPr>
      <w:r w:rsidRPr="00825959">
        <w:t>Уроки блока «Как устроен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EB62AA" w:rsidRPr="00825959" w:rsidRDefault="00EB62AA" w:rsidP="00825959">
      <w:pPr>
        <w:ind w:firstLine="567"/>
        <w:jc w:val="both"/>
      </w:pPr>
      <w:r w:rsidRPr="00825959">
        <w:t xml:space="preserve">Уроки блока «Правописание» формируют навыки грамотного, безошибочного письма. </w:t>
      </w:r>
    </w:p>
    <w:p w:rsidR="00EB62AA" w:rsidRPr="00825959" w:rsidRDefault="00EB62AA" w:rsidP="00825959">
      <w:pPr>
        <w:ind w:firstLine="567"/>
        <w:jc w:val="both"/>
      </w:pPr>
      <w:r w:rsidRPr="00825959">
        <w:t xml:space="preserve">Уроки блока «Развитие речи» призваны совершенствовать коммуникативные умения учащихся в условиях устного и письменного общения. </w:t>
      </w:r>
    </w:p>
    <w:p w:rsidR="00EB62AA" w:rsidRPr="00825959" w:rsidRDefault="00EB62AA" w:rsidP="00825959">
      <w:pPr>
        <w:ind w:firstLine="567"/>
        <w:jc w:val="both"/>
      </w:pPr>
      <w:r w:rsidRPr="00825959">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427DB1" w:rsidRDefault="00EB62AA" w:rsidP="00427DB1">
      <w:pPr>
        <w:widowControl w:val="0"/>
        <w:ind w:firstLine="567"/>
        <w:jc w:val="both"/>
      </w:pPr>
      <w:r w:rsidRPr="00825959">
        <w:rPr>
          <w:b/>
          <w:i/>
        </w:rPr>
        <w:t>Место предмета в учебном плане</w:t>
      </w:r>
      <w:r w:rsidRPr="00825959">
        <w:rPr>
          <w:b/>
        </w:rPr>
        <w:t xml:space="preserve">. </w:t>
      </w:r>
      <w:r w:rsidRPr="00825959">
        <w:t>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Ч.1».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Ч. 1» завершается к концу третьей четверти, то на изучение русского языка отводится 54 часа.</w:t>
      </w:r>
    </w:p>
    <w:p w:rsidR="00427DB1" w:rsidRDefault="00EB62AA" w:rsidP="00427DB1">
      <w:pPr>
        <w:widowControl w:val="0"/>
        <w:ind w:firstLine="567"/>
        <w:jc w:val="both"/>
      </w:pPr>
      <w:r w:rsidRPr="00825959">
        <w:t>Во 2-ом, 3-ем и 4-ом классах данной программой предусмотрено изучение предмета «Русский язык» не менее 5 или 4 часов в неделю. Если общеобразовательное учреждение предусматривает в базисном плане 4 ч на изучение предмета «Русский язык», то рекомендуется объединять некоторые уроки с ознакомительными темами (соответствуют планируемым результатам «Ученик получит возможность научиться»; номера таких уроков размещены в учебниках на зеленом фоне) и использовать резервные уроки.</w:t>
      </w:r>
    </w:p>
    <w:p w:rsidR="00427DB1" w:rsidRDefault="00EB62AA" w:rsidP="00427DB1">
      <w:pPr>
        <w:widowControl w:val="0"/>
        <w:ind w:firstLine="567"/>
        <w:jc w:val="both"/>
        <w:rPr>
          <w:b/>
        </w:rPr>
      </w:pPr>
      <w:r w:rsidRPr="00825959">
        <w:t>Если в общеобразовательном учреждении ведется обучение на родном (нерусском) языке, а для изучения предмета «Русский язык» используется данная программа и учебники «Русский язык» (авторы С.В. Иванов, А.О. Евдокимова, М.И. Кузнецова и др.), то для освоения материала программы рекомендуется выделить дополнительно 1 или 2 ч из национально-регионального компонента учебного плана.</w:t>
      </w:r>
    </w:p>
    <w:p w:rsidR="00EB62AA" w:rsidRPr="00427DB1" w:rsidRDefault="00EB62AA" w:rsidP="00427DB1">
      <w:pPr>
        <w:widowControl w:val="0"/>
        <w:ind w:firstLine="567"/>
        <w:jc w:val="both"/>
        <w:rPr>
          <w:b/>
        </w:rPr>
      </w:pPr>
      <w:r w:rsidRPr="00825959">
        <w:rPr>
          <w:b/>
          <w:i/>
        </w:rPr>
        <w:t>Ценностные ориентиры</w:t>
      </w:r>
      <w:r w:rsidRPr="00825959">
        <w:rPr>
          <w:i/>
        </w:rPr>
        <w:t xml:space="preserve"> </w:t>
      </w:r>
      <w:r w:rsidRPr="00825959">
        <w:rPr>
          <w:b/>
          <w:i/>
          <w:kern w:val="2"/>
        </w:rPr>
        <w:t>содержания учебного предмета «Русский язык»</w:t>
      </w:r>
      <w:r w:rsidRPr="00825959">
        <w:rPr>
          <w:i/>
        </w:rPr>
        <w:t>.</w:t>
      </w:r>
      <w:r w:rsidRPr="00825959">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427DB1" w:rsidRDefault="00EB62AA" w:rsidP="00427DB1">
      <w:pPr>
        <w:ind w:firstLine="567"/>
        <w:jc w:val="both"/>
      </w:pPr>
      <w:r w:rsidRPr="00825959">
        <w:t>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427DB1" w:rsidRDefault="00427DB1" w:rsidP="00427DB1">
      <w:pPr>
        <w:ind w:firstLine="567"/>
        <w:jc w:val="both"/>
      </w:pPr>
      <w:r>
        <w:t>Р</w:t>
      </w:r>
      <w:r w:rsidR="00EB62AA" w:rsidRPr="00825959">
        <w:t>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7D0739" w:rsidRDefault="007D0739" w:rsidP="007D0739">
      <w:pPr>
        <w:ind w:left="-45"/>
        <w:jc w:val="center"/>
        <w:rPr>
          <w:b/>
        </w:rPr>
      </w:pPr>
      <w:r w:rsidRPr="00825959">
        <w:rPr>
          <w:b/>
        </w:rPr>
        <w:t>Личностные, метапредметные и предметные результаты</w:t>
      </w:r>
      <w:r>
        <w:rPr>
          <w:b/>
        </w:rPr>
        <w:t xml:space="preserve"> </w:t>
      </w:r>
      <w:r w:rsidRPr="00825959">
        <w:rPr>
          <w:b/>
        </w:rPr>
        <w:t>освоения программы</w:t>
      </w:r>
    </w:p>
    <w:p w:rsidR="00427DB1" w:rsidRDefault="00EB62AA" w:rsidP="007D0739">
      <w:pPr>
        <w:ind w:firstLine="567"/>
        <w:jc w:val="both"/>
      </w:pPr>
      <w:r w:rsidRPr="00825959">
        <w:rPr>
          <w:b/>
        </w:rPr>
        <w:t>Личностными</w:t>
      </w:r>
      <w:r w:rsidRPr="00825959">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427DB1" w:rsidRDefault="00EB62AA" w:rsidP="00427DB1">
      <w:pPr>
        <w:ind w:firstLine="567"/>
        <w:jc w:val="both"/>
      </w:pPr>
      <w:r w:rsidRPr="00825959">
        <w:rPr>
          <w:b/>
        </w:rPr>
        <w:t>Метапредметными</w:t>
      </w:r>
      <w:r w:rsidRPr="00825959">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B62AA" w:rsidRPr="00825959" w:rsidRDefault="00EB62AA" w:rsidP="00427DB1">
      <w:pPr>
        <w:ind w:firstLine="567"/>
        <w:jc w:val="both"/>
      </w:pPr>
      <w:r w:rsidRPr="00825959">
        <w:rPr>
          <w:b/>
        </w:rPr>
        <w:t>Предметными</w:t>
      </w:r>
      <w:r w:rsidRPr="00825959">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EB62AA" w:rsidRPr="00825959" w:rsidRDefault="00EB62AA" w:rsidP="00825959">
      <w:pPr>
        <w:ind w:firstLine="567"/>
        <w:jc w:val="both"/>
      </w:pPr>
    </w:p>
    <w:p w:rsidR="00EB62AA" w:rsidRPr="00825959" w:rsidRDefault="00EB62AA" w:rsidP="00825959">
      <w:pPr>
        <w:ind w:firstLine="709"/>
        <w:jc w:val="center"/>
        <w:rPr>
          <w:b/>
        </w:rPr>
      </w:pPr>
      <w:r w:rsidRPr="00825959">
        <w:rPr>
          <w:b/>
        </w:rPr>
        <w:t>Содержание программы</w:t>
      </w:r>
    </w:p>
    <w:p w:rsidR="00EB62AA" w:rsidRPr="00825959" w:rsidRDefault="00EB62AA" w:rsidP="00825959">
      <w:pPr>
        <w:ind w:firstLine="709"/>
        <w:rPr>
          <w:b/>
        </w:rPr>
      </w:pPr>
      <w:r w:rsidRPr="00825959">
        <w:rPr>
          <w:b/>
        </w:rPr>
        <w:t>1 класс (54–85 ч)</w:t>
      </w:r>
    </w:p>
    <w:p w:rsidR="00EB62AA" w:rsidRPr="00825959" w:rsidRDefault="00EB62AA" w:rsidP="00825959">
      <w:pPr>
        <w:ind w:firstLine="709"/>
        <w:jc w:val="both"/>
      </w:pPr>
      <w:r w:rsidRPr="00825959">
        <w:rPr>
          <w:b/>
        </w:rPr>
        <w:t>Фонетика и орфоэпия.</w:t>
      </w:r>
      <w:r w:rsidRPr="00825959">
        <w:t xml:space="preserve">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EB62AA" w:rsidRPr="00825959" w:rsidRDefault="00EB62AA" w:rsidP="00825959">
      <w:pPr>
        <w:ind w:firstLine="709"/>
        <w:jc w:val="both"/>
      </w:pPr>
      <w:r w:rsidRPr="00825959">
        <w:t>Слог как минимальная произносительная единица. Деление слов на слоги (без стечения согласных). Ударение.</w:t>
      </w:r>
    </w:p>
    <w:p w:rsidR="00EB62AA" w:rsidRPr="00825959" w:rsidRDefault="00EB62AA" w:rsidP="00825959">
      <w:pPr>
        <w:ind w:firstLine="709"/>
        <w:jc w:val="both"/>
      </w:pPr>
      <w:r w:rsidRPr="00825959">
        <w:t>Произношение звуков и сочетаний звуков в соответствии с нормами современного русского литературного языка.</w:t>
      </w:r>
    </w:p>
    <w:p w:rsidR="00EB62AA" w:rsidRPr="00825959" w:rsidRDefault="00EB62AA" w:rsidP="00825959">
      <w:pPr>
        <w:ind w:firstLine="709"/>
        <w:jc w:val="both"/>
      </w:pPr>
      <w:r w:rsidRPr="00825959">
        <w:rPr>
          <w:b/>
        </w:rPr>
        <w:t>Графика и орфография.</w:t>
      </w:r>
      <w:r w:rsidRPr="00825959">
        <w:t xml:space="preserve"> Различение звуков и букв. Обозначение на письме мягкости согласных звуков. Функции </w:t>
      </w:r>
      <w:r w:rsidRPr="00825959">
        <w:rPr>
          <w:b/>
          <w:i/>
        </w:rPr>
        <w:t>ь</w:t>
      </w:r>
      <w:r w:rsidRPr="00825959">
        <w:t>:</w:t>
      </w:r>
    </w:p>
    <w:p w:rsidR="00EB62AA" w:rsidRPr="00825959" w:rsidRDefault="00EB62AA" w:rsidP="00825959">
      <w:pPr>
        <w:ind w:firstLine="709"/>
        <w:jc w:val="both"/>
      </w:pPr>
      <w:r w:rsidRPr="00825959">
        <w:t xml:space="preserve"> 1) показатель мягкости предшествующего согласного;</w:t>
      </w:r>
    </w:p>
    <w:p w:rsidR="00EB62AA" w:rsidRPr="00825959" w:rsidRDefault="00EB62AA" w:rsidP="00825959">
      <w:pPr>
        <w:ind w:firstLine="709"/>
        <w:jc w:val="both"/>
      </w:pPr>
      <w:r w:rsidRPr="00825959">
        <w:t xml:space="preserve"> 2) разделительный. </w:t>
      </w:r>
    </w:p>
    <w:p w:rsidR="00EB62AA" w:rsidRPr="00825959" w:rsidRDefault="00EB62AA" w:rsidP="00825959">
      <w:pPr>
        <w:ind w:firstLine="709"/>
        <w:jc w:val="both"/>
      </w:pPr>
      <w:r w:rsidRPr="00825959">
        <w:t xml:space="preserve">Русский алфавит: правильное называние букв, знание их последовательности. Использование алфавита </w:t>
      </w:r>
      <w:r w:rsidRPr="00825959">
        <w:rPr>
          <w:color w:val="000000"/>
        </w:rPr>
        <w:t>для упорядочения списка слов</w:t>
      </w:r>
      <w:r w:rsidRPr="00825959">
        <w:rPr>
          <w:i/>
          <w:color w:val="000000"/>
        </w:rPr>
        <w:t>.</w:t>
      </w:r>
      <w:r w:rsidRPr="00825959">
        <w:t xml:space="preserve">Письмо слов и предложений с соблюдением гигиенических норм. </w:t>
      </w:r>
    </w:p>
    <w:p w:rsidR="00EB62AA" w:rsidRPr="00825959" w:rsidRDefault="00EB62AA" w:rsidP="00825959">
      <w:pPr>
        <w:ind w:firstLine="709"/>
        <w:jc w:val="both"/>
        <w:rPr>
          <w:color w:val="008000"/>
        </w:rPr>
      </w:pPr>
      <w:r w:rsidRPr="00825959">
        <w:t>Усвоение приемов и последовательности правильного списывания текста.</w:t>
      </w:r>
      <w:r w:rsidRPr="00825959">
        <w:rPr>
          <w:color w:val="008000"/>
        </w:rPr>
        <w:t xml:space="preserve">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187834">
      <w:pPr>
        <w:pStyle w:val="ac"/>
        <w:numPr>
          <w:ilvl w:val="0"/>
          <w:numId w:val="200"/>
        </w:numPr>
        <w:ind w:left="426"/>
        <w:jc w:val="both"/>
      </w:pPr>
      <w:r w:rsidRPr="00825959">
        <w:t>раздельное написание слов;</w:t>
      </w:r>
    </w:p>
    <w:p w:rsidR="00EB62AA" w:rsidRPr="00825959" w:rsidRDefault="00EB62AA" w:rsidP="00187834">
      <w:pPr>
        <w:pStyle w:val="ac"/>
        <w:numPr>
          <w:ilvl w:val="0"/>
          <w:numId w:val="200"/>
        </w:numPr>
        <w:ind w:left="426"/>
        <w:jc w:val="both"/>
      </w:pPr>
      <w:r w:rsidRPr="00825959">
        <w:t xml:space="preserve">прописная (заглавная) буква в начале предложения, в именах собственных; </w:t>
      </w:r>
    </w:p>
    <w:p w:rsidR="00EB62AA" w:rsidRPr="00825959" w:rsidRDefault="00EB62AA" w:rsidP="00187834">
      <w:pPr>
        <w:pStyle w:val="ac"/>
        <w:numPr>
          <w:ilvl w:val="0"/>
          <w:numId w:val="200"/>
        </w:numPr>
        <w:ind w:left="426"/>
        <w:jc w:val="both"/>
      </w:pPr>
      <w:r w:rsidRPr="00825959">
        <w:t>обозначения гласных после шипящих (</w:t>
      </w:r>
      <w:r w:rsidRPr="00765F94">
        <w:rPr>
          <w:b/>
          <w:i/>
        </w:rPr>
        <w:t>ча – ща, чу – щу, жи – ши</w:t>
      </w:r>
      <w:r w:rsidRPr="00825959">
        <w:t>);</w:t>
      </w:r>
    </w:p>
    <w:p w:rsidR="00EB62AA" w:rsidRPr="00825959" w:rsidRDefault="00EB62AA" w:rsidP="00187834">
      <w:pPr>
        <w:pStyle w:val="ac"/>
        <w:numPr>
          <w:ilvl w:val="0"/>
          <w:numId w:val="200"/>
        </w:numPr>
        <w:ind w:left="426"/>
        <w:jc w:val="both"/>
      </w:pPr>
      <w:r w:rsidRPr="00825959">
        <w:t>сочетания</w:t>
      </w:r>
      <w:r w:rsidRPr="00765F94">
        <w:rPr>
          <w:i/>
        </w:rPr>
        <w:t xml:space="preserve"> </w:t>
      </w:r>
      <w:r w:rsidRPr="00765F94">
        <w:rPr>
          <w:b/>
          <w:i/>
        </w:rPr>
        <w:t>чк,чн</w:t>
      </w:r>
      <w:r w:rsidRPr="00825959">
        <w:t xml:space="preserve">; </w:t>
      </w:r>
    </w:p>
    <w:p w:rsidR="00EB62AA" w:rsidRPr="00825959" w:rsidRDefault="00EB62AA" w:rsidP="00187834">
      <w:pPr>
        <w:pStyle w:val="ac"/>
        <w:numPr>
          <w:ilvl w:val="0"/>
          <w:numId w:val="200"/>
        </w:numPr>
        <w:ind w:left="426"/>
        <w:jc w:val="both"/>
      </w:pPr>
      <w:r w:rsidRPr="00825959">
        <w:t xml:space="preserve">перенос слов; </w:t>
      </w:r>
    </w:p>
    <w:p w:rsidR="00EB62AA" w:rsidRPr="00825959" w:rsidRDefault="00EB62AA" w:rsidP="00187834">
      <w:pPr>
        <w:pStyle w:val="24"/>
        <w:widowControl w:val="0"/>
        <w:numPr>
          <w:ilvl w:val="0"/>
          <w:numId w:val="200"/>
        </w:numPr>
        <w:spacing w:after="0" w:line="240" w:lineRule="auto"/>
        <w:ind w:left="426"/>
        <w:jc w:val="both"/>
      </w:pPr>
      <w:r w:rsidRPr="00825959">
        <w:t xml:space="preserve">непроверяемые гласные и согласные в корнях слов (словарные слова, определенные программой); </w:t>
      </w:r>
    </w:p>
    <w:p w:rsidR="00EB62AA" w:rsidRPr="00825959" w:rsidRDefault="00EB62AA" w:rsidP="00187834">
      <w:pPr>
        <w:pStyle w:val="ac"/>
        <w:numPr>
          <w:ilvl w:val="0"/>
          <w:numId w:val="200"/>
        </w:numPr>
        <w:ind w:left="426"/>
        <w:jc w:val="both"/>
      </w:pPr>
      <w:r w:rsidRPr="00825959">
        <w:t>знаки препинания в конце предложения.</w:t>
      </w:r>
    </w:p>
    <w:p w:rsidR="00EB62AA" w:rsidRPr="00825959" w:rsidRDefault="00EB62AA" w:rsidP="00825959">
      <w:pPr>
        <w:ind w:firstLine="709"/>
        <w:jc w:val="both"/>
      </w:pPr>
      <w:r w:rsidRPr="00825959">
        <w:t xml:space="preserve">Письмо под диктовку слов и предложений, написание которых не расходится с их произношением. </w:t>
      </w:r>
    </w:p>
    <w:p w:rsidR="00EB62AA" w:rsidRPr="00825959" w:rsidRDefault="00EB62AA" w:rsidP="00825959">
      <w:pPr>
        <w:ind w:firstLine="709"/>
        <w:jc w:val="both"/>
      </w:pPr>
      <w:r w:rsidRPr="00825959">
        <w:rPr>
          <w:b/>
        </w:rPr>
        <w:t>Слово и предложение. Пунктуация.</w:t>
      </w:r>
      <w:r w:rsidRPr="00825959">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EB62AA" w:rsidRPr="00825959" w:rsidRDefault="00EB62AA" w:rsidP="00825959">
      <w:pPr>
        <w:ind w:firstLine="709"/>
        <w:jc w:val="both"/>
      </w:pPr>
      <w:r w:rsidRPr="00825959">
        <w:t xml:space="preserve">Работа с предложением: замена слов, восстановление деформированных предложения. Знаки препинания в конце предложения. </w:t>
      </w:r>
    </w:p>
    <w:p w:rsidR="00EB62AA" w:rsidRPr="00825959" w:rsidRDefault="00EB62AA" w:rsidP="00825959">
      <w:pPr>
        <w:widowControl w:val="0"/>
        <w:ind w:firstLine="709"/>
        <w:jc w:val="both"/>
      </w:pPr>
      <w:r w:rsidRPr="00825959">
        <w:rPr>
          <w:b/>
        </w:rPr>
        <w:t>Развитие речи</w:t>
      </w:r>
      <w:r w:rsidRPr="00825959">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B62AA" w:rsidRPr="00825959" w:rsidRDefault="00EB62AA" w:rsidP="00825959">
      <w:pPr>
        <w:ind w:firstLine="709"/>
        <w:jc w:val="both"/>
      </w:pPr>
      <w:r w:rsidRPr="00825959">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427DB1" w:rsidRDefault="00427DB1" w:rsidP="00825959">
      <w:pPr>
        <w:pStyle w:val="2"/>
        <w:spacing w:before="0"/>
        <w:ind w:firstLine="709"/>
        <w:rPr>
          <w:rFonts w:ascii="Times New Roman" w:hAnsi="Times New Roman" w:cs="Times New Roman"/>
          <w:color w:val="auto"/>
          <w:sz w:val="24"/>
          <w:szCs w:val="24"/>
        </w:rPr>
      </w:pPr>
    </w:p>
    <w:p w:rsidR="00EB62AA" w:rsidRPr="00825959" w:rsidRDefault="00EB62AA" w:rsidP="00825959">
      <w:pPr>
        <w:pStyle w:val="2"/>
        <w:spacing w:before="0"/>
        <w:ind w:firstLine="709"/>
        <w:rPr>
          <w:rFonts w:ascii="Times New Roman" w:hAnsi="Times New Roman" w:cs="Times New Roman"/>
          <w:b w:val="0"/>
          <w:color w:val="auto"/>
          <w:sz w:val="24"/>
          <w:szCs w:val="24"/>
        </w:rPr>
      </w:pPr>
      <w:r w:rsidRPr="00825959">
        <w:rPr>
          <w:rFonts w:ascii="Times New Roman" w:hAnsi="Times New Roman" w:cs="Times New Roman"/>
          <w:color w:val="auto"/>
          <w:sz w:val="24"/>
          <w:szCs w:val="24"/>
        </w:rPr>
        <w:t>2 класс (5 ч в неделю; 170 часов)</w:t>
      </w:r>
    </w:p>
    <w:p w:rsidR="00EB62AA" w:rsidRPr="00825959" w:rsidRDefault="00EB62AA" w:rsidP="00825959">
      <w:pPr>
        <w:ind w:firstLine="709"/>
        <w:rPr>
          <w:b/>
        </w:rPr>
      </w:pPr>
      <w:r w:rsidRPr="00825959">
        <w:rPr>
          <w:b/>
        </w:rPr>
        <w:t xml:space="preserve"> «</w:t>
      </w:r>
      <w:r w:rsidRPr="00825959">
        <w:rPr>
          <w:b/>
          <w:i/>
        </w:rPr>
        <w:t>Как устроен наш язык» (основы лингвистических знаний)</w:t>
      </w:r>
      <w:r w:rsidRPr="00825959">
        <w:rPr>
          <w:b/>
        </w:rPr>
        <w:t xml:space="preserve"> </w:t>
      </w:r>
      <w:r w:rsidRPr="00825959">
        <w:t>(57 ч)</w:t>
      </w:r>
    </w:p>
    <w:p w:rsidR="00EB62AA" w:rsidRPr="00825959" w:rsidRDefault="00EB62AA" w:rsidP="00825959">
      <w:pPr>
        <w:ind w:firstLine="709"/>
        <w:jc w:val="both"/>
      </w:pPr>
      <w:r w:rsidRPr="00825959">
        <w:rPr>
          <w:b/>
        </w:rPr>
        <w:t xml:space="preserve"> Фонетика и графика </w:t>
      </w:r>
      <w:r w:rsidRPr="00825959">
        <w:t>(10 ч)</w:t>
      </w:r>
    </w:p>
    <w:p w:rsidR="00EB62AA" w:rsidRPr="00825959" w:rsidRDefault="00EB62AA" w:rsidP="00825959">
      <w:pPr>
        <w:ind w:firstLine="709"/>
        <w:jc w:val="both"/>
      </w:pPr>
      <w:r w:rsidRPr="00825959">
        <w:t xml:space="preserve">Повторение изученного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p>
    <w:p w:rsidR="00EB62AA" w:rsidRPr="00825959" w:rsidRDefault="00EB62AA" w:rsidP="00825959">
      <w:pPr>
        <w:ind w:firstLine="709"/>
        <w:jc w:val="both"/>
      </w:pPr>
      <w:r w:rsidRPr="00825959">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EB62AA" w:rsidRPr="00825959" w:rsidRDefault="00EB62AA" w:rsidP="00825959">
      <w:pPr>
        <w:ind w:firstLine="709"/>
        <w:jc w:val="both"/>
      </w:pPr>
      <w:r w:rsidRPr="00825959">
        <w:t xml:space="preserve">Установление соотношения звукового и буквенного состава в словах типа </w:t>
      </w:r>
      <w:r w:rsidRPr="00825959">
        <w:rPr>
          <w:i/>
        </w:rPr>
        <w:t>двор, день;</w:t>
      </w:r>
      <w:r w:rsidRPr="00825959">
        <w:t xml:space="preserve"> в словах с йотированными гласными </w:t>
      </w:r>
      <w:r w:rsidRPr="00825959">
        <w:rPr>
          <w:b/>
          <w:i/>
        </w:rPr>
        <w:t>е, ё, ю, я</w:t>
      </w:r>
      <w:r w:rsidRPr="00825959">
        <w:rPr>
          <w:i/>
        </w:rPr>
        <w:t>,</w:t>
      </w:r>
      <w:r w:rsidRPr="00825959">
        <w:t xml:space="preserve"> в словах с непроизносимыми согласными.</w:t>
      </w:r>
    </w:p>
    <w:p w:rsidR="00EB62AA" w:rsidRPr="00825959" w:rsidRDefault="00EB62AA" w:rsidP="00825959">
      <w:pPr>
        <w:ind w:firstLine="709"/>
        <w:jc w:val="both"/>
      </w:pPr>
      <w:r w:rsidRPr="00825959">
        <w:t>Деление слов на слоги.</w:t>
      </w:r>
    </w:p>
    <w:p w:rsidR="00EB62AA" w:rsidRPr="00825959" w:rsidRDefault="00EB62AA" w:rsidP="00825959">
      <w:pPr>
        <w:ind w:firstLine="709"/>
        <w:jc w:val="both"/>
      </w:pPr>
      <w:r w:rsidRPr="00825959">
        <w:t>Использование алфавита при работе со словарями и справочниками.</w:t>
      </w:r>
    </w:p>
    <w:p w:rsidR="00EB62AA" w:rsidRPr="00825959" w:rsidRDefault="00EB62AA" w:rsidP="00825959">
      <w:pPr>
        <w:ind w:firstLine="709"/>
        <w:jc w:val="both"/>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B62AA" w:rsidRPr="00825959" w:rsidRDefault="00EB62AA" w:rsidP="00825959">
      <w:pPr>
        <w:ind w:firstLine="709"/>
        <w:jc w:val="both"/>
      </w:pPr>
      <w:r w:rsidRPr="00825959">
        <w:rPr>
          <w:b/>
        </w:rPr>
        <w:t xml:space="preserve"> Слово и предложение </w:t>
      </w:r>
      <w:r w:rsidRPr="00825959">
        <w:t>(6 ч)</w:t>
      </w:r>
    </w:p>
    <w:p w:rsidR="00EB62AA" w:rsidRPr="00825959" w:rsidRDefault="00EB62AA" w:rsidP="00825959">
      <w:pPr>
        <w:ind w:firstLine="709"/>
        <w:jc w:val="both"/>
      </w:pPr>
      <w:r w:rsidRPr="00825959">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EB62AA" w:rsidRPr="00825959" w:rsidRDefault="00EB62AA" w:rsidP="00825959">
      <w:pPr>
        <w:ind w:firstLine="709"/>
        <w:jc w:val="both"/>
      </w:pPr>
      <w:r w:rsidRPr="00825959">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EB62AA" w:rsidRPr="00825959" w:rsidRDefault="00EB62AA" w:rsidP="00825959">
      <w:pPr>
        <w:ind w:firstLine="709"/>
        <w:jc w:val="both"/>
      </w:pPr>
      <w:r w:rsidRPr="00825959">
        <w:rPr>
          <w:b/>
        </w:rPr>
        <w:t>Состав слова (морфемика)</w:t>
      </w:r>
      <w:r w:rsidRPr="00825959">
        <w:t xml:space="preserve"> (19 ч)</w:t>
      </w:r>
    </w:p>
    <w:p w:rsidR="00EB62AA" w:rsidRPr="00825959" w:rsidRDefault="00EB62AA" w:rsidP="00825959">
      <w:pPr>
        <w:ind w:firstLine="709"/>
        <w:jc w:val="both"/>
      </w:pPr>
      <w:r w:rsidRPr="00825959">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w:t>
      </w:r>
      <w:r w:rsidRPr="00825959">
        <w:rPr>
          <w:i/>
        </w:rPr>
        <w:t xml:space="preserve"> </w:t>
      </w:r>
      <w:r w:rsidRPr="00825959">
        <w:t>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EB62AA" w:rsidRPr="00825959" w:rsidRDefault="00EB62AA" w:rsidP="00825959">
      <w:pPr>
        <w:ind w:firstLine="709"/>
        <w:jc w:val="both"/>
      </w:pPr>
      <w:r w:rsidRPr="00825959">
        <w:rPr>
          <w:b/>
        </w:rPr>
        <w:t>Лексика</w:t>
      </w:r>
      <w:r w:rsidRPr="00825959">
        <w:t xml:space="preserve"> (22 ч)</w:t>
      </w:r>
    </w:p>
    <w:p w:rsidR="00EB62AA" w:rsidRPr="00825959" w:rsidRDefault="00EB62AA" w:rsidP="00825959">
      <w:pPr>
        <w:ind w:firstLine="709"/>
        <w:jc w:val="both"/>
      </w:pPr>
      <w:r w:rsidRPr="00825959">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EB62AA" w:rsidRPr="00825959" w:rsidRDefault="00EB62AA" w:rsidP="00825959">
      <w:pPr>
        <w:ind w:firstLine="709"/>
        <w:jc w:val="both"/>
      </w:pPr>
      <w:r w:rsidRPr="00825959">
        <w:t xml:space="preserve">Различение однозначных и многозначных слов. </w:t>
      </w:r>
    </w:p>
    <w:p w:rsidR="00EB62AA" w:rsidRPr="00825959" w:rsidRDefault="00EB62AA" w:rsidP="00825959">
      <w:pPr>
        <w:ind w:firstLine="709"/>
        <w:jc w:val="both"/>
      </w:pPr>
      <w:r w:rsidRPr="00825959">
        <w:t>Представление о прямом и переносном значении слова.</w:t>
      </w:r>
    </w:p>
    <w:p w:rsidR="00EB62AA" w:rsidRPr="00825959" w:rsidRDefault="00EB62AA" w:rsidP="00825959">
      <w:pPr>
        <w:ind w:firstLine="709"/>
        <w:jc w:val="both"/>
      </w:pPr>
      <w:r w:rsidRPr="00825959">
        <w:t>Наблюдение за использованием в речи синонимов, антонимов и омонимов.</w:t>
      </w:r>
    </w:p>
    <w:p w:rsidR="00EB62AA" w:rsidRPr="00825959" w:rsidRDefault="00EB62AA" w:rsidP="00825959">
      <w:pPr>
        <w:ind w:firstLine="709"/>
        <w:jc w:val="both"/>
      </w:pPr>
      <w:r w:rsidRPr="00825959">
        <w:t>Слова исконные и заимствованные.</w:t>
      </w:r>
    </w:p>
    <w:p w:rsidR="00EB62AA" w:rsidRPr="00825959" w:rsidRDefault="00EB62AA" w:rsidP="00825959">
      <w:pPr>
        <w:ind w:firstLine="709"/>
        <w:jc w:val="both"/>
      </w:pPr>
      <w:r w:rsidRPr="00825959">
        <w:t>Устаревшие слова.</w:t>
      </w:r>
    </w:p>
    <w:p w:rsidR="00EB62AA" w:rsidRPr="00825959" w:rsidRDefault="00EB62AA" w:rsidP="00825959">
      <w:pPr>
        <w:ind w:firstLine="709"/>
        <w:jc w:val="both"/>
      </w:pPr>
      <w:r w:rsidRPr="00825959">
        <w:t>Фразеологизмы. Наблюдение за использованием в речи фразеологизмов.</w:t>
      </w:r>
    </w:p>
    <w:p w:rsidR="00EB62AA" w:rsidRPr="00825959" w:rsidRDefault="00EB62AA" w:rsidP="00825959">
      <w:pPr>
        <w:ind w:firstLine="709"/>
      </w:pPr>
      <w:r w:rsidRPr="00825959">
        <w:rPr>
          <w:b/>
          <w:i/>
        </w:rPr>
        <w:t xml:space="preserve"> «Правописание» (формирование навыков грамотного письма)</w:t>
      </w:r>
      <w:r w:rsidRPr="00825959">
        <w:rPr>
          <w:b/>
        </w:rPr>
        <w:t xml:space="preserve"> </w:t>
      </w:r>
      <w:r w:rsidRPr="00825959">
        <w:t>(58 ч)</w:t>
      </w:r>
    </w:p>
    <w:p w:rsidR="00EB62AA" w:rsidRPr="00825959" w:rsidRDefault="00EB62AA" w:rsidP="00825959">
      <w:pPr>
        <w:ind w:firstLine="709"/>
        <w:jc w:val="both"/>
      </w:pPr>
      <w:r w:rsidRPr="00825959">
        <w:t>Повторение правил правописания, изученных в 1-ом классе.</w:t>
      </w:r>
    </w:p>
    <w:p w:rsidR="00EB62AA" w:rsidRPr="00825959" w:rsidRDefault="00EB62AA" w:rsidP="00825959">
      <w:pPr>
        <w:ind w:firstLine="709"/>
        <w:jc w:val="both"/>
      </w:pPr>
      <w:r w:rsidRPr="00825959">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187834">
      <w:pPr>
        <w:pStyle w:val="24"/>
        <w:widowControl w:val="0"/>
        <w:numPr>
          <w:ilvl w:val="0"/>
          <w:numId w:val="201"/>
        </w:numPr>
        <w:spacing w:after="0" w:line="240" w:lineRule="auto"/>
        <w:ind w:left="426"/>
        <w:jc w:val="both"/>
      </w:pPr>
      <w:r w:rsidRPr="00825959">
        <w:t>перенос слов;</w:t>
      </w:r>
    </w:p>
    <w:p w:rsidR="00EB62AA" w:rsidRPr="00825959" w:rsidRDefault="00EB62AA" w:rsidP="00187834">
      <w:pPr>
        <w:pStyle w:val="24"/>
        <w:widowControl w:val="0"/>
        <w:numPr>
          <w:ilvl w:val="0"/>
          <w:numId w:val="201"/>
        </w:numPr>
        <w:spacing w:after="0" w:line="240" w:lineRule="auto"/>
        <w:ind w:left="426"/>
        <w:jc w:val="both"/>
      </w:pPr>
      <w:r w:rsidRPr="00825959">
        <w:t xml:space="preserve">проверяемые безударные гласные в корнях слов; </w:t>
      </w:r>
    </w:p>
    <w:p w:rsidR="00EB62AA" w:rsidRPr="00825959" w:rsidRDefault="00EB62AA" w:rsidP="00187834">
      <w:pPr>
        <w:pStyle w:val="24"/>
        <w:widowControl w:val="0"/>
        <w:numPr>
          <w:ilvl w:val="0"/>
          <w:numId w:val="201"/>
        </w:numPr>
        <w:spacing w:after="0" w:line="240" w:lineRule="auto"/>
        <w:ind w:left="426"/>
        <w:jc w:val="both"/>
      </w:pPr>
      <w:r w:rsidRPr="00825959">
        <w:t xml:space="preserve">парные звонкие и глухие согласные в корнях слов; </w:t>
      </w:r>
    </w:p>
    <w:p w:rsidR="00EB62AA" w:rsidRPr="00825959" w:rsidRDefault="00EB62AA" w:rsidP="00187834">
      <w:pPr>
        <w:pStyle w:val="24"/>
        <w:widowControl w:val="0"/>
        <w:numPr>
          <w:ilvl w:val="0"/>
          <w:numId w:val="201"/>
        </w:numPr>
        <w:spacing w:after="0" w:line="240" w:lineRule="auto"/>
        <w:ind w:left="426"/>
        <w:jc w:val="both"/>
      </w:pPr>
      <w:r w:rsidRPr="00825959">
        <w:t xml:space="preserve">непроизносимые согласные; </w:t>
      </w:r>
    </w:p>
    <w:p w:rsidR="00EB62AA" w:rsidRPr="00825959" w:rsidRDefault="00EB62AA" w:rsidP="00187834">
      <w:pPr>
        <w:pStyle w:val="24"/>
        <w:widowControl w:val="0"/>
        <w:numPr>
          <w:ilvl w:val="0"/>
          <w:numId w:val="201"/>
        </w:numPr>
        <w:spacing w:after="0" w:line="240" w:lineRule="auto"/>
        <w:ind w:left="426"/>
        <w:jc w:val="both"/>
      </w:pPr>
      <w:r w:rsidRPr="00825959">
        <w:t xml:space="preserve">непроверяемые гласные и согласные в корнях слов (словарные слова, определенные программой); </w:t>
      </w:r>
    </w:p>
    <w:p w:rsidR="00EB62AA" w:rsidRPr="00825959" w:rsidRDefault="00EB62AA" w:rsidP="00187834">
      <w:pPr>
        <w:pStyle w:val="24"/>
        <w:widowControl w:val="0"/>
        <w:numPr>
          <w:ilvl w:val="0"/>
          <w:numId w:val="201"/>
        </w:numPr>
        <w:spacing w:after="0" w:line="240" w:lineRule="auto"/>
        <w:ind w:left="426"/>
        <w:jc w:val="both"/>
      </w:pPr>
      <w:r w:rsidRPr="00825959">
        <w:t>разделительные твердый и мягкий знаки;</w:t>
      </w:r>
    </w:p>
    <w:p w:rsidR="00EB62AA" w:rsidRPr="00825959" w:rsidRDefault="00EB62AA" w:rsidP="00187834">
      <w:pPr>
        <w:pStyle w:val="24"/>
        <w:widowControl w:val="0"/>
        <w:numPr>
          <w:ilvl w:val="0"/>
          <w:numId w:val="201"/>
        </w:numPr>
        <w:spacing w:after="0" w:line="240" w:lineRule="auto"/>
        <w:ind w:left="426"/>
        <w:jc w:val="both"/>
      </w:pPr>
      <w:r w:rsidRPr="00825959">
        <w:t>правописание приставок:</w:t>
      </w:r>
      <w:r w:rsidRPr="00825959">
        <w:rPr>
          <w:i/>
        </w:rPr>
        <w:t xml:space="preserve"> </w:t>
      </w:r>
      <w:r w:rsidRPr="00825959">
        <w:rPr>
          <w:b/>
          <w:i/>
        </w:rPr>
        <w:t>об-, от-, до-, по-, под-, про-; за-, на-, над-</w:t>
      </w:r>
    </w:p>
    <w:p w:rsidR="00EB62AA" w:rsidRPr="00765F94" w:rsidRDefault="00EB62AA" w:rsidP="00187834">
      <w:pPr>
        <w:pStyle w:val="ac"/>
        <w:numPr>
          <w:ilvl w:val="0"/>
          <w:numId w:val="201"/>
        </w:numPr>
        <w:ind w:left="426"/>
        <w:jc w:val="both"/>
        <w:rPr>
          <w:i/>
        </w:rPr>
      </w:pPr>
      <w:r w:rsidRPr="00825959">
        <w:t>правописание суффиксов имен существительных</w:t>
      </w:r>
      <w:r w:rsidRPr="00765F94">
        <w:rPr>
          <w:i/>
        </w:rPr>
        <w:t>:</w:t>
      </w:r>
      <w:r w:rsidRPr="00765F94">
        <w:rPr>
          <w:b/>
          <w:i/>
        </w:rPr>
        <w:t xml:space="preserve"> - онок, -енок; -ок; -ек; -ик; -ость</w:t>
      </w:r>
      <w:r w:rsidRPr="00765F94">
        <w:rPr>
          <w:i/>
        </w:rPr>
        <w:t>;</w:t>
      </w:r>
    </w:p>
    <w:p w:rsidR="00EB62AA" w:rsidRPr="00765F94" w:rsidRDefault="00EB62AA" w:rsidP="00187834">
      <w:pPr>
        <w:pStyle w:val="ac"/>
        <w:numPr>
          <w:ilvl w:val="0"/>
          <w:numId w:val="201"/>
        </w:numPr>
        <w:ind w:left="426"/>
        <w:jc w:val="both"/>
        <w:rPr>
          <w:i/>
        </w:rPr>
      </w:pPr>
      <w:r w:rsidRPr="00825959">
        <w:t>правописание суффиксов имен прилагательных</w:t>
      </w:r>
      <w:r w:rsidRPr="00765F94">
        <w:rPr>
          <w:b/>
          <w:i/>
        </w:rPr>
        <w:t>: -ов, -ев, -ив, -чив,   лив</w:t>
      </w:r>
      <w:r w:rsidRPr="00765F94">
        <w:rPr>
          <w:i/>
        </w:rPr>
        <w:t>;</w:t>
      </w:r>
    </w:p>
    <w:p w:rsidR="00EB62AA" w:rsidRPr="00825959" w:rsidRDefault="00EB62AA" w:rsidP="00187834">
      <w:pPr>
        <w:pStyle w:val="ac"/>
        <w:numPr>
          <w:ilvl w:val="0"/>
          <w:numId w:val="201"/>
        </w:numPr>
        <w:ind w:left="426"/>
        <w:jc w:val="both"/>
      </w:pPr>
      <w:r w:rsidRPr="00825959">
        <w:t>раздельное написание предлогов с другими словами (кроме личных местоимений).</w:t>
      </w:r>
    </w:p>
    <w:p w:rsidR="00EB62AA" w:rsidRPr="00825959" w:rsidRDefault="00EB62AA" w:rsidP="00825959">
      <w:pPr>
        <w:pStyle w:val="ac"/>
        <w:ind w:left="0" w:firstLine="709"/>
        <w:jc w:val="both"/>
      </w:pPr>
      <w:r w:rsidRPr="00825959">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E2293F" w:rsidRPr="00825959" w:rsidRDefault="00EB62AA" w:rsidP="00825959">
      <w:pPr>
        <w:ind w:firstLine="709"/>
      </w:pPr>
      <w:r w:rsidRPr="00825959">
        <w:rPr>
          <w:b/>
          <w:i/>
        </w:rPr>
        <w:t>«Развитие речи»</w:t>
      </w:r>
      <w:r w:rsidRPr="00825959">
        <w:t xml:space="preserve"> (34 ч)</w:t>
      </w:r>
    </w:p>
    <w:p w:rsidR="00EB62AA" w:rsidRPr="00825959" w:rsidRDefault="00EB62AA" w:rsidP="00825959">
      <w:pPr>
        <w:ind w:firstLine="709"/>
      </w:pPr>
      <w:r w:rsidRPr="00825959">
        <w:rPr>
          <w:b/>
        </w:rPr>
        <w:t xml:space="preserve"> Устная речь</w:t>
      </w:r>
    </w:p>
    <w:p w:rsidR="00EB62AA" w:rsidRPr="00825959" w:rsidRDefault="00EB62AA" w:rsidP="00825959">
      <w:pPr>
        <w:ind w:firstLine="709"/>
        <w:jc w:val="both"/>
        <w:rPr>
          <w:i/>
        </w:rPr>
      </w:pPr>
      <w:r w:rsidRPr="00825959">
        <w:t>Выбор языковых средств в соответствии с целями и условиями общения для эффективного решения коммуникативной задачи.</w:t>
      </w:r>
      <w:r w:rsidRPr="00825959">
        <w:rPr>
          <w:i/>
        </w:rPr>
        <w:t xml:space="preserve"> </w:t>
      </w:r>
      <w:r w:rsidRPr="00825959">
        <w:t xml:space="preserve">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w:t>
      </w:r>
    </w:p>
    <w:p w:rsidR="00EB62AA" w:rsidRPr="00825959" w:rsidRDefault="00EB62AA" w:rsidP="00825959">
      <w:pPr>
        <w:ind w:firstLine="709"/>
        <w:jc w:val="both"/>
      </w:pPr>
      <w:r w:rsidRPr="00825959">
        <w:t>Выражение в тексте законченной мысли. Подбор вариантов окончания текстов. Начало текста (зачин), подбор зачинов к предложенным текстам.</w:t>
      </w:r>
    </w:p>
    <w:p w:rsidR="00EB62AA" w:rsidRPr="00825959" w:rsidRDefault="00EB62AA" w:rsidP="00825959">
      <w:pPr>
        <w:ind w:firstLine="709"/>
        <w:jc w:val="both"/>
      </w:pPr>
      <w:r w:rsidRPr="00825959">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EB62AA" w:rsidRPr="00825959" w:rsidRDefault="00EB62AA" w:rsidP="00825959">
      <w:pPr>
        <w:ind w:firstLine="709"/>
        <w:jc w:val="both"/>
      </w:pPr>
      <w:r w:rsidRPr="00825959">
        <w:t>Абзац. Последовательность абзацев в тексте. Корректирование текстов с нарушенной последовательностью абзацев.</w:t>
      </w:r>
    </w:p>
    <w:p w:rsidR="00EB62AA" w:rsidRPr="00825959" w:rsidRDefault="00EB62AA" w:rsidP="00825959">
      <w:pPr>
        <w:ind w:firstLine="709"/>
        <w:jc w:val="both"/>
      </w:pPr>
      <w:r w:rsidRPr="00825959">
        <w:t>Комплексная работа над структурой текста: озаглавливание, корректирование порядка предложений и абзацев.</w:t>
      </w:r>
    </w:p>
    <w:p w:rsidR="00EB62AA" w:rsidRPr="00825959" w:rsidRDefault="00EB62AA" w:rsidP="00825959">
      <w:pPr>
        <w:ind w:firstLine="709"/>
        <w:jc w:val="both"/>
      </w:pPr>
      <w:r w:rsidRPr="00825959">
        <w:t>План текста. Составление планов предложенных текстов. Создание собственных текстов по предложенным планам.</w:t>
      </w:r>
    </w:p>
    <w:p w:rsidR="00EB62AA" w:rsidRPr="00825959" w:rsidRDefault="00EB62AA" w:rsidP="00825959">
      <w:pPr>
        <w:ind w:firstLine="709"/>
        <w:jc w:val="both"/>
      </w:pPr>
      <w:r w:rsidRPr="00825959">
        <w:t>Типы текстов: описание, повествование, рассуждение, их особенности.</w:t>
      </w:r>
    </w:p>
    <w:p w:rsidR="00EB62AA" w:rsidRPr="00825959" w:rsidRDefault="00EB62AA" w:rsidP="00825959">
      <w:pPr>
        <w:ind w:firstLine="709"/>
        <w:jc w:val="both"/>
        <w:rPr>
          <w:b/>
          <w:i/>
        </w:rPr>
      </w:pPr>
      <w:r w:rsidRPr="00825959">
        <w:rPr>
          <w:b/>
          <w:i/>
        </w:rPr>
        <w:t xml:space="preserve"> Повторение </w:t>
      </w:r>
      <w:r w:rsidRPr="00825959">
        <w:rPr>
          <w:i/>
        </w:rPr>
        <w:t>(5 ч)</w:t>
      </w:r>
    </w:p>
    <w:p w:rsidR="00EB62AA" w:rsidRPr="00825959" w:rsidRDefault="00EB62AA" w:rsidP="00825959">
      <w:pPr>
        <w:ind w:firstLine="709"/>
        <w:jc w:val="both"/>
        <w:rPr>
          <w:b/>
          <w:i/>
        </w:rPr>
      </w:pPr>
      <w:r w:rsidRPr="00825959">
        <w:rPr>
          <w:b/>
          <w:i/>
        </w:rPr>
        <w:t xml:space="preserve">Резервные уроки </w:t>
      </w:r>
      <w:r w:rsidRPr="00825959">
        <w:rPr>
          <w:i/>
        </w:rPr>
        <w:t>(16 ч)</w:t>
      </w:r>
      <w:r w:rsidRPr="00825959">
        <w:rPr>
          <w:rStyle w:val="afb"/>
          <w:i/>
        </w:rPr>
        <w:t xml:space="preserve"> </w:t>
      </w:r>
    </w:p>
    <w:p w:rsidR="00EB62AA" w:rsidRPr="00825959" w:rsidRDefault="00EB62AA" w:rsidP="00825959">
      <w:pPr>
        <w:ind w:firstLine="709"/>
        <w:jc w:val="center"/>
        <w:rPr>
          <w:b/>
        </w:rPr>
      </w:pPr>
    </w:p>
    <w:p w:rsidR="00EB62AA" w:rsidRPr="00825959" w:rsidRDefault="00EB62AA" w:rsidP="00825959">
      <w:pPr>
        <w:ind w:firstLine="709"/>
        <w:rPr>
          <w:b/>
        </w:rPr>
      </w:pPr>
      <w:r w:rsidRPr="00825959">
        <w:rPr>
          <w:b/>
        </w:rPr>
        <w:t>3 класс (5 ч в неделю; 170 часов)</w:t>
      </w:r>
    </w:p>
    <w:p w:rsidR="00EB62AA" w:rsidRPr="00825959" w:rsidRDefault="00EB62AA" w:rsidP="00825959">
      <w:pPr>
        <w:ind w:firstLine="709"/>
      </w:pPr>
      <w:r w:rsidRPr="00825959">
        <w:rPr>
          <w:b/>
          <w:i/>
        </w:rPr>
        <w:t xml:space="preserve"> «Как устроен наш язык» (основы лингвистических знаний)</w:t>
      </w:r>
      <w:r w:rsidRPr="00825959">
        <w:t xml:space="preserve"> (62 ч)</w:t>
      </w:r>
    </w:p>
    <w:p w:rsidR="00EB62AA" w:rsidRPr="00825959" w:rsidRDefault="00EB62AA" w:rsidP="00825959">
      <w:pPr>
        <w:ind w:firstLine="709"/>
        <w:jc w:val="both"/>
      </w:pPr>
      <w:r w:rsidRPr="00825959">
        <w:rPr>
          <w:b/>
        </w:rPr>
        <w:t xml:space="preserve"> Фонетика и графика.</w:t>
      </w:r>
      <w:r w:rsidRPr="00825959">
        <w:t xml:space="preserve"> Повторение изученного в 1-ом и 2-ом классах на основе фонетического разбора слова. (3 ч)</w:t>
      </w:r>
    </w:p>
    <w:p w:rsidR="00EB62AA" w:rsidRPr="00825959" w:rsidRDefault="00EB62AA" w:rsidP="00825959">
      <w:pPr>
        <w:ind w:firstLine="709"/>
        <w:jc w:val="both"/>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2293F" w:rsidRPr="00825959" w:rsidRDefault="00EB62AA" w:rsidP="00825959">
      <w:pPr>
        <w:ind w:firstLine="709"/>
        <w:jc w:val="both"/>
      </w:pPr>
      <w:r w:rsidRPr="00825959">
        <w:rPr>
          <w:b/>
        </w:rPr>
        <w:t xml:space="preserve"> Состав слова</w:t>
      </w:r>
      <w:r w:rsidRPr="00825959">
        <w:t xml:space="preserve"> </w:t>
      </w:r>
      <w:r w:rsidRPr="00825959">
        <w:rPr>
          <w:b/>
        </w:rPr>
        <w:t>(морфемика).</w:t>
      </w:r>
      <w:r w:rsidRPr="00825959">
        <w:t xml:space="preserve"> Повторение изученного во 2-ом классе на основе разбора слова по составу. (4 ч)</w:t>
      </w:r>
    </w:p>
    <w:p w:rsidR="00EB62AA" w:rsidRPr="00825959" w:rsidRDefault="00EB62AA" w:rsidP="00825959">
      <w:pPr>
        <w:ind w:firstLine="709"/>
        <w:jc w:val="both"/>
      </w:pPr>
      <w:r w:rsidRPr="00825959">
        <w:rPr>
          <w:b/>
        </w:rPr>
        <w:t xml:space="preserve"> Синтаксис</w:t>
      </w:r>
      <w:r w:rsidRPr="00825959">
        <w:t xml:space="preserve"> (18 ч)</w:t>
      </w:r>
    </w:p>
    <w:p w:rsidR="00EB62AA" w:rsidRPr="00825959" w:rsidRDefault="00EB62AA" w:rsidP="00825959">
      <w:pPr>
        <w:ind w:firstLine="709"/>
        <w:jc w:val="both"/>
      </w:pPr>
      <w:r w:rsidRPr="00825959">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825959">
        <w:rPr>
          <w:i/>
        </w:rPr>
        <w:t>дополнение, определение, обстоятельство</w:t>
      </w:r>
      <w:r w:rsidRPr="00825959">
        <w:t>).</w:t>
      </w:r>
    </w:p>
    <w:p w:rsidR="00EB62AA" w:rsidRPr="00825959" w:rsidRDefault="00EB62AA" w:rsidP="00825959">
      <w:pPr>
        <w:ind w:firstLine="709"/>
        <w:jc w:val="both"/>
      </w:pPr>
      <w:r w:rsidRPr="00825959">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825959">
        <w:rPr>
          <w:b/>
          <w:i/>
        </w:rPr>
        <w:t>и, а, но</w:t>
      </w:r>
      <w:r w:rsidRPr="00825959">
        <w:t>.</w:t>
      </w:r>
    </w:p>
    <w:p w:rsidR="00EB62AA" w:rsidRPr="00825959" w:rsidRDefault="00EB62AA" w:rsidP="00825959">
      <w:pPr>
        <w:ind w:firstLine="709"/>
        <w:jc w:val="both"/>
      </w:pPr>
      <w:r w:rsidRPr="00825959">
        <w:rPr>
          <w:b/>
        </w:rPr>
        <w:t xml:space="preserve"> Морфология</w:t>
      </w:r>
      <w:r w:rsidRPr="00825959">
        <w:t xml:space="preserve"> (37 ч)</w:t>
      </w:r>
    </w:p>
    <w:p w:rsidR="00EB62AA" w:rsidRPr="00825959" w:rsidRDefault="00EB62AA" w:rsidP="00825959">
      <w:pPr>
        <w:ind w:firstLine="709"/>
        <w:jc w:val="both"/>
      </w:pPr>
      <w:r w:rsidRPr="00825959">
        <w:t>Части речи; деление частей речи на самостоятельные и служебные.</w:t>
      </w:r>
    </w:p>
    <w:p w:rsidR="00EB62AA" w:rsidRPr="00825959" w:rsidRDefault="00EB62AA" w:rsidP="00825959">
      <w:pPr>
        <w:ind w:firstLine="709"/>
        <w:jc w:val="both"/>
      </w:pPr>
      <w:r w:rsidRPr="00825959">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w:t>
      </w:r>
      <w:r w:rsidRPr="00825959">
        <w:rPr>
          <w:color w:val="FF0000"/>
        </w:rPr>
        <w:t xml:space="preserve"> </w:t>
      </w:r>
      <w:r w:rsidRPr="00825959">
        <w:t xml:space="preserve">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EB62AA" w:rsidRPr="00825959" w:rsidRDefault="00EB62AA" w:rsidP="00825959">
      <w:pPr>
        <w:ind w:firstLine="709"/>
        <w:jc w:val="both"/>
      </w:pPr>
      <w:r w:rsidRPr="00825959">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EB62AA" w:rsidRPr="00825959" w:rsidRDefault="00EB62AA" w:rsidP="00825959">
      <w:pPr>
        <w:ind w:firstLine="709"/>
        <w:jc w:val="both"/>
      </w:pPr>
      <w:r w:rsidRPr="00825959">
        <w:t>Местоимение: общее значение и употребление в речи. Личные местоимения. Употребление личных местоимений в речи. Склонение личных местоимений.</w:t>
      </w:r>
    </w:p>
    <w:p w:rsidR="00EB62AA" w:rsidRPr="00825959" w:rsidRDefault="00EB62AA" w:rsidP="00825959">
      <w:pPr>
        <w:ind w:firstLine="709"/>
        <w:rPr>
          <w:i/>
        </w:rPr>
      </w:pPr>
      <w:r w:rsidRPr="00825959">
        <w:rPr>
          <w:b/>
          <w:i/>
        </w:rPr>
        <w:t xml:space="preserve"> «Правописание» (формирование навыков грамотного письма) </w:t>
      </w:r>
      <w:r w:rsidRPr="00825959">
        <w:t>(53 ч)</w:t>
      </w:r>
    </w:p>
    <w:p w:rsidR="00EB62AA" w:rsidRPr="00825959" w:rsidRDefault="00EB62AA" w:rsidP="00825959">
      <w:pPr>
        <w:ind w:firstLine="709"/>
        <w:jc w:val="both"/>
      </w:pPr>
      <w:r w:rsidRPr="00825959">
        <w:t>Повторение правил правописания, изученных в 1–2-ом классах.</w:t>
      </w:r>
    </w:p>
    <w:p w:rsidR="00EB62AA" w:rsidRPr="00825959" w:rsidRDefault="00EB62AA" w:rsidP="00825959">
      <w:pPr>
        <w:ind w:firstLine="709"/>
        <w:jc w:val="both"/>
      </w:pPr>
      <w:r w:rsidRPr="00825959">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187834">
      <w:pPr>
        <w:pStyle w:val="24"/>
        <w:widowControl w:val="0"/>
        <w:numPr>
          <w:ilvl w:val="0"/>
          <w:numId w:val="202"/>
        </w:numPr>
        <w:spacing w:after="0" w:line="240" w:lineRule="auto"/>
        <w:ind w:left="426"/>
        <w:jc w:val="both"/>
      </w:pPr>
      <w:r w:rsidRPr="00825959">
        <w:t xml:space="preserve">приставки, оканчивающиеся на </w:t>
      </w:r>
      <w:r w:rsidRPr="00825959">
        <w:rPr>
          <w:b/>
          <w:i/>
        </w:rPr>
        <w:t>з</w:t>
      </w:r>
      <w:r w:rsidRPr="00825959">
        <w:t xml:space="preserve">, </w:t>
      </w:r>
      <w:r w:rsidRPr="00825959">
        <w:rPr>
          <w:b/>
          <w:i/>
        </w:rPr>
        <w:t>с</w:t>
      </w:r>
      <w:r w:rsidRPr="00825959">
        <w:t>;</w:t>
      </w:r>
    </w:p>
    <w:p w:rsidR="00EB62AA" w:rsidRPr="00825959" w:rsidRDefault="00EB62AA" w:rsidP="00187834">
      <w:pPr>
        <w:pStyle w:val="24"/>
        <w:widowControl w:val="0"/>
        <w:numPr>
          <w:ilvl w:val="0"/>
          <w:numId w:val="202"/>
        </w:numPr>
        <w:spacing w:after="0" w:line="240" w:lineRule="auto"/>
        <w:ind w:left="426"/>
        <w:jc w:val="both"/>
      </w:pPr>
      <w:r w:rsidRPr="00825959">
        <w:t>соединительные гласные</w:t>
      </w:r>
      <w:r w:rsidRPr="00825959">
        <w:rPr>
          <w:i/>
        </w:rPr>
        <w:t xml:space="preserve"> </w:t>
      </w:r>
      <w:r w:rsidRPr="00825959">
        <w:rPr>
          <w:b/>
          <w:i/>
        </w:rPr>
        <w:t>о</w:t>
      </w:r>
      <w:r w:rsidRPr="00825959">
        <w:rPr>
          <w:i/>
        </w:rPr>
        <w:t xml:space="preserve">, </w:t>
      </w:r>
      <w:r w:rsidRPr="00825959">
        <w:rPr>
          <w:b/>
          <w:i/>
        </w:rPr>
        <w:t>е</w:t>
      </w:r>
      <w:r w:rsidRPr="00825959">
        <w:rPr>
          <w:i/>
        </w:rPr>
        <w:t xml:space="preserve"> </w:t>
      </w:r>
      <w:r w:rsidRPr="00825959">
        <w:t>в сложных словах;</w:t>
      </w:r>
    </w:p>
    <w:p w:rsidR="00EB62AA" w:rsidRPr="00825959" w:rsidRDefault="00EB62AA" w:rsidP="00187834">
      <w:pPr>
        <w:pStyle w:val="24"/>
        <w:widowControl w:val="0"/>
        <w:numPr>
          <w:ilvl w:val="0"/>
          <w:numId w:val="202"/>
        </w:numPr>
        <w:spacing w:after="0" w:line="240" w:lineRule="auto"/>
        <w:ind w:left="426"/>
        <w:jc w:val="both"/>
      </w:pPr>
      <w:r w:rsidRPr="00825959">
        <w:t>непроверяемые гласные и согласные в корне слова (словарные слова, определенные программой);</w:t>
      </w:r>
    </w:p>
    <w:p w:rsidR="00EB62AA" w:rsidRPr="00825959" w:rsidRDefault="00EB62AA" w:rsidP="00187834">
      <w:pPr>
        <w:pStyle w:val="24"/>
        <w:widowControl w:val="0"/>
        <w:numPr>
          <w:ilvl w:val="0"/>
          <w:numId w:val="202"/>
        </w:numPr>
        <w:spacing w:after="0" w:line="240" w:lineRule="auto"/>
        <w:ind w:left="426"/>
        <w:jc w:val="both"/>
      </w:pPr>
      <w:r w:rsidRPr="00825959">
        <w:t xml:space="preserve">буквы </w:t>
      </w:r>
      <w:r w:rsidRPr="00825959">
        <w:rPr>
          <w:b/>
          <w:i/>
        </w:rPr>
        <w:t>о</w:t>
      </w:r>
      <w:r w:rsidRPr="00825959">
        <w:t xml:space="preserve">, </w:t>
      </w:r>
      <w:r w:rsidRPr="00825959">
        <w:rPr>
          <w:b/>
          <w:i/>
        </w:rPr>
        <w:t>ё</w:t>
      </w:r>
      <w:r w:rsidRPr="00825959">
        <w:t xml:space="preserve"> после шипящих в корнях слов;</w:t>
      </w:r>
    </w:p>
    <w:p w:rsidR="00EB62AA" w:rsidRPr="00825959" w:rsidRDefault="00EB62AA" w:rsidP="00187834">
      <w:pPr>
        <w:pStyle w:val="24"/>
        <w:widowControl w:val="0"/>
        <w:numPr>
          <w:ilvl w:val="0"/>
          <w:numId w:val="202"/>
        </w:numPr>
        <w:spacing w:after="0" w:line="240" w:lineRule="auto"/>
        <w:ind w:left="426"/>
        <w:jc w:val="both"/>
      </w:pPr>
      <w:r w:rsidRPr="00825959">
        <w:t xml:space="preserve">буквы </w:t>
      </w:r>
      <w:r w:rsidRPr="00825959">
        <w:rPr>
          <w:b/>
          <w:i/>
        </w:rPr>
        <w:t>и, ы</w:t>
      </w:r>
      <w:r w:rsidRPr="00825959">
        <w:t xml:space="preserve"> после </w:t>
      </w:r>
      <w:r w:rsidRPr="00825959">
        <w:rPr>
          <w:b/>
          <w:i/>
        </w:rPr>
        <w:t>ц</w:t>
      </w:r>
      <w:r w:rsidRPr="00825959">
        <w:t xml:space="preserve"> в различных частях слов;</w:t>
      </w:r>
    </w:p>
    <w:p w:rsidR="00EB62AA" w:rsidRPr="00825959" w:rsidRDefault="00EB62AA" w:rsidP="00187834">
      <w:pPr>
        <w:pStyle w:val="24"/>
        <w:widowControl w:val="0"/>
        <w:numPr>
          <w:ilvl w:val="0"/>
          <w:numId w:val="202"/>
        </w:numPr>
        <w:spacing w:after="0" w:line="240" w:lineRule="auto"/>
        <w:ind w:left="426"/>
        <w:jc w:val="both"/>
      </w:pPr>
      <w:r w:rsidRPr="00825959">
        <w:t>суффиксы имен существительных</w:t>
      </w:r>
      <w:r w:rsidRPr="00825959">
        <w:rPr>
          <w:i/>
        </w:rPr>
        <w:t xml:space="preserve"> </w:t>
      </w:r>
      <w:r w:rsidRPr="00825959">
        <w:rPr>
          <w:b/>
          <w:i/>
        </w:rPr>
        <w:t xml:space="preserve">–ок, -ец, -иц, </w:t>
      </w:r>
      <w:r w:rsidRPr="00825959">
        <w:t>сочетания</w:t>
      </w:r>
      <w:r w:rsidRPr="00825959">
        <w:rPr>
          <w:i/>
        </w:rPr>
        <w:t xml:space="preserve"> </w:t>
      </w:r>
      <w:r w:rsidRPr="00825959">
        <w:rPr>
          <w:b/>
          <w:i/>
        </w:rPr>
        <w:t>ичк, ечк, инк, енк</w:t>
      </w:r>
      <w:r w:rsidRPr="00825959">
        <w:t>;</w:t>
      </w:r>
    </w:p>
    <w:p w:rsidR="00EB62AA" w:rsidRPr="00825959" w:rsidRDefault="00EB62AA" w:rsidP="00187834">
      <w:pPr>
        <w:pStyle w:val="24"/>
        <w:widowControl w:val="0"/>
        <w:numPr>
          <w:ilvl w:val="0"/>
          <w:numId w:val="202"/>
        </w:numPr>
        <w:spacing w:after="0" w:line="240" w:lineRule="auto"/>
        <w:ind w:left="426"/>
        <w:jc w:val="both"/>
      </w:pPr>
      <w:r w:rsidRPr="00825959">
        <w:t>мягкий знак после шипящих на конце имён существительных;</w:t>
      </w:r>
    </w:p>
    <w:p w:rsidR="00EB62AA" w:rsidRPr="00825959" w:rsidRDefault="00EB62AA" w:rsidP="00187834">
      <w:pPr>
        <w:pStyle w:val="24"/>
        <w:widowControl w:val="0"/>
        <w:numPr>
          <w:ilvl w:val="0"/>
          <w:numId w:val="202"/>
        </w:numPr>
        <w:spacing w:after="0" w:line="240" w:lineRule="auto"/>
        <w:ind w:left="426"/>
        <w:jc w:val="both"/>
      </w:pPr>
      <w:r w:rsidRPr="00825959">
        <w:t xml:space="preserve">безударные гласные в падежных окончаниях имен существительных; </w:t>
      </w:r>
    </w:p>
    <w:p w:rsidR="00EB62AA" w:rsidRPr="00825959" w:rsidRDefault="00EB62AA" w:rsidP="00187834">
      <w:pPr>
        <w:pStyle w:val="24"/>
        <w:widowControl w:val="0"/>
        <w:numPr>
          <w:ilvl w:val="0"/>
          <w:numId w:val="202"/>
        </w:numPr>
        <w:spacing w:after="0" w:line="240" w:lineRule="auto"/>
        <w:ind w:left="426"/>
        <w:jc w:val="both"/>
      </w:pPr>
      <w:r w:rsidRPr="00825959">
        <w:t>безударные гласные в падежных окончаниях имен существительных на</w:t>
      </w:r>
      <w:r w:rsidRPr="00825959">
        <w:rPr>
          <w:i/>
        </w:rPr>
        <w:t xml:space="preserve"> </w:t>
      </w:r>
      <w:r w:rsidRPr="00825959">
        <w:rPr>
          <w:b/>
          <w:i/>
        </w:rPr>
        <w:t>-ий, -ия, -ие</w:t>
      </w:r>
      <w:r w:rsidRPr="00825959">
        <w:t>;</w:t>
      </w:r>
    </w:p>
    <w:p w:rsidR="00EB62AA" w:rsidRPr="00825959" w:rsidRDefault="00EB62AA" w:rsidP="00187834">
      <w:pPr>
        <w:pStyle w:val="24"/>
        <w:widowControl w:val="0"/>
        <w:numPr>
          <w:ilvl w:val="0"/>
          <w:numId w:val="202"/>
        </w:numPr>
        <w:spacing w:after="0" w:line="240" w:lineRule="auto"/>
        <w:ind w:left="426"/>
        <w:jc w:val="both"/>
      </w:pPr>
      <w:r w:rsidRPr="00825959">
        <w:t xml:space="preserve">буквы </w:t>
      </w:r>
      <w:r w:rsidRPr="00825959">
        <w:rPr>
          <w:b/>
          <w:i/>
        </w:rPr>
        <w:t>о, е</w:t>
      </w:r>
      <w:r w:rsidRPr="00825959">
        <w:t xml:space="preserve"> в окончаниях имен существительных после шипящих и </w:t>
      </w:r>
      <w:r w:rsidRPr="00825959">
        <w:rPr>
          <w:b/>
          <w:i/>
        </w:rPr>
        <w:t>ц</w:t>
      </w:r>
      <w:r w:rsidRPr="00825959">
        <w:t>;</w:t>
      </w:r>
    </w:p>
    <w:p w:rsidR="00EB62AA" w:rsidRPr="00825959" w:rsidRDefault="00EB62AA" w:rsidP="00187834">
      <w:pPr>
        <w:pStyle w:val="24"/>
        <w:widowControl w:val="0"/>
        <w:numPr>
          <w:ilvl w:val="0"/>
          <w:numId w:val="202"/>
        </w:numPr>
        <w:spacing w:after="0" w:line="240" w:lineRule="auto"/>
        <w:ind w:left="426"/>
        <w:jc w:val="both"/>
      </w:pPr>
      <w:r w:rsidRPr="00825959">
        <w:t>безударные гласные в падежных окончаниях имен прилагательных;</w:t>
      </w:r>
    </w:p>
    <w:p w:rsidR="00EB62AA" w:rsidRPr="00825959" w:rsidRDefault="00EB62AA" w:rsidP="00187834">
      <w:pPr>
        <w:pStyle w:val="ac"/>
        <w:widowControl w:val="0"/>
        <w:numPr>
          <w:ilvl w:val="0"/>
          <w:numId w:val="202"/>
        </w:numPr>
        <w:ind w:left="426"/>
        <w:jc w:val="both"/>
      </w:pPr>
      <w:r w:rsidRPr="00825959">
        <w:t>раздельное написание предлогов с личными местоимениями;</w:t>
      </w:r>
    </w:p>
    <w:p w:rsidR="00EB62AA" w:rsidRPr="00825959" w:rsidRDefault="00EB62AA" w:rsidP="00187834">
      <w:pPr>
        <w:pStyle w:val="ac"/>
        <w:widowControl w:val="0"/>
        <w:numPr>
          <w:ilvl w:val="0"/>
          <w:numId w:val="202"/>
        </w:numPr>
        <w:ind w:left="426"/>
        <w:jc w:val="both"/>
      </w:pPr>
      <w:r w:rsidRPr="00825959">
        <w:t xml:space="preserve">знаки препинания при однородных членах предложения с союзами </w:t>
      </w:r>
      <w:r w:rsidRPr="00765F94">
        <w:rPr>
          <w:b/>
          <w:i/>
        </w:rPr>
        <w:t>и, а, но</w:t>
      </w:r>
      <w:r w:rsidRPr="00825959">
        <w:t xml:space="preserve"> и без союзов.</w:t>
      </w:r>
    </w:p>
    <w:p w:rsidR="00EB62AA" w:rsidRPr="00825959" w:rsidRDefault="00EB62AA" w:rsidP="00825959">
      <w:pPr>
        <w:pStyle w:val="ac"/>
        <w:ind w:left="0" w:firstLine="709"/>
        <w:jc w:val="both"/>
      </w:pPr>
      <w:r w:rsidRPr="00825959">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B62AA" w:rsidRPr="00825959" w:rsidRDefault="00EB62AA" w:rsidP="00825959">
      <w:pPr>
        <w:ind w:firstLine="709"/>
        <w:rPr>
          <w:b/>
          <w:i/>
        </w:rPr>
      </w:pPr>
      <w:r w:rsidRPr="00825959">
        <w:rPr>
          <w:b/>
          <w:i/>
        </w:rPr>
        <w:t xml:space="preserve"> «Развитие речи» </w:t>
      </w:r>
      <w:r w:rsidRPr="00825959">
        <w:t>(30 ч)</w:t>
      </w:r>
    </w:p>
    <w:p w:rsidR="00EB62AA" w:rsidRPr="00825959" w:rsidRDefault="00EB62AA" w:rsidP="00825959">
      <w:pPr>
        <w:ind w:firstLine="709"/>
        <w:jc w:val="both"/>
        <w:rPr>
          <w:u w:val="single"/>
        </w:rPr>
      </w:pPr>
      <w:r w:rsidRPr="00825959">
        <w:rPr>
          <w:b/>
        </w:rPr>
        <w:t xml:space="preserve"> Устная речь</w:t>
      </w:r>
    </w:p>
    <w:p w:rsidR="00EB62AA" w:rsidRPr="00825959" w:rsidRDefault="00EB62AA" w:rsidP="00825959">
      <w:pPr>
        <w:ind w:firstLine="709"/>
        <w:jc w:val="both"/>
      </w:pPr>
      <w:r w:rsidRPr="00825959">
        <w:t>Выбор языковых средств в соответствии с целями и условиями общения для эффективного решения коммуникативной задачи.</w:t>
      </w:r>
      <w:r w:rsidRPr="00825959">
        <w:rPr>
          <w:i/>
        </w:rPr>
        <w:t xml:space="preserve"> </w:t>
      </w:r>
      <w:r w:rsidRPr="00825959">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EB62AA" w:rsidRPr="00825959" w:rsidRDefault="00EB62AA" w:rsidP="00825959">
      <w:pPr>
        <w:ind w:firstLine="709"/>
        <w:jc w:val="both"/>
      </w:pPr>
      <w:r w:rsidRPr="00825959">
        <w:t>Знакомство с изложением (подробный и выборочный пересказ текста) и сочинением как видами письменной работы.</w:t>
      </w:r>
    </w:p>
    <w:p w:rsidR="00EB62AA" w:rsidRPr="00825959" w:rsidRDefault="00EB62AA" w:rsidP="00825959">
      <w:pPr>
        <w:ind w:firstLine="709"/>
        <w:jc w:val="both"/>
      </w:pPr>
      <w:r w:rsidRPr="00825959">
        <w:t>Знакомство с жанром письма.</w:t>
      </w:r>
    </w:p>
    <w:p w:rsidR="00EB62AA" w:rsidRPr="00825959" w:rsidRDefault="00EB62AA" w:rsidP="00825959">
      <w:pPr>
        <w:ind w:firstLine="709"/>
        <w:jc w:val="both"/>
      </w:pPr>
      <w:r w:rsidRPr="00825959">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r w:rsidRPr="00825959">
        <w:rPr>
          <w:lang w:val="en-US"/>
        </w:rPr>
        <w:t>c</w:t>
      </w:r>
      <w:r w:rsidRPr="00825959">
        <w:t>лов, устаревших слов и фразеологизмов.</w:t>
      </w:r>
    </w:p>
    <w:p w:rsidR="00EB62AA" w:rsidRPr="00825959" w:rsidRDefault="00EB62AA" w:rsidP="00825959">
      <w:pPr>
        <w:ind w:firstLine="709"/>
        <w:jc w:val="both"/>
        <w:rPr>
          <w:b/>
          <w:i/>
        </w:rPr>
      </w:pPr>
      <w:r w:rsidRPr="00825959">
        <w:rPr>
          <w:b/>
          <w:i/>
        </w:rPr>
        <w:t xml:space="preserve">Резервные уроки </w:t>
      </w:r>
      <w:r w:rsidRPr="00825959">
        <w:rPr>
          <w:i/>
        </w:rPr>
        <w:t>(</w:t>
      </w:r>
      <w:r w:rsidRPr="00825959">
        <w:t>25 ч)</w:t>
      </w:r>
    </w:p>
    <w:p w:rsidR="00427DB1" w:rsidRDefault="00427DB1" w:rsidP="00825959">
      <w:pPr>
        <w:pStyle w:val="2"/>
        <w:spacing w:before="0"/>
        <w:ind w:firstLine="709"/>
        <w:rPr>
          <w:rFonts w:ascii="Times New Roman" w:hAnsi="Times New Roman" w:cs="Times New Roman"/>
          <w:color w:val="auto"/>
          <w:sz w:val="24"/>
          <w:szCs w:val="24"/>
        </w:rPr>
      </w:pPr>
    </w:p>
    <w:p w:rsidR="00EB62AA" w:rsidRPr="00825959" w:rsidRDefault="00EB62AA" w:rsidP="00825959">
      <w:pPr>
        <w:pStyle w:val="2"/>
        <w:spacing w:before="0"/>
        <w:ind w:firstLine="709"/>
        <w:rPr>
          <w:rFonts w:ascii="Times New Roman" w:hAnsi="Times New Roman" w:cs="Times New Roman"/>
          <w:color w:val="auto"/>
          <w:sz w:val="24"/>
          <w:szCs w:val="24"/>
        </w:rPr>
      </w:pPr>
      <w:r w:rsidRPr="00825959">
        <w:rPr>
          <w:rFonts w:ascii="Times New Roman" w:hAnsi="Times New Roman" w:cs="Times New Roman"/>
          <w:color w:val="auto"/>
          <w:sz w:val="24"/>
          <w:szCs w:val="24"/>
        </w:rPr>
        <w:t>4 класс (5 ч в неделю; 170 часов)</w:t>
      </w:r>
    </w:p>
    <w:p w:rsidR="00E2293F" w:rsidRPr="00825959" w:rsidRDefault="00EB62AA" w:rsidP="00825959">
      <w:pPr>
        <w:ind w:firstLine="709"/>
        <w:rPr>
          <w:b/>
        </w:rPr>
      </w:pPr>
      <w:r w:rsidRPr="00825959">
        <w:rPr>
          <w:b/>
          <w:i/>
        </w:rPr>
        <w:t>«Как устроен наш язык» (основы лингвистических знаний)</w:t>
      </w:r>
      <w:r w:rsidRPr="00825959">
        <w:rPr>
          <w:b/>
        </w:rPr>
        <w:t xml:space="preserve"> </w:t>
      </w:r>
      <w:r w:rsidRPr="00825959">
        <w:t>(54 ч)</w:t>
      </w:r>
      <w:r w:rsidRPr="00825959">
        <w:rPr>
          <w:b/>
          <w:i/>
        </w:rPr>
        <w:t xml:space="preserve"> </w:t>
      </w:r>
      <w:r w:rsidRPr="00825959">
        <w:rPr>
          <w:b/>
        </w:rPr>
        <w:t xml:space="preserve"> Фонетика и графика.</w:t>
      </w:r>
      <w:r w:rsidRPr="00825959">
        <w:t xml:space="preserve"> Повторение изученного на основе фонетического разбора слова. (1 ч)</w:t>
      </w:r>
    </w:p>
    <w:p w:rsidR="00EB62AA" w:rsidRPr="00825959" w:rsidRDefault="00EB62AA" w:rsidP="00825959">
      <w:pPr>
        <w:ind w:firstLine="709"/>
        <w:rPr>
          <w:b/>
        </w:rPr>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B62AA" w:rsidRPr="00825959" w:rsidRDefault="00EB62AA" w:rsidP="00825959">
      <w:pPr>
        <w:ind w:firstLine="709"/>
        <w:jc w:val="both"/>
      </w:pPr>
      <w:r w:rsidRPr="00825959">
        <w:rPr>
          <w:b/>
        </w:rPr>
        <w:t xml:space="preserve"> Состав слова (морфемика).</w:t>
      </w:r>
      <w:r w:rsidRPr="00825959">
        <w:t xml:space="preserve"> Повторение изученного на основе разбора слова по составу и словообразовательного анализа. (1 ч)</w:t>
      </w:r>
    </w:p>
    <w:p w:rsidR="00EB62AA" w:rsidRPr="00825959" w:rsidRDefault="00EB62AA" w:rsidP="00825959">
      <w:pPr>
        <w:ind w:firstLine="709"/>
        <w:jc w:val="both"/>
      </w:pPr>
      <w:r w:rsidRPr="00825959">
        <w:rPr>
          <w:b/>
        </w:rPr>
        <w:t xml:space="preserve"> Морфология.</w:t>
      </w:r>
      <w:r w:rsidRPr="00825959">
        <w:t xml:space="preserve"> Повторение основных признаков имени существительного и имени прилагательного на основе морфологического разбора. (6 ч)</w:t>
      </w:r>
    </w:p>
    <w:p w:rsidR="00EB62AA" w:rsidRPr="00825959" w:rsidRDefault="00EB62AA" w:rsidP="00825959">
      <w:pPr>
        <w:ind w:firstLine="709"/>
        <w:jc w:val="both"/>
      </w:pPr>
      <w:r w:rsidRPr="00825959">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 (22 ч)</w:t>
      </w:r>
    </w:p>
    <w:p w:rsidR="00EB62AA" w:rsidRPr="00825959" w:rsidRDefault="00EB62AA" w:rsidP="00825959">
      <w:pPr>
        <w:ind w:firstLine="709"/>
        <w:jc w:val="both"/>
      </w:pPr>
      <w:r w:rsidRPr="00825959">
        <w:t>Наречие: значение и употребление в речи. Морфологический разбор наречий. (5 ч)</w:t>
      </w:r>
    </w:p>
    <w:p w:rsidR="00EB62AA" w:rsidRPr="00825959" w:rsidRDefault="00EB62AA" w:rsidP="00825959">
      <w:pPr>
        <w:ind w:firstLine="709"/>
        <w:jc w:val="both"/>
      </w:pPr>
      <w:r w:rsidRPr="00825959">
        <w:t>Имя числительное: общее значение. (3 ч)</w:t>
      </w:r>
    </w:p>
    <w:p w:rsidR="00EB62AA" w:rsidRPr="00825959" w:rsidRDefault="00EB62AA" w:rsidP="00825959">
      <w:pPr>
        <w:ind w:firstLine="709"/>
        <w:jc w:val="both"/>
        <w:rPr>
          <w:b/>
        </w:rPr>
      </w:pPr>
      <w:r w:rsidRPr="00825959">
        <w:rPr>
          <w:b/>
        </w:rPr>
        <w:t xml:space="preserve"> Синтаксис</w:t>
      </w:r>
    </w:p>
    <w:p w:rsidR="00EB62AA" w:rsidRPr="00825959" w:rsidRDefault="00EB62AA" w:rsidP="00825959">
      <w:pPr>
        <w:ind w:firstLine="709"/>
        <w:jc w:val="both"/>
      </w:pPr>
      <w:r w:rsidRPr="00825959">
        <w:t>Синтаксический анализ простого предложения.(4 ч)</w:t>
      </w:r>
    </w:p>
    <w:p w:rsidR="00EB62AA" w:rsidRPr="00825959" w:rsidRDefault="00EB62AA" w:rsidP="00825959">
      <w:pPr>
        <w:ind w:firstLine="709"/>
        <w:jc w:val="both"/>
      </w:pPr>
      <w:r w:rsidRPr="00825959">
        <w:t>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(7 ч)</w:t>
      </w:r>
    </w:p>
    <w:p w:rsidR="00EB62AA" w:rsidRPr="00825959" w:rsidRDefault="00EB62AA" w:rsidP="00825959">
      <w:pPr>
        <w:ind w:firstLine="709"/>
        <w:jc w:val="both"/>
      </w:pPr>
      <w:r w:rsidRPr="00825959">
        <w:t>Различение простых и сложных предложений. (5 ч)</w:t>
      </w:r>
    </w:p>
    <w:p w:rsidR="00EB62AA" w:rsidRPr="00825959" w:rsidRDefault="00EB62AA" w:rsidP="00825959">
      <w:pPr>
        <w:ind w:firstLine="709"/>
        <w:rPr>
          <w:i/>
        </w:rPr>
      </w:pPr>
      <w:r w:rsidRPr="00825959">
        <w:rPr>
          <w:b/>
          <w:i/>
        </w:rPr>
        <w:t xml:space="preserve">«Правописание» (формирование навыков грамотного письма) </w:t>
      </w:r>
      <w:r w:rsidRPr="00825959">
        <w:rPr>
          <w:b/>
        </w:rPr>
        <w:t>(</w:t>
      </w:r>
      <w:r w:rsidRPr="00825959">
        <w:t>52 ч)</w:t>
      </w:r>
    </w:p>
    <w:p w:rsidR="00EB62AA" w:rsidRPr="00825959" w:rsidRDefault="00EB62AA" w:rsidP="00825959">
      <w:pPr>
        <w:ind w:firstLine="709"/>
        <w:jc w:val="both"/>
      </w:pPr>
      <w:r w:rsidRPr="00825959">
        <w:t>Повторение правил правописания, изученных во 1, 2, 3-ем классах.</w:t>
      </w:r>
    </w:p>
    <w:p w:rsidR="00EB62AA" w:rsidRPr="00825959" w:rsidRDefault="00EB62AA" w:rsidP="00825959">
      <w:pPr>
        <w:ind w:firstLine="709"/>
        <w:jc w:val="both"/>
      </w:pPr>
      <w:r w:rsidRPr="00825959">
        <w:t xml:space="preserve">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187834">
      <w:pPr>
        <w:pStyle w:val="24"/>
        <w:widowControl w:val="0"/>
        <w:numPr>
          <w:ilvl w:val="0"/>
          <w:numId w:val="203"/>
        </w:numPr>
        <w:spacing w:after="0" w:line="240" w:lineRule="auto"/>
        <w:ind w:left="426"/>
      </w:pPr>
      <w:r w:rsidRPr="00825959">
        <w:t>непроверяемые гласные и согласные в корне слова (словарные слова, определенные программой);</w:t>
      </w:r>
    </w:p>
    <w:p w:rsidR="00EB62AA" w:rsidRPr="00825959" w:rsidRDefault="00EB62AA" w:rsidP="00187834">
      <w:pPr>
        <w:pStyle w:val="ac"/>
        <w:widowControl w:val="0"/>
        <w:numPr>
          <w:ilvl w:val="0"/>
          <w:numId w:val="203"/>
        </w:numPr>
        <w:ind w:left="426"/>
      </w:pPr>
      <w:r w:rsidRPr="00765F94">
        <w:rPr>
          <w:b/>
          <w:i/>
        </w:rPr>
        <w:t>не</w:t>
      </w:r>
      <w:r w:rsidRPr="00765F94">
        <w:rPr>
          <w:b/>
        </w:rPr>
        <w:t xml:space="preserve"> </w:t>
      </w:r>
      <w:r w:rsidRPr="00825959">
        <w:t>с глаголами;</w:t>
      </w:r>
    </w:p>
    <w:p w:rsidR="00EB62AA" w:rsidRPr="00825959" w:rsidRDefault="00EB62AA" w:rsidP="00187834">
      <w:pPr>
        <w:pStyle w:val="ac"/>
        <w:widowControl w:val="0"/>
        <w:numPr>
          <w:ilvl w:val="0"/>
          <w:numId w:val="203"/>
        </w:numPr>
        <w:ind w:left="426"/>
      </w:pPr>
      <w:r w:rsidRPr="00825959">
        <w:t xml:space="preserve">мягкий знак после шипящих на конце глаголов; </w:t>
      </w:r>
    </w:p>
    <w:p w:rsidR="00EB62AA" w:rsidRPr="00825959" w:rsidRDefault="00EB62AA" w:rsidP="00187834">
      <w:pPr>
        <w:pStyle w:val="ac"/>
        <w:widowControl w:val="0"/>
        <w:numPr>
          <w:ilvl w:val="0"/>
          <w:numId w:val="203"/>
        </w:numPr>
        <w:ind w:left="426"/>
      </w:pPr>
      <w:r w:rsidRPr="00825959">
        <w:t xml:space="preserve">мягкий знак в глаголах в сочетании </w:t>
      </w:r>
      <w:r w:rsidRPr="00765F94">
        <w:rPr>
          <w:b/>
          <w:i/>
        </w:rPr>
        <w:t>–ться</w:t>
      </w:r>
      <w:r w:rsidRPr="00825959">
        <w:t>;</w:t>
      </w:r>
    </w:p>
    <w:p w:rsidR="00EB62AA" w:rsidRPr="00825959" w:rsidRDefault="00EB62AA" w:rsidP="00187834">
      <w:pPr>
        <w:pStyle w:val="ac"/>
        <w:widowControl w:val="0"/>
        <w:numPr>
          <w:ilvl w:val="0"/>
          <w:numId w:val="203"/>
        </w:numPr>
        <w:ind w:left="426"/>
      </w:pPr>
      <w:r w:rsidRPr="00825959">
        <w:t xml:space="preserve">безударные личные окончания глаголов; </w:t>
      </w:r>
    </w:p>
    <w:p w:rsidR="00EB62AA" w:rsidRPr="00765F94" w:rsidRDefault="00EB62AA" w:rsidP="00187834">
      <w:pPr>
        <w:pStyle w:val="ac"/>
        <w:widowControl w:val="0"/>
        <w:numPr>
          <w:ilvl w:val="0"/>
          <w:numId w:val="203"/>
        </w:numPr>
        <w:ind w:left="426"/>
        <w:rPr>
          <w:i/>
        </w:rPr>
      </w:pPr>
      <w:r w:rsidRPr="00825959">
        <w:t>суффиксы глаголов</w:t>
      </w:r>
      <w:r w:rsidRPr="00765F94">
        <w:rPr>
          <w:i/>
        </w:rPr>
        <w:t xml:space="preserve"> </w:t>
      </w:r>
      <w:r w:rsidRPr="00765F94">
        <w:rPr>
          <w:b/>
          <w:i/>
        </w:rPr>
        <w:t>–ива/-ыва, -ова/-ева</w:t>
      </w:r>
      <w:r w:rsidRPr="00765F94">
        <w:rPr>
          <w:i/>
        </w:rPr>
        <w:t>;</w:t>
      </w:r>
    </w:p>
    <w:p w:rsidR="00EB62AA" w:rsidRPr="00825959" w:rsidRDefault="00EB62AA" w:rsidP="00187834">
      <w:pPr>
        <w:pStyle w:val="ac"/>
        <w:widowControl w:val="0"/>
        <w:numPr>
          <w:ilvl w:val="0"/>
          <w:numId w:val="203"/>
        </w:numPr>
        <w:ind w:left="426"/>
      </w:pPr>
      <w:r w:rsidRPr="00825959">
        <w:t>гласные в окончаниях глаголов прошедшего времени;</w:t>
      </w:r>
    </w:p>
    <w:p w:rsidR="00EB62AA" w:rsidRPr="00765F94" w:rsidRDefault="00EB62AA" w:rsidP="00187834">
      <w:pPr>
        <w:pStyle w:val="ac"/>
        <w:widowControl w:val="0"/>
        <w:numPr>
          <w:ilvl w:val="0"/>
          <w:numId w:val="203"/>
        </w:numPr>
        <w:ind w:left="426"/>
        <w:rPr>
          <w:i/>
        </w:rPr>
      </w:pPr>
      <w:r w:rsidRPr="00825959">
        <w:t xml:space="preserve">буквы </w:t>
      </w:r>
      <w:r w:rsidRPr="00765F94">
        <w:rPr>
          <w:b/>
          <w:i/>
        </w:rPr>
        <w:t>а, о</w:t>
      </w:r>
      <w:r w:rsidRPr="00765F94">
        <w:rPr>
          <w:i/>
        </w:rPr>
        <w:t xml:space="preserve"> </w:t>
      </w:r>
      <w:r w:rsidRPr="00825959">
        <w:t>на конце наречий;</w:t>
      </w:r>
    </w:p>
    <w:p w:rsidR="00EB62AA" w:rsidRPr="00825959" w:rsidRDefault="00EB62AA" w:rsidP="00187834">
      <w:pPr>
        <w:pStyle w:val="ac"/>
        <w:widowControl w:val="0"/>
        <w:numPr>
          <w:ilvl w:val="0"/>
          <w:numId w:val="203"/>
        </w:numPr>
        <w:ind w:left="426"/>
      </w:pPr>
      <w:r w:rsidRPr="00825959">
        <w:t>мягкий знак на конце наречий;</w:t>
      </w:r>
    </w:p>
    <w:p w:rsidR="00EB62AA" w:rsidRPr="00825959" w:rsidRDefault="00EB62AA" w:rsidP="00187834">
      <w:pPr>
        <w:pStyle w:val="ac"/>
        <w:widowControl w:val="0"/>
        <w:numPr>
          <w:ilvl w:val="0"/>
          <w:numId w:val="203"/>
        </w:numPr>
        <w:ind w:left="426"/>
      </w:pPr>
      <w:r w:rsidRPr="00825959">
        <w:t>слитное и раздельное написание числительных;</w:t>
      </w:r>
    </w:p>
    <w:p w:rsidR="00EB62AA" w:rsidRPr="00825959" w:rsidRDefault="00EB62AA" w:rsidP="00187834">
      <w:pPr>
        <w:pStyle w:val="ac"/>
        <w:widowControl w:val="0"/>
        <w:numPr>
          <w:ilvl w:val="0"/>
          <w:numId w:val="203"/>
        </w:numPr>
        <w:ind w:left="426"/>
      </w:pPr>
      <w:r w:rsidRPr="00825959">
        <w:t>мягкий знак в именах числительных;</w:t>
      </w:r>
    </w:p>
    <w:p w:rsidR="00EB62AA" w:rsidRPr="00825959" w:rsidRDefault="00EB62AA" w:rsidP="00187834">
      <w:pPr>
        <w:pStyle w:val="ac"/>
        <w:numPr>
          <w:ilvl w:val="0"/>
          <w:numId w:val="203"/>
        </w:numPr>
        <w:ind w:left="426"/>
        <w:jc w:val="both"/>
      </w:pPr>
      <w:r w:rsidRPr="00825959">
        <w:t>запятая между частями сложного предложения (простейшие случаи).</w:t>
      </w:r>
    </w:p>
    <w:p w:rsidR="00EB62AA" w:rsidRPr="00825959" w:rsidRDefault="00EB62AA" w:rsidP="00825959">
      <w:pPr>
        <w:pStyle w:val="ac"/>
        <w:ind w:left="0" w:firstLine="709"/>
        <w:jc w:val="both"/>
      </w:pPr>
      <w:r w:rsidRPr="00825959">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B62AA" w:rsidRPr="00825959" w:rsidRDefault="00EB62AA" w:rsidP="00825959">
      <w:pPr>
        <w:ind w:firstLine="709"/>
        <w:rPr>
          <w:b/>
        </w:rPr>
      </w:pPr>
      <w:r w:rsidRPr="00825959">
        <w:rPr>
          <w:b/>
          <w:i/>
        </w:rPr>
        <w:t xml:space="preserve"> «Развитие речи»</w:t>
      </w:r>
      <w:r w:rsidRPr="00825959">
        <w:rPr>
          <w:i/>
        </w:rPr>
        <w:t xml:space="preserve"> </w:t>
      </w:r>
      <w:r w:rsidRPr="00825959">
        <w:t>(29 ч)</w:t>
      </w:r>
    </w:p>
    <w:p w:rsidR="00EB62AA" w:rsidRPr="00825959" w:rsidRDefault="00EB62AA" w:rsidP="00825959">
      <w:pPr>
        <w:ind w:firstLine="709"/>
        <w:jc w:val="both"/>
      </w:pPr>
      <w:r w:rsidRPr="00825959">
        <w:rPr>
          <w:b/>
        </w:rPr>
        <w:t xml:space="preserve"> Устная речь</w:t>
      </w:r>
      <w:r w:rsidR="00E2293F" w:rsidRPr="00825959">
        <w:rPr>
          <w:b/>
        </w:rPr>
        <w:t xml:space="preserve">.  </w:t>
      </w:r>
      <w:r w:rsidRPr="00825959">
        <w:t>Адекватное использование речевых средств для эффективного решения разнообразных коммуникативных задач.</w:t>
      </w:r>
      <w:r w:rsidRPr="00825959">
        <w:rPr>
          <w:i/>
        </w:rPr>
        <w:t xml:space="preserve"> </w:t>
      </w:r>
      <w:r w:rsidRPr="00825959">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 xml:space="preserve">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w:t>
      </w:r>
    </w:p>
    <w:p w:rsidR="00EB62AA" w:rsidRPr="00825959" w:rsidRDefault="00EB62AA" w:rsidP="00825959">
      <w:pPr>
        <w:ind w:firstLine="709"/>
        <w:jc w:val="both"/>
      </w:pPr>
      <w:r w:rsidRPr="00825959">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EB62AA" w:rsidRPr="00825959" w:rsidRDefault="00EB62AA" w:rsidP="00825959">
      <w:pPr>
        <w:ind w:firstLine="709"/>
        <w:jc w:val="both"/>
      </w:pPr>
      <w:r w:rsidRPr="00825959">
        <w:t>Корректирование текстов, в которых допущены нарушения норм письменной речи.</w:t>
      </w:r>
    </w:p>
    <w:p w:rsidR="00427DB1" w:rsidRDefault="00EB62AA" w:rsidP="00427DB1">
      <w:pPr>
        <w:ind w:firstLine="709"/>
        <w:jc w:val="both"/>
      </w:pPr>
      <w:r w:rsidRPr="00825959">
        <w:rPr>
          <w:b/>
          <w:i/>
        </w:rPr>
        <w:t xml:space="preserve">Резервные уроки </w:t>
      </w:r>
      <w:r w:rsidRPr="00825959">
        <w:t>(35 ч)</w:t>
      </w:r>
    </w:p>
    <w:p w:rsidR="00427DB1" w:rsidRDefault="00427DB1" w:rsidP="00427DB1">
      <w:pPr>
        <w:ind w:firstLine="709"/>
        <w:jc w:val="both"/>
      </w:pPr>
    </w:p>
    <w:p w:rsidR="00EB62AA" w:rsidRPr="00825959" w:rsidRDefault="00EB62AA" w:rsidP="00427DB1">
      <w:pPr>
        <w:ind w:firstLine="709"/>
        <w:jc w:val="both"/>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427DB1">
        <w:t xml:space="preserve">  (П</w:t>
      </w:r>
      <w:r w:rsidR="00C32C59" w:rsidRPr="00825959">
        <w:t>риложение</w:t>
      </w:r>
      <w:r w:rsidRPr="00825959">
        <w:t>)</w:t>
      </w:r>
    </w:p>
    <w:p w:rsidR="00EB62AA" w:rsidRPr="00825959" w:rsidRDefault="00EB62AA" w:rsidP="00825959">
      <w:pPr>
        <w:ind w:firstLine="709"/>
        <w:jc w:val="center"/>
        <w:rPr>
          <w:b/>
          <w:i/>
        </w:rPr>
      </w:pPr>
    </w:p>
    <w:p w:rsidR="00EB62AA" w:rsidRPr="00825959" w:rsidRDefault="00EB62AA" w:rsidP="00427DB1">
      <w:pPr>
        <w:ind w:firstLine="709"/>
        <w:jc w:val="both"/>
        <w:rPr>
          <w:b/>
        </w:rPr>
      </w:pPr>
      <w:r w:rsidRPr="00825959">
        <w:rPr>
          <w:b/>
        </w:rPr>
        <w:t>Описание  учебно-методического  и  материально-технического  обеспечения  образовательного  процесса</w:t>
      </w:r>
    </w:p>
    <w:p w:rsidR="00EB62AA" w:rsidRPr="00825959" w:rsidRDefault="00EB62AA" w:rsidP="00825959">
      <w:pPr>
        <w:jc w:val="center"/>
        <w:rPr>
          <w:b/>
        </w:rPr>
      </w:pPr>
      <w:r w:rsidRPr="00825959">
        <w:rPr>
          <w:b/>
        </w:rPr>
        <w:t>Программа обеспечена следующим учебно-методическим комплектом:</w:t>
      </w:r>
    </w:p>
    <w:p w:rsidR="00EB62AA" w:rsidRPr="00825959" w:rsidRDefault="00EB62AA" w:rsidP="00187834">
      <w:pPr>
        <w:numPr>
          <w:ilvl w:val="0"/>
          <w:numId w:val="27"/>
        </w:numPr>
        <w:ind w:left="426"/>
        <w:jc w:val="both"/>
      </w:pPr>
      <w:r w:rsidRPr="00825959">
        <w:t>Л.Е. Журова, А.О. Евдокимова. Букварь: 1 класс: Учебник для учащихся общеобразовательных учреждений: в 2 ч. Ч. 1. - М.: Вентана-Граф, 2011.</w:t>
      </w:r>
    </w:p>
    <w:p w:rsidR="00EB62AA" w:rsidRPr="00825959" w:rsidRDefault="00EB62AA" w:rsidP="00187834">
      <w:pPr>
        <w:numPr>
          <w:ilvl w:val="0"/>
          <w:numId w:val="27"/>
        </w:numPr>
        <w:ind w:left="426"/>
        <w:jc w:val="both"/>
      </w:pPr>
      <w:r w:rsidRPr="00825959">
        <w:t>М.И Безруких,  М.И. Кузнецова. Прописи № 1, №2, №3 к учебнику «Букварь»: Для учащихся общеобразовательных учреждений, - М.: Вентана-Граф, 2013.</w:t>
      </w:r>
    </w:p>
    <w:p w:rsidR="00EB62AA" w:rsidRPr="00825959" w:rsidRDefault="00EB62AA" w:rsidP="00187834">
      <w:pPr>
        <w:numPr>
          <w:ilvl w:val="0"/>
          <w:numId w:val="27"/>
        </w:numPr>
        <w:ind w:left="426"/>
        <w:jc w:val="both"/>
      </w:pPr>
      <w:r w:rsidRPr="00825959">
        <w:t>С.В. Иванов, А.О Евдокимова, М.И Кузнецова. Русский язык: 1 класс: Учебник для учащихся общеобразовательных учреждений - М.: Вентана-Граф, 2011.</w:t>
      </w:r>
    </w:p>
    <w:p w:rsidR="00EB62AA" w:rsidRPr="00825959" w:rsidRDefault="00EB62AA" w:rsidP="00187834">
      <w:pPr>
        <w:numPr>
          <w:ilvl w:val="0"/>
          <w:numId w:val="27"/>
        </w:numPr>
        <w:ind w:left="426"/>
        <w:jc w:val="both"/>
      </w:pPr>
      <w:r w:rsidRPr="00825959">
        <w:t>С.В. Иванов, А.О Евдокимова, М.И Кузнецова. Русский язык: 1 класс: рабочая тетрадь № 1, №2  для учащихся общеобразовательных учреждений  - М.: Вентана-Граф, 2013.</w:t>
      </w:r>
    </w:p>
    <w:p w:rsidR="00EB62AA" w:rsidRPr="00825959" w:rsidRDefault="00EB62AA" w:rsidP="00187834">
      <w:pPr>
        <w:numPr>
          <w:ilvl w:val="0"/>
          <w:numId w:val="27"/>
        </w:numPr>
        <w:ind w:left="426"/>
        <w:jc w:val="both"/>
        <w:rPr>
          <w:rStyle w:val="c26"/>
        </w:rPr>
      </w:pPr>
      <w:r w:rsidRPr="00825959">
        <w:rPr>
          <w:rStyle w:val="c26"/>
          <w:rFonts w:eastAsia="Arial Unicode MS"/>
        </w:rPr>
        <w:t>С.В. Иванов, А.О. Евдокимова, М.И. Кузнецова, Л.В. Петленко, В.Ю. Романова. Русский язык: 2 класс: Учебник для учащихся общеобразовательных учреждений: в 2 ч.  Ч. 1 / Под ред. С.В. Иванова. – М.: Вентана-Граф, 2012.</w:t>
      </w:r>
    </w:p>
    <w:p w:rsidR="00EB62AA" w:rsidRPr="00825959" w:rsidRDefault="00EB62AA" w:rsidP="00187834">
      <w:pPr>
        <w:numPr>
          <w:ilvl w:val="0"/>
          <w:numId w:val="27"/>
        </w:numPr>
        <w:ind w:left="426"/>
        <w:jc w:val="both"/>
        <w:rPr>
          <w:rStyle w:val="c26"/>
        </w:rPr>
      </w:pPr>
      <w:r w:rsidRPr="00825959">
        <w:rPr>
          <w:rStyle w:val="c26"/>
          <w:rFonts w:eastAsia="Arial Unicode MS"/>
        </w:rPr>
        <w:t>М.И. Кузнецова Пишем грамотно: 2 класс: рабочая тетрадь № 1 для учащихся общеобразовательных учреждений  /М.И. Кузнецова. - 3-е изд., перераб. – М.: Вентана-Граф, 2013.</w:t>
      </w:r>
    </w:p>
    <w:p w:rsidR="00EB62AA" w:rsidRPr="00825959" w:rsidRDefault="00EB62AA" w:rsidP="00187834">
      <w:pPr>
        <w:numPr>
          <w:ilvl w:val="0"/>
          <w:numId w:val="27"/>
        </w:numPr>
        <w:ind w:left="426"/>
        <w:jc w:val="both"/>
        <w:rPr>
          <w:rStyle w:val="c26"/>
        </w:rPr>
      </w:pPr>
      <w:r w:rsidRPr="00825959">
        <w:rPr>
          <w:rStyle w:val="c26"/>
          <w:rFonts w:eastAsia="Arial Unicode MS"/>
        </w:rPr>
        <w:t>М.И. Кузнецова  Пишем грамотно: 2 класс: рабочая тетрадь № 2 для учащихся общеобразовательных учреждений  / М.И. Кузнецова - 3-е изд., перераб. – М.: Вентана-Граф, 2014.</w:t>
      </w:r>
    </w:p>
    <w:p w:rsidR="00EB62AA" w:rsidRPr="00825959" w:rsidRDefault="00EB62AA" w:rsidP="00187834">
      <w:pPr>
        <w:numPr>
          <w:ilvl w:val="0"/>
          <w:numId w:val="27"/>
        </w:numPr>
        <w:ind w:left="426"/>
        <w:jc w:val="both"/>
      </w:pPr>
      <w:r w:rsidRPr="00825959">
        <w:t>Русский язык: 2 класс: тетрадь для контрольных работ: для уч-ся общеобразовательных организаций/ В.Ю. Романова. - М:  Вентана -Граф, 2014</w:t>
      </w:r>
    </w:p>
    <w:p w:rsidR="00EB62AA" w:rsidRPr="00825959" w:rsidRDefault="00EB62AA" w:rsidP="00187834">
      <w:pPr>
        <w:numPr>
          <w:ilvl w:val="0"/>
          <w:numId w:val="27"/>
        </w:numPr>
        <w:ind w:left="426"/>
        <w:jc w:val="both"/>
      </w:pPr>
      <w:r w:rsidRPr="00825959">
        <w:t xml:space="preserve">Русский язык: 3класс: учебник для учащихся общеобразовательных учреждений: в 2 ч./ [С.В. Иванов, О. А. Евдокимова, М </w:t>
      </w:r>
    </w:p>
    <w:p w:rsidR="00EB62AA" w:rsidRPr="00825959" w:rsidRDefault="00EB62AA" w:rsidP="00187834">
      <w:pPr>
        <w:numPr>
          <w:ilvl w:val="0"/>
          <w:numId w:val="27"/>
        </w:numPr>
        <w:ind w:left="426"/>
        <w:jc w:val="both"/>
      </w:pPr>
      <w:r w:rsidRPr="00825959">
        <w:t>Русский язык: 3 класс: методический комментарий.- М.:Вентана - Граф, 2012.  Кузнецова М.И. Пишем грамотно. Рабочая тетрадь для учащихся 3 класса. В 2 ч. - М.: Вентана - Граф, 2012.</w:t>
      </w:r>
    </w:p>
    <w:p w:rsidR="00EB62AA" w:rsidRPr="00825959" w:rsidRDefault="00EB62AA" w:rsidP="00187834">
      <w:pPr>
        <w:pStyle w:val="author"/>
        <w:numPr>
          <w:ilvl w:val="0"/>
          <w:numId w:val="28"/>
        </w:numPr>
        <w:spacing w:before="0" w:beforeAutospacing="0" w:after="0" w:afterAutospacing="0"/>
        <w:ind w:left="426" w:hanging="357"/>
        <w:jc w:val="both"/>
      </w:pPr>
      <w:r w:rsidRPr="00825959">
        <w:t>Кузнецова М.И. Учусь писать без ошибок. Рабочая тетрадь для учащихся 3 класса.- М.: Вентана - Граф, 2012.</w:t>
      </w:r>
    </w:p>
    <w:p w:rsidR="00EB62AA" w:rsidRPr="00825959" w:rsidRDefault="00EB62AA" w:rsidP="00187834">
      <w:pPr>
        <w:pStyle w:val="author"/>
        <w:numPr>
          <w:ilvl w:val="0"/>
          <w:numId w:val="28"/>
        </w:numPr>
        <w:spacing w:before="0" w:beforeAutospacing="0" w:after="0" w:afterAutospacing="0"/>
        <w:ind w:left="426" w:hanging="357"/>
        <w:jc w:val="both"/>
      </w:pPr>
      <w:r w:rsidRPr="00825959">
        <w:t>Русский язык. 3 класс. Тетрадь для контрольных работ.- М.: Вентана - Граф, 2012</w:t>
      </w:r>
    </w:p>
    <w:p w:rsidR="00EB62AA" w:rsidRPr="00825959" w:rsidRDefault="00EB62AA" w:rsidP="00187834">
      <w:pPr>
        <w:pStyle w:val="author"/>
        <w:numPr>
          <w:ilvl w:val="0"/>
          <w:numId w:val="28"/>
        </w:numPr>
        <w:spacing w:before="0" w:beforeAutospacing="0" w:after="0" w:afterAutospacing="0"/>
        <w:ind w:left="426" w:hanging="357"/>
        <w:jc w:val="both"/>
      </w:pPr>
      <w:r w:rsidRPr="00825959">
        <w:t>Русский язык: 4 класс: учебник для учащихся общеобразовательных учреждений: в 2-х ч. Ч. 1, 2 / С.В. Иванов, А.О. Евдокимова, М.И. Кузнецова [и др.]. - 5-е изд., перераб. - М.: Вентана-Граф, 2013. - 176с.: ил. - (Начальная школа XXI века).</w:t>
      </w:r>
    </w:p>
    <w:p w:rsidR="00EB62AA" w:rsidRPr="00825959" w:rsidRDefault="00EB62AA" w:rsidP="00187834">
      <w:pPr>
        <w:pStyle w:val="author"/>
        <w:numPr>
          <w:ilvl w:val="0"/>
          <w:numId w:val="28"/>
        </w:numPr>
        <w:spacing w:before="0" w:beforeAutospacing="0" w:after="0" w:afterAutospacing="0"/>
        <w:ind w:left="426" w:hanging="357"/>
        <w:jc w:val="both"/>
      </w:pPr>
      <w:r w:rsidRPr="00825959">
        <w:t xml:space="preserve">Пишем грамотно: 4 класс: рабочие тетради для учащихся общеобразовательных учреждений: в 2-х ч. Ч. </w:t>
      </w:r>
      <w:r w:rsidRPr="00825959">
        <w:rPr>
          <w:rStyle w:val="1pt1"/>
          <w:rFonts w:ascii="Times New Roman" w:hAnsi="Times New Roman"/>
        </w:rPr>
        <w:t>1,2/</w:t>
      </w:r>
      <w:r w:rsidRPr="00825959">
        <w:t xml:space="preserve"> М.И. Кузнецова. -4-е изд., перераб. - М.: Вентана-Граф, 2015. - (Начальная школа XX</w:t>
      </w:r>
      <w:r w:rsidRPr="00825959">
        <w:rPr>
          <w:lang w:val="en-US"/>
        </w:rPr>
        <w:t>I</w:t>
      </w:r>
      <w:r w:rsidRPr="00825959">
        <w:t xml:space="preserve"> века).</w:t>
      </w:r>
    </w:p>
    <w:p w:rsidR="00EB62AA" w:rsidRPr="00825959" w:rsidRDefault="00EB62AA" w:rsidP="00187834">
      <w:pPr>
        <w:pStyle w:val="author"/>
        <w:numPr>
          <w:ilvl w:val="0"/>
          <w:numId w:val="28"/>
        </w:numPr>
        <w:spacing w:before="0" w:beforeAutospacing="0" w:after="0" w:afterAutospacing="0"/>
        <w:ind w:left="426" w:hanging="357"/>
        <w:jc w:val="both"/>
      </w:pPr>
      <w:r w:rsidRPr="00825959">
        <w:rPr>
          <w:rStyle w:val="afc"/>
          <w:rFonts w:ascii="Times New Roman" w:eastAsiaTheme="majorEastAsia" w:hAnsi="Times New Roman"/>
          <w:b w:val="0"/>
        </w:rPr>
        <w:t>Учусь писать без ошибок:</w:t>
      </w:r>
      <w:r w:rsidRPr="00825959">
        <w:t xml:space="preserve"> 4 класс: рабочая тетрадь для учащихся общеобразова</w:t>
      </w:r>
      <w:r w:rsidRPr="00825959">
        <w:softHyphen/>
        <w:t>тельных учреждений / М.И. Кузнецова. - 3-е изд., дораб. - М.: Вентана-Граф, 2015. - (На</w:t>
      </w:r>
      <w:r w:rsidRPr="00825959">
        <w:softHyphen/>
        <w:t>чальная школа XXI века).</w:t>
      </w:r>
    </w:p>
    <w:p w:rsidR="00EB62AA" w:rsidRPr="00825959" w:rsidRDefault="00EB62AA" w:rsidP="00825959">
      <w:pPr>
        <w:rPr>
          <w:b/>
        </w:rPr>
      </w:pPr>
      <w:r w:rsidRPr="00825959">
        <w:rPr>
          <w:b/>
        </w:rPr>
        <w:t>Дополнительная литература:</w:t>
      </w:r>
    </w:p>
    <w:p w:rsidR="00EB62AA" w:rsidRPr="00825959" w:rsidRDefault="00EB62AA" w:rsidP="00187834">
      <w:pPr>
        <w:numPr>
          <w:ilvl w:val="0"/>
          <w:numId w:val="63"/>
        </w:numPr>
        <w:ind w:left="426"/>
        <w:jc w:val="both"/>
      </w:pPr>
      <w:r w:rsidRPr="00825959">
        <w:t>Л.Е. Журова, А.О. Евдокимова, М.И Кузнецова. Русский язык. Обучение грамоте: методические комментарии к урокам.- М.: Вентана-Граф, 2012.</w:t>
      </w:r>
    </w:p>
    <w:p w:rsidR="00EB62AA" w:rsidRPr="00825959" w:rsidRDefault="00EB62AA" w:rsidP="00187834">
      <w:pPr>
        <w:numPr>
          <w:ilvl w:val="0"/>
          <w:numId w:val="63"/>
        </w:numPr>
        <w:ind w:left="426"/>
        <w:jc w:val="both"/>
      </w:pPr>
      <w:r w:rsidRPr="00825959">
        <w:t>С.В. Иванов, А.О Евдокимова, М.И Кузнецова. Русский язык Комментарии к урокам  - М.: Вентана-Граф, 2011.</w:t>
      </w:r>
    </w:p>
    <w:p w:rsidR="00EB62AA" w:rsidRPr="00825959" w:rsidRDefault="00EB62AA" w:rsidP="00187834">
      <w:pPr>
        <w:numPr>
          <w:ilvl w:val="0"/>
          <w:numId w:val="63"/>
        </w:numPr>
        <w:ind w:left="426"/>
        <w:jc w:val="both"/>
      </w:pPr>
      <w:r w:rsidRPr="00825959">
        <w:t>Электронный образовательный ресурс 1 класс Русский язык - М.: Вентана-Граф, 2011.</w:t>
      </w:r>
    </w:p>
    <w:p w:rsidR="00EB62AA" w:rsidRPr="00825959" w:rsidRDefault="00EB62AA" w:rsidP="00187834">
      <w:pPr>
        <w:numPr>
          <w:ilvl w:val="0"/>
          <w:numId w:val="63"/>
        </w:numPr>
        <w:ind w:left="426"/>
        <w:jc w:val="both"/>
      </w:pPr>
      <w:r w:rsidRPr="00825959">
        <w:t>Иванов С.В. Русский язык: 2 класс: комментарии к урокам/С.В.Иванов,М.И.Кузнецова.-3-е изд., перераб .-М:  Вентана -Граф, 2013.</w:t>
      </w:r>
    </w:p>
    <w:p w:rsidR="00EB62AA" w:rsidRPr="00825959" w:rsidRDefault="00EB62AA" w:rsidP="00187834">
      <w:pPr>
        <w:numPr>
          <w:ilvl w:val="0"/>
          <w:numId w:val="63"/>
        </w:numPr>
        <w:ind w:left="426"/>
        <w:jc w:val="both"/>
      </w:pPr>
      <w:r w:rsidRPr="00825959">
        <w:t>Педагогическая диагностика: русский язык: математика: 2 класс/Л.Е. Журова, А.О. Евдокимова,- М: Вентана - Граф, 2013.</w:t>
      </w:r>
    </w:p>
    <w:p w:rsidR="00EB62AA" w:rsidRPr="00825959" w:rsidRDefault="00EB62AA" w:rsidP="00187834">
      <w:pPr>
        <w:numPr>
          <w:ilvl w:val="0"/>
          <w:numId w:val="63"/>
        </w:numPr>
        <w:ind w:left="426"/>
        <w:jc w:val="both"/>
      </w:pPr>
      <w:r w:rsidRPr="00825959">
        <w:rPr>
          <w:rStyle w:val="c3"/>
        </w:rPr>
        <w:t>Беседы  с  учителем</w:t>
      </w:r>
      <w:r w:rsidRPr="00825959">
        <w:rPr>
          <w:rStyle w:val="c26"/>
          <w:rFonts w:eastAsia="Arial Unicode MS"/>
        </w:rPr>
        <w:t xml:space="preserve">:  второй класс четырёхлетней начальной школы.   / Под  ред. Л.Е. Журовой. - М.: Вентана – Граф,1999. </w:t>
      </w:r>
    </w:p>
    <w:p w:rsidR="00EB62AA" w:rsidRPr="00825959" w:rsidRDefault="00EB62AA" w:rsidP="00187834">
      <w:pPr>
        <w:numPr>
          <w:ilvl w:val="0"/>
          <w:numId w:val="63"/>
        </w:numPr>
        <w:ind w:left="426"/>
      </w:pPr>
      <w:r w:rsidRPr="00825959">
        <w:t>Романова В.Ю. Русский язык. 2-4 кл. Оценка достижения планируемых результатов обучения. Контрольные работы, тесты, диктанты, изложения. - М.: Вентана-Граф, 2012.</w:t>
      </w:r>
    </w:p>
    <w:p w:rsidR="00EB62AA" w:rsidRPr="00825959" w:rsidRDefault="00EB62AA" w:rsidP="00187834">
      <w:pPr>
        <w:numPr>
          <w:ilvl w:val="0"/>
          <w:numId w:val="63"/>
        </w:numPr>
        <w:ind w:left="426"/>
      </w:pPr>
      <w:r w:rsidRPr="00825959">
        <w:t>Журова Л.Е. Проверочные тестовые работы (русский язык, математика, чтение). 2 кл. - М.: Вентана-Граф, 2012.</w:t>
      </w:r>
    </w:p>
    <w:p w:rsidR="00EB62AA" w:rsidRPr="00825959" w:rsidRDefault="00EB62AA" w:rsidP="00187834">
      <w:pPr>
        <w:numPr>
          <w:ilvl w:val="0"/>
          <w:numId w:val="63"/>
        </w:numPr>
        <w:ind w:left="426"/>
      </w:pPr>
      <w:r w:rsidRPr="00825959">
        <w:t>Иванов С.В. Русский язык.3 кл. Комментарии к урокам. Методика. - М.: Вентана-Граф, 2015.</w:t>
      </w:r>
    </w:p>
    <w:p w:rsidR="00EB62AA" w:rsidRPr="00825959" w:rsidRDefault="00EB62AA" w:rsidP="00187834">
      <w:pPr>
        <w:numPr>
          <w:ilvl w:val="0"/>
          <w:numId w:val="63"/>
        </w:numPr>
        <w:ind w:left="426"/>
        <w:jc w:val="both"/>
        <w:rPr>
          <w:b/>
        </w:rPr>
      </w:pPr>
      <w:r w:rsidRPr="00825959">
        <w:t>Журова Л.Е. Проверочные тестовые работы (русский язык, математика, чтение). 4 кл. - М.: Вентана-Граф, 2015</w:t>
      </w:r>
    </w:p>
    <w:p w:rsidR="00EB62AA" w:rsidRPr="00825959" w:rsidRDefault="00EB62AA" w:rsidP="00187834">
      <w:pPr>
        <w:numPr>
          <w:ilvl w:val="0"/>
          <w:numId w:val="63"/>
        </w:numPr>
        <w:ind w:left="426"/>
      </w:pPr>
      <w:r w:rsidRPr="00825959">
        <w:t>Иванов С.В. Русский язык. 4 кл. Комментарии к урокам. Методика. - М.: Вентана-Граф, 2015.</w:t>
      </w:r>
    </w:p>
    <w:p w:rsidR="00EB62AA" w:rsidRPr="00825959" w:rsidRDefault="00EB62AA" w:rsidP="00187834">
      <w:pPr>
        <w:numPr>
          <w:ilvl w:val="0"/>
          <w:numId w:val="63"/>
        </w:numPr>
        <w:ind w:left="426"/>
      </w:pPr>
      <w:r w:rsidRPr="00825959">
        <w:t>Журова Л.Е. Проверочные тестовые работы (русский язык, математика, чтение). 4 кл. - М.: Вентана-Граф, 2015.</w:t>
      </w:r>
    </w:p>
    <w:p w:rsidR="00EB62AA" w:rsidRPr="00825959" w:rsidRDefault="00EB62AA" w:rsidP="00825959">
      <w:pPr>
        <w:jc w:val="center"/>
        <w:rPr>
          <w:b/>
          <w:smallCaps/>
        </w:rPr>
      </w:pPr>
      <w:r w:rsidRPr="00825959">
        <w:rPr>
          <w:b/>
          <w:smallCaps/>
        </w:rPr>
        <w:t>Материально-техническое обеспечение программы</w:t>
      </w:r>
    </w:p>
    <w:p w:rsidR="00EB62AA" w:rsidRPr="00825959" w:rsidRDefault="00EB62AA" w:rsidP="00825959">
      <w:pPr>
        <w:jc w:val="center"/>
        <w:rPr>
          <w:b/>
        </w:rPr>
      </w:pPr>
      <w:r w:rsidRPr="00825959">
        <w:rPr>
          <w:b/>
        </w:rPr>
        <w:t>Специфическое оборудование</w:t>
      </w:r>
    </w:p>
    <w:p w:rsidR="00EB62AA" w:rsidRPr="00825959" w:rsidRDefault="00EB62AA" w:rsidP="00825959">
      <w:pPr>
        <w:jc w:val="center"/>
        <w:rPr>
          <w:b/>
        </w:rPr>
      </w:pPr>
    </w:p>
    <w:p w:rsidR="00EB62AA" w:rsidRPr="00825959" w:rsidRDefault="00EB62AA" w:rsidP="00187834">
      <w:pPr>
        <w:numPr>
          <w:ilvl w:val="0"/>
          <w:numId w:val="26"/>
        </w:numPr>
        <w:tabs>
          <w:tab w:val="clear" w:pos="1080"/>
          <w:tab w:val="num" w:pos="0"/>
          <w:tab w:val="left" w:pos="360"/>
        </w:tabs>
        <w:ind w:left="426"/>
      </w:pPr>
      <w:r w:rsidRPr="00825959">
        <w:t>алфавит;</w:t>
      </w:r>
    </w:p>
    <w:p w:rsidR="00EB62AA" w:rsidRPr="00825959" w:rsidRDefault="00EB62AA" w:rsidP="00187834">
      <w:pPr>
        <w:numPr>
          <w:ilvl w:val="0"/>
          <w:numId w:val="26"/>
        </w:numPr>
        <w:tabs>
          <w:tab w:val="clear" w:pos="1080"/>
          <w:tab w:val="num" w:pos="0"/>
          <w:tab w:val="left" w:pos="360"/>
        </w:tabs>
        <w:ind w:left="426"/>
        <w:jc w:val="both"/>
      </w:pPr>
      <w:r w:rsidRPr="00825959">
        <w:t>таблицы к основным разделам грамматического материала (в соответствии с программой);</w:t>
      </w:r>
    </w:p>
    <w:p w:rsidR="00EB62AA" w:rsidRPr="00825959" w:rsidRDefault="00EB62AA" w:rsidP="00187834">
      <w:pPr>
        <w:numPr>
          <w:ilvl w:val="0"/>
          <w:numId w:val="26"/>
        </w:numPr>
        <w:tabs>
          <w:tab w:val="clear" w:pos="1080"/>
          <w:tab w:val="num" w:pos="0"/>
          <w:tab w:val="left" w:pos="360"/>
        </w:tabs>
        <w:ind w:left="426"/>
        <w:jc w:val="both"/>
      </w:pPr>
      <w:r w:rsidRPr="00825959">
        <w:t>наборы сюжетных (предметных) картинок в соответствии с тематикой, определенной в программе;</w:t>
      </w:r>
    </w:p>
    <w:p w:rsidR="00EB62AA" w:rsidRPr="00825959" w:rsidRDefault="00EB62AA" w:rsidP="00187834">
      <w:pPr>
        <w:numPr>
          <w:ilvl w:val="0"/>
          <w:numId w:val="26"/>
        </w:numPr>
        <w:tabs>
          <w:tab w:val="clear" w:pos="1080"/>
          <w:tab w:val="num" w:pos="0"/>
          <w:tab w:val="left" w:pos="360"/>
        </w:tabs>
        <w:ind w:left="426"/>
      </w:pPr>
      <w:r w:rsidRPr="00825959">
        <w:t>классная доска с набором приспособлений для крепления таблиц, картинок;</w:t>
      </w:r>
    </w:p>
    <w:p w:rsidR="00EB62AA" w:rsidRPr="00825959" w:rsidRDefault="00EB62AA" w:rsidP="00187834">
      <w:pPr>
        <w:numPr>
          <w:ilvl w:val="0"/>
          <w:numId w:val="26"/>
        </w:numPr>
        <w:tabs>
          <w:tab w:val="clear" w:pos="1080"/>
          <w:tab w:val="num" w:pos="0"/>
          <w:tab w:val="left" w:pos="360"/>
        </w:tabs>
        <w:ind w:left="426"/>
        <w:jc w:val="both"/>
      </w:pPr>
      <w:r w:rsidRPr="00825959">
        <w:t>интерактивная доска;</w:t>
      </w:r>
    </w:p>
    <w:p w:rsidR="00EB62AA" w:rsidRPr="00825959" w:rsidRDefault="00EB62AA" w:rsidP="00187834">
      <w:pPr>
        <w:numPr>
          <w:ilvl w:val="0"/>
          <w:numId w:val="26"/>
        </w:numPr>
        <w:tabs>
          <w:tab w:val="clear" w:pos="1080"/>
          <w:tab w:val="num" w:pos="0"/>
          <w:tab w:val="left" w:pos="360"/>
        </w:tabs>
        <w:ind w:left="426"/>
        <w:jc w:val="both"/>
      </w:pPr>
      <w:r w:rsidRPr="00825959">
        <w:t>наборы ролевых игр (по темам инсценировок);</w:t>
      </w:r>
    </w:p>
    <w:p w:rsidR="00EB62AA" w:rsidRPr="00825959" w:rsidRDefault="00EB62AA" w:rsidP="00187834">
      <w:pPr>
        <w:numPr>
          <w:ilvl w:val="0"/>
          <w:numId w:val="26"/>
        </w:numPr>
        <w:tabs>
          <w:tab w:val="clear" w:pos="1080"/>
          <w:tab w:val="num" w:pos="0"/>
          <w:tab w:val="left" w:pos="360"/>
        </w:tabs>
        <w:ind w:left="426"/>
      </w:pPr>
      <w:r w:rsidRPr="00825959">
        <w:t>настольные развивающие игры;</w:t>
      </w:r>
    </w:p>
    <w:p w:rsidR="00EB62AA" w:rsidRPr="00825959" w:rsidRDefault="00EB62AA" w:rsidP="00187834">
      <w:pPr>
        <w:numPr>
          <w:ilvl w:val="0"/>
          <w:numId w:val="26"/>
        </w:numPr>
        <w:tabs>
          <w:tab w:val="clear" w:pos="1080"/>
          <w:tab w:val="num" w:pos="0"/>
          <w:tab w:val="left" w:pos="360"/>
        </w:tabs>
        <w:ind w:left="426"/>
      </w:pPr>
      <w:r w:rsidRPr="00825959">
        <w:t>аудиозаписи в соответствии с программой обучения;</w:t>
      </w:r>
    </w:p>
    <w:p w:rsidR="00EB62AA" w:rsidRPr="00825959" w:rsidRDefault="00EB62AA" w:rsidP="00187834">
      <w:pPr>
        <w:numPr>
          <w:ilvl w:val="0"/>
          <w:numId w:val="26"/>
        </w:numPr>
        <w:tabs>
          <w:tab w:val="clear" w:pos="1080"/>
          <w:tab w:val="num" w:pos="0"/>
          <w:tab w:val="left" w:pos="360"/>
        </w:tabs>
        <w:ind w:left="426"/>
      </w:pPr>
      <w:r w:rsidRPr="00825959">
        <w:t>слайды и видеофильмы, соответствующие тематике программы (по возможности).</w:t>
      </w:r>
    </w:p>
    <w:p w:rsidR="00EB62AA" w:rsidRPr="00825959" w:rsidRDefault="00EB62AA" w:rsidP="00825959">
      <w:pPr>
        <w:jc w:val="center"/>
        <w:rPr>
          <w:b/>
        </w:rPr>
      </w:pPr>
      <w:r w:rsidRPr="00825959">
        <w:rPr>
          <w:b/>
        </w:rPr>
        <w:t>Электронно-программное обеспечение (при возможности)</w:t>
      </w:r>
    </w:p>
    <w:p w:rsidR="00EB62AA" w:rsidRPr="00825959" w:rsidRDefault="00EB62AA" w:rsidP="00187834">
      <w:pPr>
        <w:numPr>
          <w:ilvl w:val="0"/>
          <w:numId w:val="25"/>
        </w:numPr>
        <w:tabs>
          <w:tab w:val="num" w:pos="720"/>
          <w:tab w:val="left" w:pos="900"/>
        </w:tabs>
        <w:ind w:left="0" w:firstLine="0"/>
        <w:jc w:val="both"/>
      </w:pPr>
      <w:r w:rsidRPr="00825959">
        <w:t>компьютер;</w:t>
      </w:r>
    </w:p>
    <w:p w:rsidR="00EB62AA" w:rsidRPr="00825959" w:rsidRDefault="00EB62AA" w:rsidP="00187834">
      <w:pPr>
        <w:numPr>
          <w:ilvl w:val="0"/>
          <w:numId w:val="25"/>
        </w:numPr>
        <w:tabs>
          <w:tab w:val="num" w:pos="720"/>
          <w:tab w:val="left" w:pos="900"/>
        </w:tabs>
        <w:ind w:left="0" w:firstLine="0"/>
        <w:jc w:val="both"/>
      </w:pPr>
      <w:r w:rsidRPr="00825959">
        <w:t>презентационное оборудование;</w:t>
      </w:r>
    </w:p>
    <w:p w:rsidR="00EB62AA" w:rsidRPr="00825959" w:rsidRDefault="00EB62AA" w:rsidP="00187834">
      <w:pPr>
        <w:numPr>
          <w:ilvl w:val="0"/>
          <w:numId w:val="25"/>
        </w:numPr>
        <w:tabs>
          <w:tab w:val="num" w:pos="720"/>
          <w:tab w:val="left" w:pos="900"/>
        </w:tabs>
        <w:ind w:left="0" w:firstLine="0"/>
        <w:jc w:val="both"/>
      </w:pPr>
      <w:r w:rsidRPr="00825959">
        <w:t>целевой набор ЦОР в составе УМК для поддержки работы учителя с использованием диалога с классом при обучении и ИКТ на компакт-дисках;</w:t>
      </w:r>
    </w:p>
    <w:p w:rsidR="00EB62AA" w:rsidRPr="00825959" w:rsidRDefault="00EB62AA" w:rsidP="00187834">
      <w:pPr>
        <w:numPr>
          <w:ilvl w:val="0"/>
          <w:numId w:val="25"/>
        </w:numPr>
        <w:tabs>
          <w:tab w:val="clear" w:pos="927"/>
          <w:tab w:val="num" w:pos="0"/>
          <w:tab w:val="left" w:pos="360"/>
        </w:tabs>
        <w:ind w:left="0" w:firstLine="0"/>
      </w:pPr>
      <w:r w:rsidRPr="00825959">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EB62AA" w:rsidRPr="00825959" w:rsidRDefault="00EB62AA" w:rsidP="00187834">
      <w:pPr>
        <w:numPr>
          <w:ilvl w:val="0"/>
          <w:numId w:val="25"/>
        </w:numPr>
        <w:tabs>
          <w:tab w:val="clear" w:pos="927"/>
          <w:tab w:val="num" w:pos="720"/>
          <w:tab w:val="left" w:pos="900"/>
        </w:tabs>
        <w:ind w:left="0" w:firstLine="0"/>
        <w:jc w:val="both"/>
      </w:pPr>
      <w:r w:rsidRPr="00825959">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555D29" w:rsidRDefault="00555D29" w:rsidP="00825959">
      <w:pPr>
        <w:ind w:firstLine="709"/>
        <w:jc w:val="center"/>
        <w:rPr>
          <w:b/>
        </w:rPr>
      </w:pPr>
    </w:p>
    <w:p w:rsidR="00EB62AA" w:rsidRPr="00825959" w:rsidRDefault="00EB62AA" w:rsidP="00825959">
      <w:pPr>
        <w:ind w:firstLine="709"/>
        <w:jc w:val="center"/>
        <w:rPr>
          <w:b/>
        </w:rPr>
      </w:pPr>
      <w:r w:rsidRPr="00825959">
        <w:rPr>
          <w:b/>
        </w:rPr>
        <w:t xml:space="preserve">Планируемые результаты освоения программы по русскому языку </w:t>
      </w:r>
    </w:p>
    <w:p w:rsidR="00EB62AA" w:rsidRPr="00825959" w:rsidRDefault="00555D29" w:rsidP="00825959">
      <w:pPr>
        <w:ind w:firstLine="709"/>
        <w:rPr>
          <w:i/>
        </w:rPr>
      </w:pPr>
      <w:r>
        <w:rPr>
          <w:i/>
        </w:rPr>
        <w:t>Выпускник</w:t>
      </w:r>
      <w:r w:rsidR="00EB62AA" w:rsidRPr="00825959">
        <w:rPr>
          <w:i/>
        </w:rPr>
        <w:t xml:space="preserve"> научится:</w:t>
      </w:r>
    </w:p>
    <w:p w:rsidR="00EB62AA" w:rsidRPr="00825959" w:rsidRDefault="00EB62AA" w:rsidP="00691047">
      <w:pPr>
        <w:jc w:val="both"/>
        <w:rPr>
          <w:b/>
        </w:rPr>
      </w:pPr>
      <w:r w:rsidRPr="00825959">
        <w:rPr>
          <w:b/>
        </w:rPr>
        <w:t>различать, сравнивать, кратко характеризовать</w:t>
      </w:r>
    </w:p>
    <w:p w:rsidR="00EB62AA" w:rsidRPr="00825959" w:rsidRDefault="00EB62AA" w:rsidP="00187834">
      <w:pPr>
        <w:pStyle w:val="ac"/>
        <w:numPr>
          <w:ilvl w:val="0"/>
          <w:numId w:val="204"/>
        </w:numPr>
        <w:ind w:left="426"/>
      </w:pPr>
      <w:r w:rsidRPr="00825959">
        <w:t>имя существительное, имя прилагательное, личное местоимение, глагол;</w:t>
      </w:r>
    </w:p>
    <w:p w:rsidR="00EB62AA" w:rsidRPr="00825959" w:rsidRDefault="00EB62AA" w:rsidP="00187834">
      <w:pPr>
        <w:pStyle w:val="ac"/>
        <w:numPr>
          <w:ilvl w:val="0"/>
          <w:numId w:val="204"/>
        </w:numPr>
        <w:ind w:left="426"/>
      </w:pPr>
      <w:r w:rsidRPr="00825959">
        <w:t>слово, словосочетание и предложение;</w:t>
      </w:r>
    </w:p>
    <w:p w:rsidR="00EB62AA" w:rsidRPr="00825959" w:rsidRDefault="00EB62AA" w:rsidP="00691047">
      <w:pPr>
        <w:jc w:val="both"/>
        <w:rPr>
          <w:b/>
        </w:rPr>
      </w:pPr>
      <w:r w:rsidRPr="00825959">
        <w:rPr>
          <w:b/>
        </w:rPr>
        <w:t>выделять, находить</w:t>
      </w:r>
    </w:p>
    <w:p w:rsidR="00EB62AA" w:rsidRPr="00825959" w:rsidRDefault="00EB62AA" w:rsidP="00187834">
      <w:pPr>
        <w:pStyle w:val="ac"/>
        <w:numPr>
          <w:ilvl w:val="0"/>
          <w:numId w:val="205"/>
        </w:numPr>
        <w:ind w:left="426"/>
        <w:jc w:val="both"/>
      </w:pPr>
      <w:r w:rsidRPr="00825959">
        <w:t>начальную форму глагола;</w:t>
      </w:r>
    </w:p>
    <w:p w:rsidR="00EB62AA" w:rsidRPr="00825959" w:rsidRDefault="00EB62AA" w:rsidP="00187834">
      <w:pPr>
        <w:pStyle w:val="ac"/>
        <w:numPr>
          <w:ilvl w:val="0"/>
          <w:numId w:val="205"/>
        </w:numPr>
        <w:ind w:left="426"/>
        <w:jc w:val="both"/>
      </w:pPr>
      <w:r w:rsidRPr="00825959">
        <w:t>глаголы в формах настоящего, прошедшего и будущего времени;</w:t>
      </w:r>
    </w:p>
    <w:p w:rsidR="00EB62AA" w:rsidRPr="00825959" w:rsidRDefault="00EB62AA" w:rsidP="00187834">
      <w:pPr>
        <w:pStyle w:val="ac"/>
        <w:numPr>
          <w:ilvl w:val="0"/>
          <w:numId w:val="205"/>
        </w:numPr>
        <w:ind w:left="426"/>
        <w:jc w:val="both"/>
      </w:pPr>
      <w:r w:rsidRPr="00825959">
        <w:t>глаголы в формах 1, 2, 3-его лица;</w:t>
      </w:r>
    </w:p>
    <w:p w:rsidR="00EB62AA" w:rsidRPr="00825959" w:rsidRDefault="00EB62AA" w:rsidP="00691047">
      <w:pPr>
        <w:jc w:val="both"/>
      </w:pPr>
      <w:r w:rsidRPr="00825959">
        <w:rPr>
          <w:b/>
        </w:rPr>
        <w:t>решать учебные и практические задачи</w:t>
      </w:r>
    </w:p>
    <w:p w:rsidR="00EB62AA" w:rsidRPr="00825959" w:rsidRDefault="00EB62AA" w:rsidP="00187834">
      <w:pPr>
        <w:pStyle w:val="ac"/>
        <w:numPr>
          <w:ilvl w:val="0"/>
          <w:numId w:val="206"/>
        </w:numPr>
        <w:ind w:left="426"/>
        <w:jc w:val="both"/>
      </w:pPr>
      <w:r w:rsidRPr="00825959">
        <w:t>определять спряжение глагола;</w:t>
      </w:r>
    </w:p>
    <w:p w:rsidR="00EB62AA" w:rsidRPr="00825959" w:rsidRDefault="00EB62AA" w:rsidP="00187834">
      <w:pPr>
        <w:pStyle w:val="ac"/>
        <w:numPr>
          <w:ilvl w:val="0"/>
          <w:numId w:val="206"/>
        </w:numPr>
        <w:ind w:left="426"/>
      </w:pPr>
      <w:r w:rsidRPr="00825959">
        <w:t>устанавливать при помощи смысловых (синтаксических) вопросов связь между словами в словосочетании и предложении;</w:t>
      </w:r>
    </w:p>
    <w:p w:rsidR="00EB62AA" w:rsidRPr="00825959" w:rsidRDefault="00EB62AA" w:rsidP="00187834">
      <w:pPr>
        <w:pStyle w:val="ac"/>
        <w:numPr>
          <w:ilvl w:val="0"/>
          <w:numId w:val="206"/>
        </w:numPr>
        <w:ind w:left="426"/>
        <w:jc w:val="both"/>
      </w:pPr>
      <w:r w:rsidRPr="00825959">
        <w:t>разбирать по членам простое двусоставное предложение;</w:t>
      </w:r>
    </w:p>
    <w:p w:rsidR="00EB62AA" w:rsidRPr="00825959" w:rsidRDefault="00EB62AA" w:rsidP="00187834">
      <w:pPr>
        <w:pStyle w:val="ac"/>
        <w:numPr>
          <w:ilvl w:val="0"/>
          <w:numId w:val="206"/>
        </w:numPr>
        <w:ind w:left="426"/>
      </w:pPr>
      <w:r w:rsidRPr="00825959">
        <w:t>использовать разные способы решения орфографической задачи в зависимости от места орфограммы в слове;</w:t>
      </w:r>
    </w:p>
    <w:p w:rsidR="00EB62AA" w:rsidRPr="00825959" w:rsidRDefault="00EB62AA" w:rsidP="00187834">
      <w:pPr>
        <w:pStyle w:val="24"/>
        <w:widowControl w:val="0"/>
        <w:numPr>
          <w:ilvl w:val="0"/>
          <w:numId w:val="206"/>
        </w:numPr>
        <w:spacing w:after="0" w:line="240" w:lineRule="auto"/>
        <w:ind w:left="426"/>
        <w:jc w:val="both"/>
      </w:pPr>
      <w:r w:rsidRPr="00825959">
        <w:t>подбирать примеры слов с определенной орфограммой;</w:t>
      </w:r>
    </w:p>
    <w:p w:rsidR="00EB62AA" w:rsidRPr="00825959" w:rsidRDefault="00EB62AA" w:rsidP="00187834">
      <w:pPr>
        <w:pStyle w:val="ac"/>
        <w:numPr>
          <w:ilvl w:val="0"/>
          <w:numId w:val="206"/>
        </w:numPr>
        <w:ind w:left="426"/>
      </w:pPr>
      <w:r w:rsidRPr="00825959">
        <w:t>определять (уточнять) написание слова по орфографическому словарю учебника;</w:t>
      </w:r>
    </w:p>
    <w:p w:rsidR="00EB62AA" w:rsidRPr="00825959" w:rsidRDefault="00EB62AA" w:rsidP="00187834">
      <w:pPr>
        <w:pStyle w:val="ac"/>
        <w:numPr>
          <w:ilvl w:val="0"/>
          <w:numId w:val="206"/>
        </w:numPr>
        <w:ind w:left="426"/>
        <w:jc w:val="both"/>
      </w:pPr>
      <w:r w:rsidRPr="00825959">
        <w:t>безошибочно списывать и писать под диктовку тексты объемом 80–100 слов</w:t>
      </w:r>
    </w:p>
    <w:p w:rsidR="00EB62AA" w:rsidRPr="00825959" w:rsidRDefault="00EB62AA" w:rsidP="00187834">
      <w:pPr>
        <w:pStyle w:val="ac"/>
        <w:numPr>
          <w:ilvl w:val="0"/>
          <w:numId w:val="206"/>
        </w:numPr>
        <w:ind w:left="426"/>
      </w:pPr>
      <w:r w:rsidRPr="00825959">
        <w:t>проверять собственный и предложенный тексты, находить и исправлять орфографические и пунктуационные ошибки;</w:t>
      </w:r>
    </w:p>
    <w:p w:rsidR="00EB62AA" w:rsidRPr="00825959" w:rsidRDefault="00EB62AA" w:rsidP="00691047">
      <w:pPr>
        <w:jc w:val="both"/>
        <w:rPr>
          <w:b/>
        </w:rPr>
      </w:pPr>
      <w:r w:rsidRPr="00825959">
        <w:rPr>
          <w:b/>
        </w:rPr>
        <w:t>применять правила правописания</w:t>
      </w:r>
    </w:p>
    <w:p w:rsidR="00EB62AA" w:rsidRPr="00825959" w:rsidRDefault="00EB62AA" w:rsidP="00187834">
      <w:pPr>
        <w:pStyle w:val="24"/>
        <w:widowControl w:val="0"/>
        <w:numPr>
          <w:ilvl w:val="0"/>
          <w:numId w:val="207"/>
        </w:numPr>
        <w:spacing w:after="0" w:line="240" w:lineRule="auto"/>
        <w:ind w:left="426"/>
      </w:pPr>
      <w:r w:rsidRPr="00825959">
        <w:t>непроверяемые гласные и согласные в корне слова (словарные слова, определенные программой);</w:t>
      </w:r>
    </w:p>
    <w:p w:rsidR="00EB62AA" w:rsidRPr="00825959" w:rsidRDefault="00EB62AA" w:rsidP="00187834">
      <w:pPr>
        <w:pStyle w:val="ac"/>
        <w:widowControl w:val="0"/>
        <w:numPr>
          <w:ilvl w:val="0"/>
          <w:numId w:val="207"/>
        </w:numPr>
        <w:ind w:left="426"/>
      </w:pPr>
      <w:r w:rsidRPr="00765F94">
        <w:rPr>
          <w:b/>
          <w:i/>
        </w:rPr>
        <w:t>не</w:t>
      </w:r>
      <w:r w:rsidRPr="00765F94">
        <w:rPr>
          <w:b/>
        </w:rPr>
        <w:t xml:space="preserve"> </w:t>
      </w:r>
      <w:r w:rsidRPr="00825959">
        <w:t>с глаголами;</w:t>
      </w:r>
    </w:p>
    <w:p w:rsidR="00EB62AA" w:rsidRPr="00825959" w:rsidRDefault="00EB62AA" w:rsidP="00187834">
      <w:pPr>
        <w:pStyle w:val="ac"/>
        <w:widowControl w:val="0"/>
        <w:numPr>
          <w:ilvl w:val="0"/>
          <w:numId w:val="207"/>
        </w:numPr>
        <w:ind w:left="426"/>
      </w:pPr>
      <w:r w:rsidRPr="00825959">
        <w:t xml:space="preserve">мягкий знак после шипящих на конце глаголов; </w:t>
      </w:r>
    </w:p>
    <w:p w:rsidR="00EB62AA" w:rsidRPr="00825959" w:rsidRDefault="00EB62AA" w:rsidP="00187834">
      <w:pPr>
        <w:pStyle w:val="ac"/>
        <w:widowControl w:val="0"/>
        <w:numPr>
          <w:ilvl w:val="0"/>
          <w:numId w:val="207"/>
        </w:numPr>
        <w:ind w:left="426"/>
      </w:pPr>
      <w:r w:rsidRPr="00825959">
        <w:t xml:space="preserve">мягкий знак в глаголах в сочетании </w:t>
      </w:r>
      <w:r w:rsidRPr="00765F94">
        <w:rPr>
          <w:b/>
          <w:i/>
        </w:rPr>
        <w:t>–ться</w:t>
      </w:r>
      <w:r w:rsidRPr="00825959">
        <w:t>;</w:t>
      </w:r>
    </w:p>
    <w:p w:rsidR="00EB62AA" w:rsidRPr="00825959" w:rsidRDefault="00EB62AA" w:rsidP="00187834">
      <w:pPr>
        <w:pStyle w:val="ac"/>
        <w:widowControl w:val="0"/>
        <w:numPr>
          <w:ilvl w:val="0"/>
          <w:numId w:val="207"/>
        </w:numPr>
        <w:ind w:left="426"/>
      </w:pPr>
      <w:r w:rsidRPr="00825959">
        <w:t xml:space="preserve">безударные личные окончания глаголов. </w:t>
      </w:r>
    </w:p>
    <w:p w:rsidR="00EB62AA" w:rsidRPr="00825959" w:rsidRDefault="00EB62AA" w:rsidP="00825959">
      <w:pPr>
        <w:ind w:firstLine="709"/>
        <w:jc w:val="both"/>
      </w:pPr>
      <w:r w:rsidRPr="00825959">
        <w:rPr>
          <w:i/>
        </w:rPr>
        <w:t>Ученик получит возможность научиться</w:t>
      </w:r>
      <w:r w:rsidRPr="00825959">
        <w:t>:</w:t>
      </w:r>
    </w:p>
    <w:p w:rsidR="00EB62AA" w:rsidRPr="00825959" w:rsidRDefault="00EB62AA" w:rsidP="00187834">
      <w:pPr>
        <w:pStyle w:val="ac"/>
        <w:numPr>
          <w:ilvl w:val="0"/>
          <w:numId w:val="208"/>
        </w:numPr>
        <w:ind w:left="426"/>
        <w:jc w:val="both"/>
      </w:pPr>
      <w:r w:rsidRPr="00825959">
        <w:t>проводить по предложенному в учебнике алгоритму морфологический анализ имени существительного, имени прилагательного, глагола и наречия;</w:t>
      </w:r>
    </w:p>
    <w:p w:rsidR="00EB62AA" w:rsidRPr="00825959" w:rsidRDefault="00EB62AA" w:rsidP="00187834">
      <w:pPr>
        <w:pStyle w:val="ac"/>
        <w:numPr>
          <w:ilvl w:val="0"/>
          <w:numId w:val="208"/>
        </w:numPr>
        <w:ind w:left="426"/>
        <w:jc w:val="both"/>
      </w:pPr>
      <w:r w:rsidRPr="00825959">
        <w:t>проводить по предложенному в учебнике алгоритму синтаксический анализ простого двусоставного предложения;</w:t>
      </w:r>
    </w:p>
    <w:p w:rsidR="00EB62AA" w:rsidRPr="00825959" w:rsidRDefault="00EB62AA" w:rsidP="00187834">
      <w:pPr>
        <w:pStyle w:val="ac"/>
        <w:numPr>
          <w:ilvl w:val="0"/>
          <w:numId w:val="208"/>
        </w:numPr>
        <w:ind w:left="426"/>
        <w:jc w:val="both"/>
      </w:pPr>
      <w:r w:rsidRPr="00825959">
        <w:t>определять вид глагола;</w:t>
      </w:r>
    </w:p>
    <w:p w:rsidR="00EB62AA" w:rsidRPr="00825959" w:rsidRDefault="00EB62AA" w:rsidP="00187834">
      <w:pPr>
        <w:pStyle w:val="ac"/>
        <w:numPr>
          <w:ilvl w:val="0"/>
          <w:numId w:val="208"/>
        </w:numPr>
        <w:ind w:left="426"/>
        <w:jc w:val="both"/>
      </w:pPr>
      <w:r w:rsidRPr="00825959">
        <w:t>находить наречие и имя числительное в тексте;</w:t>
      </w:r>
    </w:p>
    <w:p w:rsidR="00EB62AA" w:rsidRPr="00765F94" w:rsidRDefault="00EB62AA" w:rsidP="00187834">
      <w:pPr>
        <w:pStyle w:val="ac"/>
        <w:widowControl w:val="0"/>
        <w:numPr>
          <w:ilvl w:val="0"/>
          <w:numId w:val="208"/>
        </w:numPr>
        <w:ind w:left="426"/>
        <w:rPr>
          <w:i/>
        </w:rPr>
      </w:pPr>
      <w:r w:rsidRPr="00825959">
        <w:t>применять правило правописания суффиксов глаголов</w:t>
      </w:r>
      <w:r w:rsidRPr="00765F94">
        <w:rPr>
          <w:i/>
        </w:rPr>
        <w:t xml:space="preserve"> </w:t>
      </w:r>
      <w:r w:rsidRPr="00765F94">
        <w:rPr>
          <w:b/>
          <w:i/>
        </w:rPr>
        <w:t>–ива/-ыва, -ова/-ева</w:t>
      </w:r>
      <w:r w:rsidRPr="00765F94">
        <w:rPr>
          <w:i/>
        </w:rPr>
        <w:t>;</w:t>
      </w:r>
    </w:p>
    <w:p w:rsidR="00EB62AA" w:rsidRPr="00825959" w:rsidRDefault="00EB62AA" w:rsidP="00187834">
      <w:pPr>
        <w:pStyle w:val="ac"/>
        <w:widowControl w:val="0"/>
        <w:numPr>
          <w:ilvl w:val="0"/>
          <w:numId w:val="208"/>
        </w:numPr>
        <w:ind w:left="426"/>
      </w:pPr>
      <w:r w:rsidRPr="00825959">
        <w:t>применять правило правописания гласных в окончаниях глаголов прошедшего времени;</w:t>
      </w:r>
    </w:p>
    <w:p w:rsidR="00EB62AA" w:rsidRPr="00765F94" w:rsidRDefault="00EB62AA" w:rsidP="00187834">
      <w:pPr>
        <w:pStyle w:val="ac"/>
        <w:widowControl w:val="0"/>
        <w:numPr>
          <w:ilvl w:val="0"/>
          <w:numId w:val="208"/>
        </w:numPr>
        <w:ind w:left="426"/>
        <w:rPr>
          <w:i/>
        </w:rPr>
      </w:pPr>
      <w:r w:rsidRPr="00825959">
        <w:t>применять правило правописания букв</w:t>
      </w:r>
      <w:r w:rsidRPr="00765F94">
        <w:rPr>
          <w:i/>
        </w:rPr>
        <w:t xml:space="preserve"> </w:t>
      </w:r>
      <w:r w:rsidRPr="00765F94">
        <w:rPr>
          <w:b/>
          <w:i/>
        </w:rPr>
        <w:t>а, о</w:t>
      </w:r>
      <w:r w:rsidRPr="00765F94">
        <w:rPr>
          <w:i/>
        </w:rPr>
        <w:t xml:space="preserve"> </w:t>
      </w:r>
      <w:r w:rsidRPr="00825959">
        <w:t>на конце наречий</w:t>
      </w:r>
      <w:r w:rsidRPr="00765F94">
        <w:rPr>
          <w:i/>
        </w:rPr>
        <w:t>;</w:t>
      </w:r>
    </w:p>
    <w:p w:rsidR="00EB62AA" w:rsidRPr="00825959" w:rsidRDefault="00EB62AA" w:rsidP="00187834">
      <w:pPr>
        <w:pStyle w:val="ac"/>
        <w:widowControl w:val="0"/>
        <w:numPr>
          <w:ilvl w:val="0"/>
          <w:numId w:val="208"/>
        </w:numPr>
        <w:ind w:left="426"/>
      </w:pPr>
      <w:r w:rsidRPr="00825959">
        <w:t>применять правило правописания мягкого знака на конце наречий;</w:t>
      </w:r>
    </w:p>
    <w:p w:rsidR="00EB62AA" w:rsidRPr="00825959" w:rsidRDefault="00EB62AA" w:rsidP="00187834">
      <w:pPr>
        <w:pStyle w:val="ac"/>
        <w:widowControl w:val="0"/>
        <w:numPr>
          <w:ilvl w:val="0"/>
          <w:numId w:val="208"/>
        </w:numPr>
        <w:ind w:left="426"/>
      </w:pPr>
      <w:r w:rsidRPr="00825959">
        <w:t>применять правило правописания слитного и раздельного написание числительных;</w:t>
      </w:r>
    </w:p>
    <w:p w:rsidR="00EB62AA" w:rsidRPr="00825959" w:rsidRDefault="00EB62AA" w:rsidP="00187834">
      <w:pPr>
        <w:pStyle w:val="ac"/>
        <w:widowControl w:val="0"/>
        <w:numPr>
          <w:ilvl w:val="0"/>
          <w:numId w:val="208"/>
        </w:numPr>
        <w:ind w:left="426"/>
      </w:pPr>
      <w:r w:rsidRPr="00825959">
        <w:t>применять правило правописания мягкого знака в именах числительных;</w:t>
      </w:r>
    </w:p>
    <w:p w:rsidR="00EB62AA" w:rsidRPr="00825959" w:rsidRDefault="00EB62AA" w:rsidP="00187834">
      <w:pPr>
        <w:pStyle w:val="ac"/>
        <w:numPr>
          <w:ilvl w:val="0"/>
          <w:numId w:val="208"/>
        </w:numPr>
        <w:ind w:left="426"/>
        <w:jc w:val="both"/>
      </w:pPr>
      <w:r w:rsidRPr="00825959">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B62AA" w:rsidRPr="00825959" w:rsidRDefault="00EB62AA" w:rsidP="00187834">
      <w:pPr>
        <w:pStyle w:val="ac"/>
        <w:numPr>
          <w:ilvl w:val="0"/>
          <w:numId w:val="208"/>
        </w:numPr>
        <w:ind w:left="426"/>
        <w:jc w:val="both"/>
      </w:pPr>
      <w:r w:rsidRPr="00825959">
        <w:t>применять правило постановки запятой между частями сложного предложения (простейшие случаи);</w:t>
      </w:r>
    </w:p>
    <w:p w:rsidR="00EB62AA" w:rsidRPr="00825959" w:rsidRDefault="00EB62AA" w:rsidP="00187834">
      <w:pPr>
        <w:pStyle w:val="ac"/>
        <w:numPr>
          <w:ilvl w:val="0"/>
          <w:numId w:val="208"/>
        </w:numPr>
        <w:ind w:left="426"/>
        <w:jc w:val="both"/>
      </w:pPr>
      <w:r w:rsidRPr="00825959">
        <w:t>письменно пересказывать текст (писать изложения) подробно, выборочно, от другого лица;</w:t>
      </w:r>
    </w:p>
    <w:p w:rsidR="00EB62AA" w:rsidRPr="00825959" w:rsidRDefault="00EB62AA" w:rsidP="00187834">
      <w:pPr>
        <w:pStyle w:val="ac"/>
        <w:numPr>
          <w:ilvl w:val="0"/>
          <w:numId w:val="208"/>
        </w:numPr>
        <w:ind w:left="426"/>
      </w:pPr>
      <w:r w:rsidRPr="00825959">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EB62AA" w:rsidRPr="00825959" w:rsidRDefault="00EB62AA" w:rsidP="00765F94">
      <w:pPr>
        <w:ind w:left="426"/>
      </w:pPr>
    </w:p>
    <w:p w:rsidR="00EB62AA" w:rsidRDefault="003279D7" w:rsidP="00825959">
      <w:pPr>
        <w:ind w:firstLine="720"/>
        <w:jc w:val="center"/>
        <w:outlineLvl w:val="0"/>
        <w:rPr>
          <w:b/>
        </w:rPr>
      </w:pPr>
      <w:r>
        <w:rPr>
          <w:b/>
        </w:rPr>
        <w:t xml:space="preserve">2.2.2. </w:t>
      </w:r>
      <w:r w:rsidR="00765F94">
        <w:rPr>
          <w:b/>
        </w:rPr>
        <w:t>Литературное чтение</w:t>
      </w:r>
    </w:p>
    <w:p w:rsidR="003279D7" w:rsidRPr="00825959" w:rsidRDefault="003279D7" w:rsidP="00825959">
      <w:pPr>
        <w:ind w:firstLine="720"/>
        <w:jc w:val="center"/>
        <w:outlineLvl w:val="0"/>
        <w:rPr>
          <w:b/>
        </w:rPr>
      </w:pPr>
    </w:p>
    <w:p w:rsidR="00EB62AA" w:rsidRPr="00825959" w:rsidRDefault="00EB62AA" w:rsidP="00825959">
      <w:pPr>
        <w:ind w:firstLine="720"/>
        <w:jc w:val="center"/>
        <w:outlineLvl w:val="0"/>
        <w:rPr>
          <w:b/>
        </w:rPr>
      </w:pPr>
      <w:r w:rsidRPr="00825959">
        <w:rPr>
          <w:b/>
        </w:rPr>
        <w:t>Пояснительная записка</w:t>
      </w:r>
    </w:p>
    <w:p w:rsidR="00EB62AA" w:rsidRPr="00825959" w:rsidRDefault="00EB62AA" w:rsidP="00825959">
      <w:pPr>
        <w:ind w:firstLine="567"/>
        <w:jc w:val="both"/>
      </w:pPr>
      <w:r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(2011г.). Программа разработана на основе авторской программы Л.А. Ефросининой «Литературное чтение. 1-4 классы».</w:t>
      </w:r>
    </w:p>
    <w:p w:rsidR="00EB62AA" w:rsidRPr="00825959" w:rsidRDefault="00EB62AA" w:rsidP="00825959">
      <w:pPr>
        <w:ind w:firstLine="720"/>
        <w:jc w:val="both"/>
      </w:pPr>
      <w:r w:rsidRPr="00825959">
        <w:t>Курс литературного чтения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EB62AA" w:rsidRPr="00825959" w:rsidRDefault="00EB62AA" w:rsidP="00825959">
      <w:pPr>
        <w:ind w:firstLine="720"/>
        <w:jc w:val="both"/>
        <w:outlineLvl w:val="0"/>
      </w:pPr>
      <w:r w:rsidRPr="00825959">
        <w:rPr>
          <w:b/>
        </w:rPr>
        <w:t>Общая характеристика учебного предмета</w:t>
      </w:r>
      <w:r w:rsidRPr="00825959">
        <w:t>. Данный курс литературного чтения построен с учетом следующих концептуальных положений:</w:t>
      </w:r>
    </w:p>
    <w:p w:rsidR="00EB62AA" w:rsidRPr="00825959" w:rsidRDefault="00EB62AA" w:rsidP="00187834">
      <w:pPr>
        <w:pStyle w:val="ac"/>
        <w:numPr>
          <w:ilvl w:val="0"/>
          <w:numId w:val="209"/>
        </w:numPr>
        <w:ind w:left="426"/>
        <w:jc w:val="both"/>
      </w:pPr>
      <w:r w:rsidRPr="00825959">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EB62AA" w:rsidRPr="00825959" w:rsidRDefault="00EB62AA" w:rsidP="00187834">
      <w:pPr>
        <w:pStyle w:val="ac"/>
        <w:numPr>
          <w:ilvl w:val="0"/>
          <w:numId w:val="209"/>
        </w:numPr>
        <w:ind w:left="426"/>
        <w:jc w:val="both"/>
      </w:pPr>
      <w:r w:rsidRPr="00825959">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EB62AA" w:rsidRPr="00825959" w:rsidRDefault="00EB62AA" w:rsidP="00187834">
      <w:pPr>
        <w:pStyle w:val="ac"/>
        <w:numPr>
          <w:ilvl w:val="0"/>
          <w:numId w:val="209"/>
        </w:numPr>
        <w:ind w:left="426"/>
        <w:jc w:val="both"/>
      </w:pPr>
      <w:r w:rsidRPr="00825959">
        <w:t>дифференцированное обучение и учет индивидуальных возможностей каждого ребенка.</w:t>
      </w:r>
    </w:p>
    <w:p w:rsidR="00EB62AA" w:rsidRPr="00825959" w:rsidRDefault="00EB62AA" w:rsidP="00825959">
      <w:pPr>
        <w:ind w:firstLine="720"/>
        <w:jc w:val="both"/>
      </w:pPr>
      <w:r w:rsidRPr="00825959">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EB62AA" w:rsidRPr="00825959" w:rsidRDefault="00EB62AA" w:rsidP="00825959">
      <w:pPr>
        <w:ind w:firstLine="720"/>
        <w:jc w:val="both"/>
      </w:pPr>
      <w:r w:rsidRPr="00825959">
        <w:t>Специфические особенности курса литературного чтения в начальной школе:</w:t>
      </w:r>
    </w:p>
    <w:p w:rsidR="00EB62AA" w:rsidRPr="00825959" w:rsidRDefault="00EB62AA" w:rsidP="00187834">
      <w:pPr>
        <w:pStyle w:val="ac"/>
        <w:numPr>
          <w:ilvl w:val="0"/>
          <w:numId w:val="210"/>
        </w:numPr>
        <w:ind w:left="426"/>
        <w:jc w:val="both"/>
      </w:pPr>
      <w:r w:rsidRPr="00825959">
        <w:t>сочетание работы над собственно чтением: техническими навыками и читательскими умениями;</w:t>
      </w:r>
    </w:p>
    <w:p w:rsidR="00EB62AA" w:rsidRPr="00825959" w:rsidRDefault="00EB62AA" w:rsidP="00187834">
      <w:pPr>
        <w:pStyle w:val="ac"/>
        <w:numPr>
          <w:ilvl w:val="0"/>
          <w:numId w:val="210"/>
        </w:numPr>
        <w:ind w:left="426"/>
        <w:jc w:val="both"/>
      </w:pPr>
      <w:r w:rsidRPr="00825959">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EB62AA" w:rsidRPr="00825959" w:rsidRDefault="00EB62AA" w:rsidP="00187834">
      <w:pPr>
        <w:pStyle w:val="ac"/>
        <w:numPr>
          <w:ilvl w:val="0"/>
          <w:numId w:val="210"/>
        </w:numPr>
        <w:ind w:left="426"/>
        <w:jc w:val="both"/>
      </w:pPr>
      <w:r w:rsidRPr="00825959">
        <w:t>одновременная работа над языком произведения и речью детей;</w:t>
      </w:r>
    </w:p>
    <w:p w:rsidR="00EB62AA" w:rsidRPr="00825959" w:rsidRDefault="00EB62AA" w:rsidP="00187834">
      <w:pPr>
        <w:pStyle w:val="ac"/>
        <w:numPr>
          <w:ilvl w:val="0"/>
          <w:numId w:val="210"/>
        </w:numPr>
        <w:ind w:left="426"/>
        <w:jc w:val="both"/>
      </w:pPr>
      <w:r w:rsidRPr="00825959">
        <w:t>сочетание работы над художественным произведением и детской книгой как особым объектом изучения;</w:t>
      </w:r>
    </w:p>
    <w:p w:rsidR="00EB62AA" w:rsidRPr="00825959" w:rsidRDefault="00EB62AA" w:rsidP="00187834">
      <w:pPr>
        <w:pStyle w:val="ac"/>
        <w:numPr>
          <w:ilvl w:val="0"/>
          <w:numId w:val="210"/>
        </w:numPr>
        <w:ind w:left="426"/>
        <w:jc w:val="both"/>
      </w:pPr>
      <w:r w:rsidRPr="00825959">
        <w:t>различение художественных и научно-популярных произведений;</w:t>
      </w:r>
    </w:p>
    <w:p w:rsidR="00EB62AA" w:rsidRPr="00825959" w:rsidRDefault="00EB62AA" w:rsidP="00187834">
      <w:pPr>
        <w:pStyle w:val="ac"/>
        <w:numPr>
          <w:ilvl w:val="0"/>
          <w:numId w:val="210"/>
        </w:numPr>
        <w:ind w:left="426"/>
        <w:jc w:val="both"/>
      </w:pPr>
      <w:r w:rsidRPr="00825959">
        <w:t>формирование литературоведческих понятий, обеспечивающих полноценное восприятие произведения;</w:t>
      </w:r>
    </w:p>
    <w:p w:rsidR="00EB62AA" w:rsidRPr="00825959" w:rsidRDefault="00EB62AA" w:rsidP="00187834">
      <w:pPr>
        <w:pStyle w:val="ac"/>
        <w:numPr>
          <w:ilvl w:val="0"/>
          <w:numId w:val="210"/>
        </w:numPr>
        <w:ind w:left="426"/>
        <w:jc w:val="both"/>
      </w:pPr>
      <w:r w:rsidRPr="00825959">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EB62AA" w:rsidRPr="00825959" w:rsidRDefault="00EB62AA" w:rsidP="00825959">
      <w:pPr>
        <w:ind w:firstLine="720"/>
        <w:jc w:val="both"/>
      </w:pPr>
      <w:r w:rsidRPr="00825959">
        <w:rPr>
          <w:i/>
        </w:rPr>
        <w:t>Основная цель</w:t>
      </w:r>
      <w:r w:rsidRPr="00825959">
        <w:t xml:space="preserve"> </w:t>
      </w:r>
      <w:r w:rsidRPr="00825959">
        <w:rPr>
          <w:i/>
        </w:rPr>
        <w:t>курса</w:t>
      </w:r>
      <w:r w:rsidRPr="00825959">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EB62AA" w:rsidRPr="00825959" w:rsidRDefault="00EB62AA" w:rsidP="00825959">
      <w:pPr>
        <w:ind w:firstLine="720"/>
        <w:jc w:val="both"/>
      </w:pPr>
      <w:r w:rsidRPr="00825959">
        <w:rPr>
          <w:i/>
        </w:rPr>
        <w:t>Задачи курса</w:t>
      </w:r>
      <w:r w:rsidRPr="00825959">
        <w:t xml:space="preserve"> «Литературное чтение»:</w:t>
      </w:r>
    </w:p>
    <w:p w:rsidR="00EB62AA" w:rsidRPr="00825959" w:rsidRDefault="00EB62AA" w:rsidP="00187834">
      <w:pPr>
        <w:pStyle w:val="ac"/>
        <w:numPr>
          <w:ilvl w:val="0"/>
          <w:numId w:val="211"/>
        </w:numPr>
        <w:tabs>
          <w:tab w:val="left" w:pos="0"/>
        </w:tabs>
        <w:ind w:left="426"/>
        <w:jc w:val="both"/>
      </w:pPr>
      <w:r w:rsidRPr="00825959">
        <w:t>обеспечивать полноценное восприятие учащимися литературного произведения, понимание текста и специфики его литературной формы;</w:t>
      </w:r>
    </w:p>
    <w:p w:rsidR="00EB62AA" w:rsidRPr="00825959" w:rsidRDefault="00EB62AA" w:rsidP="00187834">
      <w:pPr>
        <w:pStyle w:val="ac"/>
        <w:numPr>
          <w:ilvl w:val="0"/>
          <w:numId w:val="211"/>
        </w:numPr>
        <w:tabs>
          <w:tab w:val="left" w:pos="0"/>
        </w:tabs>
        <w:ind w:left="426"/>
        <w:jc w:val="both"/>
      </w:pPr>
      <w:r w:rsidRPr="00825959">
        <w:t>научить учащихся понимать точку зрения писателя, формулировать и выражать свою точку зрения (позицию читателя);</w:t>
      </w:r>
    </w:p>
    <w:p w:rsidR="00EB62AA" w:rsidRPr="00825959" w:rsidRDefault="00EB62AA" w:rsidP="00187834">
      <w:pPr>
        <w:pStyle w:val="ac"/>
        <w:numPr>
          <w:ilvl w:val="0"/>
          <w:numId w:val="211"/>
        </w:numPr>
        <w:tabs>
          <w:tab w:val="left" w:pos="0"/>
        </w:tabs>
        <w:ind w:left="426"/>
        <w:jc w:val="both"/>
      </w:pPr>
      <w:r w:rsidRPr="00825959">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EB62AA" w:rsidRPr="00825959" w:rsidRDefault="00EB62AA" w:rsidP="00187834">
      <w:pPr>
        <w:pStyle w:val="ac"/>
        <w:numPr>
          <w:ilvl w:val="0"/>
          <w:numId w:val="211"/>
        </w:numPr>
        <w:tabs>
          <w:tab w:val="left" w:pos="0"/>
        </w:tabs>
        <w:ind w:left="426"/>
        <w:jc w:val="both"/>
      </w:pPr>
      <w:r w:rsidRPr="00825959">
        <w:t>включать учащихся в эмоционально-творческую деятельность в процессе чтения, учить работать в парах и группах;</w:t>
      </w:r>
    </w:p>
    <w:p w:rsidR="00EB62AA" w:rsidRPr="00825959" w:rsidRDefault="00EB62AA" w:rsidP="00187834">
      <w:pPr>
        <w:pStyle w:val="ac"/>
        <w:numPr>
          <w:ilvl w:val="0"/>
          <w:numId w:val="211"/>
        </w:numPr>
        <w:tabs>
          <w:tab w:val="left" w:pos="0"/>
        </w:tabs>
        <w:ind w:left="426"/>
        <w:jc w:val="both"/>
      </w:pPr>
      <w:r w:rsidRPr="00825959">
        <w:t>формировать литературоведческие представления, необходимые для понимания литературы как искусства слова;</w:t>
      </w:r>
    </w:p>
    <w:p w:rsidR="00EB62AA" w:rsidRPr="00825959" w:rsidRDefault="00EB62AA" w:rsidP="00187834">
      <w:pPr>
        <w:pStyle w:val="ac"/>
        <w:numPr>
          <w:ilvl w:val="0"/>
          <w:numId w:val="211"/>
        </w:numPr>
        <w:tabs>
          <w:tab w:val="left" w:pos="0"/>
        </w:tabs>
        <w:ind w:left="426"/>
        <w:jc w:val="both"/>
      </w:pPr>
      <w:r w:rsidRPr="00825959">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EB62AA" w:rsidRPr="00825959" w:rsidRDefault="00EB62AA" w:rsidP="00825959">
      <w:pPr>
        <w:ind w:firstLine="720"/>
        <w:jc w:val="both"/>
      </w:pPr>
      <w:r w:rsidRPr="00825959">
        <w:rPr>
          <w:b/>
        </w:rPr>
        <w:t>Место литературного чтения в учебном плане.</w:t>
      </w:r>
      <w:r w:rsidRPr="00825959">
        <w:t xml:space="preserve"> 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EB62AA" w:rsidRPr="00825959" w:rsidRDefault="00EB62AA" w:rsidP="00825959">
      <w:pPr>
        <w:ind w:firstLine="720"/>
        <w:jc w:val="both"/>
        <w:rPr>
          <w:i/>
        </w:rPr>
      </w:pPr>
      <w:r w:rsidRPr="00825959">
        <w:rPr>
          <w:i/>
        </w:rPr>
        <w:t xml:space="preserve">Ценностные ориентиры содержания. </w:t>
      </w:r>
      <w:r w:rsidRPr="00825959">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C44F86" w:rsidRDefault="00C44F86" w:rsidP="00C44F86">
      <w:pPr>
        <w:ind w:left="-45"/>
        <w:jc w:val="center"/>
        <w:rPr>
          <w:i/>
        </w:rPr>
      </w:pPr>
      <w:r w:rsidRPr="00825959">
        <w:rPr>
          <w:b/>
        </w:rPr>
        <w:t>Личностные, метапредметные и предметные результаты освоения программы</w:t>
      </w:r>
    </w:p>
    <w:p w:rsidR="00EB62AA" w:rsidRPr="00825959" w:rsidRDefault="00EB62AA" w:rsidP="00825959">
      <w:pPr>
        <w:ind w:firstLine="720"/>
        <w:jc w:val="both"/>
        <w:outlineLvl w:val="0"/>
        <w:rPr>
          <w:i/>
        </w:rPr>
      </w:pPr>
      <w:r w:rsidRPr="00825959">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825959">
        <w:rPr>
          <w:i/>
        </w:rPr>
        <w:t xml:space="preserve">личностных, метапредметных, предметных </w:t>
      </w:r>
      <w:r w:rsidRPr="00825959">
        <w:t>результатов освоения курса, заложенных в ФГОС НОО:</w:t>
      </w:r>
    </w:p>
    <w:p w:rsidR="00EB62AA" w:rsidRPr="00825959" w:rsidRDefault="00EB62AA" w:rsidP="00825959">
      <w:pPr>
        <w:ind w:firstLine="720"/>
        <w:jc w:val="both"/>
      </w:pPr>
      <w:r w:rsidRPr="00825959">
        <w:rPr>
          <w:b/>
          <w:bCs/>
          <w:spacing w:val="-3"/>
        </w:rPr>
        <w:t xml:space="preserve">Личностные результаты освоения основной образовательной </w:t>
      </w:r>
      <w:r w:rsidRPr="00825959">
        <w:rPr>
          <w:b/>
          <w:bCs/>
          <w:spacing w:val="-1"/>
        </w:rPr>
        <w:t xml:space="preserve">программы начального общего образования </w:t>
      </w:r>
      <w:r w:rsidRPr="00825959">
        <w:rPr>
          <w:spacing w:val="-1"/>
        </w:rPr>
        <w:t>должны отражать:</w:t>
      </w:r>
    </w:p>
    <w:p w:rsidR="00EB62AA" w:rsidRPr="00825959" w:rsidRDefault="00EB62AA" w:rsidP="00825959">
      <w:pPr>
        <w:shd w:val="clear" w:color="auto" w:fill="FFFFFF"/>
        <w:tabs>
          <w:tab w:val="left" w:pos="1080"/>
        </w:tabs>
        <w:ind w:left="48" w:right="5" w:firstLine="720"/>
        <w:jc w:val="both"/>
      </w:pPr>
      <w:r w:rsidRPr="00825959">
        <w:rPr>
          <w:spacing w:val="-24"/>
        </w:rPr>
        <w:t>1)</w:t>
      </w:r>
      <w:r w:rsidRPr="00825959">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825959">
        <w:rPr>
          <w:spacing w:val="-1"/>
        </w:rPr>
        <w:t xml:space="preserve">формирование ценностей многонационального российского общества; </w:t>
      </w:r>
      <w:r w:rsidRPr="00825959">
        <w:rPr>
          <w:spacing w:val="-2"/>
        </w:rPr>
        <w:t>становление гуманистических и демократических ценностных ориентации;</w:t>
      </w:r>
    </w:p>
    <w:p w:rsidR="00EB62AA" w:rsidRPr="00825959" w:rsidRDefault="00EB62AA" w:rsidP="00825959">
      <w:pPr>
        <w:shd w:val="clear" w:color="auto" w:fill="FFFFFF"/>
        <w:tabs>
          <w:tab w:val="left" w:pos="1080"/>
        </w:tabs>
        <w:ind w:left="34" w:right="10" w:firstLine="720"/>
        <w:jc w:val="both"/>
      </w:pPr>
      <w:r w:rsidRPr="00825959">
        <w:rPr>
          <w:spacing w:val="-11"/>
        </w:rPr>
        <w:t>2)</w:t>
      </w:r>
      <w:r w:rsidRPr="00825959">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62AA" w:rsidRPr="00825959" w:rsidRDefault="00EB62AA" w:rsidP="00187834">
      <w:pPr>
        <w:widowControl w:val="0"/>
        <w:numPr>
          <w:ilvl w:val="0"/>
          <w:numId w:val="29"/>
        </w:numPr>
        <w:shd w:val="clear" w:color="auto" w:fill="FFFFFF"/>
        <w:tabs>
          <w:tab w:val="left" w:pos="1080"/>
        </w:tabs>
        <w:autoSpaceDE w:val="0"/>
        <w:autoSpaceDN w:val="0"/>
        <w:adjustRightInd w:val="0"/>
        <w:ind w:left="29" w:right="24" w:firstLine="720"/>
        <w:jc w:val="both"/>
        <w:rPr>
          <w:spacing w:val="-11"/>
        </w:rPr>
      </w:pPr>
      <w:r w:rsidRPr="00825959">
        <w:t>формирование уважительного отношения к иному мнению, истории и культуре других народов;</w:t>
      </w:r>
    </w:p>
    <w:p w:rsidR="00EB62AA" w:rsidRPr="00825959" w:rsidRDefault="00EB62AA" w:rsidP="00187834">
      <w:pPr>
        <w:widowControl w:val="0"/>
        <w:numPr>
          <w:ilvl w:val="0"/>
          <w:numId w:val="29"/>
        </w:numPr>
        <w:shd w:val="clear" w:color="auto" w:fill="FFFFFF"/>
        <w:tabs>
          <w:tab w:val="left" w:pos="1080"/>
        </w:tabs>
        <w:autoSpaceDE w:val="0"/>
        <w:autoSpaceDN w:val="0"/>
        <w:adjustRightInd w:val="0"/>
        <w:ind w:left="29" w:right="29" w:firstLine="720"/>
        <w:jc w:val="both"/>
        <w:rPr>
          <w:spacing w:val="-11"/>
        </w:rPr>
      </w:pPr>
      <w:r w:rsidRPr="00825959">
        <w:t>овладение начальными навыками адаптации в динамично изменяющемся и развивающемся мире;</w:t>
      </w:r>
    </w:p>
    <w:p w:rsidR="00EB62AA" w:rsidRPr="00825959" w:rsidRDefault="00EB62AA" w:rsidP="00187834">
      <w:pPr>
        <w:widowControl w:val="0"/>
        <w:numPr>
          <w:ilvl w:val="0"/>
          <w:numId w:val="30"/>
        </w:numPr>
        <w:shd w:val="clear" w:color="auto" w:fill="FFFFFF"/>
        <w:tabs>
          <w:tab w:val="left" w:pos="1080"/>
        </w:tabs>
        <w:autoSpaceDE w:val="0"/>
        <w:autoSpaceDN w:val="0"/>
        <w:adjustRightInd w:val="0"/>
        <w:ind w:left="14" w:right="19" w:firstLine="720"/>
        <w:jc w:val="both"/>
        <w:rPr>
          <w:spacing w:val="-13"/>
        </w:rPr>
      </w:pPr>
      <w:r w:rsidRPr="00825959">
        <w:t>принятие и освоение социальной роли обучающегося, развитие мотивов учебной деятельности и формирование личностного смысла учения;</w:t>
      </w:r>
    </w:p>
    <w:p w:rsidR="00EB62AA" w:rsidRPr="00825959" w:rsidRDefault="00EB62AA" w:rsidP="00187834">
      <w:pPr>
        <w:widowControl w:val="0"/>
        <w:numPr>
          <w:ilvl w:val="0"/>
          <w:numId w:val="30"/>
        </w:numPr>
        <w:shd w:val="clear" w:color="auto" w:fill="FFFFFF"/>
        <w:tabs>
          <w:tab w:val="left" w:pos="1080"/>
        </w:tabs>
        <w:autoSpaceDE w:val="0"/>
        <w:autoSpaceDN w:val="0"/>
        <w:adjustRightInd w:val="0"/>
        <w:ind w:left="14" w:right="38" w:firstLine="720"/>
        <w:jc w:val="both"/>
        <w:rPr>
          <w:spacing w:val="-15"/>
        </w:rPr>
      </w:pPr>
      <w:r w:rsidRPr="00825959">
        <w:rPr>
          <w:spacing w:val="-1"/>
        </w:rPr>
        <w:t xml:space="preserve">развитие самостоятельности и личной ответственности за свои </w:t>
      </w:r>
      <w:r w:rsidRPr="00825959">
        <w:t>поступки, в том числе в информационной деятельности, на основе представлений о нравственных нормах, социальной справедливости и свободе;</w:t>
      </w:r>
    </w:p>
    <w:p w:rsidR="00EB62AA" w:rsidRPr="00825959" w:rsidRDefault="00EB62AA" w:rsidP="00187834">
      <w:pPr>
        <w:widowControl w:val="0"/>
        <w:numPr>
          <w:ilvl w:val="0"/>
          <w:numId w:val="31"/>
        </w:numPr>
        <w:shd w:val="clear" w:color="auto" w:fill="FFFFFF"/>
        <w:tabs>
          <w:tab w:val="left" w:pos="979"/>
          <w:tab w:val="left" w:pos="1080"/>
        </w:tabs>
        <w:autoSpaceDE w:val="0"/>
        <w:autoSpaceDN w:val="0"/>
        <w:adjustRightInd w:val="0"/>
        <w:ind w:left="682" w:firstLine="38"/>
        <w:jc w:val="both"/>
        <w:rPr>
          <w:spacing w:val="-13"/>
        </w:rPr>
      </w:pPr>
      <w:r w:rsidRPr="00825959">
        <w:rPr>
          <w:spacing w:val="-1"/>
        </w:rPr>
        <w:t>формирование эстетических потребностей, ценностей и чувств;</w:t>
      </w:r>
    </w:p>
    <w:p w:rsidR="00EB62AA" w:rsidRPr="00825959" w:rsidRDefault="00EB62AA" w:rsidP="00187834">
      <w:pPr>
        <w:widowControl w:val="0"/>
        <w:numPr>
          <w:ilvl w:val="0"/>
          <w:numId w:val="31"/>
        </w:numPr>
        <w:shd w:val="clear" w:color="auto" w:fill="FFFFFF"/>
        <w:tabs>
          <w:tab w:val="left" w:pos="979"/>
          <w:tab w:val="left" w:pos="1080"/>
        </w:tabs>
        <w:autoSpaceDE w:val="0"/>
        <w:autoSpaceDN w:val="0"/>
        <w:adjustRightInd w:val="0"/>
        <w:ind w:right="48" w:firstLine="720"/>
        <w:jc w:val="both"/>
        <w:rPr>
          <w:spacing w:val="-16"/>
        </w:rPr>
      </w:pPr>
      <w:r w:rsidRPr="00825959">
        <w:rPr>
          <w:spacing w:val="-1"/>
        </w:rPr>
        <w:t>развитие этических чувств, доброжелательности и эмоционально-</w:t>
      </w:r>
      <w:r w:rsidRPr="00825959">
        <w:rPr>
          <w:spacing w:val="-2"/>
        </w:rPr>
        <w:t xml:space="preserve">нравственной отзывчивости, понимания и сопереживания чувствам других </w:t>
      </w:r>
      <w:r w:rsidRPr="00825959">
        <w:t>людей;</w:t>
      </w:r>
    </w:p>
    <w:p w:rsidR="00EB62AA" w:rsidRPr="00825959" w:rsidRDefault="00EB62AA" w:rsidP="00825959">
      <w:pPr>
        <w:shd w:val="clear" w:color="auto" w:fill="FFFFFF"/>
        <w:tabs>
          <w:tab w:val="left" w:pos="1080"/>
        </w:tabs>
        <w:ind w:left="72" w:firstLine="720"/>
        <w:jc w:val="both"/>
      </w:pPr>
      <w:r w:rsidRPr="00825959">
        <w:rPr>
          <w:spacing w:val="-8"/>
        </w:rPr>
        <w:t>9)</w:t>
      </w:r>
      <w:r w:rsidRPr="00825959">
        <w:tab/>
      </w:r>
      <w:r w:rsidRPr="00825959">
        <w:rPr>
          <w:spacing w:val="-2"/>
        </w:rPr>
        <w:t xml:space="preserve">развитие навыков сотрудничества со взрослыми и сверстниками в </w:t>
      </w:r>
      <w:r w:rsidRPr="00825959">
        <w:t>разных социальных ситуациях, умения не создавать конфликтов и находить выходы из спорных ситуаций;</w:t>
      </w:r>
    </w:p>
    <w:p w:rsidR="00EB62AA" w:rsidRPr="00825959" w:rsidRDefault="00EB62AA" w:rsidP="00825959">
      <w:pPr>
        <w:shd w:val="clear" w:color="auto" w:fill="FFFFFF"/>
        <w:tabs>
          <w:tab w:val="left" w:pos="1080"/>
          <w:tab w:val="left" w:pos="1214"/>
        </w:tabs>
        <w:ind w:left="67" w:right="5" w:firstLine="720"/>
        <w:jc w:val="both"/>
      </w:pPr>
      <w:r w:rsidRPr="00825959">
        <w:rPr>
          <w:spacing w:val="-14"/>
        </w:rPr>
        <w:t>10)</w:t>
      </w:r>
      <w:r w:rsidRPr="00825959">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62AA" w:rsidRPr="00825959" w:rsidRDefault="00EB62AA" w:rsidP="00825959">
      <w:pPr>
        <w:shd w:val="clear" w:color="auto" w:fill="FFFFFF"/>
        <w:ind w:left="53" w:right="19" w:firstLine="720"/>
        <w:jc w:val="both"/>
      </w:pPr>
      <w:r w:rsidRPr="00825959">
        <w:rPr>
          <w:b/>
          <w:bCs/>
        </w:rPr>
        <w:t xml:space="preserve">Метапредметные результаты освоения основной </w:t>
      </w:r>
      <w:r w:rsidRPr="00825959">
        <w:rPr>
          <w:b/>
          <w:bCs/>
          <w:spacing w:val="-2"/>
        </w:rPr>
        <w:t xml:space="preserve">образовательной программы начального общего образования </w:t>
      </w:r>
      <w:r w:rsidRPr="00825959">
        <w:rPr>
          <w:spacing w:val="-2"/>
        </w:rPr>
        <w:t xml:space="preserve">должны </w:t>
      </w:r>
      <w:r w:rsidRPr="00825959">
        <w:t>отражать:</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29" w:firstLine="720"/>
        <w:jc w:val="both"/>
        <w:rPr>
          <w:spacing w:val="-21"/>
        </w:rPr>
      </w:pPr>
      <w:r w:rsidRPr="00825959">
        <w:t>овладение способностью принимать и сохранять цели и задачи учебной деятельности, поиска средств ее осуществления;</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34" w:firstLine="720"/>
        <w:jc w:val="both"/>
        <w:rPr>
          <w:spacing w:val="-9"/>
        </w:rPr>
      </w:pPr>
      <w:r w:rsidRPr="00825959">
        <w:t>освоение способов решения проблем творческого и поискового характера;</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38" w:firstLine="720"/>
        <w:jc w:val="both"/>
        <w:rPr>
          <w:spacing w:val="-9"/>
        </w:rPr>
      </w:pPr>
      <w:r w:rsidRPr="00825959">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43" w:firstLine="720"/>
        <w:jc w:val="both"/>
        <w:rPr>
          <w:spacing w:val="-4"/>
        </w:rPr>
      </w:pPr>
      <w:r w:rsidRPr="00825959">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58" w:firstLine="720"/>
        <w:jc w:val="both"/>
        <w:rPr>
          <w:spacing w:val="-11"/>
        </w:rPr>
      </w:pPr>
      <w:r w:rsidRPr="00825959">
        <w:t>освоение начальных форм познавательной и личностной рефлексии;</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62" w:firstLine="720"/>
        <w:jc w:val="both"/>
        <w:rPr>
          <w:spacing w:val="-6"/>
        </w:rPr>
      </w:pPr>
      <w:r w:rsidRPr="00825959">
        <w:t xml:space="preserve">использование знаково-символических средств представления </w:t>
      </w:r>
      <w:r w:rsidRPr="00825959">
        <w:rPr>
          <w:spacing w:val="-1"/>
        </w:rPr>
        <w:t xml:space="preserve">информации для создания моделей изучаемых объектов и процессов, схем </w:t>
      </w:r>
      <w:r w:rsidRPr="00825959">
        <w:t>решения учебных и практических задач;</w:t>
      </w:r>
    </w:p>
    <w:p w:rsidR="00EB62AA" w:rsidRPr="00825959" w:rsidRDefault="00EB62AA" w:rsidP="00187834">
      <w:pPr>
        <w:widowControl w:val="0"/>
        <w:numPr>
          <w:ilvl w:val="0"/>
          <w:numId w:val="32"/>
        </w:numPr>
        <w:shd w:val="clear" w:color="auto" w:fill="FFFFFF"/>
        <w:tabs>
          <w:tab w:val="left" w:pos="1080"/>
        </w:tabs>
        <w:autoSpaceDE w:val="0"/>
        <w:autoSpaceDN w:val="0"/>
        <w:adjustRightInd w:val="0"/>
        <w:ind w:right="72" w:firstLine="720"/>
        <w:jc w:val="both"/>
        <w:rPr>
          <w:spacing w:val="-11"/>
        </w:rPr>
      </w:pPr>
      <w:r w:rsidRPr="00825959">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B62AA" w:rsidRPr="00825959" w:rsidRDefault="00EB62AA" w:rsidP="00825959">
      <w:pPr>
        <w:shd w:val="clear" w:color="auto" w:fill="FFFFFF"/>
        <w:tabs>
          <w:tab w:val="left" w:pos="1080"/>
          <w:tab w:val="left" w:pos="1181"/>
        </w:tabs>
        <w:ind w:left="48" w:firstLine="720"/>
        <w:jc w:val="both"/>
      </w:pPr>
      <w:r w:rsidRPr="00825959">
        <w:rPr>
          <w:spacing w:val="-15"/>
        </w:rPr>
        <w:t>8)</w:t>
      </w:r>
      <w:r w:rsidRPr="00825959">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825959">
        <w:rPr>
          <w:spacing w:val="-1"/>
        </w:rPr>
        <w:t xml:space="preserve">интерпретации информации в соответствии с коммуникативными и </w:t>
      </w:r>
      <w:r w:rsidRPr="00825959">
        <w:t xml:space="preserve">познавательными задачами и технологиями учебного предмета; </w:t>
      </w:r>
    </w:p>
    <w:p w:rsidR="00EB62AA" w:rsidRPr="00825959" w:rsidRDefault="00EB62AA" w:rsidP="00825959">
      <w:pPr>
        <w:shd w:val="clear" w:color="auto" w:fill="FFFFFF"/>
        <w:tabs>
          <w:tab w:val="left" w:pos="1080"/>
        </w:tabs>
        <w:ind w:left="34" w:right="14" w:firstLine="720"/>
        <w:jc w:val="both"/>
      </w:pPr>
      <w:r w:rsidRPr="00825959">
        <w:rPr>
          <w:spacing w:val="-8"/>
        </w:rPr>
        <w:t>9)</w:t>
      </w:r>
      <w:r w:rsidRPr="00825959">
        <w:tab/>
        <w:t xml:space="preserve">овладение навыками смыслового чтения текстов различных </w:t>
      </w:r>
      <w:r w:rsidRPr="00825959">
        <w:rPr>
          <w:spacing w:val="-1"/>
        </w:rPr>
        <w:t xml:space="preserve">стилей и жанров в соответствии с целями и задачами; осознанно строить </w:t>
      </w:r>
      <w:r w:rsidRPr="00825959">
        <w:t>речевое высказывание в соответствии с задачами коммуникации и составлять тексты в устной и письменной формах;</w:t>
      </w:r>
    </w:p>
    <w:p w:rsidR="00EB62AA" w:rsidRPr="00825959" w:rsidRDefault="00EB62AA" w:rsidP="00187834">
      <w:pPr>
        <w:widowControl w:val="0"/>
        <w:numPr>
          <w:ilvl w:val="0"/>
          <w:numId w:val="33"/>
        </w:numPr>
        <w:shd w:val="clear" w:color="auto" w:fill="FFFFFF"/>
        <w:tabs>
          <w:tab w:val="left" w:pos="1080"/>
        </w:tabs>
        <w:autoSpaceDE w:val="0"/>
        <w:autoSpaceDN w:val="0"/>
        <w:adjustRightInd w:val="0"/>
        <w:ind w:right="34" w:firstLine="720"/>
        <w:jc w:val="both"/>
        <w:rPr>
          <w:spacing w:val="-16"/>
        </w:rPr>
      </w:pPr>
      <w:r w:rsidRPr="00825959">
        <w:t xml:space="preserve">овладение логическими действиями сравнения, анализа, синтеза, обобщения, классификации по родовидовым признакам, </w:t>
      </w:r>
      <w:r w:rsidRPr="00825959">
        <w:rPr>
          <w:spacing w:val="-1"/>
        </w:rPr>
        <w:t xml:space="preserve">установления аналогий и причинно-следственных связей, построения </w:t>
      </w:r>
      <w:r w:rsidRPr="00825959">
        <w:t>рассуждений, отнесения к известным понятиям;</w:t>
      </w:r>
    </w:p>
    <w:p w:rsidR="00EB62AA" w:rsidRPr="00825959" w:rsidRDefault="00EB62AA" w:rsidP="00187834">
      <w:pPr>
        <w:widowControl w:val="0"/>
        <w:numPr>
          <w:ilvl w:val="0"/>
          <w:numId w:val="33"/>
        </w:numPr>
        <w:shd w:val="clear" w:color="auto" w:fill="FFFFFF"/>
        <w:tabs>
          <w:tab w:val="left" w:pos="1080"/>
        </w:tabs>
        <w:autoSpaceDE w:val="0"/>
        <w:autoSpaceDN w:val="0"/>
        <w:adjustRightInd w:val="0"/>
        <w:ind w:right="34" w:firstLine="720"/>
        <w:jc w:val="both"/>
        <w:rPr>
          <w:spacing w:val="-14"/>
        </w:rPr>
      </w:pPr>
      <w:r w:rsidRPr="00825959">
        <w:t xml:space="preserve">готовность слушать собеседника и вести диалог; готовность </w:t>
      </w:r>
      <w:r w:rsidRPr="00825959">
        <w:rPr>
          <w:spacing w:val="-1"/>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825959">
        <w:t>зрения и оценку событий;</w:t>
      </w:r>
    </w:p>
    <w:p w:rsidR="00EB62AA" w:rsidRPr="00825959" w:rsidRDefault="00EB62AA" w:rsidP="00187834">
      <w:pPr>
        <w:widowControl w:val="0"/>
        <w:numPr>
          <w:ilvl w:val="0"/>
          <w:numId w:val="33"/>
        </w:numPr>
        <w:shd w:val="clear" w:color="auto" w:fill="FFFFFF"/>
        <w:tabs>
          <w:tab w:val="left" w:pos="1080"/>
        </w:tabs>
        <w:autoSpaceDE w:val="0"/>
        <w:autoSpaceDN w:val="0"/>
        <w:adjustRightInd w:val="0"/>
        <w:ind w:right="53" w:firstLine="720"/>
        <w:jc w:val="both"/>
        <w:rPr>
          <w:spacing w:val="-14"/>
        </w:rPr>
      </w:pPr>
      <w:r w:rsidRPr="00825959">
        <w:rPr>
          <w:spacing w:val="-1"/>
        </w:rPr>
        <w:t xml:space="preserve">определение общей цели и путей ее достижения; умение </w:t>
      </w:r>
      <w:r w:rsidRPr="00825959">
        <w:t xml:space="preserve">договариваться о распределении функций и ролей в совместной деятельности; осуществлять взаимный контроль в совместной </w:t>
      </w:r>
      <w:r w:rsidRPr="00825959">
        <w:rPr>
          <w:spacing w:val="-1"/>
        </w:rPr>
        <w:t xml:space="preserve">деятельности, адекватно оценивать собственное поведение и поведение </w:t>
      </w:r>
      <w:r w:rsidRPr="00825959">
        <w:t>окружающих;</w:t>
      </w:r>
    </w:p>
    <w:p w:rsidR="00EB62AA" w:rsidRPr="00825959" w:rsidRDefault="00EB62AA" w:rsidP="00187834">
      <w:pPr>
        <w:widowControl w:val="0"/>
        <w:numPr>
          <w:ilvl w:val="0"/>
          <w:numId w:val="33"/>
        </w:numPr>
        <w:shd w:val="clear" w:color="auto" w:fill="FFFFFF"/>
        <w:tabs>
          <w:tab w:val="left" w:pos="1080"/>
        </w:tabs>
        <w:autoSpaceDE w:val="0"/>
        <w:autoSpaceDN w:val="0"/>
        <w:adjustRightInd w:val="0"/>
        <w:ind w:right="77" w:firstLine="720"/>
        <w:jc w:val="both"/>
        <w:rPr>
          <w:spacing w:val="-16"/>
        </w:rPr>
      </w:pPr>
      <w:r w:rsidRPr="00825959">
        <w:t>готовность конструктивно разрешать конфликты посредством учета интересов сторон и сотрудничества;</w:t>
      </w:r>
    </w:p>
    <w:p w:rsidR="00EB62AA" w:rsidRPr="00825959" w:rsidRDefault="00EB62AA" w:rsidP="00187834">
      <w:pPr>
        <w:widowControl w:val="0"/>
        <w:numPr>
          <w:ilvl w:val="0"/>
          <w:numId w:val="34"/>
        </w:numPr>
        <w:shd w:val="clear" w:color="auto" w:fill="FFFFFF"/>
        <w:tabs>
          <w:tab w:val="left" w:pos="1080"/>
          <w:tab w:val="left" w:pos="1454"/>
        </w:tabs>
        <w:autoSpaceDE w:val="0"/>
        <w:autoSpaceDN w:val="0"/>
        <w:adjustRightInd w:val="0"/>
        <w:ind w:left="48" w:firstLine="720"/>
        <w:jc w:val="both"/>
        <w:rPr>
          <w:spacing w:val="-12"/>
        </w:rPr>
      </w:pPr>
      <w:r w:rsidRPr="00825959">
        <w:rPr>
          <w:spacing w:val="-2"/>
        </w:rPr>
        <w:t xml:space="preserve">овладение начальными сведениями о сущности и особенностях </w:t>
      </w:r>
      <w:r w:rsidRPr="00825959">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B62AA" w:rsidRPr="00825959" w:rsidRDefault="00EB62AA" w:rsidP="00187834">
      <w:pPr>
        <w:widowControl w:val="0"/>
        <w:numPr>
          <w:ilvl w:val="0"/>
          <w:numId w:val="34"/>
        </w:numPr>
        <w:shd w:val="clear" w:color="auto" w:fill="FFFFFF"/>
        <w:tabs>
          <w:tab w:val="left" w:pos="1080"/>
          <w:tab w:val="left" w:pos="1454"/>
        </w:tabs>
        <w:autoSpaceDE w:val="0"/>
        <w:autoSpaceDN w:val="0"/>
        <w:adjustRightInd w:val="0"/>
        <w:ind w:left="48" w:right="14" w:firstLine="720"/>
        <w:jc w:val="both"/>
        <w:rPr>
          <w:spacing w:val="-16"/>
        </w:rPr>
      </w:pPr>
      <w:r w:rsidRPr="00825959">
        <w:t>овладение базовыми предметными и межпредметными понятиями, отражающими существенные связи и отношения между объектами и процессами;</w:t>
      </w:r>
    </w:p>
    <w:p w:rsidR="00EB62AA" w:rsidRPr="00825959" w:rsidRDefault="00EB62AA" w:rsidP="00187834">
      <w:pPr>
        <w:widowControl w:val="0"/>
        <w:numPr>
          <w:ilvl w:val="0"/>
          <w:numId w:val="34"/>
        </w:numPr>
        <w:shd w:val="clear" w:color="auto" w:fill="FFFFFF"/>
        <w:tabs>
          <w:tab w:val="left" w:pos="1080"/>
          <w:tab w:val="left" w:pos="1454"/>
        </w:tabs>
        <w:autoSpaceDE w:val="0"/>
        <w:autoSpaceDN w:val="0"/>
        <w:adjustRightInd w:val="0"/>
        <w:ind w:left="48" w:right="19" w:firstLine="720"/>
        <w:jc w:val="both"/>
        <w:rPr>
          <w:spacing w:val="-16"/>
        </w:rPr>
      </w:pPr>
      <w:r w:rsidRPr="00825959">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B62AA" w:rsidRPr="00825959" w:rsidRDefault="00EB62AA" w:rsidP="00825959">
      <w:pPr>
        <w:shd w:val="clear" w:color="auto" w:fill="FFFFFF"/>
        <w:ind w:left="34" w:right="34" w:firstLine="720"/>
        <w:jc w:val="both"/>
      </w:pPr>
      <w:r w:rsidRPr="00825959">
        <w:rPr>
          <w:b/>
          <w:bCs/>
          <w:spacing w:val="-4"/>
        </w:rPr>
        <w:t xml:space="preserve">Предметные результаты освоения основной образовательной </w:t>
      </w:r>
      <w:r w:rsidRPr="00825959">
        <w:rPr>
          <w:b/>
          <w:bCs/>
        </w:rPr>
        <w:t xml:space="preserve">программы начального общего образования </w:t>
      </w:r>
      <w:r w:rsidRPr="00825959">
        <w:t>с учетом специфики содержания предметной области «филология», включающей в себя предмет «литературное чтение» должны отражать:</w:t>
      </w:r>
    </w:p>
    <w:p w:rsidR="00EB62AA" w:rsidRPr="00825959" w:rsidRDefault="00EB62AA" w:rsidP="00187834">
      <w:pPr>
        <w:widowControl w:val="0"/>
        <w:numPr>
          <w:ilvl w:val="0"/>
          <w:numId w:val="35"/>
        </w:numPr>
        <w:shd w:val="clear" w:color="auto" w:fill="FFFFFF"/>
        <w:tabs>
          <w:tab w:val="left" w:pos="1066"/>
        </w:tabs>
        <w:autoSpaceDE w:val="0"/>
        <w:autoSpaceDN w:val="0"/>
        <w:adjustRightInd w:val="0"/>
        <w:ind w:right="10" w:firstLine="720"/>
        <w:jc w:val="both"/>
        <w:rPr>
          <w:spacing w:val="-21"/>
        </w:rPr>
      </w:pPr>
      <w:r w:rsidRPr="00825959">
        <w:t>понимание литературы как явления национальной и мировой культуры, средства сохранения и передачи нравственных ценностей и традиций;</w:t>
      </w:r>
    </w:p>
    <w:p w:rsidR="00EB62AA" w:rsidRPr="00825959" w:rsidRDefault="00EB62AA" w:rsidP="00187834">
      <w:pPr>
        <w:widowControl w:val="0"/>
        <w:numPr>
          <w:ilvl w:val="0"/>
          <w:numId w:val="35"/>
        </w:numPr>
        <w:shd w:val="clear" w:color="auto" w:fill="FFFFFF"/>
        <w:tabs>
          <w:tab w:val="left" w:pos="1066"/>
        </w:tabs>
        <w:autoSpaceDE w:val="0"/>
        <w:autoSpaceDN w:val="0"/>
        <w:adjustRightInd w:val="0"/>
        <w:ind w:right="29" w:firstLine="720"/>
        <w:jc w:val="both"/>
        <w:rPr>
          <w:spacing w:val="-6"/>
        </w:rPr>
      </w:pPr>
      <w:r w:rsidRPr="00825959">
        <w:t xml:space="preserve">осознание значимости чтения для личного развития; </w:t>
      </w:r>
      <w:r w:rsidRPr="00825959">
        <w:rPr>
          <w:spacing w:val="-2"/>
        </w:rPr>
        <w:t xml:space="preserve">формирование представлений о мире, российской истории и культуре, </w:t>
      </w:r>
      <w:r w:rsidRPr="00825959">
        <w:t xml:space="preserve">первоначальных этических представлений, понятий о добре и зле, </w:t>
      </w:r>
      <w:r w:rsidRPr="00825959">
        <w:rPr>
          <w:spacing w:val="-1"/>
        </w:rPr>
        <w:t xml:space="preserve">нравственности; успешности обучения по всем учебным предметам; </w:t>
      </w:r>
      <w:r w:rsidRPr="00825959">
        <w:rPr>
          <w:spacing w:val="-2"/>
        </w:rPr>
        <w:t>формирование потребности в систематическом чтении;</w:t>
      </w:r>
    </w:p>
    <w:p w:rsidR="00EB62AA" w:rsidRPr="00825959" w:rsidRDefault="00EB62AA" w:rsidP="00187834">
      <w:pPr>
        <w:widowControl w:val="0"/>
        <w:numPr>
          <w:ilvl w:val="0"/>
          <w:numId w:val="35"/>
        </w:numPr>
        <w:shd w:val="clear" w:color="auto" w:fill="FFFFFF"/>
        <w:tabs>
          <w:tab w:val="left" w:pos="1066"/>
        </w:tabs>
        <w:autoSpaceDE w:val="0"/>
        <w:autoSpaceDN w:val="0"/>
        <w:adjustRightInd w:val="0"/>
        <w:ind w:right="34" w:firstLine="720"/>
        <w:jc w:val="both"/>
        <w:rPr>
          <w:spacing w:val="-9"/>
        </w:rPr>
      </w:pPr>
      <w:r w:rsidRPr="00825959">
        <w:rPr>
          <w:spacing w:val="-1"/>
        </w:rPr>
        <w:t>понимание роли чтения, использование разных видов чтения</w:t>
      </w:r>
      <w:r w:rsidRPr="00825959">
        <w:rPr>
          <w:spacing w:val="-2"/>
        </w:rPr>
        <w:t xml:space="preserve">; умение осознанно </w:t>
      </w:r>
      <w:r w:rsidRPr="00825959">
        <w:rPr>
          <w:spacing w:val="-1"/>
        </w:rPr>
        <w:t xml:space="preserve">воспринимать и оценивать содержание и специфику различных текстов, </w:t>
      </w:r>
      <w:r w:rsidRPr="00825959">
        <w:rPr>
          <w:spacing w:val="-3"/>
        </w:rPr>
        <w:t xml:space="preserve">участвовать в их обсуждении, давать и обосновывать нравственную оценку </w:t>
      </w:r>
      <w:r w:rsidRPr="00825959">
        <w:t>поступков героев;</w:t>
      </w:r>
    </w:p>
    <w:p w:rsidR="00EB62AA" w:rsidRPr="00825959" w:rsidRDefault="00EB62AA" w:rsidP="00187834">
      <w:pPr>
        <w:widowControl w:val="0"/>
        <w:numPr>
          <w:ilvl w:val="0"/>
          <w:numId w:val="35"/>
        </w:numPr>
        <w:shd w:val="clear" w:color="auto" w:fill="FFFFFF"/>
        <w:tabs>
          <w:tab w:val="left" w:pos="1066"/>
        </w:tabs>
        <w:autoSpaceDE w:val="0"/>
        <w:autoSpaceDN w:val="0"/>
        <w:adjustRightInd w:val="0"/>
        <w:ind w:right="53" w:firstLine="720"/>
        <w:jc w:val="both"/>
        <w:rPr>
          <w:spacing w:val="-8"/>
        </w:rPr>
      </w:pPr>
      <w:r w:rsidRPr="00825959">
        <w:rPr>
          <w:spacing w:val="-2"/>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825959">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B62AA" w:rsidRPr="00825959" w:rsidRDefault="00EB62AA" w:rsidP="00187834">
      <w:pPr>
        <w:numPr>
          <w:ilvl w:val="0"/>
          <w:numId w:val="35"/>
        </w:numPr>
        <w:shd w:val="clear" w:color="auto" w:fill="FFFFFF"/>
        <w:ind w:left="48" w:firstLine="720"/>
        <w:jc w:val="both"/>
      </w:pPr>
      <w:r w:rsidRPr="00825959">
        <w:t xml:space="preserve">умение самостоятельно выбирать интересующую литературу; </w:t>
      </w:r>
      <w:r w:rsidRPr="00825959">
        <w:rPr>
          <w:spacing w:val="-1"/>
        </w:rPr>
        <w:t xml:space="preserve">пользоваться справочными источниками для понимания и получения </w:t>
      </w:r>
      <w:r w:rsidRPr="00825959">
        <w:t>дополнительной информации».</w:t>
      </w:r>
    </w:p>
    <w:p w:rsidR="00EB62AA" w:rsidRPr="00825959" w:rsidRDefault="00EB62AA" w:rsidP="00825959">
      <w:pPr>
        <w:shd w:val="clear" w:color="auto" w:fill="FFFFFF"/>
        <w:ind w:left="48" w:firstLine="720"/>
        <w:jc w:val="both"/>
      </w:pPr>
    </w:p>
    <w:p w:rsidR="00EB62AA" w:rsidRPr="00825959" w:rsidRDefault="00EB62AA" w:rsidP="00825959">
      <w:pPr>
        <w:ind w:firstLine="720"/>
        <w:jc w:val="center"/>
      </w:pPr>
      <w:r w:rsidRPr="00825959">
        <w:rPr>
          <w:b/>
        </w:rPr>
        <w:t>Содержание курса</w:t>
      </w:r>
    </w:p>
    <w:p w:rsidR="00EB62AA" w:rsidRPr="00825959" w:rsidRDefault="00EB62AA" w:rsidP="00825959">
      <w:pPr>
        <w:ind w:firstLine="720"/>
        <w:jc w:val="both"/>
        <w:rPr>
          <w:b/>
        </w:rPr>
      </w:pPr>
      <w:r w:rsidRPr="00825959">
        <w:rPr>
          <w:b/>
        </w:rPr>
        <w:t>1 класс</w:t>
      </w:r>
    </w:p>
    <w:p w:rsidR="00EB62AA" w:rsidRPr="00825959" w:rsidRDefault="00EB62AA" w:rsidP="00825959">
      <w:pPr>
        <w:ind w:firstLine="720"/>
        <w:jc w:val="both"/>
      </w:pPr>
      <w:r w:rsidRPr="00825959">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rPr>
          <w:i/>
        </w:rPr>
      </w:pPr>
      <w:r w:rsidRPr="00825959">
        <w:rPr>
          <w:b/>
        </w:rPr>
        <w:t>Аудирование (слушание). Восприятие литературного произведения.</w:t>
      </w:r>
      <w:r w:rsidRPr="00825959">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сравнение действий и поступков героев. Умение узнавать произведения разных жанров (стихи, рассказы, сказки, произведения малого фольклора).</w:t>
      </w:r>
    </w:p>
    <w:p w:rsidR="00EB62AA" w:rsidRPr="00825959" w:rsidRDefault="00EB62AA" w:rsidP="00825959">
      <w:pPr>
        <w:ind w:firstLine="720"/>
        <w:jc w:val="both"/>
      </w:pPr>
      <w:r w:rsidRPr="00825959">
        <w:rPr>
          <w:b/>
        </w:rPr>
        <w:t>Чтение.</w:t>
      </w:r>
      <w:r w:rsidRPr="00825959">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EB62AA" w:rsidRPr="00825959" w:rsidRDefault="00EB62AA" w:rsidP="00825959">
      <w:pPr>
        <w:ind w:firstLine="720"/>
        <w:jc w:val="both"/>
        <w:rPr>
          <w:i/>
        </w:rPr>
      </w:pPr>
      <w:r w:rsidRPr="00825959">
        <w:rPr>
          <w:b/>
        </w:rPr>
        <w:t>Работа с текстом.</w:t>
      </w:r>
      <w:r w:rsidRPr="00825959">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825959">
        <w:rPr>
          <w:lang w:val="en-US"/>
        </w:rPr>
        <w:t>XX</w:t>
      </w:r>
      <w:r w:rsidRPr="00825959">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EB62AA" w:rsidRPr="00825959" w:rsidRDefault="00EB62AA" w:rsidP="00825959">
      <w:pPr>
        <w:ind w:firstLine="720"/>
        <w:jc w:val="both"/>
      </w:pPr>
      <w:r w:rsidRPr="00825959">
        <w:rPr>
          <w:i/>
        </w:rPr>
        <w:t>Примерная тематика.</w:t>
      </w:r>
      <w:r w:rsidRPr="00825959">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EB62AA" w:rsidRPr="00825959" w:rsidRDefault="00EB62AA" w:rsidP="00825959">
      <w:pPr>
        <w:ind w:firstLine="720"/>
        <w:jc w:val="both"/>
      </w:pPr>
      <w:r w:rsidRPr="00825959">
        <w:rPr>
          <w:i/>
        </w:rPr>
        <w:t>Жанровое разнообразие.</w:t>
      </w:r>
      <w:r w:rsidRPr="00825959">
        <w:t xml:space="preserve"> Сказки (народные и авторские), рассказы, стихотворения, загадки, скороговорки, потешки, шутки, пословицы, считалки.</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rPr>
          <w:i/>
        </w:rPr>
      </w:pPr>
      <w:r w:rsidRPr="00825959">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pStyle w:val="12"/>
        <w:ind w:firstLine="720"/>
        <w:jc w:val="both"/>
        <w:rPr>
          <w:i/>
          <w:sz w:val="24"/>
          <w:szCs w:val="24"/>
        </w:rPr>
      </w:pPr>
      <w:r w:rsidRPr="00825959">
        <w:rPr>
          <w:sz w:val="24"/>
          <w:szCs w:val="24"/>
        </w:rPr>
        <w:t>Сбор информации о книге с опорой на внешние показатели и иллюстративный материал.</w:t>
      </w:r>
    </w:p>
    <w:p w:rsidR="00EB62AA" w:rsidRPr="00825959" w:rsidRDefault="00EB62AA" w:rsidP="00825959">
      <w:pPr>
        <w:ind w:firstLine="720"/>
        <w:jc w:val="both"/>
        <w:rPr>
          <w:i/>
        </w:rPr>
      </w:pPr>
      <w:r w:rsidRPr="00825959">
        <w:t>Таблица и схема. Чтение данных в таблице, заполнение под руководством учителя несложных таблиц информацией о произведении и книге.</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187834">
      <w:pPr>
        <w:pStyle w:val="ac"/>
        <w:numPr>
          <w:ilvl w:val="0"/>
          <w:numId w:val="212"/>
        </w:numPr>
        <w:tabs>
          <w:tab w:val="left" w:pos="1800"/>
        </w:tabs>
        <w:ind w:left="426"/>
        <w:jc w:val="both"/>
      </w:pPr>
      <w:r w:rsidRPr="00825959">
        <w:t xml:space="preserve">с уроками </w:t>
      </w:r>
      <w:r w:rsidRPr="003279D7">
        <w:rPr>
          <w:i/>
        </w:rPr>
        <w:t>письма (русского языка</w:t>
      </w:r>
      <w:r w:rsidRPr="00825959">
        <w:t>): запись отдельных выражений, предложений, абзацев из текстов изучаемых произведений;</w:t>
      </w:r>
    </w:p>
    <w:p w:rsidR="00EB62AA" w:rsidRPr="00825959" w:rsidRDefault="00EB62AA" w:rsidP="00187834">
      <w:pPr>
        <w:pStyle w:val="ac"/>
        <w:numPr>
          <w:ilvl w:val="0"/>
          <w:numId w:val="212"/>
        </w:numPr>
        <w:tabs>
          <w:tab w:val="left" w:pos="1800"/>
        </w:tabs>
        <w:ind w:left="426"/>
        <w:jc w:val="both"/>
      </w:pPr>
      <w:r w:rsidRPr="00825959">
        <w:t xml:space="preserve">с уроками </w:t>
      </w:r>
      <w:r w:rsidRPr="003279D7">
        <w:rPr>
          <w:i/>
        </w:rPr>
        <w:t>изобразительного искусства</w:t>
      </w:r>
      <w:r w:rsidRPr="00825959">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EB62AA" w:rsidRPr="00825959" w:rsidRDefault="00EB62AA" w:rsidP="00187834">
      <w:pPr>
        <w:pStyle w:val="ac"/>
        <w:numPr>
          <w:ilvl w:val="0"/>
          <w:numId w:val="212"/>
        </w:numPr>
        <w:tabs>
          <w:tab w:val="left" w:pos="1800"/>
        </w:tabs>
        <w:ind w:left="426"/>
        <w:jc w:val="both"/>
      </w:pPr>
      <w:r w:rsidRPr="00825959">
        <w:t xml:space="preserve">с уроками </w:t>
      </w:r>
      <w:r w:rsidRPr="003279D7">
        <w:rPr>
          <w:i/>
        </w:rPr>
        <w:t>труда:</w:t>
      </w:r>
      <w:r w:rsidRPr="00825959">
        <w:t xml:space="preserve"> изготовление книг-самоделок, групповые творческие работы («Сказочные домики», «В гостях у сказки» и т. д.).</w:t>
      </w:r>
    </w:p>
    <w:p w:rsidR="00EB62AA" w:rsidRPr="00825959" w:rsidRDefault="00EB62AA" w:rsidP="00825959">
      <w:pPr>
        <w:ind w:firstLine="720"/>
        <w:jc w:val="both"/>
      </w:pPr>
      <w:r w:rsidRPr="00825959">
        <w:rPr>
          <w:b/>
        </w:rPr>
        <w:t>2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tabs>
          <w:tab w:val="left" w:pos="1620"/>
        </w:tabs>
        <w:ind w:firstLine="720"/>
        <w:jc w:val="both"/>
      </w:pPr>
      <w:r w:rsidRPr="00825959">
        <w:rPr>
          <w:i/>
        </w:rPr>
        <w:t>Аудирование (слушание). Восприятие литературного произведения.</w:t>
      </w:r>
      <w:r w:rsidRPr="00825959">
        <w:rPr>
          <w:b/>
        </w:rPr>
        <w:t xml:space="preserve"> </w:t>
      </w:r>
      <w:r w:rsidRPr="00825959">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EB62AA" w:rsidRPr="00825959" w:rsidRDefault="00EB62AA" w:rsidP="00825959">
      <w:pPr>
        <w:ind w:firstLine="720"/>
        <w:jc w:val="both"/>
      </w:pPr>
      <w:r w:rsidRPr="00825959">
        <w:rPr>
          <w:i/>
        </w:rPr>
        <w:t>Чтение.</w:t>
      </w:r>
      <w:r w:rsidRPr="00825959">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EB62AA" w:rsidRPr="00825959" w:rsidRDefault="00EB62AA" w:rsidP="00825959">
      <w:pPr>
        <w:ind w:firstLine="720"/>
        <w:jc w:val="both"/>
        <w:rPr>
          <w:i/>
        </w:rPr>
      </w:pPr>
      <w:r w:rsidRPr="00825959">
        <w:rPr>
          <w:i/>
        </w:rPr>
        <w:t>Работа с текстом.</w:t>
      </w:r>
      <w:r w:rsidRPr="00825959">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EB62AA" w:rsidRPr="00825959" w:rsidRDefault="00EB62AA" w:rsidP="00825959">
      <w:pPr>
        <w:ind w:firstLine="720"/>
        <w:jc w:val="both"/>
      </w:pPr>
      <w:r w:rsidRPr="00825959">
        <w:rPr>
          <w:i/>
        </w:rPr>
        <w:t xml:space="preserve">Примерная тематика. </w:t>
      </w:r>
      <w:r w:rsidRPr="00825959">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EB62AA" w:rsidRPr="00825959" w:rsidRDefault="00EB62AA" w:rsidP="00825959">
      <w:pPr>
        <w:ind w:firstLine="720"/>
        <w:jc w:val="both"/>
        <w:rPr>
          <w:i/>
        </w:rPr>
      </w:pPr>
      <w:r w:rsidRPr="00825959">
        <w:rPr>
          <w:i/>
        </w:rPr>
        <w:t>Жанровое разнообразие.</w:t>
      </w:r>
      <w:r w:rsidRPr="00825959">
        <w:t xml:space="preserve"> Сказки (народные и авторские), рассказы, басни, стихотворения, загадки, пословицы, считалки, потешки, былины.</w:t>
      </w:r>
    </w:p>
    <w:p w:rsidR="00EB62AA" w:rsidRPr="00825959" w:rsidRDefault="00EB62AA" w:rsidP="00825959">
      <w:pPr>
        <w:ind w:firstLine="720"/>
        <w:jc w:val="both"/>
        <w:rPr>
          <w:i/>
        </w:rPr>
      </w:pPr>
      <w:r w:rsidRPr="00825959">
        <w:rPr>
          <w:i/>
        </w:rPr>
        <w:t xml:space="preserve">Работа с книгой. </w:t>
      </w:r>
      <w:r w:rsidRPr="00825959">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pPr>
      <w:r w:rsidRPr="00825959">
        <w:t>Информация: книга, произведение, автор произведения, жанр, тема.</w:t>
      </w:r>
    </w:p>
    <w:p w:rsidR="00EB62AA" w:rsidRPr="00825959" w:rsidRDefault="00EB62AA" w:rsidP="00825959">
      <w:pPr>
        <w:ind w:firstLine="720"/>
        <w:jc w:val="both"/>
      </w:pPr>
      <w:r w:rsidRPr="00825959">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w:t>
      </w:r>
      <w:r w:rsidRPr="00825959">
        <w:rPr>
          <w:b/>
        </w:rPr>
        <w:t xml:space="preserve"> </w:t>
      </w:r>
      <w:r w:rsidRPr="00825959">
        <w:t>Заполнение и дополнение схем об авторах, жанрах, темах, типах книг.</w:t>
      </w:r>
    </w:p>
    <w:p w:rsidR="00EB62AA" w:rsidRPr="00825959" w:rsidRDefault="00EB62AA" w:rsidP="00825959">
      <w:pPr>
        <w:ind w:firstLine="720"/>
        <w:jc w:val="both"/>
        <w:outlineLvl w:val="0"/>
        <w:rPr>
          <w:b/>
        </w:rPr>
      </w:pPr>
      <w:r w:rsidRPr="00825959">
        <w:rPr>
          <w:b/>
        </w:rPr>
        <w:t>Межпредметные связи:</w:t>
      </w:r>
    </w:p>
    <w:p w:rsidR="00EB62AA" w:rsidRPr="003279D7" w:rsidRDefault="00EB62AA" w:rsidP="00187834">
      <w:pPr>
        <w:pStyle w:val="ac"/>
        <w:numPr>
          <w:ilvl w:val="0"/>
          <w:numId w:val="213"/>
        </w:numPr>
        <w:tabs>
          <w:tab w:val="left" w:pos="1800"/>
        </w:tabs>
        <w:ind w:left="426"/>
        <w:jc w:val="both"/>
        <w:rPr>
          <w:b/>
        </w:rPr>
      </w:pPr>
      <w:r w:rsidRPr="00825959">
        <w:t xml:space="preserve">с уроками </w:t>
      </w:r>
      <w:r w:rsidRPr="003279D7">
        <w:rPr>
          <w:i/>
        </w:rPr>
        <w:t>русского языка</w:t>
      </w:r>
      <w:r w:rsidRPr="00825959">
        <w:t>: составление и запись предложений и мини-текстов (рассказов, сказок) о героях литературных произведений;</w:t>
      </w:r>
    </w:p>
    <w:p w:rsidR="00EB62AA" w:rsidRPr="00825959" w:rsidRDefault="00EB62AA" w:rsidP="00187834">
      <w:pPr>
        <w:pStyle w:val="ac"/>
        <w:numPr>
          <w:ilvl w:val="0"/>
          <w:numId w:val="213"/>
        </w:numPr>
        <w:tabs>
          <w:tab w:val="left" w:pos="900"/>
          <w:tab w:val="left" w:pos="1800"/>
        </w:tabs>
        <w:ind w:left="426"/>
        <w:jc w:val="both"/>
      </w:pPr>
      <w:r w:rsidRPr="00825959">
        <w:t xml:space="preserve">с уроками </w:t>
      </w:r>
      <w:r w:rsidRPr="003279D7">
        <w:rPr>
          <w:i/>
        </w:rPr>
        <w:t>изобразительного искусства</w:t>
      </w:r>
      <w:r w:rsidRPr="00825959">
        <w:t>: иллюстрирование отдельных произведений, оформление творческих работ, участие в выставках рисунков по изученным произведениям;</w:t>
      </w:r>
    </w:p>
    <w:p w:rsidR="00EB62AA" w:rsidRPr="00825959" w:rsidRDefault="00EB62AA" w:rsidP="00187834">
      <w:pPr>
        <w:pStyle w:val="ac"/>
        <w:numPr>
          <w:ilvl w:val="0"/>
          <w:numId w:val="213"/>
        </w:numPr>
        <w:tabs>
          <w:tab w:val="left" w:pos="900"/>
          <w:tab w:val="left" w:pos="1800"/>
        </w:tabs>
        <w:ind w:left="426"/>
        <w:jc w:val="both"/>
      </w:pPr>
      <w:r w:rsidRPr="00825959">
        <w:t xml:space="preserve">с уроками </w:t>
      </w:r>
      <w:r w:rsidRPr="003279D7">
        <w:rPr>
          <w:i/>
        </w:rPr>
        <w:t>музыки</w:t>
      </w:r>
      <w:r w:rsidRPr="00825959">
        <w:t>: слушание музыкальных произведений по теме изученных произведений (народные хороводные и колыбельные песни, авторские колыбельные песни);</w:t>
      </w:r>
    </w:p>
    <w:p w:rsidR="00EB62AA" w:rsidRPr="00825959" w:rsidRDefault="00EB62AA" w:rsidP="00187834">
      <w:pPr>
        <w:pStyle w:val="ac"/>
        <w:numPr>
          <w:ilvl w:val="0"/>
          <w:numId w:val="213"/>
        </w:numPr>
        <w:tabs>
          <w:tab w:val="left" w:pos="900"/>
          <w:tab w:val="left" w:pos="1800"/>
        </w:tabs>
        <w:ind w:left="426"/>
        <w:jc w:val="both"/>
      </w:pPr>
      <w:r w:rsidRPr="00825959">
        <w:t xml:space="preserve">с уроками </w:t>
      </w:r>
      <w:r w:rsidRPr="003279D7">
        <w:rPr>
          <w:i/>
        </w:rPr>
        <w:t>труда</w:t>
      </w:r>
      <w:r w:rsidRPr="00825959">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EB62AA" w:rsidRPr="00825959" w:rsidRDefault="00EB62AA" w:rsidP="00825959">
      <w:pPr>
        <w:ind w:firstLine="720"/>
        <w:jc w:val="both"/>
      </w:pPr>
      <w:r w:rsidRPr="00825959">
        <w:rPr>
          <w:b/>
        </w:rPr>
        <w:t>3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pPr>
      <w:r w:rsidRPr="00825959">
        <w:rPr>
          <w:i/>
        </w:rPr>
        <w:t>Аудирование (слушание). Восприятие литературного произведения.</w:t>
      </w:r>
      <w:r w:rsidRPr="00825959">
        <w:t xml:space="preserve"> Восприятие произведений разных жанров из круга чтения; понимание главной мысли.</w:t>
      </w:r>
    </w:p>
    <w:p w:rsidR="00EB62AA" w:rsidRPr="00825959" w:rsidRDefault="00EB62AA" w:rsidP="00825959">
      <w:pPr>
        <w:ind w:firstLine="720"/>
        <w:jc w:val="both"/>
      </w:pPr>
      <w:r w:rsidRPr="00825959">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EB62AA" w:rsidRPr="00825959" w:rsidRDefault="00EB62AA" w:rsidP="00825959">
      <w:pPr>
        <w:ind w:firstLine="720"/>
        <w:jc w:val="both"/>
      </w:pPr>
      <w:r w:rsidRPr="00825959">
        <w:rPr>
          <w:i/>
        </w:rPr>
        <w:t>Чтение.</w:t>
      </w:r>
      <w:r w:rsidRPr="00825959">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EB62AA" w:rsidRPr="00825959" w:rsidRDefault="00EB62AA" w:rsidP="00825959">
      <w:pPr>
        <w:ind w:firstLine="720"/>
        <w:jc w:val="both"/>
      </w:pPr>
      <w:r w:rsidRPr="00825959">
        <w:rPr>
          <w:i/>
        </w:rPr>
        <w:t>Работа с текстом.</w:t>
      </w:r>
      <w:r w:rsidRPr="00825959">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EB62AA" w:rsidRPr="00825959" w:rsidRDefault="00EB62AA" w:rsidP="00825959">
      <w:pPr>
        <w:ind w:firstLine="720"/>
        <w:jc w:val="both"/>
        <w:rPr>
          <w:i/>
        </w:rPr>
      </w:pPr>
      <w:r w:rsidRPr="00825959">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EB62AA" w:rsidRPr="00825959" w:rsidRDefault="00EB62AA" w:rsidP="00825959">
      <w:pPr>
        <w:ind w:firstLine="720"/>
        <w:jc w:val="both"/>
      </w:pPr>
      <w:r w:rsidRPr="00825959">
        <w:rPr>
          <w:i/>
        </w:rPr>
        <w:t>Примерная тематика.</w:t>
      </w:r>
      <w:r w:rsidRPr="00825959">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EB62AA" w:rsidRPr="00825959" w:rsidRDefault="00EB62AA" w:rsidP="00825959">
      <w:pPr>
        <w:ind w:firstLine="720"/>
        <w:jc w:val="both"/>
      </w:pPr>
      <w:r w:rsidRPr="00825959">
        <w:rPr>
          <w:i/>
        </w:rPr>
        <w:t>Жанровое разнообразие.</w:t>
      </w:r>
      <w:r w:rsidRPr="00825959">
        <w:rPr>
          <w:b/>
        </w:rPr>
        <w:t xml:space="preserve"> </w:t>
      </w:r>
      <w:r w:rsidRPr="00825959">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EB62AA" w:rsidRPr="00825959" w:rsidRDefault="00EB62AA" w:rsidP="00825959">
      <w:pPr>
        <w:ind w:firstLine="720"/>
        <w:jc w:val="both"/>
      </w:pPr>
      <w:r w:rsidRPr="00825959">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EB62AA" w:rsidRPr="00825959" w:rsidRDefault="00EB62AA" w:rsidP="00825959">
      <w:pPr>
        <w:ind w:firstLine="720"/>
        <w:jc w:val="both"/>
      </w:pPr>
      <w:r w:rsidRPr="00825959">
        <w:t>Былина: особенности изображения персонажей (гиперболизация), особенности былинного стиха, повторы.</w:t>
      </w:r>
    </w:p>
    <w:p w:rsidR="00EB62AA" w:rsidRPr="00825959" w:rsidRDefault="00EB62AA" w:rsidP="00825959">
      <w:pPr>
        <w:ind w:firstLine="720"/>
        <w:jc w:val="both"/>
      </w:pPr>
      <w:r w:rsidRPr="00825959">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EB62AA" w:rsidRPr="00825959" w:rsidRDefault="00EB62AA" w:rsidP="00825959">
      <w:pPr>
        <w:ind w:firstLine="720"/>
        <w:jc w:val="both"/>
      </w:pPr>
      <w:r w:rsidRPr="00825959">
        <w:t>Художественные рассказы: изображение явлений и героев; наличие диалогической речи, эпитетов, сравнений, устойчивых выражений.</w:t>
      </w:r>
    </w:p>
    <w:p w:rsidR="00EB62AA" w:rsidRPr="00825959" w:rsidRDefault="00EB62AA" w:rsidP="00825959">
      <w:pPr>
        <w:ind w:firstLine="720"/>
        <w:jc w:val="both"/>
        <w:rPr>
          <w:i/>
        </w:rPr>
      </w:pPr>
      <w:r w:rsidRPr="00825959">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w:t>
      </w:r>
      <w:r w:rsidRPr="00825959">
        <w:rPr>
          <w:b/>
        </w:rPr>
        <w:t xml:space="preserve"> </w:t>
      </w:r>
      <w:r w:rsidRPr="00825959">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EB62AA" w:rsidRPr="00825959" w:rsidRDefault="00EB62AA" w:rsidP="00825959">
      <w:pPr>
        <w:ind w:firstLine="720"/>
        <w:jc w:val="both"/>
      </w:pPr>
      <w:r w:rsidRPr="00825959">
        <w:t>Присказка, зачин, диалог, произведение (художественное произведение, научно-художествен</w:t>
      </w:r>
      <w:r w:rsidR="00D60DA1" w:rsidRPr="00825959">
        <w:t>ное, научно-популярное). Герой,</w:t>
      </w:r>
      <w:r w:rsidRPr="00825959">
        <w:t xml:space="preserve"> портрет героя, пейзаж. Стихотворение, рифма, строка, строфа. Средства выразительности: логическая пауза, темп, ритм.</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rPr>
          <w:i/>
        </w:rPr>
        <w:t>Творческая деятельность.</w:t>
      </w:r>
      <w:r w:rsidRPr="00825959">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EB62AA" w:rsidRPr="00825959" w:rsidRDefault="00EB62AA" w:rsidP="00825959">
      <w:pPr>
        <w:ind w:firstLine="720"/>
        <w:jc w:val="both"/>
        <w:rPr>
          <w:i/>
        </w:rPr>
      </w:pPr>
      <w:r w:rsidRPr="00825959">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rPr>
          <w:b/>
        </w:rPr>
      </w:pPr>
      <w:r w:rsidRPr="00825959">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EB62AA" w:rsidRPr="00825959" w:rsidRDefault="00EB62AA" w:rsidP="00825959">
      <w:pPr>
        <w:ind w:firstLine="720"/>
        <w:jc w:val="both"/>
      </w:pPr>
      <w:r w:rsidRPr="00825959">
        <w:t>Оформление информации в виде моделей, схем, таблиц.</w:t>
      </w:r>
    </w:p>
    <w:p w:rsidR="00EB62AA" w:rsidRPr="00825959" w:rsidRDefault="00EB62AA" w:rsidP="00825959">
      <w:pPr>
        <w:ind w:firstLine="720"/>
        <w:jc w:val="both"/>
        <w:rPr>
          <w:i/>
        </w:rPr>
      </w:pPr>
      <w:r w:rsidRPr="00825959">
        <w:t>Использование готовых таблиц с информацией для характеристики героев, книг, произведений.</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187834">
      <w:pPr>
        <w:pStyle w:val="ac"/>
        <w:numPr>
          <w:ilvl w:val="0"/>
          <w:numId w:val="214"/>
        </w:numPr>
        <w:tabs>
          <w:tab w:val="left" w:pos="1260"/>
        </w:tabs>
        <w:ind w:left="426"/>
        <w:jc w:val="both"/>
      </w:pPr>
      <w:r w:rsidRPr="00825959">
        <w:t xml:space="preserve">с уроками </w:t>
      </w:r>
      <w:r w:rsidRPr="003279D7">
        <w:rPr>
          <w:i/>
        </w:rPr>
        <w:t>русского языка:</w:t>
      </w:r>
      <w:r w:rsidRPr="00825959">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EB62AA" w:rsidRPr="00825959" w:rsidRDefault="00EB62AA" w:rsidP="00187834">
      <w:pPr>
        <w:pStyle w:val="ac"/>
        <w:numPr>
          <w:ilvl w:val="0"/>
          <w:numId w:val="214"/>
        </w:numPr>
        <w:tabs>
          <w:tab w:val="left" w:pos="1260"/>
        </w:tabs>
        <w:ind w:left="426"/>
        <w:jc w:val="both"/>
      </w:pPr>
      <w:r w:rsidRPr="00825959">
        <w:t xml:space="preserve">с уроками </w:t>
      </w:r>
      <w:r w:rsidRPr="003279D7">
        <w:rPr>
          <w:i/>
        </w:rPr>
        <w:t>изобразительного искусства:</w:t>
      </w:r>
      <w:r w:rsidRPr="00825959">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EB62AA" w:rsidRPr="00825959" w:rsidRDefault="00EB62AA" w:rsidP="00187834">
      <w:pPr>
        <w:pStyle w:val="ac"/>
        <w:numPr>
          <w:ilvl w:val="0"/>
          <w:numId w:val="214"/>
        </w:numPr>
        <w:tabs>
          <w:tab w:val="left" w:pos="1260"/>
        </w:tabs>
        <w:ind w:left="426"/>
        <w:jc w:val="both"/>
      </w:pPr>
      <w:r w:rsidRPr="00825959">
        <w:t xml:space="preserve">с уроками </w:t>
      </w:r>
      <w:r w:rsidRPr="003279D7">
        <w:rPr>
          <w:i/>
        </w:rPr>
        <w:t>музыки:</w:t>
      </w:r>
      <w:r w:rsidRPr="00825959">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EB62AA" w:rsidRPr="00825959" w:rsidRDefault="00EB62AA" w:rsidP="00187834">
      <w:pPr>
        <w:pStyle w:val="ac"/>
        <w:numPr>
          <w:ilvl w:val="0"/>
          <w:numId w:val="214"/>
        </w:numPr>
        <w:tabs>
          <w:tab w:val="left" w:pos="1260"/>
        </w:tabs>
        <w:ind w:left="426"/>
        <w:jc w:val="both"/>
      </w:pPr>
      <w:r w:rsidRPr="00825959">
        <w:t xml:space="preserve">с уроками </w:t>
      </w:r>
      <w:r w:rsidRPr="003279D7">
        <w:rPr>
          <w:i/>
        </w:rPr>
        <w:t>труда:</w:t>
      </w:r>
      <w:r w:rsidRPr="00825959">
        <w:t xml:space="preserve"> переплет книг, работа с элементами книг, ремонт книг в классной и школьной библиотеках.</w:t>
      </w:r>
    </w:p>
    <w:p w:rsidR="00EB62AA" w:rsidRPr="00825959" w:rsidRDefault="00EB62AA" w:rsidP="00825959">
      <w:pPr>
        <w:ind w:firstLine="720"/>
        <w:jc w:val="both"/>
      </w:pPr>
      <w:r w:rsidRPr="00825959">
        <w:rPr>
          <w:b/>
        </w:rPr>
        <w:t>4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rPr>
          <w:b/>
        </w:rPr>
      </w:pPr>
      <w:r w:rsidRPr="00825959">
        <w:rPr>
          <w:i/>
        </w:rPr>
        <w:t>Аудирование (слушание). Восприятие литературного произведения.</w:t>
      </w:r>
      <w:r w:rsidRPr="00825959">
        <w:rPr>
          <w:b/>
        </w:rPr>
        <w:t xml:space="preserve"> </w:t>
      </w:r>
      <w:r w:rsidRPr="00825959">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EB62AA" w:rsidRPr="00825959" w:rsidRDefault="00EB62AA" w:rsidP="00825959">
      <w:pPr>
        <w:ind w:firstLine="720"/>
        <w:jc w:val="both"/>
      </w:pPr>
      <w:r w:rsidRPr="00825959">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EB62AA" w:rsidRPr="00825959" w:rsidRDefault="00EB62AA" w:rsidP="00825959">
      <w:pPr>
        <w:ind w:firstLine="720"/>
        <w:jc w:val="both"/>
      </w:pPr>
      <w:r w:rsidRPr="00825959">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EB62AA" w:rsidRPr="00825959" w:rsidRDefault="00EB62AA" w:rsidP="00825959">
      <w:pPr>
        <w:ind w:firstLine="720"/>
        <w:jc w:val="both"/>
      </w:pPr>
      <w:r w:rsidRPr="00825959">
        <w:t>Умение сопоставлять два ряда представлений в произведении – реальных и фантастических.</w:t>
      </w:r>
    </w:p>
    <w:p w:rsidR="00EB62AA" w:rsidRPr="00825959" w:rsidRDefault="00EB62AA" w:rsidP="00825959">
      <w:pPr>
        <w:ind w:firstLine="720"/>
        <w:jc w:val="both"/>
      </w:pPr>
      <w:r w:rsidRPr="00825959">
        <w:rPr>
          <w:i/>
        </w:rPr>
        <w:t>Чтение.</w:t>
      </w:r>
      <w:r w:rsidRPr="00825959">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EB62AA" w:rsidRPr="00825959" w:rsidRDefault="00EB62AA" w:rsidP="00825959">
      <w:pPr>
        <w:ind w:firstLine="720"/>
        <w:jc w:val="both"/>
      </w:pPr>
      <w:r w:rsidRPr="00825959">
        <w:rPr>
          <w:i/>
        </w:rPr>
        <w:t xml:space="preserve">Работа с текстом. </w:t>
      </w:r>
      <w:r w:rsidRPr="00825959">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EB62AA" w:rsidRPr="00825959" w:rsidRDefault="00EB62AA" w:rsidP="00825959">
      <w:pPr>
        <w:ind w:firstLine="720"/>
        <w:jc w:val="both"/>
        <w:rPr>
          <w:i/>
        </w:rPr>
      </w:pPr>
      <w:r w:rsidRPr="00825959">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rPr>
          <w:b/>
        </w:rPr>
      </w:pPr>
      <w:r w:rsidRPr="00825959">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EB62AA" w:rsidRPr="00825959" w:rsidRDefault="00EB62AA" w:rsidP="00825959">
      <w:pPr>
        <w:ind w:firstLine="720"/>
        <w:jc w:val="both"/>
      </w:pPr>
      <w:r w:rsidRPr="00825959">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EB62AA" w:rsidRPr="00825959" w:rsidRDefault="00EB62AA" w:rsidP="00825959">
      <w:pPr>
        <w:ind w:firstLine="720"/>
        <w:jc w:val="both"/>
      </w:pPr>
      <w:r w:rsidRPr="00825959">
        <w:t>Справочная детская литература (детские энциклопедии, словари).</w:t>
      </w:r>
    </w:p>
    <w:p w:rsidR="00EB62AA" w:rsidRPr="00825959" w:rsidRDefault="00EB62AA" w:rsidP="00825959">
      <w:pPr>
        <w:ind w:firstLine="720"/>
        <w:jc w:val="both"/>
      </w:pPr>
      <w:r w:rsidRPr="00825959">
        <w:rPr>
          <w:i/>
        </w:rPr>
        <w:t>Примерная тематика.</w:t>
      </w:r>
      <w:r w:rsidRPr="00825959">
        <w:rPr>
          <w:b/>
        </w:rPr>
        <w:t xml:space="preserve"> </w:t>
      </w:r>
      <w:r w:rsidRPr="00825959">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EB62AA" w:rsidRPr="00825959" w:rsidRDefault="00EB62AA" w:rsidP="00825959">
      <w:pPr>
        <w:ind w:firstLine="720"/>
        <w:jc w:val="both"/>
      </w:pPr>
      <w:r w:rsidRPr="00825959">
        <w:rPr>
          <w:i/>
        </w:rPr>
        <w:t>Жанровое разнообразие.</w:t>
      </w:r>
      <w:r w:rsidRPr="00825959">
        <w:rPr>
          <w:b/>
        </w:rPr>
        <w:t xml:space="preserve"> </w:t>
      </w:r>
      <w:r w:rsidRPr="00825959">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EB62AA" w:rsidRPr="00825959" w:rsidRDefault="00EB62AA" w:rsidP="00825959">
      <w:pPr>
        <w:ind w:firstLine="720"/>
        <w:jc w:val="both"/>
      </w:pPr>
      <w:r w:rsidRPr="00825959">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EB62AA" w:rsidRPr="00825959" w:rsidRDefault="00EB62AA" w:rsidP="00825959">
      <w:pPr>
        <w:ind w:firstLine="720"/>
        <w:jc w:val="both"/>
      </w:pPr>
      <w:r w:rsidRPr="00825959">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
    <w:p w:rsidR="00EB62AA" w:rsidRPr="00825959" w:rsidRDefault="00EB62AA" w:rsidP="00825959">
      <w:pPr>
        <w:ind w:firstLine="720"/>
        <w:jc w:val="both"/>
      </w:pPr>
      <w:r w:rsidRPr="00825959">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EB62AA" w:rsidRPr="00825959" w:rsidRDefault="00EB62AA" w:rsidP="00825959">
      <w:pPr>
        <w:ind w:firstLine="720"/>
        <w:jc w:val="both"/>
      </w:pPr>
      <w:r w:rsidRPr="00825959">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EB62AA" w:rsidRPr="00825959" w:rsidRDefault="00EB62AA" w:rsidP="00825959">
      <w:pPr>
        <w:ind w:firstLine="720"/>
        <w:jc w:val="both"/>
      </w:pPr>
      <w:r w:rsidRPr="00825959">
        <w:t>Стихотворное произведение: ритмический рисунок, строка, строфа, рифма, средства выразительности.</w:t>
      </w:r>
    </w:p>
    <w:p w:rsidR="00EB62AA" w:rsidRPr="00825959" w:rsidRDefault="00EB62AA" w:rsidP="00825959">
      <w:pPr>
        <w:ind w:firstLine="720"/>
        <w:jc w:val="both"/>
      </w:pPr>
      <w:r w:rsidRPr="00825959">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EB62AA" w:rsidRPr="00825959" w:rsidRDefault="00EB62AA" w:rsidP="00825959">
      <w:pPr>
        <w:ind w:firstLine="720"/>
        <w:jc w:val="both"/>
      </w:pPr>
      <w:r w:rsidRPr="00825959">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w:t>
      </w:r>
    </w:p>
    <w:p w:rsidR="00EB62AA" w:rsidRPr="00825959" w:rsidRDefault="00EB62AA" w:rsidP="00825959">
      <w:pPr>
        <w:ind w:firstLine="720"/>
        <w:jc w:val="both"/>
      </w:pPr>
      <w:r w:rsidRPr="00825959">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EB62AA" w:rsidRPr="00825959" w:rsidRDefault="00EB62AA" w:rsidP="00825959">
      <w:pPr>
        <w:ind w:firstLine="720"/>
        <w:jc w:val="both"/>
        <w:rPr>
          <w:i/>
        </w:rPr>
      </w:pPr>
      <w:r w:rsidRPr="00825959">
        <w:rPr>
          <w:i/>
        </w:rPr>
        <w:t>Библиографические сведения о книге.</w:t>
      </w:r>
      <w:r w:rsidRPr="00825959">
        <w:rPr>
          <w:b/>
        </w:rPr>
        <w:t xml:space="preserve"> </w:t>
      </w:r>
      <w:r w:rsidRPr="00825959">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w:t>
      </w:r>
      <w:r w:rsidRPr="00825959">
        <w:rPr>
          <w:b/>
        </w:rPr>
        <w:t xml:space="preserve"> </w:t>
      </w:r>
      <w:r w:rsidRPr="00825959">
        <w:t>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EB62AA" w:rsidRPr="00825959" w:rsidRDefault="00EB62AA" w:rsidP="00825959">
      <w:pPr>
        <w:ind w:firstLine="720"/>
        <w:jc w:val="both"/>
      </w:pPr>
      <w:r w:rsidRPr="00825959">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EB62AA" w:rsidRPr="00825959" w:rsidRDefault="00EB62AA" w:rsidP="00825959">
      <w:pPr>
        <w:ind w:firstLine="720"/>
        <w:jc w:val="both"/>
      </w:pPr>
      <w:r w:rsidRPr="00825959">
        <w:t>Умение писать отзывы о прочитанных книгах, аннотацию на книгу, составить на нее каталожную карточку.</w:t>
      </w:r>
    </w:p>
    <w:p w:rsidR="00EB62AA" w:rsidRPr="00825959" w:rsidRDefault="00EB62AA" w:rsidP="00825959">
      <w:pPr>
        <w:ind w:firstLine="720"/>
        <w:jc w:val="both"/>
      </w:pPr>
      <w:r w:rsidRPr="00825959">
        <w:t>Умение воспроизводить сценические действия (по сюжетам небольших произведений) в играх-драматизациях, игровых диалогах, театральных играх.</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pPr>
      <w:r w:rsidRPr="00825959">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EB62AA" w:rsidRPr="00825959" w:rsidRDefault="00EB62AA" w:rsidP="00825959">
      <w:pPr>
        <w:ind w:firstLine="720"/>
        <w:jc w:val="both"/>
      </w:pPr>
      <w:r w:rsidRPr="00825959">
        <w:t>Сбор информации о произведении после чтения (жанр, тема, структура).</w:t>
      </w:r>
    </w:p>
    <w:p w:rsidR="00EB62AA" w:rsidRPr="00825959" w:rsidRDefault="00EB62AA" w:rsidP="00825959">
      <w:pPr>
        <w:ind w:firstLine="720"/>
        <w:jc w:val="both"/>
      </w:pPr>
      <w:r w:rsidRPr="00825959">
        <w:t>Использование информации из готовых таблиц для характеристики героев. Работа с таблицами, схемами, моделями.</w:t>
      </w:r>
    </w:p>
    <w:p w:rsidR="00EB62AA" w:rsidRPr="00825959" w:rsidRDefault="00EB62AA" w:rsidP="00825959">
      <w:pPr>
        <w:ind w:firstLine="720"/>
        <w:jc w:val="both"/>
      </w:pPr>
      <w:r w:rsidRPr="00825959">
        <w:t>Использование поискового, ознакомительного, изучающего и просмотрового видов чтения для получения информации.</w:t>
      </w:r>
    </w:p>
    <w:p w:rsidR="00EB62AA" w:rsidRPr="00825959" w:rsidRDefault="00EB62AA" w:rsidP="00825959">
      <w:pPr>
        <w:ind w:firstLine="720"/>
        <w:jc w:val="both"/>
      </w:pPr>
      <w:r w:rsidRPr="00825959">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EB62AA" w:rsidRPr="00825959" w:rsidRDefault="00EB62AA" w:rsidP="00825959">
      <w:pPr>
        <w:ind w:firstLine="720"/>
        <w:jc w:val="both"/>
        <w:rPr>
          <w:i/>
        </w:rPr>
      </w:pPr>
      <w:r w:rsidRPr="00825959">
        <w:t>Оценка полученной информации о книге и литературных героях.</w:t>
      </w:r>
      <w:r w:rsidRPr="00825959">
        <w:rPr>
          <w:i/>
        </w:rPr>
        <w:t xml:space="preserve"> </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187834">
      <w:pPr>
        <w:pStyle w:val="ac"/>
        <w:numPr>
          <w:ilvl w:val="0"/>
          <w:numId w:val="215"/>
        </w:numPr>
        <w:tabs>
          <w:tab w:val="left" w:pos="1260"/>
        </w:tabs>
        <w:ind w:left="426"/>
        <w:jc w:val="both"/>
      </w:pPr>
      <w:r w:rsidRPr="00825959">
        <w:t xml:space="preserve">с уроками </w:t>
      </w:r>
      <w:r w:rsidRPr="003279D7">
        <w:rPr>
          <w:i/>
        </w:rPr>
        <w:t>русского языка</w:t>
      </w:r>
      <w:r w:rsidRPr="00825959">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EB62AA" w:rsidRPr="00825959" w:rsidRDefault="00EB62AA" w:rsidP="00187834">
      <w:pPr>
        <w:pStyle w:val="ac"/>
        <w:numPr>
          <w:ilvl w:val="0"/>
          <w:numId w:val="215"/>
        </w:numPr>
        <w:tabs>
          <w:tab w:val="left" w:pos="1260"/>
        </w:tabs>
        <w:ind w:left="426"/>
        <w:jc w:val="both"/>
      </w:pPr>
      <w:r w:rsidRPr="00825959">
        <w:t xml:space="preserve">с уроками </w:t>
      </w:r>
      <w:r w:rsidRPr="003279D7">
        <w:rPr>
          <w:i/>
        </w:rPr>
        <w:t>музыки</w:t>
      </w:r>
      <w:r w:rsidRPr="00825959">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301EAD" w:rsidRDefault="00EB62AA" w:rsidP="00187834">
      <w:pPr>
        <w:pStyle w:val="ac"/>
        <w:numPr>
          <w:ilvl w:val="0"/>
          <w:numId w:val="215"/>
        </w:numPr>
        <w:tabs>
          <w:tab w:val="left" w:pos="1260"/>
        </w:tabs>
        <w:ind w:left="426"/>
        <w:jc w:val="both"/>
      </w:pPr>
      <w:r w:rsidRPr="00825959">
        <w:t xml:space="preserve">с уроками </w:t>
      </w:r>
      <w:r w:rsidRPr="003279D7">
        <w:rPr>
          <w:i/>
        </w:rPr>
        <w:t>изобразительного искусства</w:t>
      </w:r>
      <w:r w:rsidRPr="00825959">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301EAD" w:rsidRDefault="00301EAD" w:rsidP="00301EAD">
      <w:pPr>
        <w:tabs>
          <w:tab w:val="left" w:pos="1260"/>
        </w:tabs>
        <w:jc w:val="both"/>
      </w:pPr>
      <w:r>
        <w:tab/>
      </w:r>
    </w:p>
    <w:p w:rsidR="00EB62AA" w:rsidRPr="00825959" w:rsidRDefault="00301EAD" w:rsidP="00301EAD">
      <w:pPr>
        <w:tabs>
          <w:tab w:val="left" w:pos="1260"/>
        </w:tabs>
        <w:jc w:val="both"/>
      </w:pPr>
      <w:r>
        <w:tab/>
      </w:r>
      <w:r w:rsidR="00EB62AA" w:rsidRPr="00301EAD">
        <w:rPr>
          <w:b/>
        </w:rPr>
        <w:t>Тематическое  планирование с</w:t>
      </w:r>
      <w:r w:rsidR="00EB62AA" w:rsidRPr="00825959">
        <w:t xml:space="preserve">   </w:t>
      </w:r>
      <w:r w:rsidR="00EB62AA" w:rsidRPr="00301EAD">
        <w:rPr>
          <w:b/>
        </w:rPr>
        <w:t>определением основных  видов  учебной  деятельности</w:t>
      </w:r>
      <w:r w:rsidR="00E73197" w:rsidRPr="00825959">
        <w:t xml:space="preserve">  ( приложение</w:t>
      </w:r>
      <w:r w:rsidR="00EB62AA" w:rsidRPr="00825959">
        <w:t>)</w:t>
      </w:r>
    </w:p>
    <w:p w:rsidR="00EB62AA" w:rsidRPr="00825959" w:rsidRDefault="00EB62AA" w:rsidP="00825959">
      <w:pPr>
        <w:jc w:val="center"/>
      </w:pPr>
    </w:p>
    <w:p w:rsidR="00EB62AA" w:rsidRPr="00825959" w:rsidRDefault="00EB62AA" w:rsidP="00825959">
      <w:pPr>
        <w:ind w:firstLine="709"/>
        <w:jc w:val="center"/>
        <w:rPr>
          <w:b/>
        </w:rPr>
      </w:pPr>
      <w:r w:rsidRPr="00825959">
        <w:rPr>
          <w:b/>
        </w:rPr>
        <w:t>Описание  учебно-методического  и  материально-технического  обеспечения  образовательного  процесса</w:t>
      </w:r>
    </w:p>
    <w:p w:rsidR="00EB62AA" w:rsidRPr="00825959" w:rsidRDefault="00EB62AA" w:rsidP="00825959">
      <w:pPr>
        <w:jc w:val="center"/>
        <w:rPr>
          <w:b/>
        </w:rPr>
      </w:pPr>
      <w:r w:rsidRPr="00825959">
        <w:rPr>
          <w:b/>
        </w:rPr>
        <w:t>Программа обеспечена следующим учебно-методическим комплектом:</w:t>
      </w:r>
    </w:p>
    <w:p w:rsidR="00EB62AA" w:rsidRPr="00825959" w:rsidRDefault="00EB62AA" w:rsidP="00187834">
      <w:pPr>
        <w:numPr>
          <w:ilvl w:val="0"/>
          <w:numId w:val="38"/>
        </w:numPr>
        <w:ind w:left="426"/>
        <w:jc w:val="both"/>
      </w:pPr>
      <w:r w:rsidRPr="00825959">
        <w:t>Л.Е. Журова, А.О. Евдокимова. Букварь: 1 класс: Учебник для учащихся общеобразовательных учреждений: в 2 ч. Ч. 2. - М.: Вентана-Граф, 2011.</w:t>
      </w:r>
    </w:p>
    <w:p w:rsidR="00EB62AA" w:rsidRPr="00825959" w:rsidRDefault="00EB62AA" w:rsidP="00187834">
      <w:pPr>
        <w:numPr>
          <w:ilvl w:val="0"/>
          <w:numId w:val="38"/>
        </w:numPr>
        <w:ind w:left="426"/>
        <w:jc w:val="both"/>
      </w:pPr>
      <w:r w:rsidRPr="00825959">
        <w:t>М.И. Безруких, М.И. Кузнецова. Прописи №1, №2, №3 к учебнику «Букварь»: Для учащихся общеобразовательных учреждений, - М.: Вентана-Граф, 2013.</w:t>
      </w:r>
    </w:p>
    <w:p w:rsidR="00EB62AA" w:rsidRPr="00825959" w:rsidRDefault="00EB62AA" w:rsidP="00187834">
      <w:pPr>
        <w:numPr>
          <w:ilvl w:val="0"/>
          <w:numId w:val="38"/>
        </w:numPr>
        <w:ind w:left="426"/>
        <w:jc w:val="both"/>
      </w:pPr>
      <w:r w:rsidRPr="00825959">
        <w:t>Л.А.Ефросинина. Литературное чтение: 1 класс: Учебник для учащихся общеобразовательных учреждений:  - М.: Вентана-Граф, 2011.</w:t>
      </w:r>
    </w:p>
    <w:p w:rsidR="00EB62AA" w:rsidRPr="00825959" w:rsidRDefault="00EB62AA" w:rsidP="00187834">
      <w:pPr>
        <w:numPr>
          <w:ilvl w:val="0"/>
          <w:numId w:val="38"/>
        </w:numPr>
        <w:ind w:left="426"/>
        <w:jc w:val="both"/>
      </w:pPr>
      <w:r w:rsidRPr="00825959">
        <w:t>Л.А.Ефросинина. Литературное чтение: 1 класс: рабочая тетрадь; - М.: Вентана-Граф, 2013.</w:t>
      </w:r>
    </w:p>
    <w:p w:rsidR="00EB62AA" w:rsidRPr="00825959" w:rsidRDefault="00EB62AA" w:rsidP="00187834">
      <w:pPr>
        <w:numPr>
          <w:ilvl w:val="0"/>
          <w:numId w:val="38"/>
        </w:numPr>
        <w:ind w:left="426"/>
        <w:jc w:val="both"/>
      </w:pPr>
      <w:r w:rsidRPr="00825959">
        <w:t>Л.А.Ефросинина. «Литературное чтение. Уроки слушания».1класс, М.: Вентана-Граф, 2011.</w:t>
      </w:r>
    </w:p>
    <w:p w:rsidR="00EB62AA" w:rsidRPr="00825959" w:rsidRDefault="00EB62AA" w:rsidP="00187834">
      <w:pPr>
        <w:numPr>
          <w:ilvl w:val="0"/>
          <w:numId w:val="38"/>
        </w:numPr>
        <w:ind w:left="426"/>
        <w:jc w:val="both"/>
        <w:rPr>
          <w:b/>
        </w:rPr>
      </w:pPr>
      <w:r w:rsidRPr="00825959">
        <w:t>Л.А.Ефросинина. «Литературное чтение. Уроки слушания».1класс, рабочая тетрадь; - М.: Вентана-Граф, 2013.</w:t>
      </w:r>
    </w:p>
    <w:p w:rsidR="00EB62AA" w:rsidRPr="00825959" w:rsidRDefault="00EB62AA" w:rsidP="00187834">
      <w:pPr>
        <w:numPr>
          <w:ilvl w:val="0"/>
          <w:numId w:val="38"/>
        </w:numPr>
        <w:ind w:left="426"/>
        <w:jc w:val="both"/>
        <w:rPr>
          <w:b/>
        </w:rPr>
      </w:pPr>
      <w:r w:rsidRPr="00825959">
        <w:t>Л.А. Ефросинина</w:t>
      </w:r>
      <w:r w:rsidRPr="00825959">
        <w:rPr>
          <w:b/>
        </w:rPr>
        <w:t xml:space="preserve"> </w:t>
      </w:r>
      <w:r w:rsidRPr="00825959">
        <w:t xml:space="preserve">Литературное чтение: 2 класс: учебник для учащихся общеобразовательных учреждений: в 2 ч. Ч. 1, 2. – М.: Вентана-Граф, 2011. – (Начальная школа </w:t>
      </w:r>
      <w:r w:rsidRPr="00825959">
        <w:rPr>
          <w:lang w:val="en-US"/>
        </w:rPr>
        <w:t>XXI</w:t>
      </w:r>
      <w:r w:rsidRPr="00825959">
        <w:t xml:space="preserve"> века).</w:t>
      </w:r>
    </w:p>
    <w:p w:rsidR="00EB62AA" w:rsidRPr="00825959" w:rsidRDefault="00EB62AA" w:rsidP="00187834">
      <w:pPr>
        <w:numPr>
          <w:ilvl w:val="0"/>
          <w:numId w:val="38"/>
        </w:numPr>
        <w:ind w:left="426"/>
        <w:jc w:val="both"/>
        <w:rPr>
          <w:b/>
        </w:rPr>
      </w:pPr>
      <w:r w:rsidRPr="00825959">
        <w:t>Л.А. Ефросинина</w:t>
      </w:r>
      <w:r w:rsidRPr="00825959">
        <w:rPr>
          <w:b/>
        </w:rPr>
        <w:t xml:space="preserve"> </w:t>
      </w:r>
      <w:r w:rsidRPr="00825959">
        <w:t xml:space="preserve">Литературное чтение: 2 класс, рабочие тетради для учащихся общеобразовательных учреждений: в 2 ч. Ч. 1, 2. – М.: Вентана-Граф, 2011. – (Начальная школа </w:t>
      </w:r>
      <w:r w:rsidRPr="00825959">
        <w:rPr>
          <w:lang w:val="en-US"/>
        </w:rPr>
        <w:t>XXI</w:t>
      </w:r>
      <w:r w:rsidRPr="00825959">
        <w:t xml:space="preserve"> века).</w:t>
      </w:r>
    </w:p>
    <w:p w:rsidR="00EB62AA" w:rsidRPr="00825959" w:rsidRDefault="00EB62AA" w:rsidP="00187834">
      <w:pPr>
        <w:numPr>
          <w:ilvl w:val="0"/>
          <w:numId w:val="38"/>
        </w:numPr>
        <w:ind w:left="426"/>
        <w:jc w:val="both"/>
        <w:rPr>
          <w:b/>
        </w:rPr>
      </w:pPr>
      <w:r w:rsidRPr="00825959">
        <w:t>Л.А. Ефросинина</w:t>
      </w:r>
      <w:r w:rsidRPr="00825959">
        <w:rPr>
          <w:b/>
        </w:rPr>
        <w:t xml:space="preserve"> </w:t>
      </w:r>
      <w:r w:rsidRPr="00825959">
        <w:t xml:space="preserve">Литературное чтение: 2 класс, учебные хрестоматии для учащихся общеобразовательных учреждений: в 2 ч. Ч. 1, 2. – М.: Вентана-Граф, 2013. – (Начальная школа </w:t>
      </w:r>
      <w:r w:rsidRPr="00825959">
        <w:rPr>
          <w:lang w:val="en-US"/>
        </w:rPr>
        <w:t>XXI</w:t>
      </w:r>
      <w:r w:rsidRPr="00825959">
        <w:t xml:space="preserve"> века).</w:t>
      </w:r>
    </w:p>
    <w:p w:rsidR="00EB62AA" w:rsidRPr="00825959" w:rsidRDefault="00EB62AA" w:rsidP="00187834">
      <w:pPr>
        <w:pStyle w:val="ac"/>
        <w:numPr>
          <w:ilvl w:val="0"/>
          <w:numId w:val="38"/>
        </w:numPr>
        <w:ind w:left="426"/>
        <w:jc w:val="both"/>
      </w:pPr>
      <w:r w:rsidRPr="00825959">
        <w:t>Ефросинина Л.А., Оморокова М.И. Литературное чтение. Рабочая тетрадь для учащихся 3 класса. В 2 ч. - М.: Вентана - Граф, 2015.</w:t>
      </w:r>
    </w:p>
    <w:p w:rsidR="00EB62AA" w:rsidRPr="00825959" w:rsidRDefault="00EB62AA" w:rsidP="00187834">
      <w:pPr>
        <w:pStyle w:val="author"/>
        <w:numPr>
          <w:ilvl w:val="0"/>
          <w:numId w:val="38"/>
        </w:numPr>
        <w:spacing w:before="0" w:beforeAutospacing="0" w:after="0" w:afterAutospacing="0"/>
        <w:ind w:left="426"/>
        <w:jc w:val="both"/>
      </w:pPr>
      <w:r w:rsidRPr="00825959">
        <w:t>Оморокова М.И.Учусь читать выразительно. Рабочая тетрадь для учащихся 2-4 классов.- М.: Вентана - Граф, 2015.</w:t>
      </w:r>
    </w:p>
    <w:p w:rsidR="00EB62AA" w:rsidRPr="00825959" w:rsidRDefault="00EB62AA" w:rsidP="00187834">
      <w:pPr>
        <w:numPr>
          <w:ilvl w:val="0"/>
          <w:numId w:val="38"/>
        </w:numPr>
        <w:ind w:left="426"/>
        <w:jc w:val="both"/>
        <w:rPr>
          <w:b/>
        </w:rPr>
      </w:pPr>
      <w:r w:rsidRPr="00825959">
        <w:t>Л.А. Ефросинина</w:t>
      </w:r>
      <w:r w:rsidRPr="00825959">
        <w:rPr>
          <w:b/>
        </w:rPr>
        <w:t xml:space="preserve"> </w:t>
      </w:r>
      <w:r w:rsidRPr="00825959">
        <w:t xml:space="preserve">Литературное чтение: 3 класс: учебник для учащихся общеобразовательных учреждений: в 2 ч. Ч. 1, 2. – М.: Вентана-Граф, 2014. – (Начальная школа </w:t>
      </w:r>
      <w:r w:rsidRPr="00825959">
        <w:rPr>
          <w:lang w:val="en-US"/>
        </w:rPr>
        <w:t>XXI</w:t>
      </w:r>
      <w:r w:rsidRPr="00825959">
        <w:t xml:space="preserve"> века).</w:t>
      </w:r>
    </w:p>
    <w:p w:rsidR="00EB62AA" w:rsidRPr="00825959" w:rsidRDefault="00EB62AA" w:rsidP="00187834">
      <w:pPr>
        <w:pStyle w:val="ParagraphStyle"/>
        <w:numPr>
          <w:ilvl w:val="0"/>
          <w:numId w:val="38"/>
        </w:numPr>
        <w:ind w:left="426"/>
        <w:jc w:val="both"/>
        <w:rPr>
          <w:rFonts w:ascii="Times New Roman" w:hAnsi="Times New Roman"/>
        </w:rPr>
      </w:pPr>
      <w:r w:rsidRPr="00825959">
        <w:rPr>
          <w:rFonts w:ascii="Times New Roman" w:hAnsi="Times New Roman"/>
        </w:rPr>
        <w:t xml:space="preserve">Л. А. Ефросинина, М. И. Оморокова. </w:t>
      </w:r>
      <w:r w:rsidRPr="00825959">
        <w:rPr>
          <w:rFonts w:ascii="Times New Roman" w:hAnsi="Times New Roman"/>
          <w:iCs/>
        </w:rPr>
        <w:t>Литературное</w:t>
      </w:r>
      <w:r w:rsidRPr="00825959">
        <w:rPr>
          <w:rFonts w:ascii="Times New Roman" w:hAnsi="Times New Roman"/>
        </w:rPr>
        <w:t xml:space="preserve"> чтение : 4 класс : учебник для учащихся общеобразовательных учреждений : в 2 ч. М. : Вентана-Граф, 2013;</w:t>
      </w:r>
    </w:p>
    <w:p w:rsidR="00EB62AA" w:rsidRPr="00825959" w:rsidRDefault="00EB62AA" w:rsidP="00187834">
      <w:pPr>
        <w:pStyle w:val="ParagraphStyle"/>
        <w:numPr>
          <w:ilvl w:val="0"/>
          <w:numId w:val="38"/>
        </w:numPr>
        <w:ind w:left="426"/>
        <w:jc w:val="both"/>
        <w:rPr>
          <w:rFonts w:ascii="Times New Roman" w:hAnsi="Times New Roman"/>
        </w:rPr>
      </w:pPr>
      <w:r w:rsidRPr="00825959">
        <w:rPr>
          <w:rFonts w:ascii="Times New Roman" w:hAnsi="Times New Roman"/>
        </w:rPr>
        <w:t>Л. А. Ефросинина</w:t>
      </w:r>
      <w:r w:rsidRPr="00825959">
        <w:rPr>
          <w:rFonts w:ascii="Times New Roman" w:hAnsi="Times New Roman"/>
          <w:i/>
          <w:iCs/>
        </w:rPr>
        <w:t xml:space="preserve"> </w:t>
      </w:r>
      <w:r w:rsidRPr="00825959">
        <w:rPr>
          <w:rFonts w:ascii="Times New Roman" w:hAnsi="Times New Roman"/>
          <w:iCs/>
        </w:rPr>
        <w:t>Литературное</w:t>
      </w:r>
      <w:r w:rsidRPr="00825959">
        <w:rPr>
          <w:rFonts w:ascii="Times New Roman" w:hAnsi="Times New Roman"/>
        </w:rPr>
        <w:t xml:space="preserve"> чтение : 4 класс : учебная хрестоматия для учащихся общеобразовательных учреждений – М. : Вентана-Граф, 2015;</w:t>
      </w:r>
    </w:p>
    <w:p w:rsidR="00EB62AA" w:rsidRPr="00825959" w:rsidRDefault="00EB62AA" w:rsidP="00187834">
      <w:pPr>
        <w:pStyle w:val="ParagraphStyle"/>
        <w:numPr>
          <w:ilvl w:val="0"/>
          <w:numId w:val="38"/>
        </w:numPr>
        <w:ind w:left="426"/>
        <w:jc w:val="both"/>
        <w:rPr>
          <w:rFonts w:ascii="Times New Roman" w:hAnsi="Times New Roman"/>
        </w:rPr>
      </w:pPr>
      <w:r w:rsidRPr="00825959">
        <w:rPr>
          <w:rFonts w:ascii="Times New Roman" w:hAnsi="Times New Roman"/>
          <w:iCs/>
        </w:rPr>
        <w:t>Л. А. Ефросинина,</w:t>
      </w:r>
      <w:r w:rsidRPr="00825959">
        <w:rPr>
          <w:rFonts w:ascii="Times New Roman" w:hAnsi="Times New Roman"/>
        </w:rPr>
        <w:t xml:space="preserve"> Литературное чтение : 4 класс : рабочая тетрадь № 1, 2  для  учащихся общеобразовательных учреждений / Л. А. Ефросинина. – М. : Вентана-Граф, 2015.</w:t>
      </w:r>
    </w:p>
    <w:p w:rsidR="00EB62AA" w:rsidRPr="00825959" w:rsidRDefault="00EB62AA" w:rsidP="00825959"/>
    <w:p w:rsidR="00EB62AA" w:rsidRPr="00825959" w:rsidRDefault="00EB62AA" w:rsidP="00825959">
      <w:pPr>
        <w:rPr>
          <w:b/>
        </w:rPr>
      </w:pPr>
      <w:r w:rsidRPr="00825959">
        <w:rPr>
          <w:b/>
        </w:rPr>
        <w:t>Дополнительная литература:</w:t>
      </w:r>
    </w:p>
    <w:p w:rsidR="00EB62AA" w:rsidRPr="00825959" w:rsidRDefault="00EB62AA" w:rsidP="00187834">
      <w:pPr>
        <w:pStyle w:val="ac"/>
        <w:numPr>
          <w:ilvl w:val="0"/>
          <w:numId w:val="64"/>
        </w:numPr>
        <w:ind w:left="426"/>
      </w:pPr>
      <w:r w:rsidRPr="00825959">
        <w:t>Л.А.Ефросинина. Литературное чтение. Методические комментарии - М.: Вентана-Граф, 2011.</w:t>
      </w:r>
    </w:p>
    <w:p w:rsidR="00EB62AA" w:rsidRPr="00825959" w:rsidRDefault="00EB62AA" w:rsidP="00187834">
      <w:pPr>
        <w:pStyle w:val="ac"/>
        <w:numPr>
          <w:ilvl w:val="0"/>
          <w:numId w:val="64"/>
        </w:numPr>
        <w:ind w:left="426"/>
        <w:jc w:val="both"/>
        <w:rPr>
          <w:b/>
        </w:rPr>
      </w:pPr>
      <w:r w:rsidRPr="00825959">
        <w:t xml:space="preserve">Электронный образовательный ресурс 1-4 класс Литературное чтение - М.: Вентана-Граф, 2011. Л.Е. </w:t>
      </w:r>
    </w:p>
    <w:p w:rsidR="00EB62AA" w:rsidRPr="00825959" w:rsidRDefault="00EB62AA" w:rsidP="00187834">
      <w:pPr>
        <w:pStyle w:val="ac"/>
        <w:numPr>
          <w:ilvl w:val="0"/>
          <w:numId w:val="64"/>
        </w:numPr>
        <w:ind w:left="426"/>
        <w:jc w:val="both"/>
        <w:rPr>
          <w:b/>
        </w:rPr>
      </w:pPr>
      <w:r w:rsidRPr="00825959">
        <w:t>Журова, Л.А. Евдокимова, Е.Э. Кочурова</w:t>
      </w:r>
      <w:r w:rsidRPr="00825959">
        <w:rPr>
          <w:b/>
        </w:rPr>
        <w:t xml:space="preserve"> </w:t>
      </w:r>
      <w:r w:rsidRPr="00825959">
        <w:t xml:space="preserve">Проверочные тестовые работы: русский язык, математика, чтение: 2 класс– М.: Вентана-Граф, 2010. – (Начальная школа </w:t>
      </w:r>
      <w:r w:rsidRPr="00825959">
        <w:rPr>
          <w:lang w:val="en-US"/>
        </w:rPr>
        <w:t>XXI</w:t>
      </w:r>
      <w:r w:rsidRPr="00825959">
        <w:t xml:space="preserve"> века).</w:t>
      </w:r>
    </w:p>
    <w:p w:rsidR="00EB62AA" w:rsidRPr="00825959" w:rsidRDefault="00EB62AA" w:rsidP="00187834">
      <w:pPr>
        <w:pStyle w:val="ac"/>
        <w:numPr>
          <w:ilvl w:val="0"/>
          <w:numId w:val="64"/>
        </w:numPr>
        <w:ind w:left="426"/>
        <w:jc w:val="both"/>
        <w:rPr>
          <w:b/>
        </w:rPr>
      </w:pPr>
      <w:r w:rsidRPr="00825959">
        <w:t>Л.А. Ефросинина</w:t>
      </w:r>
      <w:r w:rsidRPr="00825959">
        <w:rPr>
          <w:b/>
        </w:rPr>
        <w:t xml:space="preserve"> </w:t>
      </w:r>
      <w:r w:rsidRPr="00825959">
        <w:t>Литературное чтение</w:t>
      </w:r>
      <w:r w:rsidRPr="00825959">
        <w:rPr>
          <w:b/>
        </w:rPr>
        <w:t xml:space="preserve">. </w:t>
      </w:r>
      <w:r w:rsidRPr="00825959">
        <w:t xml:space="preserve">Методическое пособие 2 класс. – М.: Вентана-Граф, 2010. – (Начальная школа </w:t>
      </w:r>
      <w:r w:rsidRPr="00825959">
        <w:rPr>
          <w:lang w:val="en-US"/>
        </w:rPr>
        <w:t>XXI</w:t>
      </w:r>
      <w:r w:rsidRPr="00825959">
        <w:t xml:space="preserve"> века).</w:t>
      </w:r>
    </w:p>
    <w:p w:rsidR="00EB62AA" w:rsidRPr="00825959" w:rsidRDefault="00EB62AA" w:rsidP="00187834">
      <w:pPr>
        <w:pStyle w:val="ac"/>
        <w:numPr>
          <w:ilvl w:val="0"/>
          <w:numId w:val="64"/>
        </w:numPr>
        <w:ind w:left="426"/>
        <w:jc w:val="both"/>
        <w:rPr>
          <w:b/>
        </w:rPr>
      </w:pPr>
      <w:r w:rsidRPr="00825959">
        <w:t>Л.А. Ефросинина</w:t>
      </w:r>
      <w:r w:rsidRPr="00825959">
        <w:rPr>
          <w:b/>
        </w:rPr>
        <w:t xml:space="preserve"> </w:t>
      </w:r>
      <w:r w:rsidRPr="00825959">
        <w:t>Литературное чтение в начальной школе:</w:t>
      </w:r>
      <w:r w:rsidRPr="00825959">
        <w:rPr>
          <w:b/>
        </w:rPr>
        <w:t xml:space="preserve"> </w:t>
      </w:r>
      <w:r w:rsidRPr="00825959">
        <w:t>контрольные работы, тесты, тексты для проверки навыка чтения: В 2ч. – М.: Вентана-Граф, 2010</w:t>
      </w:r>
    </w:p>
    <w:p w:rsidR="00EB62AA" w:rsidRPr="00825959" w:rsidRDefault="00EB62AA" w:rsidP="00187834">
      <w:pPr>
        <w:pStyle w:val="ac"/>
        <w:numPr>
          <w:ilvl w:val="0"/>
          <w:numId w:val="64"/>
        </w:numPr>
        <w:ind w:left="426"/>
        <w:jc w:val="both"/>
      </w:pPr>
      <w:r w:rsidRPr="00825959">
        <w:t>Ефросинина Л.А.Литературное чтение. 3 класс: методическое пособие/ Л.А.Ефросинина.- М.:Вентана - Граф, 2014.</w:t>
      </w:r>
    </w:p>
    <w:p w:rsidR="00EB62AA" w:rsidRPr="00825959" w:rsidRDefault="00EB62AA" w:rsidP="00187834">
      <w:pPr>
        <w:pStyle w:val="ac"/>
        <w:numPr>
          <w:ilvl w:val="0"/>
          <w:numId w:val="64"/>
        </w:numPr>
        <w:ind w:left="426"/>
        <w:jc w:val="both"/>
      </w:pPr>
      <w:r w:rsidRPr="00825959">
        <w:t>Ефросинина Л.А.Литературное чтение в начальной школе: контрольные работы, тесты, литературные диктанты, тесты для проверки    навыков чтения, диагностические задания: в 2 ч./ Л.А.Ефросинина.- М.: Вентана - Граф, 2009</w:t>
      </w:r>
    </w:p>
    <w:p w:rsidR="00EB62AA" w:rsidRPr="00825959" w:rsidRDefault="00EB62AA" w:rsidP="00187834">
      <w:pPr>
        <w:pStyle w:val="ac"/>
        <w:numPr>
          <w:ilvl w:val="0"/>
          <w:numId w:val="64"/>
        </w:numPr>
        <w:ind w:left="426"/>
        <w:jc w:val="both"/>
      </w:pPr>
      <w:r w:rsidRPr="00825959">
        <w:t>Ефросинина Л.А.Литературное чтение. 4 класс: методическое пособие/ Л.А.Ефросинина.- М.:Вентана - Граф, 2014.</w:t>
      </w:r>
    </w:p>
    <w:p w:rsidR="00555D29" w:rsidRDefault="00555D29" w:rsidP="00825959">
      <w:pPr>
        <w:jc w:val="center"/>
        <w:rPr>
          <w:b/>
          <w:smallCaps/>
        </w:rPr>
      </w:pPr>
    </w:p>
    <w:p w:rsidR="00555D29" w:rsidRDefault="00555D29" w:rsidP="00825959">
      <w:pPr>
        <w:jc w:val="center"/>
        <w:rPr>
          <w:b/>
          <w:smallCaps/>
        </w:rPr>
      </w:pPr>
    </w:p>
    <w:p w:rsidR="00EB62AA" w:rsidRPr="00825959" w:rsidRDefault="00EB62AA" w:rsidP="00825959">
      <w:pPr>
        <w:jc w:val="center"/>
        <w:rPr>
          <w:b/>
          <w:smallCaps/>
        </w:rPr>
      </w:pPr>
      <w:r w:rsidRPr="00825959">
        <w:rPr>
          <w:b/>
          <w:smallCaps/>
        </w:rPr>
        <w:t>Материально-техническое обеспечение программы</w:t>
      </w:r>
    </w:p>
    <w:p w:rsidR="00EB62AA" w:rsidRPr="00825959" w:rsidRDefault="00EB62AA" w:rsidP="00825959">
      <w:pPr>
        <w:jc w:val="center"/>
        <w:rPr>
          <w:b/>
        </w:rPr>
      </w:pPr>
      <w:r w:rsidRPr="00825959">
        <w:rPr>
          <w:b/>
        </w:rPr>
        <w:t>Специфическое оборудование</w:t>
      </w:r>
    </w:p>
    <w:p w:rsidR="00EB62AA" w:rsidRPr="00825959" w:rsidRDefault="00EB62AA" w:rsidP="00187834">
      <w:pPr>
        <w:numPr>
          <w:ilvl w:val="0"/>
          <w:numId w:val="36"/>
        </w:numPr>
        <w:tabs>
          <w:tab w:val="clear" w:pos="360"/>
          <w:tab w:val="left" w:pos="0"/>
        </w:tabs>
        <w:ind w:left="0" w:firstLine="0"/>
      </w:pPr>
      <w:r w:rsidRPr="00825959">
        <w:t>портреты писателей;</w:t>
      </w:r>
    </w:p>
    <w:p w:rsidR="00EB62AA" w:rsidRPr="00825959" w:rsidRDefault="00EB62AA" w:rsidP="00187834">
      <w:pPr>
        <w:numPr>
          <w:ilvl w:val="0"/>
          <w:numId w:val="36"/>
        </w:numPr>
        <w:tabs>
          <w:tab w:val="clear" w:pos="360"/>
          <w:tab w:val="left" w:pos="0"/>
        </w:tabs>
        <w:ind w:left="0" w:firstLine="0"/>
        <w:jc w:val="both"/>
      </w:pPr>
      <w:r w:rsidRPr="00825959">
        <w:t>репродукции картин и художественные фотографии в соответствии с содержанием программы;</w:t>
      </w:r>
    </w:p>
    <w:p w:rsidR="00EB62AA" w:rsidRPr="00825959" w:rsidRDefault="00EB62AA" w:rsidP="00187834">
      <w:pPr>
        <w:numPr>
          <w:ilvl w:val="0"/>
          <w:numId w:val="36"/>
        </w:numPr>
        <w:tabs>
          <w:tab w:val="clear" w:pos="360"/>
          <w:tab w:val="left" w:pos="0"/>
        </w:tabs>
        <w:ind w:left="0" w:firstLine="0"/>
      </w:pPr>
      <w:r w:rsidRPr="00825959">
        <w:t>иллюстрации к литературным произведениям;</w:t>
      </w:r>
    </w:p>
    <w:p w:rsidR="00EB62AA" w:rsidRPr="00825959" w:rsidRDefault="00EB62AA" w:rsidP="00187834">
      <w:pPr>
        <w:numPr>
          <w:ilvl w:val="0"/>
          <w:numId w:val="36"/>
        </w:numPr>
        <w:tabs>
          <w:tab w:val="clear" w:pos="360"/>
          <w:tab w:val="left" w:pos="0"/>
        </w:tabs>
        <w:ind w:left="0" w:firstLine="0"/>
      </w:pPr>
      <w:r w:rsidRPr="00825959">
        <w:t>детская периодика;</w:t>
      </w:r>
    </w:p>
    <w:p w:rsidR="00EB62AA" w:rsidRPr="00825959" w:rsidRDefault="00EB62AA" w:rsidP="00187834">
      <w:pPr>
        <w:numPr>
          <w:ilvl w:val="0"/>
          <w:numId w:val="36"/>
        </w:numPr>
        <w:tabs>
          <w:tab w:val="clear" w:pos="360"/>
          <w:tab w:val="left" w:pos="0"/>
        </w:tabs>
        <w:ind w:left="0" w:firstLine="0"/>
      </w:pPr>
      <w:r w:rsidRPr="00825959">
        <w:t>настольные развивающие игры (литературное лото), викторина.</w:t>
      </w:r>
    </w:p>
    <w:p w:rsidR="00EB62AA" w:rsidRPr="00825959" w:rsidRDefault="00EB62AA" w:rsidP="00825959">
      <w:pPr>
        <w:tabs>
          <w:tab w:val="num" w:pos="0"/>
          <w:tab w:val="left" w:pos="360"/>
          <w:tab w:val="left" w:pos="1080"/>
        </w:tabs>
        <w:jc w:val="center"/>
        <w:rPr>
          <w:b/>
        </w:rPr>
      </w:pPr>
      <w:r w:rsidRPr="00825959">
        <w:rPr>
          <w:b/>
        </w:rPr>
        <w:t>Электронно-программное обеспечение (при возможности)</w:t>
      </w:r>
    </w:p>
    <w:p w:rsidR="00EB62AA" w:rsidRPr="00825959" w:rsidRDefault="00EB62AA" w:rsidP="00187834">
      <w:pPr>
        <w:numPr>
          <w:ilvl w:val="0"/>
          <w:numId w:val="37"/>
        </w:numPr>
        <w:tabs>
          <w:tab w:val="num" w:pos="0"/>
          <w:tab w:val="left" w:pos="900"/>
          <w:tab w:val="left" w:pos="1080"/>
        </w:tabs>
        <w:ind w:left="0" w:firstLine="0"/>
        <w:jc w:val="both"/>
      </w:pPr>
      <w:r w:rsidRPr="00825959">
        <w:t>компьютер;</w:t>
      </w:r>
    </w:p>
    <w:p w:rsidR="00EB62AA" w:rsidRPr="00825959" w:rsidRDefault="00EB62AA" w:rsidP="00187834">
      <w:pPr>
        <w:numPr>
          <w:ilvl w:val="0"/>
          <w:numId w:val="37"/>
        </w:numPr>
        <w:tabs>
          <w:tab w:val="num" w:pos="0"/>
          <w:tab w:val="left" w:pos="900"/>
          <w:tab w:val="left" w:pos="1080"/>
        </w:tabs>
        <w:ind w:left="0" w:firstLine="0"/>
        <w:jc w:val="both"/>
      </w:pPr>
      <w:r w:rsidRPr="00825959">
        <w:t>презентационное оборудование;</w:t>
      </w:r>
    </w:p>
    <w:p w:rsidR="00EB62AA" w:rsidRPr="00825959" w:rsidRDefault="00EB62AA" w:rsidP="00187834">
      <w:pPr>
        <w:numPr>
          <w:ilvl w:val="0"/>
          <w:numId w:val="37"/>
        </w:numPr>
        <w:tabs>
          <w:tab w:val="num" w:pos="0"/>
          <w:tab w:val="left" w:pos="900"/>
          <w:tab w:val="left" w:pos="1080"/>
        </w:tabs>
        <w:ind w:left="0" w:firstLine="0"/>
        <w:jc w:val="both"/>
      </w:pPr>
      <w:r w:rsidRPr="00825959">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EB62AA" w:rsidRPr="00825959" w:rsidRDefault="00EB62AA" w:rsidP="00187834">
      <w:pPr>
        <w:numPr>
          <w:ilvl w:val="0"/>
          <w:numId w:val="37"/>
        </w:numPr>
        <w:tabs>
          <w:tab w:val="num" w:pos="0"/>
          <w:tab w:val="left" w:pos="900"/>
          <w:tab w:val="left" w:pos="1080"/>
        </w:tabs>
        <w:ind w:left="0" w:firstLine="0"/>
        <w:jc w:val="both"/>
      </w:pPr>
      <w:r w:rsidRPr="00825959">
        <w:t>целевой набор ЦОР в составе УМК для поддержки работы учителя с использованием диалога с классом при обучении и ИКТ на компакт-дисках;</w:t>
      </w:r>
    </w:p>
    <w:p w:rsidR="00EB62AA" w:rsidRPr="00825959" w:rsidRDefault="00EB62AA" w:rsidP="00187834">
      <w:pPr>
        <w:numPr>
          <w:ilvl w:val="0"/>
          <w:numId w:val="37"/>
        </w:numPr>
        <w:tabs>
          <w:tab w:val="num" w:pos="0"/>
          <w:tab w:val="left" w:pos="900"/>
          <w:tab w:val="left" w:pos="1080"/>
        </w:tabs>
        <w:ind w:left="0" w:firstLine="0"/>
        <w:jc w:val="both"/>
      </w:pPr>
      <w:r w:rsidRPr="00825959">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3279D7" w:rsidRDefault="003279D7" w:rsidP="00825959">
      <w:pPr>
        <w:pStyle w:val="12"/>
        <w:ind w:firstLine="720"/>
        <w:jc w:val="center"/>
        <w:outlineLvl w:val="0"/>
        <w:rPr>
          <w:b/>
          <w:sz w:val="24"/>
          <w:szCs w:val="24"/>
        </w:rPr>
      </w:pPr>
    </w:p>
    <w:p w:rsidR="00EB62AA" w:rsidRPr="00825959" w:rsidRDefault="00EB62AA" w:rsidP="00825959">
      <w:pPr>
        <w:pStyle w:val="12"/>
        <w:ind w:firstLine="720"/>
        <w:jc w:val="center"/>
        <w:outlineLvl w:val="0"/>
        <w:rPr>
          <w:b/>
          <w:sz w:val="24"/>
          <w:szCs w:val="24"/>
        </w:rPr>
      </w:pPr>
      <w:r w:rsidRPr="00825959">
        <w:rPr>
          <w:b/>
          <w:sz w:val="24"/>
          <w:szCs w:val="24"/>
        </w:rPr>
        <w:t>Планируемые результаты обучения</w:t>
      </w:r>
    </w:p>
    <w:p w:rsidR="00EB62AA" w:rsidRPr="00825959" w:rsidRDefault="00EB62AA" w:rsidP="00825959">
      <w:pPr>
        <w:ind w:firstLine="720"/>
        <w:jc w:val="both"/>
      </w:pPr>
      <w:r w:rsidRPr="00825959">
        <w:t>К концу обучения в 4 классе ученик достигнет следующих результатов и научится:</w:t>
      </w:r>
    </w:p>
    <w:p w:rsidR="00EB62AA" w:rsidRPr="00825959" w:rsidRDefault="002F682F" w:rsidP="002F682F">
      <w:pPr>
        <w:jc w:val="both"/>
      </w:pPr>
      <w:r>
        <w:t xml:space="preserve">- </w:t>
      </w:r>
      <w:r w:rsidR="00EB62AA" w:rsidRPr="00825959">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EB62AA" w:rsidRPr="00825959" w:rsidRDefault="002F682F" w:rsidP="002F682F">
      <w:pPr>
        <w:jc w:val="both"/>
      </w:pPr>
      <w:r>
        <w:t xml:space="preserve">- </w:t>
      </w:r>
      <w:r w:rsidR="00EB62AA" w:rsidRPr="00825959">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EB62AA" w:rsidRPr="00825959" w:rsidRDefault="002F682F" w:rsidP="002F682F">
      <w:pPr>
        <w:jc w:val="both"/>
      </w:pPr>
      <w:r>
        <w:t xml:space="preserve">- </w:t>
      </w:r>
      <w:r w:rsidR="00EB62AA" w:rsidRPr="00825959">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B62AA" w:rsidRPr="00825959" w:rsidRDefault="002F682F" w:rsidP="002F682F">
      <w:pPr>
        <w:jc w:val="both"/>
      </w:pPr>
      <w:r>
        <w:t xml:space="preserve">- </w:t>
      </w:r>
      <w:r w:rsidR="00EB62AA" w:rsidRPr="00825959">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EB62AA" w:rsidRPr="00825959" w:rsidRDefault="002F682F" w:rsidP="002F682F">
      <w:pPr>
        <w:jc w:val="both"/>
      </w:pPr>
      <w:r>
        <w:t xml:space="preserve">- </w:t>
      </w:r>
      <w:r w:rsidR="00EB62AA" w:rsidRPr="00825959">
        <w:t>осознавать себя гражданином России, понимать ценности многонациональной литературы своей страны и мира;</w:t>
      </w:r>
    </w:p>
    <w:p w:rsidR="00EB62AA" w:rsidRPr="00825959" w:rsidRDefault="002F682F" w:rsidP="002F682F">
      <w:pPr>
        <w:jc w:val="both"/>
      </w:pPr>
      <w:r>
        <w:t xml:space="preserve">- </w:t>
      </w:r>
      <w:r w:rsidR="00EB62AA" w:rsidRPr="00825959">
        <w:t>проявлять доброжелательность и отзывчивость к другим людям, уважительное отношение к литературе других народов;</w:t>
      </w:r>
    </w:p>
    <w:p w:rsidR="00EB62AA" w:rsidRPr="00825959" w:rsidRDefault="002F682F" w:rsidP="002F682F">
      <w:pPr>
        <w:jc w:val="both"/>
      </w:pPr>
      <w:r>
        <w:t xml:space="preserve">- </w:t>
      </w:r>
      <w:r w:rsidR="00EB62AA" w:rsidRPr="00825959">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B62AA" w:rsidRPr="00825959" w:rsidRDefault="002F682F" w:rsidP="002F682F">
      <w:pPr>
        <w:jc w:val="both"/>
      </w:pPr>
      <w:r>
        <w:t xml:space="preserve">- </w:t>
      </w:r>
      <w:r w:rsidR="00EB62AA" w:rsidRPr="00825959">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EB62AA" w:rsidRPr="00825959" w:rsidRDefault="00EB62AA" w:rsidP="00825959">
      <w:pPr>
        <w:ind w:firstLine="720"/>
        <w:jc w:val="both"/>
        <w:outlineLvl w:val="0"/>
        <w:rPr>
          <w:b/>
        </w:rPr>
      </w:pPr>
      <w:r w:rsidRPr="00825959">
        <w:rPr>
          <w:b/>
        </w:rPr>
        <w:t>Раздел «Виды речевой и читательской деятельности»</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пользоваться чтением для решения учебных задач и удовлетворения читательского интереса, поиска нужной информации на межпредметном уровне;</w:t>
      </w:r>
    </w:p>
    <w:p w:rsidR="00EB62AA" w:rsidRPr="00825959" w:rsidRDefault="002F682F" w:rsidP="002F682F">
      <w:pPr>
        <w:jc w:val="both"/>
      </w:pPr>
      <w:r>
        <w:t xml:space="preserve">- </w:t>
      </w:r>
      <w:r w:rsidR="00EB62AA" w:rsidRPr="00825959">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EB62AA" w:rsidRPr="00825959" w:rsidRDefault="002F682F" w:rsidP="002F682F">
      <w:pPr>
        <w:jc w:val="both"/>
      </w:pPr>
      <w:r>
        <w:t xml:space="preserve">- </w:t>
      </w:r>
      <w:r w:rsidR="00EB62AA" w:rsidRPr="00825959">
        <w:t>читать выразительно подготовленные или изученные произведения из круга чтения, определяя задачу чтения и алгоритм действий;</w:t>
      </w:r>
    </w:p>
    <w:p w:rsidR="00EB62AA" w:rsidRPr="00825959" w:rsidRDefault="002F682F" w:rsidP="002F682F">
      <w:pPr>
        <w:jc w:val="both"/>
      </w:pPr>
      <w:r>
        <w:t xml:space="preserve">- </w:t>
      </w:r>
      <w:r w:rsidR="00EB62AA" w:rsidRPr="00825959">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EB62AA" w:rsidRPr="00825959" w:rsidRDefault="002F682F" w:rsidP="002F682F">
      <w:pPr>
        <w:jc w:val="both"/>
      </w:pPr>
      <w:r>
        <w:t xml:space="preserve">- </w:t>
      </w:r>
      <w:r w:rsidR="00EB62AA" w:rsidRPr="00825959">
        <w:t>различать тексты художественной, научно-популярной, учебной и справочной литературы;</w:t>
      </w:r>
    </w:p>
    <w:p w:rsidR="00EB62AA" w:rsidRPr="00825959" w:rsidRDefault="002F682F" w:rsidP="002F682F">
      <w:pPr>
        <w:jc w:val="both"/>
      </w:pPr>
      <w:r>
        <w:t xml:space="preserve">- </w:t>
      </w:r>
      <w:r w:rsidR="00EB62AA" w:rsidRPr="00825959">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EB62AA" w:rsidRPr="00825959" w:rsidRDefault="002F682F" w:rsidP="002F682F">
      <w:pPr>
        <w:jc w:val="both"/>
      </w:pPr>
      <w:r>
        <w:t xml:space="preserve">- </w:t>
      </w:r>
      <w:r w:rsidR="00EB62AA" w:rsidRPr="00825959">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EB62AA" w:rsidRPr="00825959" w:rsidRDefault="002F682F" w:rsidP="002F682F">
      <w:pPr>
        <w:jc w:val="both"/>
      </w:pPr>
      <w:r>
        <w:t xml:space="preserve">- </w:t>
      </w:r>
      <w:r w:rsidR="00EB62AA" w:rsidRPr="00825959">
        <w:t>понимать и объяснять поступки героев, высказывать свое мнение них соотносить поступки с нравственными нормами;</w:t>
      </w:r>
    </w:p>
    <w:p w:rsidR="00EB62AA" w:rsidRPr="00825959" w:rsidRDefault="002F682F" w:rsidP="002F682F">
      <w:pPr>
        <w:jc w:val="both"/>
      </w:pPr>
      <w:r>
        <w:t xml:space="preserve">- </w:t>
      </w:r>
      <w:r w:rsidR="00EB62AA" w:rsidRPr="00825959">
        <w:t>передавать содержание произведения подробно, кратко или выборочно, рассказывать отдельные эпизоды или о героях произведения;</w:t>
      </w:r>
    </w:p>
    <w:p w:rsidR="00EB62AA" w:rsidRPr="00825959" w:rsidRDefault="002F682F" w:rsidP="002F682F">
      <w:pPr>
        <w:jc w:val="both"/>
      </w:pPr>
      <w:r>
        <w:t xml:space="preserve">- </w:t>
      </w:r>
      <w:r w:rsidR="00EB62AA" w:rsidRPr="00825959">
        <w:t>различать тексты стихотворной и прозаической формы, учебные, научно-популярные произведения по теме, жанру и авторской принадлежности;</w:t>
      </w:r>
    </w:p>
    <w:p w:rsidR="00EB62AA" w:rsidRPr="00825959" w:rsidRDefault="002F682F" w:rsidP="002F682F">
      <w:pPr>
        <w:jc w:val="both"/>
      </w:pPr>
      <w:r>
        <w:t xml:space="preserve">- </w:t>
      </w:r>
      <w:r w:rsidR="00EB62AA" w:rsidRPr="00825959">
        <w:t>составлять по образцу краткую аннотацию и отзыв на литературное произведение или книгу;</w:t>
      </w:r>
    </w:p>
    <w:p w:rsidR="00EB62AA" w:rsidRPr="00825959" w:rsidRDefault="002F682F" w:rsidP="002F682F">
      <w:pPr>
        <w:jc w:val="both"/>
      </w:pPr>
      <w:r>
        <w:t xml:space="preserve">- </w:t>
      </w:r>
      <w:r w:rsidR="00EB62AA" w:rsidRPr="00825959">
        <w:t>пользоваться разными источниками информации, печатными и электронными справочниками (словари, энциклопедии), соответствующими возрасту;</w:t>
      </w:r>
    </w:p>
    <w:p w:rsidR="00EB62AA" w:rsidRPr="00825959" w:rsidRDefault="002F682F" w:rsidP="002F682F">
      <w:pPr>
        <w:jc w:val="both"/>
      </w:pPr>
      <w:r>
        <w:t xml:space="preserve">- </w:t>
      </w:r>
      <w:r w:rsidR="00EB62AA" w:rsidRPr="00825959">
        <w:t>пользоваться алфавитным каталогом, самостоятельно находить нужную книгу в библиотеке.</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определять авторскую позицию и высказывать свое отношение к произведениям, героям и их поступкам;</w:t>
      </w:r>
    </w:p>
    <w:p w:rsidR="00EB62AA" w:rsidRPr="00825959" w:rsidRDefault="002F682F" w:rsidP="002F682F">
      <w:pPr>
        <w:jc w:val="both"/>
      </w:pPr>
      <w:r>
        <w:t xml:space="preserve">- </w:t>
      </w:r>
      <w:r w:rsidR="00EB62AA" w:rsidRPr="00825959">
        <w:t>сравнивать художественные и научно-популярные произведения, выделять две-три отличительные особенности;</w:t>
      </w:r>
    </w:p>
    <w:p w:rsidR="00EB62AA" w:rsidRPr="00825959" w:rsidRDefault="002F682F" w:rsidP="002F682F">
      <w:pPr>
        <w:jc w:val="both"/>
      </w:pPr>
      <w:r>
        <w:t xml:space="preserve">- </w:t>
      </w:r>
      <w:r w:rsidR="00EB62AA" w:rsidRPr="00825959">
        <w:t>работать с детскими периодическими изданиями (журналы и газеты): находить нужную информацию, знакомиться с современной детской литературой.</w:t>
      </w:r>
    </w:p>
    <w:p w:rsidR="00EB62AA" w:rsidRPr="00825959" w:rsidRDefault="00EB62AA" w:rsidP="00825959">
      <w:pPr>
        <w:ind w:firstLine="720"/>
        <w:jc w:val="both"/>
        <w:outlineLvl w:val="0"/>
        <w:rPr>
          <w:b/>
        </w:rPr>
      </w:pPr>
      <w:r w:rsidRPr="00825959">
        <w:rPr>
          <w:b/>
        </w:rPr>
        <w:t>Раздел «Литературоведческая пропедевтика»</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различать тексты произведений: стихотворный и прозаический, художественный и научно-популярный;</w:t>
      </w:r>
    </w:p>
    <w:p w:rsidR="00EB62AA" w:rsidRPr="00825959" w:rsidRDefault="002F682F" w:rsidP="002F682F">
      <w:pPr>
        <w:jc w:val="both"/>
      </w:pPr>
      <w:r>
        <w:t xml:space="preserve">- </w:t>
      </w:r>
      <w:r w:rsidR="00EB62AA" w:rsidRPr="00825959">
        <w:t>сопоставлять структуры произведений фольклора (сказка, былина, песня, пословица, загадка);</w:t>
      </w:r>
    </w:p>
    <w:p w:rsidR="00EB62AA" w:rsidRPr="00825959" w:rsidRDefault="002F682F" w:rsidP="002F682F">
      <w:pPr>
        <w:jc w:val="both"/>
      </w:pPr>
      <w:r>
        <w:t xml:space="preserve">- </w:t>
      </w:r>
      <w:r w:rsidR="00EB62AA" w:rsidRPr="00825959">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EB62AA" w:rsidRPr="00825959" w:rsidRDefault="002F682F" w:rsidP="002F682F">
      <w:pPr>
        <w:jc w:val="both"/>
      </w:pPr>
      <w:r>
        <w:t xml:space="preserve">- </w:t>
      </w:r>
      <w:r w:rsidR="00EB62AA" w:rsidRPr="00825959">
        <w:t>практически находить в тексте произведения эпитеты, сравнения, олицетворения, метафоры и объяснять их роль;</w:t>
      </w:r>
    </w:p>
    <w:p w:rsidR="00EB62AA" w:rsidRPr="00825959" w:rsidRDefault="002F682F" w:rsidP="002F682F">
      <w:pPr>
        <w:jc w:val="both"/>
      </w:pPr>
      <w:r>
        <w:t xml:space="preserve">- </w:t>
      </w:r>
      <w:r w:rsidR="00EB62AA" w:rsidRPr="00825959">
        <w:t>подбирать к словам из произведений синонимы и антонимы.</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EB62AA" w:rsidRPr="00825959" w:rsidRDefault="002F682F" w:rsidP="002F682F">
      <w:pPr>
        <w:jc w:val="both"/>
      </w:pPr>
      <w:r>
        <w:t xml:space="preserve">- </w:t>
      </w:r>
      <w:r w:rsidR="00EB62AA" w:rsidRPr="00825959">
        <w:t>находить и читать диалоги и монологи героев произведений, описания пейзажей и портретов героев, повествования и рассуждения;</w:t>
      </w:r>
    </w:p>
    <w:p w:rsidR="00EB62AA" w:rsidRPr="00825959" w:rsidRDefault="002F682F" w:rsidP="002F682F">
      <w:pPr>
        <w:jc w:val="both"/>
      </w:pPr>
      <w:r>
        <w:t xml:space="preserve">- </w:t>
      </w:r>
      <w:r w:rsidR="00EB62AA" w:rsidRPr="00825959">
        <w:t>различать понятия: произведение, книга, периодические издания (газеты, журналы), использовать их в речи и для решения учебных задач.</w:t>
      </w:r>
    </w:p>
    <w:p w:rsidR="00EB62AA" w:rsidRPr="00825959" w:rsidRDefault="00EB62AA" w:rsidP="00825959">
      <w:pPr>
        <w:ind w:firstLine="720"/>
        <w:jc w:val="both"/>
        <w:outlineLvl w:val="0"/>
        <w:rPr>
          <w:b/>
        </w:rPr>
      </w:pPr>
      <w:r w:rsidRPr="00825959">
        <w:rPr>
          <w:b/>
        </w:rPr>
        <w:t>Раздел «Творческая деятельность»</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EB62AA" w:rsidRPr="00825959" w:rsidRDefault="002F682F" w:rsidP="002F682F">
      <w:pPr>
        <w:jc w:val="both"/>
      </w:pPr>
      <w:r>
        <w:t xml:space="preserve">- </w:t>
      </w:r>
      <w:r w:rsidR="00EB62AA" w:rsidRPr="00825959">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EB62AA" w:rsidRPr="00825959" w:rsidRDefault="002F682F" w:rsidP="002F682F">
      <w:pPr>
        <w:jc w:val="both"/>
      </w:pPr>
      <w:r>
        <w:t xml:space="preserve">- </w:t>
      </w:r>
      <w:r w:rsidR="00EB62AA" w:rsidRPr="00825959">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EB62AA" w:rsidRPr="00825959" w:rsidRDefault="002F682F" w:rsidP="002F682F">
      <w:pPr>
        <w:jc w:val="both"/>
      </w:pPr>
      <w:r>
        <w:t xml:space="preserve">- </w:t>
      </w:r>
      <w:r w:rsidR="00EB62AA" w:rsidRPr="00825959">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пересказывать текст произведения от имени героя, от лица автора, от своего имени;</w:t>
      </w:r>
    </w:p>
    <w:p w:rsidR="00EB62AA" w:rsidRPr="00825959" w:rsidRDefault="002F682F" w:rsidP="002F682F">
      <w:pPr>
        <w:jc w:val="both"/>
      </w:pPr>
      <w:r>
        <w:t xml:space="preserve">- </w:t>
      </w:r>
      <w:r w:rsidR="00EB62AA" w:rsidRPr="00825959">
        <w:t>пересказывать текст с зачитыванием отдельных эпизодов, читать произведение с рассказыванием и чтением наизусть отдельных эпизодов;</w:t>
      </w:r>
    </w:p>
    <w:p w:rsidR="00EB62AA" w:rsidRPr="00825959" w:rsidRDefault="002F682F" w:rsidP="002F682F">
      <w:pPr>
        <w:jc w:val="both"/>
      </w:pPr>
      <w:r>
        <w:t xml:space="preserve">- </w:t>
      </w:r>
      <w:r w:rsidR="00EB62AA" w:rsidRPr="00825959">
        <w:t>писать небольшие сочинения о произведениях, о героях, о своих впечатлениях о книге.</w:t>
      </w:r>
    </w:p>
    <w:p w:rsidR="00EB62AA" w:rsidRPr="00825959" w:rsidRDefault="00EB62AA" w:rsidP="00825959">
      <w:pPr>
        <w:ind w:firstLine="720"/>
        <w:jc w:val="both"/>
        <w:outlineLvl w:val="0"/>
        <w:rPr>
          <w:b/>
        </w:rPr>
      </w:pPr>
      <w:r w:rsidRPr="00825959">
        <w:rPr>
          <w:b/>
        </w:rPr>
        <w:t>Раздел «Чтение: работа с информацией»</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находить информацию в тексте произведения;</w:t>
      </w:r>
    </w:p>
    <w:p w:rsidR="00EB62AA" w:rsidRPr="00825959" w:rsidRDefault="002F682F" w:rsidP="002F682F">
      <w:pPr>
        <w:jc w:val="both"/>
      </w:pPr>
      <w:r>
        <w:t xml:space="preserve">- </w:t>
      </w:r>
      <w:r w:rsidR="00EB62AA" w:rsidRPr="00825959">
        <w:t>прогнозировать содержание книги, исходя из анализа ее структуры (фамилия автора, заглавие, оглавление (содержание), аннотация, титульный лист);</w:t>
      </w:r>
    </w:p>
    <w:p w:rsidR="00EB62AA" w:rsidRPr="00825959" w:rsidRDefault="002F682F" w:rsidP="002F682F">
      <w:pPr>
        <w:jc w:val="both"/>
      </w:pPr>
      <w:r>
        <w:t xml:space="preserve">- </w:t>
      </w:r>
      <w:r w:rsidR="00EB62AA" w:rsidRPr="00825959">
        <w:t>работать с моделями, таблицами, схемами: сравнивать, дополнять, составлять; использовать моделирование для решения учебных задач;</w:t>
      </w:r>
    </w:p>
    <w:p w:rsidR="00EB62AA" w:rsidRPr="00825959" w:rsidRDefault="002F682F" w:rsidP="002F682F">
      <w:pPr>
        <w:jc w:val="both"/>
      </w:pPr>
      <w:r>
        <w:t xml:space="preserve">- </w:t>
      </w:r>
      <w:r w:rsidR="00EB62AA" w:rsidRPr="00825959">
        <w:t>использовать информацию из текстов произведений для описания пейзажей, портретов героев.</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находить явную и скрытую (контекстуальную) информацию в тексте произведения;</w:t>
      </w:r>
    </w:p>
    <w:p w:rsidR="00EB62AA" w:rsidRPr="00825959" w:rsidRDefault="002F682F" w:rsidP="002F682F">
      <w:pPr>
        <w:jc w:val="both"/>
      </w:pPr>
      <w:r>
        <w:t xml:space="preserve">- </w:t>
      </w:r>
      <w:r w:rsidR="00EB62AA" w:rsidRPr="00825959">
        <w:t>находить необходимую информацию о книгах, авторах книг и произведений в справочниках и энциклопедиях;</w:t>
      </w:r>
    </w:p>
    <w:p w:rsidR="00EB62AA" w:rsidRPr="00825959" w:rsidRDefault="002F682F" w:rsidP="002F682F">
      <w:pPr>
        <w:jc w:val="both"/>
      </w:pPr>
      <w:r>
        <w:t xml:space="preserve">- </w:t>
      </w:r>
      <w:r w:rsidR="00EB62AA" w:rsidRPr="00825959">
        <w:t>собирать информацию для выполнения проектов по темам и разделам, обобщать, развивая эрудицию и читательский кругозор.</w:t>
      </w:r>
    </w:p>
    <w:p w:rsidR="00EB62AA" w:rsidRPr="00825959" w:rsidRDefault="00EB62AA" w:rsidP="002F682F"/>
    <w:p w:rsidR="00D60DA1" w:rsidRDefault="003279D7" w:rsidP="00825959">
      <w:pPr>
        <w:pStyle w:val="22"/>
        <w:widowControl w:val="0"/>
        <w:spacing w:after="0" w:line="240" w:lineRule="auto"/>
        <w:jc w:val="center"/>
        <w:rPr>
          <w:b/>
        </w:rPr>
      </w:pPr>
      <w:r>
        <w:rPr>
          <w:b/>
        </w:rPr>
        <w:t>2.2.3.</w:t>
      </w:r>
      <w:r w:rsidR="00D60DA1" w:rsidRPr="00825959">
        <w:rPr>
          <w:b/>
        </w:rPr>
        <w:t xml:space="preserve"> </w:t>
      </w:r>
      <w:r>
        <w:rPr>
          <w:b/>
        </w:rPr>
        <w:t>Английский</w:t>
      </w:r>
      <w:r w:rsidR="00D60DA1" w:rsidRPr="00825959">
        <w:rPr>
          <w:b/>
        </w:rPr>
        <w:t xml:space="preserve"> язык</w:t>
      </w:r>
    </w:p>
    <w:p w:rsidR="003279D7" w:rsidRPr="00825959" w:rsidRDefault="003279D7" w:rsidP="00825959">
      <w:pPr>
        <w:pStyle w:val="22"/>
        <w:widowControl w:val="0"/>
        <w:spacing w:after="0" w:line="240" w:lineRule="auto"/>
        <w:jc w:val="center"/>
        <w:rPr>
          <w:b/>
          <w:caps/>
        </w:rPr>
      </w:pPr>
    </w:p>
    <w:p w:rsidR="00D60DA1" w:rsidRPr="00825959" w:rsidRDefault="00D60DA1" w:rsidP="00825959">
      <w:pPr>
        <w:ind w:firstLine="567"/>
        <w:jc w:val="center"/>
        <w:rPr>
          <w:b/>
        </w:rPr>
      </w:pPr>
      <w:r w:rsidRPr="00825959">
        <w:rPr>
          <w:b/>
        </w:rPr>
        <w:t>Пояснительная записка</w:t>
      </w:r>
    </w:p>
    <w:p w:rsidR="00313DB6" w:rsidRPr="00825959" w:rsidRDefault="00D61D18" w:rsidP="00825959">
      <w:pPr>
        <w:contextualSpacing/>
        <w:jc w:val="both"/>
      </w:pPr>
      <w:r w:rsidRPr="00825959">
        <w:t xml:space="preserve">       Рабочая программа по </w:t>
      </w:r>
      <w:r w:rsidRPr="00825959">
        <w:rPr>
          <w:b/>
        </w:rPr>
        <w:t xml:space="preserve">английскому языку </w:t>
      </w:r>
      <w:r w:rsidRPr="00825959">
        <w:t>составлена  в соответствии с:</w:t>
      </w:r>
    </w:p>
    <w:p w:rsidR="00D61D18" w:rsidRPr="003279D7" w:rsidRDefault="002F682F" w:rsidP="00187834">
      <w:pPr>
        <w:pStyle w:val="ac"/>
        <w:numPr>
          <w:ilvl w:val="0"/>
          <w:numId w:val="216"/>
        </w:numPr>
        <w:ind w:left="426"/>
        <w:jc w:val="both"/>
        <w:rPr>
          <w:rStyle w:val="FontStyle31"/>
          <w:sz w:val="24"/>
          <w:szCs w:val="24"/>
        </w:rPr>
      </w:pPr>
      <w:r w:rsidRPr="003279D7">
        <w:rPr>
          <w:rStyle w:val="FontStyle31"/>
          <w:sz w:val="24"/>
          <w:szCs w:val="24"/>
        </w:rPr>
        <w:t>Ф</w:t>
      </w:r>
      <w:r w:rsidR="00D61D18" w:rsidRPr="003279D7">
        <w:rPr>
          <w:rStyle w:val="FontStyle31"/>
          <w:sz w:val="24"/>
          <w:szCs w:val="24"/>
        </w:rPr>
        <w:t xml:space="preserve">едеральным  государственным образовательным стандартом начального </w:t>
      </w:r>
      <w:r w:rsidR="00313DB6" w:rsidRPr="003279D7">
        <w:rPr>
          <w:rStyle w:val="FontStyle31"/>
          <w:sz w:val="24"/>
          <w:szCs w:val="24"/>
        </w:rPr>
        <w:t xml:space="preserve">          </w:t>
      </w:r>
      <w:r w:rsidR="00313DB6" w:rsidRPr="003279D7">
        <w:rPr>
          <w:rStyle w:val="FontStyle31"/>
          <w:sz w:val="24"/>
          <w:szCs w:val="24"/>
        </w:rPr>
        <w:tab/>
      </w:r>
      <w:r w:rsidR="00D61D18" w:rsidRPr="003279D7">
        <w:rPr>
          <w:rStyle w:val="FontStyle31"/>
          <w:sz w:val="24"/>
          <w:szCs w:val="24"/>
        </w:rPr>
        <w:t xml:space="preserve">общего образования, утверждённым приказом Минобразования России от 6 </w:t>
      </w:r>
      <w:r w:rsidR="00313DB6" w:rsidRPr="003279D7">
        <w:rPr>
          <w:rStyle w:val="FontStyle31"/>
          <w:sz w:val="24"/>
          <w:szCs w:val="24"/>
        </w:rPr>
        <w:tab/>
      </w:r>
      <w:r w:rsidR="00D61D18" w:rsidRPr="003279D7">
        <w:rPr>
          <w:rStyle w:val="FontStyle31"/>
          <w:sz w:val="24"/>
          <w:szCs w:val="24"/>
        </w:rPr>
        <w:t>октября 2009 г № 373;</w:t>
      </w:r>
    </w:p>
    <w:p w:rsidR="00D61D18" w:rsidRPr="00825959" w:rsidRDefault="00D61D18" w:rsidP="00187834">
      <w:pPr>
        <w:pStyle w:val="af4"/>
        <w:numPr>
          <w:ilvl w:val="0"/>
          <w:numId w:val="216"/>
        </w:numPr>
        <w:ind w:left="426"/>
        <w:jc w:val="both"/>
        <w:rPr>
          <w:rStyle w:val="FontStyle31"/>
          <w:sz w:val="24"/>
          <w:szCs w:val="24"/>
        </w:rPr>
      </w:pPr>
      <w:r w:rsidRPr="00825959">
        <w:rPr>
          <w:rStyle w:val="FontStyle31"/>
          <w:sz w:val="24"/>
          <w:szCs w:val="24"/>
        </w:rPr>
        <w:t xml:space="preserve">требованиями к результатам освоения основной образовательной </w:t>
      </w:r>
      <w:r w:rsidR="00313DB6" w:rsidRPr="00825959">
        <w:rPr>
          <w:rStyle w:val="FontStyle31"/>
          <w:sz w:val="24"/>
          <w:szCs w:val="24"/>
        </w:rPr>
        <w:t xml:space="preserve">   </w:t>
      </w:r>
      <w:r w:rsidRPr="00825959">
        <w:rPr>
          <w:rStyle w:val="FontStyle31"/>
          <w:sz w:val="24"/>
          <w:szCs w:val="24"/>
        </w:rPr>
        <w:t>программы  по английскому языку;</w:t>
      </w:r>
    </w:p>
    <w:p w:rsidR="00D61D18" w:rsidRPr="00825959" w:rsidRDefault="00D61D18" w:rsidP="00187834">
      <w:pPr>
        <w:pStyle w:val="af4"/>
        <w:numPr>
          <w:ilvl w:val="0"/>
          <w:numId w:val="216"/>
        </w:numPr>
        <w:ind w:left="426"/>
        <w:jc w:val="both"/>
        <w:rPr>
          <w:rStyle w:val="FontStyle31"/>
          <w:sz w:val="24"/>
          <w:szCs w:val="24"/>
        </w:rPr>
      </w:pPr>
      <w:r w:rsidRPr="00825959">
        <w:rPr>
          <w:rStyle w:val="FontStyle31"/>
          <w:sz w:val="24"/>
          <w:szCs w:val="24"/>
        </w:rPr>
        <w:t>программой формирований универсальных учебных действий;</w:t>
      </w:r>
    </w:p>
    <w:p w:rsidR="00D61D18" w:rsidRPr="00825959" w:rsidRDefault="00D61D18" w:rsidP="00187834">
      <w:pPr>
        <w:pStyle w:val="af4"/>
        <w:numPr>
          <w:ilvl w:val="0"/>
          <w:numId w:val="216"/>
        </w:numPr>
        <w:ind w:left="426"/>
        <w:jc w:val="both"/>
        <w:rPr>
          <w:rFonts w:ascii="Times New Roman" w:hAnsi="Times New Roman"/>
          <w:sz w:val="24"/>
          <w:szCs w:val="24"/>
        </w:rPr>
      </w:pPr>
      <w:r w:rsidRPr="00825959">
        <w:rPr>
          <w:rStyle w:val="FontStyle31"/>
          <w:sz w:val="24"/>
          <w:szCs w:val="24"/>
        </w:rPr>
        <w:t>авторской программой курса «Английский с удовольствием» М.З.Биболетовой и др.</w:t>
      </w:r>
    </w:p>
    <w:p w:rsidR="00D61D18" w:rsidRPr="002F682F" w:rsidRDefault="00D61D18" w:rsidP="00825959">
      <w:pPr>
        <w:jc w:val="both"/>
        <w:rPr>
          <w:u w:val="single"/>
        </w:rPr>
      </w:pPr>
      <w:r w:rsidRPr="00825959">
        <w:t xml:space="preserve">    </w:t>
      </w:r>
      <w:r w:rsidR="00313DB6" w:rsidRPr="00825959">
        <w:tab/>
      </w:r>
      <w:r w:rsidR="00313DB6" w:rsidRPr="002F682F">
        <w:rPr>
          <w:b/>
        </w:rPr>
        <w:t>Цель:</w:t>
      </w:r>
      <w:r w:rsidR="00313DB6" w:rsidRPr="00825959">
        <w:rPr>
          <w:i/>
        </w:rPr>
        <w:t xml:space="preserve"> </w:t>
      </w:r>
      <w:r w:rsidRPr="00825959">
        <w:t xml:space="preserve">комплексное решение задач, стоящих перед предметом «иностранный язык», а именно </w:t>
      </w:r>
      <w:r w:rsidRPr="002F682F">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D61D18" w:rsidRPr="00825959" w:rsidRDefault="00313DB6" w:rsidP="00825959">
      <w:pPr>
        <w:pStyle w:val="affb"/>
        <w:ind w:left="567" w:right="555"/>
        <w:jc w:val="both"/>
        <w:rPr>
          <w:b/>
          <w:i/>
        </w:rPr>
      </w:pPr>
      <w:r w:rsidRPr="002F682F">
        <w:rPr>
          <w:b/>
        </w:rPr>
        <w:t>З</w:t>
      </w:r>
      <w:r w:rsidR="00D61D18" w:rsidRPr="002F682F">
        <w:rPr>
          <w:b/>
        </w:rPr>
        <w:t>адач</w:t>
      </w:r>
      <w:r w:rsidRPr="002F682F">
        <w:rPr>
          <w:b/>
        </w:rPr>
        <w:t>и</w:t>
      </w:r>
      <w:r w:rsidR="00D61D18" w:rsidRPr="00825959">
        <w:rPr>
          <w:b/>
          <w:i/>
        </w:rPr>
        <w:t xml:space="preserve">: </w:t>
      </w:r>
    </w:p>
    <w:p w:rsidR="00D61D18" w:rsidRPr="00825959" w:rsidRDefault="00D61D18" w:rsidP="00187834">
      <w:pPr>
        <w:pStyle w:val="affb"/>
        <w:numPr>
          <w:ilvl w:val="0"/>
          <w:numId w:val="217"/>
        </w:numPr>
        <w:ind w:left="426" w:right="-2"/>
        <w:jc w:val="both"/>
      </w:pPr>
      <w:r w:rsidRPr="00825959">
        <w:t>развитие коммуникативных умений уча</w:t>
      </w:r>
      <w:r w:rsidRPr="00825959">
        <w:softHyphen/>
        <w:t xml:space="preserve">щихся в говорении, чтении, понимании на слух и письме на английском языке; </w:t>
      </w:r>
    </w:p>
    <w:p w:rsidR="00D61D18" w:rsidRPr="00825959" w:rsidRDefault="00D61D18" w:rsidP="00187834">
      <w:pPr>
        <w:pStyle w:val="affb"/>
        <w:numPr>
          <w:ilvl w:val="0"/>
          <w:numId w:val="217"/>
        </w:numPr>
        <w:ind w:left="426" w:right="-2"/>
        <w:jc w:val="both"/>
      </w:pPr>
      <w:r w:rsidRPr="00825959">
        <w:t>развитие и образование учащихся сред</w:t>
      </w:r>
      <w:r w:rsidRPr="00825959">
        <w:softHyphen/>
        <w:t>ствами английского языка, а именно:  а) осоз</w:t>
      </w:r>
      <w:r w:rsidRPr="00825959">
        <w:softHyphen/>
        <w:t>нание ими явлений действительности, происхо</w:t>
      </w:r>
      <w:r w:rsidRPr="00825959">
        <w:softHyphen/>
        <w:t>дящих в англоговорящих странах, через знания о культуре, истории и традициях этих стран;</w:t>
      </w:r>
    </w:p>
    <w:p w:rsidR="00D61D18" w:rsidRPr="00825959" w:rsidRDefault="00D61D18" w:rsidP="00187834">
      <w:pPr>
        <w:pStyle w:val="affb"/>
        <w:numPr>
          <w:ilvl w:val="0"/>
          <w:numId w:val="217"/>
        </w:numPr>
        <w:ind w:left="426" w:right="-2"/>
        <w:jc w:val="both"/>
      </w:pPr>
      <w:r w:rsidRPr="00825959">
        <w:t>осознание роли родного языка и родной куль</w:t>
      </w:r>
      <w:r w:rsidRPr="00825959">
        <w:softHyphen/>
        <w:t xml:space="preserve">туры в сравнении с культурой других народов; </w:t>
      </w:r>
    </w:p>
    <w:p w:rsidR="00D61D18" w:rsidRPr="00825959" w:rsidRDefault="00D61D18" w:rsidP="00187834">
      <w:pPr>
        <w:pStyle w:val="affb"/>
        <w:numPr>
          <w:ilvl w:val="0"/>
          <w:numId w:val="217"/>
        </w:numPr>
        <w:ind w:left="426" w:right="-2"/>
        <w:jc w:val="both"/>
      </w:pPr>
      <w:r w:rsidRPr="00825959">
        <w:t>понимание важности изучения английского языка как средства достижения взаимопонима</w:t>
      </w:r>
      <w:r w:rsidRPr="00825959">
        <w:softHyphen/>
        <w:t xml:space="preserve">ния между людьми; </w:t>
      </w:r>
    </w:p>
    <w:p w:rsidR="002F682F" w:rsidRDefault="00D61D18" w:rsidP="00187834">
      <w:pPr>
        <w:pStyle w:val="affb"/>
        <w:numPr>
          <w:ilvl w:val="0"/>
          <w:numId w:val="217"/>
        </w:numPr>
        <w:ind w:left="426" w:right="-2"/>
        <w:jc w:val="both"/>
      </w:pPr>
      <w:r w:rsidRPr="00825959">
        <w:t>развитие их познаватель</w:t>
      </w:r>
      <w:r w:rsidRPr="00825959">
        <w:softHyphen/>
        <w:t xml:space="preserve">ных способностей, интереса к учению. </w:t>
      </w:r>
    </w:p>
    <w:p w:rsidR="00D61D18" w:rsidRPr="002F682F" w:rsidRDefault="002F682F" w:rsidP="002F682F">
      <w:pPr>
        <w:pStyle w:val="affb"/>
        <w:ind w:left="426" w:right="555"/>
        <w:jc w:val="both"/>
      </w:pPr>
      <w:r>
        <w:t xml:space="preserve">  </w:t>
      </w:r>
      <w:r w:rsidRPr="002F682F">
        <w:rPr>
          <w:b/>
        </w:rPr>
        <w:t>Общая характеристика предмета</w:t>
      </w:r>
    </w:p>
    <w:p w:rsidR="00D61D18" w:rsidRPr="00825959" w:rsidRDefault="00D61D18" w:rsidP="00825959">
      <w:pPr>
        <w:ind w:firstLine="567"/>
        <w:jc w:val="both"/>
      </w:pPr>
      <w:r w:rsidRPr="00825959">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D61D18" w:rsidRPr="00825959" w:rsidRDefault="00D61D18" w:rsidP="00825959">
      <w:pPr>
        <w:ind w:firstLine="567"/>
        <w:jc w:val="both"/>
      </w:pPr>
      <w:r w:rsidRPr="00825959">
        <w:t>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D61D18" w:rsidRPr="00825959" w:rsidRDefault="00D61D18" w:rsidP="00825959">
      <w:pPr>
        <w:ind w:firstLine="567"/>
        <w:jc w:val="both"/>
      </w:pPr>
      <w:r w:rsidRPr="00825959">
        <w:t>Деятельностный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межпредметныеобщеучебные умения и навыки.</w:t>
      </w:r>
    </w:p>
    <w:p w:rsidR="00D61D18" w:rsidRPr="00825959" w:rsidRDefault="00D61D18" w:rsidP="00825959">
      <w:pPr>
        <w:tabs>
          <w:tab w:val="num" w:pos="720"/>
          <w:tab w:val="num" w:pos="1026"/>
        </w:tabs>
        <w:ind w:firstLine="567"/>
        <w:jc w:val="both"/>
      </w:pPr>
      <w:r w:rsidRPr="00825959">
        <w:t>В курсе английского языка можно выделяются следующие содержательные линии:</w:t>
      </w:r>
    </w:p>
    <w:p w:rsidR="002F682F" w:rsidRDefault="004770D4" w:rsidP="002F682F">
      <w:pPr>
        <w:widowControl w:val="0"/>
        <w:tabs>
          <w:tab w:val="num" w:pos="0"/>
          <w:tab w:val="left" w:leader="dot" w:pos="284"/>
        </w:tabs>
        <w:ind w:left="66"/>
        <w:jc w:val="both"/>
      </w:pPr>
      <w:r>
        <w:t xml:space="preserve">- </w:t>
      </w:r>
      <w:r w:rsidR="00D61D18" w:rsidRPr="00825959">
        <w:t>коммуникативные умения в основных видах речевой деятельности: аудировании, говорении, чтении и письме;</w:t>
      </w:r>
    </w:p>
    <w:p w:rsidR="002F682F" w:rsidRDefault="003870A5" w:rsidP="002F682F">
      <w:pPr>
        <w:widowControl w:val="0"/>
        <w:tabs>
          <w:tab w:val="num" w:pos="0"/>
          <w:tab w:val="left" w:leader="dot" w:pos="284"/>
        </w:tabs>
        <w:ind w:left="66"/>
        <w:jc w:val="both"/>
      </w:pPr>
      <w:r>
        <w:t xml:space="preserve">- </w:t>
      </w:r>
      <w:r w:rsidR="00D61D18" w:rsidRPr="00825959">
        <w:t>языковые средства и навыки пользования ими;</w:t>
      </w:r>
    </w:p>
    <w:p w:rsidR="002F682F" w:rsidRDefault="003870A5" w:rsidP="002F682F">
      <w:pPr>
        <w:widowControl w:val="0"/>
        <w:tabs>
          <w:tab w:val="num" w:pos="0"/>
          <w:tab w:val="left" w:leader="dot" w:pos="284"/>
        </w:tabs>
        <w:ind w:left="66"/>
        <w:jc w:val="both"/>
      </w:pPr>
      <w:r>
        <w:t xml:space="preserve">- </w:t>
      </w:r>
      <w:r w:rsidR="00D61D18" w:rsidRPr="00825959">
        <w:t>социокультурная осведомлённость;</w:t>
      </w:r>
    </w:p>
    <w:p w:rsidR="00D61D18" w:rsidRPr="00825959" w:rsidRDefault="003870A5" w:rsidP="002F682F">
      <w:pPr>
        <w:widowControl w:val="0"/>
        <w:tabs>
          <w:tab w:val="num" w:pos="0"/>
          <w:tab w:val="left" w:leader="dot" w:pos="284"/>
        </w:tabs>
        <w:ind w:left="66"/>
        <w:jc w:val="both"/>
      </w:pPr>
      <w:r>
        <w:t xml:space="preserve">- </w:t>
      </w:r>
      <w:r w:rsidR="00D61D18" w:rsidRPr="00825959">
        <w:t>общеучебные и специальные учебные умения.</w:t>
      </w:r>
    </w:p>
    <w:p w:rsidR="00313DB6" w:rsidRPr="00825959" w:rsidRDefault="00D61D18" w:rsidP="00825959">
      <w:pPr>
        <w:ind w:firstLine="567"/>
        <w:jc w:val="both"/>
      </w:pPr>
      <w:r w:rsidRPr="00825959">
        <w:t xml:space="preserve">Основной содержательной линией из четырёх перечисленных являются </w:t>
      </w:r>
      <w:r w:rsidRPr="00825959">
        <w:rPr>
          <w:i/>
        </w:rPr>
        <w:t>коммуникативные умения</w:t>
      </w:r>
      <w:r w:rsidRPr="00825959">
        <w:t>,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w:t>
      </w:r>
      <w:r w:rsidR="00313DB6" w:rsidRPr="00825959">
        <w:t>ия в устной и письменной форме.</w:t>
      </w:r>
    </w:p>
    <w:p w:rsidR="00D61D18" w:rsidRPr="00825959" w:rsidRDefault="00D61D18" w:rsidP="00825959">
      <w:pPr>
        <w:ind w:firstLine="567"/>
        <w:jc w:val="both"/>
      </w:pPr>
      <w:r w:rsidRPr="00825959">
        <w:t>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D61D18" w:rsidRPr="00825959" w:rsidRDefault="00D61D18" w:rsidP="00825959">
      <w:pPr>
        <w:ind w:firstLine="567"/>
        <w:jc w:val="both"/>
      </w:pPr>
      <w:r w:rsidRPr="00825959">
        <w:t>Обучение перечисленным видам речевой деятельности происходит во взаимосвязи. Однако наблюдается некоторое устное опережение, вызванное объективны 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D61D18" w:rsidRPr="00825959" w:rsidRDefault="00D61D18" w:rsidP="00825959">
      <w:pPr>
        <w:jc w:val="center"/>
        <w:rPr>
          <w:b/>
          <w:bCs/>
        </w:rPr>
      </w:pPr>
      <w:r w:rsidRPr="00825959">
        <w:rPr>
          <w:b/>
          <w:bCs/>
        </w:rPr>
        <w:t>Место пр</w:t>
      </w:r>
      <w:r w:rsidR="003870A5">
        <w:rPr>
          <w:b/>
          <w:bCs/>
        </w:rPr>
        <w:t>едмета в базисном учебном плане</w:t>
      </w:r>
    </w:p>
    <w:p w:rsidR="00D61D18" w:rsidRPr="00825959" w:rsidRDefault="00313DB6" w:rsidP="00825959">
      <w:pPr>
        <w:jc w:val="both"/>
      </w:pPr>
      <w:r w:rsidRPr="00825959">
        <w:t xml:space="preserve">          </w:t>
      </w:r>
      <w:r w:rsidR="00D61D18" w:rsidRPr="00825959">
        <w:t xml:space="preserve"> Предмет входит в образовательную область Филология.</w:t>
      </w:r>
    </w:p>
    <w:p w:rsidR="00D61D18" w:rsidRDefault="00D61D18" w:rsidP="00825959">
      <w:pPr>
        <w:ind w:firstLine="709"/>
        <w:jc w:val="both"/>
      </w:pPr>
      <w:r w:rsidRPr="00825959">
        <w:t>Согласно базисному (образовательному) плану образовательных учреждений РФ всего на изучение английского языка в начальной школе отводится 2ч в неделю в каждом классе. Программа рассчита</w:t>
      </w:r>
      <w:r w:rsidRPr="00825959">
        <w:softHyphen/>
        <w:t>на на 204 часа:  во 2, 3 и 4 клас</w:t>
      </w:r>
      <w:r w:rsidRPr="00825959">
        <w:softHyphen/>
        <w:t>сах — по 68 ч (34 учебные недели).</w:t>
      </w:r>
    </w:p>
    <w:p w:rsidR="00C44F86" w:rsidRDefault="00C44F86" w:rsidP="00C44F86">
      <w:pPr>
        <w:ind w:left="-45"/>
        <w:jc w:val="center"/>
        <w:rPr>
          <w:i/>
        </w:rPr>
      </w:pPr>
      <w:r w:rsidRPr="00825959">
        <w:rPr>
          <w:b/>
        </w:rPr>
        <w:t>Личностные, метапредметные и предметные результаты освоения программы</w:t>
      </w:r>
    </w:p>
    <w:p w:rsidR="00C44F86" w:rsidRPr="00825959" w:rsidRDefault="00C44F86" w:rsidP="00C44F86">
      <w:pPr>
        <w:ind w:firstLine="709"/>
        <w:jc w:val="both"/>
      </w:pPr>
      <w:r w:rsidRPr="00825959">
        <w:t>Общим результатом освоения основной образовательной программы НОО является осознание предмета «</w:t>
      </w:r>
      <w:r>
        <w:t>Английский язык</w:t>
      </w:r>
      <w:r w:rsidRPr="00825959">
        <w:t>»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C44F86" w:rsidRPr="00825959" w:rsidRDefault="00C44F86" w:rsidP="00C44F86">
      <w:pPr>
        <w:jc w:val="both"/>
      </w:pPr>
      <w:r w:rsidRPr="00825959">
        <w:t>– 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C44F86" w:rsidRPr="00825959" w:rsidRDefault="00C44F86" w:rsidP="00C44F86">
      <w:pPr>
        <w:jc w:val="both"/>
      </w:pPr>
      <w:r w:rsidRPr="00825959">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C44F86" w:rsidRPr="00825959" w:rsidRDefault="00C44F86" w:rsidP="00C44F86">
      <w:pPr>
        <w:jc w:val="both"/>
      </w:pPr>
      <w:r w:rsidRPr="00825959">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C44F86" w:rsidRPr="00825959" w:rsidRDefault="00C44F86" w:rsidP="00C44F86">
      <w:pPr>
        <w:jc w:val="both"/>
      </w:pPr>
      <w:r w:rsidRPr="00825959">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C44F86" w:rsidRPr="00825959" w:rsidRDefault="00C44F86" w:rsidP="00C44F86">
      <w:pPr>
        <w:jc w:val="both"/>
      </w:pPr>
      <w:r w:rsidRPr="00825959">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C44F86" w:rsidRPr="00825959" w:rsidRDefault="00C44F86" w:rsidP="00C44F86">
      <w:pPr>
        <w:jc w:val="both"/>
      </w:pPr>
      <w:r w:rsidRPr="00825959">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C44F86" w:rsidRPr="00825959" w:rsidRDefault="00C44F86" w:rsidP="00C44F86">
      <w:pPr>
        <w:jc w:val="both"/>
      </w:pPr>
      <w:r w:rsidRPr="00825959">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C44F86" w:rsidRPr="003870A5" w:rsidRDefault="00C44F86" w:rsidP="00C44F86">
      <w:pPr>
        <w:ind w:firstLine="709"/>
        <w:jc w:val="both"/>
        <w:outlineLvl w:val="0"/>
        <w:rPr>
          <w:b/>
        </w:rPr>
      </w:pPr>
      <w:r w:rsidRPr="003870A5">
        <w:rPr>
          <w:b/>
        </w:rPr>
        <w:t>Личностные результаты</w:t>
      </w:r>
    </w:p>
    <w:p w:rsidR="00C44F86" w:rsidRPr="00825959" w:rsidRDefault="00C44F86" w:rsidP="00C44F86">
      <w:pPr>
        <w:ind w:firstLine="709"/>
        <w:jc w:val="both"/>
        <w:rPr>
          <w:bCs/>
        </w:rPr>
      </w:pPr>
      <w:r w:rsidRPr="00825959">
        <w:rPr>
          <w:bCs/>
        </w:rPr>
        <w:t xml:space="preserve">В процессе воспитания выпускник начальной школы достигнет определённых </w:t>
      </w:r>
      <w:r w:rsidRPr="00825959">
        <w:rPr>
          <w:b/>
          <w:bCs/>
        </w:rPr>
        <w:t>личностных</w:t>
      </w:r>
      <w:r w:rsidRPr="00825959">
        <w:rPr>
          <w:bCs/>
        </w:rPr>
        <w:t xml:space="preserve"> результатов</w:t>
      </w:r>
      <w:r w:rsidRPr="00825959">
        <w:t xml:space="preserve"> в освоении учебного предмета «Иностранный язык» в начальной школе.</w:t>
      </w:r>
    </w:p>
    <w:p w:rsidR="00C44F86" w:rsidRPr="00825959" w:rsidRDefault="00C44F86" w:rsidP="00C44F86">
      <w:pPr>
        <w:ind w:firstLine="709"/>
        <w:jc w:val="both"/>
        <w:outlineLvl w:val="0"/>
        <w:rPr>
          <w:b/>
        </w:rPr>
      </w:pPr>
      <w:r w:rsidRPr="00825959">
        <w:rPr>
          <w:i/>
        </w:rPr>
        <w:t>1. Воспитание гражданственности, патриотизма, уважения к правам, свободам и обязанностям человека</w:t>
      </w:r>
      <w:r w:rsidRPr="00825959">
        <w:rPr>
          <w:b/>
        </w:rPr>
        <w:t>:</w:t>
      </w:r>
    </w:p>
    <w:p w:rsidR="00C44F86" w:rsidRPr="00825959" w:rsidRDefault="00C44F86" w:rsidP="00187834">
      <w:pPr>
        <w:pStyle w:val="ac"/>
        <w:widowControl w:val="0"/>
        <w:numPr>
          <w:ilvl w:val="0"/>
          <w:numId w:val="219"/>
        </w:numPr>
        <w:ind w:left="426"/>
        <w:jc w:val="both"/>
      </w:pPr>
      <w:r w:rsidRPr="00825959">
        <w:t>ценностное отношение к своей малой родине, семейным традициям; государственной символике, родному языку, к России;</w:t>
      </w:r>
    </w:p>
    <w:p w:rsidR="00C44F86" w:rsidRPr="00825959" w:rsidRDefault="00C44F86" w:rsidP="00187834">
      <w:pPr>
        <w:pStyle w:val="ac"/>
        <w:widowControl w:val="0"/>
        <w:numPr>
          <w:ilvl w:val="0"/>
          <w:numId w:val="219"/>
        </w:numPr>
        <w:ind w:left="426"/>
        <w:jc w:val="both"/>
      </w:pPr>
      <w:r w:rsidRPr="00825959">
        <w:t>элементарные представления о культурном достоянии малой Родины;</w:t>
      </w:r>
    </w:p>
    <w:p w:rsidR="00C44F86" w:rsidRPr="00825959" w:rsidRDefault="00C44F86" w:rsidP="00187834">
      <w:pPr>
        <w:pStyle w:val="ac"/>
        <w:widowControl w:val="0"/>
        <w:numPr>
          <w:ilvl w:val="0"/>
          <w:numId w:val="219"/>
        </w:numPr>
        <w:ind w:left="426"/>
        <w:jc w:val="both"/>
      </w:pPr>
      <w:r w:rsidRPr="00825959">
        <w:t>первоначальный опыт постижения ценностей национальной культуры;</w:t>
      </w:r>
    </w:p>
    <w:p w:rsidR="00C44F86" w:rsidRPr="00825959" w:rsidRDefault="00C44F86" w:rsidP="00187834">
      <w:pPr>
        <w:pStyle w:val="ac"/>
        <w:numPr>
          <w:ilvl w:val="0"/>
          <w:numId w:val="219"/>
        </w:numPr>
        <w:ind w:left="426"/>
        <w:jc w:val="both"/>
      </w:pPr>
      <w:r w:rsidRPr="00825959">
        <w:t>первоначальный опыт участия в межкультурной коммуникации и умение представлять родную культуру;</w:t>
      </w:r>
    </w:p>
    <w:p w:rsidR="00C44F86" w:rsidRPr="003279D7" w:rsidRDefault="00C44F86" w:rsidP="00187834">
      <w:pPr>
        <w:pStyle w:val="ac"/>
        <w:widowControl w:val="0"/>
        <w:numPr>
          <w:ilvl w:val="0"/>
          <w:numId w:val="219"/>
        </w:numPr>
        <w:ind w:left="426"/>
        <w:jc w:val="both"/>
        <w:rPr>
          <w:b/>
        </w:rPr>
      </w:pPr>
      <w:r w:rsidRPr="00825959">
        <w:t>начальные представления о правах и обязанностях человека и гражданина.</w:t>
      </w:r>
    </w:p>
    <w:p w:rsidR="00C44F86" w:rsidRPr="00825959" w:rsidRDefault="00C44F86" w:rsidP="00C44F86">
      <w:pPr>
        <w:ind w:firstLine="709"/>
        <w:jc w:val="both"/>
        <w:outlineLvl w:val="0"/>
        <w:rPr>
          <w:i/>
        </w:rPr>
      </w:pPr>
      <w:r w:rsidRPr="00825959">
        <w:rPr>
          <w:i/>
        </w:rPr>
        <w:t>2. Воспитание нравственных чувств и этического сознания:</w:t>
      </w:r>
    </w:p>
    <w:p w:rsidR="00C44F86" w:rsidRPr="00825959" w:rsidRDefault="00C44F86" w:rsidP="00187834">
      <w:pPr>
        <w:pStyle w:val="ac"/>
        <w:numPr>
          <w:ilvl w:val="0"/>
          <w:numId w:val="220"/>
        </w:numPr>
        <w:ind w:left="426"/>
        <w:jc w:val="both"/>
      </w:pPr>
      <w:r w:rsidRPr="00825959">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C44F86" w:rsidRPr="00825959" w:rsidRDefault="00C44F86" w:rsidP="00187834">
      <w:pPr>
        <w:pStyle w:val="ac"/>
        <w:numPr>
          <w:ilvl w:val="0"/>
          <w:numId w:val="220"/>
        </w:numPr>
        <w:ind w:left="426"/>
        <w:jc w:val="both"/>
      </w:pPr>
      <w:r w:rsidRPr="00825959">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C44F86" w:rsidRPr="00825959" w:rsidRDefault="00C44F86" w:rsidP="00187834">
      <w:pPr>
        <w:pStyle w:val="ac"/>
        <w:numPr>
          <w:ilvl w:val="0"/>
          <w:numId w:val="220"/>
        </w:numPr>
        <w:ind w:left="426"/>
        <w:jc w:val="both"/>
      </w:pPr>
      <w:r w:rsidRPr="00825959">
        <w:t>стремление делать правильный нравственный выбор: способность анализировать нравственную сторону своих поступков и поступков других людей;</w:t>
      </w:r>
    </w:p>
    <w:p w:rsidR="00C44F86" w:rsidRPr="00825959" w:rsidRDefault="00C44F86" w:rsidP="00187834">
      <w:pPr>
        <w:pStyle w:val="ac"/>
        <w:numPr>
          <w:ilvl w:val="0"/>
          <w:numId w:val="220"/>
        </w:numPr>
        <w:ind w:left="426"/>
        <w:jc w:val="both"/>
      </w:pPr>
      <w:r w:rsidRPr="00825959">
        <w:t>почтительное отношение к родителям, уважительное отношение к старшим, заботливое отношение к младшим;</w:t>
      </w:r>
    </w:p>
    <w:p w:rsidR="00C44F86" w:rsidRPr="00825959" w:rsidRDefault="00C44F86" w:rsidP="00187834">
      <w:pPr>
        <w:pStyle w:val="ac"/>
        <w:numPr>
          <w:ilvl w:val="0"/>
          <w:numId w:val="220"/>
        </w:numPr>
        <w:ind w:left="426"/>
        <w:jc w:val="both"/>
      </w:pPr>
      <w:r w:rsidRPr="00825959">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C44F86" w:rsidRPr="00825959" w:rsidRDefault="00C44F86" w:rsidP="00187834">
      <w:pPr>
        <w:pStyle w:val="ac"/>
        <w:numPr>
          <w:ilvl w:val="0"/>
          <w:numId w:val="220"/>
        </w:numPr>
        <w:ind w:left="426"/>
        <w:jc w:val="both"/>
      </w:pPr>
      <w:r w:rsidRPr="00825959">
        <w:t>доброжелательное отношение к другим участникам учебной и игровой деятельности на основе этических норм.</w:t>
      </w:r>
    </w:p>
    <w:p w:rsidR="00C44F86" w:rsidRPr="00825959" w:rsidRDefault="00C44F86" w:rsidP="00C44F86">
      <w:pPr>
        <w:ind w:firstLine="709"/>
        <w:jc w:val="both"/>
        <w:outlineLvl w:val="0"/>
        <w:rPr>
          <w:i/>
        </w:rPr>
      </w:pPr>
      <w:r w:rsidRPr="00825959">
        <w:rPr>
          <w:i/>
        </w:rPr>
        <w:t xml:space="preserve">3. Воспитание уважения к культуре народов англоязычных стран: </w:t>
      </w:r>
    </w:p>
    <w:p w:rsidR="00C44F86" w:rsidRPr="00825959" w:rsidRDefault="00C44F86" w:rsidP="00187834">
      <w:pPr>
        <w:widowControl w:val="0"/>
        <w:numPr>
          <w:ilvl w:val="0"/>
          <w:numId w:val="221"/>
        </w:numPr>
        <w:ind w:left="426"/>
        <w:jc w:val="both"/>
      </w:pPr>
      <w:r w:rsidRPr="00825959">
        <w:t>элементарные представления о культурном достоянии англоязычных стран;</w:t>
      </w:r>
    </w:p>
    <w:p w:rsidR="00C44F86" w:rsidRPr="00825959" w:rsidRDefault="00C44F86" w:rsidP="00187834">
      <w:pPr>
        <w:widowControl w:val="0"/>
        <w:numPr>
          <w:ilvl w:val="0"/>
          <w:numId w:val="221"/>
        </w:numPr>
        <w:ind w:left="426"/>
        <w:jc w:val="both"/>
        <w:rPr>
          <w:b/>
        </w:rPr>
      </w:pPr>
      <w:r w:rsidRPr="00825959">
        <w:t>первоначальный опыт межкультурной коммуникации;</w:t>
      </w:r>
    </w:p>
    <w:p w:rsidR="00C44F86" w:rsidRPr="00825959" w:rsidRDefault="00C44F86" w:rsidP="00187834">
      <w:pPr>
        <w:pStyle w:val="ac"/>
        <w:numPr>
          <w:ilvl w:val="0"/>
          <w:numId w:val="221"/>
        </w:numPr>
        <w:tabs>
          <w:tab w:val="num" w:pos="0"/>
        </w:tabs>
        <w:ind w:left="426"/>
        <w:jc w:val="both"/>
      </w:pPr>
      <w:r w:rsidRPr="00825959">
        <w:t>уважение к иному мнению и культуре других народов.</w:t>
      </w:r>
    </w:p>
    <w:p w:rsidR="00C44F86" w:rsidRPr="00825959" w:rsidRDefault="00C44F86" w:rsidP="00C44F86">
      <w:pPr>
        <w:widowControl w:val="0"/>
        <w:ind w:firstLine="709"/>
        <w:jc w:val="both"/>
        <w:outlineLvl w:val="0"/>
        <w:rPr>
          <w:i/>
        </w:rPr>
      </w:pPr>
      <w:r w:rsidRPr="00825959">
        <w:rPr>
          <w:i/>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C44F86" w:rsidRPr="00825959" w:rsidRDefault="00C44F86" w:rsidP="00187834">
      <w:pPr>
        <w:pStyle w:val="220"/>
        <w:widowControl w:val="0"/>
        <w:numPr>
          <w:ilvl w:val="0"/>
          <w:numId w:val="222"/>
        </w:numPr>
        <w:spacing w:line="240" w:lineRule="auto"/>
        <w:ind w:left="426"/>
        <w:rPr>
          <w:sz w:val="24"/>
          <w:szCs w:val="24"/>
        </w:rPr>
      </w:pPr>
      <w:r w:rsidRPr="00825959">
        <w:rPr>
          <w:sz w:val="24"/>
          <w:szCs w:val="24"/>
        </w:rPr>
        <w:t>элементарные представления об эстетических и художественных ценностях родной культуры и культуры англоязычных стран;</w:t>
      </w:r>
    </w:p>
    <w:p w:rsidR="00C44F86" w:rsidRPr="00825959" w:rsidRDefault="00C44F86" w:rsidP="00187834">
      <w:pPr>
        <w:pStyle w:val="220"/>
        <w:widowControl w:val="0"/>
        <w:numPr>
          <w:ilvl w:val="0"/>
          <w:numId w:val="222"/>
        </w:numPr>
        <w:spacing w:line="240" w:lineRule="auto"/>
        <w:ind w:left="426"/>
        <w:rPr>
          <w:sz w:val="24"/>
          <w:szCs w:val="24"/>
        </w:rPr>
      </w:pPr>
      <w:r w:rsidRPr="00825959">
        <w:rPr>
          <w:sz w:val="24"/>
          <w:szCs w:val="24"/>
        </w:rPr>
        <w:t>первоначальный опыт эмоционального постижения народного творчества, детского фольклора, памятников культуры;</w:t>
      </w:r>
    </w:p>
    <w:p w:rsidR="00C44F86" w:rsidRPr="00825959" w:rsidRDefault="00C44F86" w:rsidP="00187834">
      <w:pPr>
        <w:pStyle w:val="220"/>
        <w:widowControl w:val="0"/>
        <w:numPr>
          <w:ilvl w:val="0"/>
          <w:numId w:val="222"/>
        </w:numPr>
        <w:spacing w:line="240" w:lineRule="auto"/>
        <w:ind w:left="426"/>
        <w:rPr>
          <w:sz w:val="24"/>
          <w:szCs w:val="24"/>
        </w:rPr>
      </w:pPr>
      <w:r w:rsidRPr="00825959">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C44F86" w:rsidRPr="00825959" w:rsidRDefault="00C44F86" w:rsidP="00187834">
      <w:pPr>
        <w:pStyle w:val="ac"/>
        <w:numPr>
          <w:ilvl w:val="0"/>
          <w:numId w:val="222"/>
        </w:numPr>
        <w:ind w:left="426"/>
        <w:jc w:val="both"/>
      </w:pPr>
      <w:r w:rsidRPr="00825959">
        <w:t>мотивация к реализации эстетических ценностей в пространстве школы и семьи;</w:t>
      </w:r>
    </w:p>
    <w:p w:rsidR="00C44F86" w:rsidRPr="00825959" w:rsidRDefault="00C44F86" w:rsidP="00187834">
      <w:pPr>
        <w:pStyle w:val="ac"/>
        <w:numPr>
          <w:ilvl w:val="0"/>
          <w:numId w:val="222"/>
        </w:numPr>
        <w:ind w:left="426"/>
        <w:jc w:val="both"/>
      </w:pPr>
      <w:r w:rsidRPr="00825959">
        <w:t>отношение к учёбе как творческой деятельности.</w:t>
      </w:r>
    </w:p>
    <w:p w:rsidR="00C44F86" w:rsidRPr="00825959" w:rsidRDefault="00C44F86" w:rsidP="00C44F86">
      <w:pPr>
        <w:ind w:firstLine="709"/>
        <w:jc w:val="both"/>
        <w:outlineLvl w:val="0"/>
        <w:rPr>
          <w:i/>
        </w:rPr>
      </w:pPr>
      <w:r w:rsidRPr="00825959">
        <w:rPr>
          <w:i/>
        </w:rPr>
        <w:t>5. Воспитание трудолюбия, творческого отношения к учению, труду, жизни:</w:t>
      </w:r>
    </w:p>
    <w:p w:rsidR="00C44F86" w:rsidRPr="00825959" w:rsidRDefault="00C44F86" w:rsidP="00187834">
      <w:pPr>
        <w:pStyle w:val="ac"/>
        <w:widowControl w:val="0"/>
        <w:numPr>
          <w:ilvl w:val="0"/>
          <w:numId w:val="223"/>
        </w:numPr>
        <w:ind w:left="426"/>
        <w:jc w:val="both"/>
      </w:pPr>
      <w:r w:rsidRPr="00825959">
        <w:t>ценностное отношение к труду, учёбе и творчеству, трудолюбие;</w:t>
      </w:r>
    </w:p>
    <w:p w:rsidR="00C44F86" w:rsidRPr="00825959" w:rsidRDefault="00C44F86" w:rsidP="00187834">
      <w:pPr>
        <w:pStyle w:val="ac"/>
        <w:widowControl w:val="0"/>
        <w:numPr>
          <w:ilvl w:val="0"/>
          <w:numId w:val="223"/>
        </w:numPr>
        <w:ind w:left="426"/>
        <w:jc w:val="both"/>
      </w:pPr>
      <w:r w:rsidRPr="00825959">
        <w:t>потребности и начальные умения выражать себя в различных доступных и наиболее привлекательных для ребёнка видах творческой деятельности;</w:t>
      </w:r>
    </w:p>
    <w:p w:rsidR="00C44F86" w:rsidRPr="00825959" w:rsidRDefault="00C44F86" w:rsidP="00187834">
      <w:pPr>
        <w:pStyle w:val="ac"/>
        <w:widowControl w:val="0"/>
        <w:numPr>
          <w:ilvl w:val="0"/>
          <w:numId w:val="223"/>
        </w:numPr>
        <w:ind w:left="426"/>
        <w:jc w:val="both"/>
      </w:pPr>
      <w:r w:rsidRPr="00825959">
        <w:t>дисциплинированность, последовательность, настойчивость и самостоятельность;</w:t>
      </w:r>
    </w:p>
    <w:p w:rsidR="00C44F86" w:rsidRPr="00825959" w:rsidRDefault="00C44F86" w:rsidP="00187834">
      <w:pPr>
        <w:pStyle w:val="ac"/>
        <w:widowControl w:val="0"/>
        <w:numPr>
          <w:ilvl w:val="0"/>
          <w:numId w:val="223"/>
        </w:numPr>
        <w:ind w:left="426"/>
        <w:jc w:val="both"/>
      </w:pPr>
      <w:r w:rsidRPr="00825959">
        <w:t>первоначальный опыт участия в учебной деятельности по овладению иностранным языком и осознание её значимости для личности учащегося;</w:t>
      </w:r>
    </w:p>
    <w:p w:rsidR="00C44F86" w:rsidRPr="00825959" w:rsidRDefault="00C44F86" w:rsidP="00187834">
      <w:pPr>
        <w:pStyle w:val="24"/>
        <w:widowControl w:val="0"/>
        <w:numPr>
          <w:ilvl w:val="0"/>
          <w:numId w:val="223"/>
        </w:numPr>
        <w:spacing w:after="0" w:line="240" w:lineRule="auto"/>
        <w:ind w:left="426"/>
        <w:jc w:val="both"/>
      </w:pPr>
      <w:r w:rsidRPr="00825959">
        <w:t>первоначальные навыки сотрудничества в процессе учебной и игровой деятельности со сверстниками и взрослыми;</w:t>
      </w:r>
    </w:p>
    <w:p w:rsidR="00C44F86" w:rsidRPr="00825959" w:rsidRDefault="00C44F86" w:rsidP="00187834">
      <w:pPr>
        <w:pStyle w:val="ac"/>
        <w:widowControl w:val="0"/>
        <w:numPr>
          <w:ilvl w:val="0"/>
          <w:numId w:val="223"/>
        </w:numPr>
        <w:ind w:left="426"/>
        <w:jc w:val="both"/>
      </w:pPr>
      <w:r w:rsidRPr="00825959">
        <w:t>бережное отношение к результатам своего труда, труда других людей, к школьному имуществу, учебникам, личным вещам;</w:t>
      </w:r>
    </w:p>
    <w:p w:rsidR="00C44F86" w:rsidRPr="00825959" w:rsidRDefault="00C44F86" w:rsidP="00187834">
      <w:pPr>
        <w:pStyle w:val="ac"/>
        <w:widowControl w:val="0"/>
        <w:numPr>
          <w:ilvl w:val="0"/>
          <w:numId w:val="223"/>
        </w:numPr>
        <w:ind w:left="426"/>
        <w:jc w:val="both"/>
      </w:pPr>
      <w:r w:rsidRPr="00825959">
        <w:t>мотивация к самореализации в познавательной и учебной деятельности;</w:t>
      </w:r>
    </w:p>
    <w:p w:rsidR="00C44F86" w:rsidRPr="00825959" w:rsidRDefault="00C44F86" w:rsidP="00187834">
      <w:pPr>
        <w:pStyle w:val="ac"/>
        <w:widowControl w:val="0"/>
        <w:numPr>
          <w:ilvl w:val="0"/>
          <w:numId w:val="223"/>
        </w:numPr>
        <w:ind w:left="426"/>
        <w:jc w:val="both"/>
      </w:pPr>
      <w:r w:rsidRPr="00825959">
        <w:t>любознательность и стремление расширять кругозор.</w:t>
      </w:r>
    </w:p>
    <w:p w:rsidR="00C44F86" w:rsidRPr="00825959" w:rsidRDefault="00C44F86" w:rsidP="00C44F86">
      <w:pPr>
        <w:ind w:firstLine="709"/>
        <w:jc w:val="both"/>
        <w:outlineLvl w:val="0"/>
        <w:rPr>
          <w:i/>
        </w:rPr>
      </w:pPr>
      <w:r w:rsidRPr="00825959">
        <w:rPr>
          <w:i/>
        </w:rPr>
        <w:t>6. Формирование ценностного отношения к здоровью и здоровому образу жизни:</w:t>
      </w:r>
    </w:p>
    <w:p w:rsidR="00C44F86" w:rsidRPr="00825959" w:rsidRDefault="00C44F86" w:rsidP="00187834">
      <w:pPr>
        <w:pStyle w:val="ac"/>
        <w:widowControl w:val="0"/>
        <w:numPr>
          <w:ilvl w:val="0"/>
          <w:numId w:val="224"/>
        </w:numPr>
        <w:ind w:left="426"/>
        <w:jc w:val="both"/>
      </w:pPr>
      <w:r w:rsidRPr="00825959">
        <w:t>ценностное отношение к своему здоровью, здоровью близких и окружающих людей;</w:t>
      </w:r>
    </w:p>
    <w:p w:rsidR="00C44F86" w:rsidRPr="00825959" w:rsidRDefault="00C44F86" w:rsidP="00187834">
      <w:pPr>
        <w:pStyle w:val="ac"/>
        <w:widowControl w:val="0"/>
        <w:numPr>
          <w:ilvl w:val="0"/>
          <w:numId w:val="224"/>
        </w:numPr>
        <w:ind w:left="426"/>
        <w:jc w:val="both"/>
      </w:pPr>
      <w:r w:rsidRPr="00825959">
        <w:t>первоначальные представления о роли физической культуры и спорта для здоровья человека;</w:t>
      </w:r>
    </w:p>
    <w:p w:rsidR="00C44F86" w:rsidRPr="00825959" w:rsidRDefault="00C44F86" w:rsidP="00187834">
      <w:pPr>
        <w:pStyle w:val="ac"/>
        <w:widowControl w:val="0"/>
        <w:numPr>
          <w:ilvl w:val="0"/>
          <w:numId w:val="224"/>
        </w:numPr>
        <w:ind w:left="426"/>
        <w:jc w:val="both"/>
      </w:pPr>
      <w:r w:rsidRPr="00825959">
        <w:t>первоначальный личный опыт здоровьесберегающей деятельности.</w:t>
      </w:r>
    </w:p>
    <w:p w:rsidR="00C44F86" w:rsidRPr="00825959" w:rsidRDefault="00C44F86" w:rsidP="00C44F86">
      <w:pPr>
        <w:ind w:firstLine="709"/>
        <w:jc w:val="both"/>
        <w:outlineLvl w:val="0"/>
        <w:rPr>
          <w:i/>
        </w:rPr>
      </w:pPr>
      <w:r w:rsidRPr="00825959">
        <w:rPr>
          <w:i/>
        </w:rPr>
        <w:t>7. Воспитание ценностного отношения к природе, окружающей среде (экологическое воспитание):</w:t>
      </w:r>
    </w:p>
    <w:p w:rsidR="00C44F86" w:rsidRPr="00825959" w:rsidRDefault="00C44F86" w:rsidP="00187834">
      <w:pPr>
        <w:pStyle w:val="ac"/>
        <w:widowControl w:val="0"/>
        <w:numPr>
          <w:ilvl w:val="0"/>
          <w:numId w:val="225"/>
        </w:numPr>
        <w:ind w:left="426"/>
        <w:jc w:val="both"/>
      </w:pPr>
      <w:r w:rsidRPr="00825959">
        <w:t>ценностное отношение к природе;</w:t>
      </w:r>
    </w:p>
    <w:p w:rsidR="00C44F86" w:rsidRPr="00825959" w:rsidRDefault="00C44F86" w:rsidP="00187834">
      <w:pPr>
        <w:pStyle w:val="ac"/>
        <w:widowControl w:val="0"/>
        <w:numPr>
          <w:ilvl w:val="0"/>
          <w:numId w:val="225"/>
        </w:numPr>
        <w:ind w:left="426"/>
        <w:jc w:val="both"/>
      </w:pPr>
      <w:r w:rsidRPr="00825959">
        <w:t>первоначальный опыт эстетического, эмоционально-нравственного отношения к природе.</w:t>
      </w:r>
    </w:p>
    <w:p w:rsidR="00C44F86" w:rsidRPr="003870A5" w:rsidRDefault="00C44F86" w:rsidP="00C44F86">
      <w:pPr>
        <w:ind w:firstLine="709"/>
        <w:jc w:val="both"/>
        <w:outlineLvl w:val="0"/>
        <w:rPr>
          <w:b/>
        </w:rPr>
      </w:pPr>
      <w:r w:rsidRPr="003870A5">
        <w:rPr>
          <w:b/>
        </w:rPr>
        <w:t>Метапредметные результаты</w:t>
      </w:r>
    </w:p>
    <w:p w:rsidR="00C44F86" w:rsidRPr="00825959" w:rsidRDefault="00C44F86" w:rsidP="00C44F86">
      <w:pPr>
        <w:ind w:firstLine="709"/>
        <w:jc w:val="both"/>
        <w:rPr>
          <w:bCs/>
        </w:rPr>
      </w:pPr>
      <w:r w:rsidRPr="00825959">
        <w:rPr>
          <w:bCs/>
        </w:rPr>
        <w:t>Метапредметные результаты в данном курсе достигаются главным образом благодаря развивающему аспекту иноязычного образования</w:t>
      </w:r>
      <w:r w:rsidRPr="00825959">
        <w:t>.</w:t>
      </w:r>
    </w:p>
    <w:p w:rsidR="00C44F86" w:rsidRPr="00825959" w:rsidRDefault="00C44F86" w:rsidP="00C44F86">
      <w:pPr>
        <w:ind w:firstLine="709"/>
        <w:jc w:val="both"/>
        <w:rPr>
          <w:bCs/>
        </w:rPr>
      </w:pPr>
      <w:r w:rsidRPr="00825959">
        <w:rPr>
          <w:bCs/>
        </w:rPr>
        <w:t>У младших школьников будут развиты:</w:t>
      </w:r>
    </w:p>
    <w:p w:rsidR="00C44F86" w:rsidRPr="00825959" w:rsidRDefault="00C44F86" w:rsidP="00C44F86">
      <w:pPr>
        <w:jc w:val="both"/>
        <w:outlineLvl w:val="0"/>
        <w:rPr>
          <w:bCs/>
          <w:i/>
        </w:rPr>
      </w:pPr>
      <w:r w:rsidRPr="00825959">
        <w:rPr>
          <w:bCs/>
          <w:i/>
        </w:rPr>
        <w:t>1. Положительное отношение к предмету и мотивация к дальнейшему овладению ИЯ:</w:t>
      </w:r>
    </w:p>
    <w:p w:rsidR="00C44F86" w:rsidRPr="00825959" w:rsidRDefault="00C44F86" w:rsidP="00C44F86">
      <w:pPr>
        <w:jc w:val="both"/>
        <w:rPr>
          <w:bCs/>
        </w:rPr>
      </w:pPr>
      <w:r w:rsidRPr="00825959">
        <w:rPr>
          <w:bCs/>
        </w:rPr>
        <w:t>– элементарное представление о ИЯ как средстве познания мира и других культур;</w:t>
      </w:r>
    </w:p>
    <w:p w:rsidR="00C44F86" w:rsidRPr="00825959" w:rsidRDefault="00C44F86" w:rsidP="00C44F86">
      <w:pPr>
        <w:jc w:val="both"/>
        <w:rPr>
          <w:bCs/>
        </w:rPr>
      </w:pPr>
      <w:r w:rsidRPr="00825959">
        <w:rPr>
          <w:bCs/>
        </w:rPr>
        <w:t>– первоначальный опыт межкультурного общения;</w:t>
      </w:r>
    </w:p>
    <w:p w:rsidR="00C44F86" w:rsidRPr="00825959" w:rsidRDefault="00C44F86" w:rsidP="00C44F86">
      <w:pPr>
        <w:jc w:val="both"/>
        <w:rPr>
          <w:bCs/>
        </w:rPr>
      </w:pPr>
      <w:r w:rsidRPr="00825959">
        <w:rPr>
          <w:bCs/>
        </w:rPr>
        <w:t>– познавательный интерес и личностный смысл изучения ИЯ.</w:t>
      </w:r>
    </w:p>
    <w:p w:rsidR="00C44F86" w:rsidRPr="00825959" w:rsidRDefault="00C44F86" w:rsidP="00C44F86">
      <w:pPr>
        <w:jc w:val="both"/>
        <w:rPr>
          <w:i/>
        </w:rPr>
      </w:pPr>
      <w:r w:rsidRPr="00825959">
        <w:rPr>
          <w:i/>
        </w:rPr>
        <w:t>У выпускников будет возможность развивать:</w:t>
      </w:r>
    </w:p>
    <w:p w:rsidR="00C44F86" w:rsidRPr="003870A5" w:rsidRDefault="00C44F86" w:rsidP="00C44F86">
      <w:pPr>
        <w:jc w:val="both"/>
      </w:pPr>
      <w:r w:rsidRPr="003870A5">
        <w:t>способность принимать и сохранять цели и задачи учебной деятельности, поиск средств её осуществления.</w:t>
      </w:r>
    </w:p>
    <w:p w:rsidR="00C44F86" w:rsidRPr="00825959" w:rsidRDefault="00C44F86" w:rsidP="00C44F86">
      <w:pPr>
        <w:jc w:val="both"/>
        <w:outlineLvl w:val="0"/>
        <w:rPr>
          <w:i/>
        </w:rPr>
      </w:pPr>
      <w:r w:rsidRPr="00825959">
        <w:rPr>
          <w:b/>
        </w:rPr>
        <w:t>2</w:t>
      </w:r>
      <w:r w:rsidRPr="00825959">
        <w:rPr>
          <w:i/>
        </w:rPr>
        <w:t>. Языковые и речемыслительные способности, психические функции и процессы:</w:t>
      </w:r>
    </w:p>
    <w:p w:rsidR="00C44F86" w:rsidRPr="00825959" w:rsidRDefault="00C44F86" w:rsidP="00187834">
      <w:pPr>
        <w:pStyle w:val="aa"/>
        <w:numPr>
          <w:ilvl w:val="1"/>
          <w:numId w:val="43"/>
        </w:numPr>
        <w:spacing w:after="0"/>
        <w:ind w:left="0" w:firstLine="0"/>
        <w:jc w:val="both"/>
        <w:rPr>
          <w:i/>
        </w:rPr>
      </w:pPr>
      <w:r w:rsidRPr="00825959">
        <w:rPr>
          <w:i/>
        </w:rPr>
        <w:t>языковые способности</w:t>
      </w:r>
    </w:p>
    <w:p w:rsidR="00C44F86" w:rsidRPr="00825959" w:rsidRDefault="00C44F86" w:rsidP="00C44F86">
      <w:pPr>
        <w:pStyle w:val="aa"/>
        <w:overflowPunct w:val="0"/>
        <w:autoSpaceDE w:val="0"/>
        <w:autoSpaceDN w:val="0"/>
        <w:adjustRightInd w:val="0"/>
        <w:spacing w:after="0"/>
        <w:jc w:val="both"/>
        <w:textAlignment w:val="baseline"/>
      </w:pPr>
      <w:r w:rsidRPr="00825959">
        <w:t>– слуховая дифференциация (фонематический и интонационный слух);</w:t>
      </w:r>
    </w:p>
    <w:p w:rsidR="00C44F86" w:rsidRPr="00825959" w:rsidRDefault="00C44F86" w:rsidP="00C44F86">
      <w:pPr>
        <w:pStyle w:val="aa"/>
        <w:overflowPunct w:val="0"/>
        <w:autoSpaceDE w:val="0"/>
        <w:autoSpaceDN w:val="0"/>
        <w:adjustRightInd w:val="0"/>
        <w:spacing w:after="0"/>
        <w:jc w:val="both"/>
        <w:textAlignment w:val="baseline"/>
      </w:pPr>
      <w:r w:rsidRPr="00825959">
        <w:t>– зрительная дифференциация (транскрипционных знаков, букв, буквосочетаний, отдельных слов, грамматических конструкций и т. п.);</w:t>
      </w:r>
    </w:p>
    <w:p w:rsidR="00C44F86" w:rsidRPr="00825959" w:rsidRDefault="00C44F86" w:rsidP="00C44F86">
      <w:pPr>
        <w:pStyle w:val="aa"/>
        <w:overflowPunct w:val="0"/>
        <w:autoSpaceDE w:val="0"/>
        <w:autoSpaceDN w:val="0"/>
        <w:adjustRightInd w:val="0"/>
        <w:spacing w:after="0"/>
        <w:jc w:val="both"/>
        <w:textAlignment w:val="baseline"/>
      </w:pPr>
      <w:r w:rsidRPr="00825959">
        <w:t>– имитация (речевой единицы на уровне слова, фразы);</w:t>
      </w:r>
    </w:p>
    <w:p w:rsidR="00C44F86" w:rsidRPr="00825959" w:rsidRDefault="00C44F86" w:rsidP="00C44F86">
      <w:pPr>
        <w:pStyle w:val="aa"/>
        <w:overflowPunct w:val="0"/>
        <w:autoSpaceDE w:val="0"/>
        <w:autoSpaceDN w:val="0"/>
        <w:adjustRightInd w:val="0"/>
        <w:spacing w:after="0"/>
        <w:jc w:val="both"/>
        <w:textAlignment w:val="baseline"/>
      </w:pPr>
      <w:r w:rsidRPr="00825959">
        <w:t>– догадка (на основе словообразования, аналогии с родным языком, контекста, иллюстративной наглядности и др.);</w:t>
      </w:r>
    </w:p>
    <w:p w:rsidR="00C44F86" w:rsidRPr="00825959" w:rsidRDefault="00C44F86" w:rsidP="00C44F86">
      <w:pPr>
        <w:pStyle w:val="aa"/>
        <w:overflowPunct w:val="0"/>
        <w:autoSpaceDE w:val="0"/>
        <w:autoSpaceDN w:val="0"/>
        <w:adjustRightInd w:val="0"/>
        <w:spacing w:after="0"/>
        <w:jc w:val="both"/>
        <w:textAlignment w:val="baseline"/>
      </w:pPr>
      <w:r w:rsidRPr="00825959">
        <w:t>– выявление языковых закономерностей (выведение правил);</w:t>
      </w:r>
    </w:p>
    <w:p w:rsidR="00C44F86" w:rsidRPr="00825959" w:rsidRDefault="00C44F86" w:rsidP="00187834">
      <w:pPr>
        <w:numPr>
          <w:ilvl w:val="1"/>
          <w:numId w:val="43"/>
        </w:numPr>
        <w:ind w:left="0" w:firstLine="0"/>
        <w:jc w:val="both"/>
        <w:rPr>
          <w:i/>
        </w:rPr>
      </w:pPr>
      <w:r w:rsidRPr="00825959">
        <w:rPr>
          <w:i/>
        </w:rPr>
        <w:t>способности к решению речемыслительных задач</w:t>
      </w:r>
    </w:p>
    <w:p w:rsidR="00C44F86" w:rsidRPr="00825959" w:rsidRDefault="00C44F86" w:rsidP="00C44F86">
      <w:pPr>
        <w:jc w:val="both"/>
      </w:pPr>
      <w:r w:rsidRPr="00825959">
        <w:t>– соотнесение/сопоставление (языковых единиц, их форм и значений);</w:t>
      </w:r>
    </w:p>
    <w:p w:rsidR="00C44F86" w:rsidRPr="00825959" w:rsidRDefault="00C44F86" w:rsidP="00C44F86">
      <w:pPr>
        <w:jc w:val="both"/>
      </w:pPr>
      <w:r w:rsidRPr="00825959">
        <w:t>– осознание и объяснение (правил, памяток и т. д.);</w:t>
      </w:r>
    </w:p>
    <w:p w:rsidR="00C44F86" w:rsidRPr="00825959" w:rsidRDefault="00C44F86" w:rsidP="00C44F86">
      <w:pPr>
        <w:pStyle w:val="aa"/>
        <w:overflowPunct w:val="0"/>
        <w:autoSpaceDE w:val="0"/>
        <w:autoSpaceDN w:val="0"/>
        <w:adjustRightInd w:val="0"/>
        <w:spacing w:after="0"/>
        <w:jc w:val="both"/>
        <w:textAlignment w:val="baseline"/>
      </w:pPr>
      <w:r w:rsidRPr="00825959">
        <w:t>–  построение высказывания в соответствии с коммуникативными задачами (с опорами и без использования опор);</w:t>
      </w:r>
    </w:p>
    <w:p w:rsidR="00C44F86" w:rsidRPr="00825959" w:rsidRDefault="00C44F86" w:rsidP="00C44F86">
      <w:pPr>
        <w:jc w:val="both"/>
      </w:pPr>
      <w:r w:rsidRPr="00825959">
        <w:t>–  трансформация (языковых единиц на уровне словосочетания, фразы);</w:t>
      </w:r>
    </w:p>
    <w:p w:rsidR="00C44F86" w:rsidRPr="00825959" w:rsidRDefault="00C44F86" w:rsidP="00187834">
      <w:pPr>
        <w:numPr>
          <w:ilvl w:val="1"/>
          <w:numId w:val="43"/>
        </w:numPr>
        <w:ind w:left="0" w:firstLine="0"/>
        <w:jc w:val="both"/>
        <w:rPr>
          <w:i/>
        </w:rPr>
      </w:pPr>
      <w:r w:rsidRPr="00825959">
        <w:rPr>
          <w:i/>
        </w:rPr>
        <w:t>психические процессы и функции</w:t>
      </w:r>
    </w:p>
    <w:p w:rsidR="00C44F86" w:rsidRPr="00825959" w:rsidRDefault="00C44F86" w:rsidP="00C44F86">
      <w:pPr>
        <w:jc w:val="both"/>
      </w:pPr>
      <w:r w:rsidRPr="00825959">
        <w:t>– восприятие (расширение единицы зрительного и слухового восприятия);</w:t>
      </w:r>
    </w:p>
    <w:p w:rsidR="00C44F86" w:rsidRPr="00825959" w:rsidRDefault="00C44F86" w:rsidP="00C44F86">
      <w:pPr>
        <w:jc w:val="both"/>
      </w:pPr>
      <w:r w:rsidRPr="00825959">
        <w:t>– мышление (развитие таких мыслительных операций как анализ, синтез, сравнение, классификация, систематизация, обобщение);</w:t>
      </w:r>
    </w:p>
    <w:p w:rsidR="00C44F86" w:rsidRPr="00825959" w:rsidRDefault="00C44F86" w:rsidP="00C44F86">
      <w:pPr>
        <w:jc w:val="both"/>
      </w:pPr>
      <w:r w:rsidRPr="00825959">
        <w:t>– внимание (повышение устойчивости, развитие способности к распределению и переключению, увеличение объёма).</w:t>
      </w:r>
    </w:p>
    <w:p w:rsidR="00C44F86" w:rsidRPr="00825959" w:rsidRDefault="00C44F86" w:rsidP="00C44F86">
      <w:pPr>
        <w:jc w:val="both"/>
        <w:rPr>
          <w:i/>
        </w:rPr>
      </w:pPr>
      <w:r w:rsidRPr="00825959">
        <w:rPr>
          <w:i/>
        </w:rPr>
        <w:t xml:space="preserve">У выпускника будет возможность развить: </w:t>
      </w:r>
    </w:p>
    <w:p w:rsidR="00C44F86" w:rsidRPr="00825959" w:rsidRDefault="00C44F86" w:rsidP="00187834">
      <w:pPr>
        <w:numPr>
          <w:ilvl w:val="1"/>
          <w:numId w:val="43"/>
        </w:numPr>
        <w:ind w:left="0" w:firstLine="0"/>
        <w:jc w:val="both"/>
        <w:rPr>
          <w:i/>
        </w:rPr>
      </w:pPr>
      <w:r w:rsidRPr="00825959">
        <w:rPr>
          <w:i/>
        </w:rPr>
        <w:t>языковые способности</w:t>
      </w:r>
    </w:p>
    <w:p w:rsidR="00C44F86" w:rsidRPr="00825959" w:rsidRDefault="00C44F86" w:rsidP="00C44F86">
      <w:pPr>
        <w:pStyle w:val="aa"/>
        <w:overflowPunct w:val="0"/>
        <w:autoSpaceDE w:val="0"/>
        <w:autoSpaceDN w:val="0"/>
        <w:adjustRightInd w:val="0"/>
        <w:spacing w:after="0"/>
        <w:jc w:val="both"/>
        <w:textAlignment w:val="baseline"/>
        <w:rPr>
          <w:i/>
        </w:rPr>
      </w:pPr>
      <w:r w:rsidRPr="00825959">
        <w:rPr>
          <w:i/>
        </w:rPr>
        <w:t>– выявление главного (основной идеи, главного предложения в абзаце, в тексте);</w:t>
      </w:r>
    </w:p>
    <w:p w:rsidR="00C44F86" w:rsidRPr="00825959" w:rsidRDefault="00C44F86" w:rsidP="00C44F86">
      <w:pPr>
        <w:pStyle w:val="aa"/>
        <w:overflowPunct w:val="0"/>
        <w:autoSpaceDE w:val="0"/>
        <w:autoSpaceDN w:val="0"/>
        <w:adjustRightInd w:val="0"/>
        <w:spacing w:after="0"/>
        <w:jc w:val="both"/>
        <w:textAlignment w:val="baseline"/>
        <w:rPr>
          <w:i/>
        </w:rPr>
      </w:pPr>
      <w:r w:rsidRPr="00825959">
        <w:rPr>
          <w:i/>
        </w:rPr>
        <w:t>– логическое изложение (содержания прочитанного письменно зафиксированного высказывания, короткого текста);</w:t>
      </w:r>
    </w:p>
    <w:p w:rsidR="00C44F86" w:rsidRPr="00825959" w:rsidRDefault="00C44F86" w:rsidP="00187834">
      <w:pPr>
        <w:numPr>
          <w:ilvl w:val="1"/>
          <w:numId w:val="43"/>
        </w:numPr>
        <w:ind w:left="0" w:firstLine="0"/>
        <w:jc w:val="both"/>
        <w:rPr>
          <w:i/>
        </w:rPr>
      </w:pPr>
      <w:r w:rsidRPr="00825959">
        <w:rPr>
          <w:i/>
        </w:rPr>
        <w:t>способности к решению речемыслительных задач</w:t>
      </w:r>
    </w:p>
    <w:p w:rsidR="00C44F86" w:rsidRPr="00825959" w:rsidRDefault="00C44F86" w:rsidP="00C44F86">
      <w:pPr>
        <w:jc w:val="both"/>
        <w:rPr>
          <w:i/>
        </w:rPr>
      </w:pPr>
      <w:r w:rsidRPr="00825959">
        <w:rPr>
          <w:i/>
        </w:rPr>
        <w:t>– формулирование выводов (из прочитанного, услышанного);</w:t>
      </w:r>
    </w:p>
    <w:p w:rsidR="00C44F86" w:rsidRPr="00825959" w:rsidRDefault="00C44F86" w:rsidP="00C44F86">
      <w:pPr>
        <w:jc w:val="both"/>
        <w:rPr>
          <w:i/>
        </w:rPr>
      </w:pPr>
      <w:r w:rsidRPr="00825959">
        <w:rPr>
          <w:i/>
        </w:rPr>
        <w:t>– иллюстрирование (приведение примеров);</w:t>
      </w:r>
    </w:p>
    <w:p w:rsidR="00C44F86" w:rsidRPr="00825959" w:rsidRDefault="00C44F86" w:rsidP="00C44F86">
      <w:pPr>
        <w:jc w:val="both"/>
        <w:rPr>
          <w:i/>
        </w:rPr>
      </w:pPr>
      <w:r w:rsidRPr="00825959">
        <w:rPr>
          <w:i/>
        </w:rPr>
        <w:t>– антиципация (структурная и содержательная);</w:t>
      </w:r>
    </w:p>
    <w:p w:rsidR="00C44F86" w:rsidRPr="00825959" w:rsidRDefault="00C44F86" w:rsidP="00C44F86">
      <w:pPr>
        <w:jc w:val="both"/>
        <w:rPr>
          <w:i/>
        </w:rPr>
      </w:pPr>
      <w:r w:rsidRPr="00825959">
        <w:rPr>
          <w:i/>
        </w:rPr>
        <w:t>– выстраивание логической/хронологической последовательности (порядка, очерёдности);</w:t>
      </w:r>
    </w:p>
    <w:p w:rsidR="00C44F86" w:rsidRPr="00825959" w:rsidRDefault="00C44F86" w:rsidP="00C44F86">
      <w:pPr>
        <w:jc w:val="both"/>
        <w:rPr>
          <w:i/>
        </w:rPr>
      </w:pPr>
      <w:r w:rsidRPr="00825959">
        <w:rPr>
          <w:i/>
        </w:rPr>
        <w:t>– оценка/самооценка (высказываний, действий и т. д.);</w:t>
      </w:r>
    </w:p>
    <w:p w:rsidR="00C44F86" w:rsidRPr="00825959" w:rsidRDefault="00C44F86" w:rsidP="00187834">
      <w:pPr>
        <w:numPr>
          <w:ilvl w:val="1"/>
          <w:numId w:val="43"/>
        </w:numPr>
        <w:ind w:left="0" w:firstLine="0"/>
        <w:jc w:val="both"/>
        <w:rPr>
          <w:i/>
        </w:rPr>
      </w:pPr>
      <w:r w:rsidRPr="00825959">
        <w:rPr>
          <w:i/>
        </w:rPr>
        <w:t>психические процессы и функции</w:t>
      </w:r>
    </w:p>
    <w:p w:rsidR="00C44F86" w:rsidRPr="00825959" w:rsidRDefault="00C44F86" w:rsidP="00C44F86">
      <w:pPr>
        <w:jc w:val="both"/>
        <w:rPr>
          <w:i/>
        </w:rPr>
      </w:pPr>
      <w:r w:rsidRPr="00825959">
        <w:rPr>
          <w:i/>
        </w:rPr>
        <w:t xml:space="preserve">– такие качества ума, как любознательность, логичность, доказательность, критичность, самостоятельность; </w:t>
      </w:r>
    </w:p>
    <w:p w:rsidR="00C44F86" w:rsidRPr="00825959" w:rsidRDefault="00C44F86" w:rsidP="00C44F86">
      <w:pPr>
        <w:jc w:val="both"/>
        <w:rPr>
          <w:i/>
        </w:rPr>
      </w:pPr>
      <w:r w:rsidRPr="00825959">
        <w:rPr>
          <w:i/>
        </w:rPr>
        <w:t>– память (расширение объёма оперативной слуховой и зрительной памяти);</w:t>
      </w:r>
    </w:p>
    <w:p w:rsidR="00C44F86" w:rsidRPr="00825959" w:rsidRDefault="00C44F86" w:rsidP="00C44F86">
      <w:pPr>
        <w:jc w:val="both"/>
      </w:pPr>
      <w:r w:rsidRPr="00825959">
        <w:rPr>
          <w:i/>
        </w:rPr>
        <w:t>– творческое воображение.</w:t>
      </w:r>
    </w:p>
    <w:p w:rsidR="00C44F86" w:rsidRPr="00825959" w:rsidRDefault="00C44F86" w:rsidP="00C44F86">
      <w:pPr>
        <w:jc w:val="both"/>
        <w:outlineLvl w:val="0"/>
        <w:rPr>
          <w:i/>
        </w:rPr>
      </w:pPr>
      <w:r w:rsidRPr="003870A5">
        <w:rPr>
          <w:i/>
        </w:rPr>
        <w:t>3</w:t>
      </w:r>
      <w:r w:rsidRPr="00825959">
        <w:rPr>
          <w:i/>
        </w:rPr>
        <w:t>. Специальные учебные умения и универсальные учебные действия:</w:t>
      </w:r>
    </w:p>
    <w:p w:rsidR="00C44F86" w:rsidRPr="00825959" w:rsidRDefault="00C44F86" w:rsidP="00187834">
      <w:pPr>
        <w:numPr>
          <w:ilvl w:val="1"/>
          <w:numId w:val="43"/>
        </w:numPr>
        <w:ind w:left="0" w:firstLine="0"/>
        <w:jc w:val="both"/>
        <w:rPr>
          <w:i/>
        </w:rPr>
      </w:pPr>
      <w:r w:rsidRPr="00825959">
        <w:rPr>
          <w:i/>
        </w:rPr>
        <w:t>специальные учебные умения</w:t>
      </w:r>
    </w:p>
    <w:p w:rsidR="00C44F86" w:rsidRPr="00825959" w:rsidRDefault="00C44F86" w:rsidP="00C44F86">
      <w:pPr>
        <w:jc w:val="both"/>
      </w:pPr>
      <w:r w:rsidRPr="00825959">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C44F86" w:rsidRPr="00825959" w:rsidRDefault="00C44F86" w:rsidP="00C44F86">
      <w:pPr>
        <w:jc w:val="both"/>
      </w:pPr>
      <w:r w:rsidRPr="00825959">
        <w:t>– работать со справочным материалом: англо-русским и русско-английским словарями, грамматическим и лингвострановедческим справочниками;</w:t>
      </w:r>
    </w:p>
    <w:p w:rsidR="00C44F86" w:rsidRPr="00825959" w:rsidRDefault="00C44F86" w:rsidP="00C44F86">
      <w:pPr>
        <w:jc w:val="both"/>
      </w:pPr>
      <w:r w:rsidRPr="00825959">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C44F86" w:rsidRPr="00825959" w:rsidRDefault="00C44F86" w:rsidP="00C44F86">
      <w:pPr>
        <w:jc w:val="both"/>
      </w:pPr>
      <w:r w:rsidRPr="00825959">
        <w:t>– пользоваться электронным приложением;</w:t>
      </w:r>
    </w:p>
    <w:p w:rsidR="00C44F86" w:rsidRPr="00825959" w:rsidRDefault="00C44F86" w:rsidP="00C44F86">
      <w:pPr>
        <w:jc w:val="both"/>
      </w:pPr>
      <w:r w:rsidRPr="00825959">
        <w:t>– оценивать свои умения в различных видах речевой деятельности.</w:t>
      </w:r>
    </w:p>
    <w:p w:rsidR="00C44F86" w:rsidRPr="00825959" w:rsidRDefault="00C44F86" w:rsidP="00C44F86">
      <w:pPr>
        <w:jc w:val="both"/>
        <w:rPr>
          <w:i/>
        </w:rPr>
      </w:pPr>
      <w:r w:rsidRPr="00825959">
        <w:rPr>
          <w:i/>
        </w:rPr>
        <w:t>Выпускник получит возможность научиться:</w:t>
      </w:r>
    </w:p>
    <w:p w:rsidR="00C44F86" w:rsidRPr="00825959" w:rsidRDefault="00C44F86" w:rsidP="00C44F86">
      <w:pPr>
        <w:jc w:val="both"/>
      </w:pPr>
      <w:r w:rsidRPr="00825959">
        <w:rPr>
          <w:i/>
        </w:rPr>
        <w:t>– рационально организовывать свою работу в классе и дома (выполнять различные типы упражнений и т. п.);</w:t>
      </w:r>
    </w:p>
    <w:p w:rsidR="00C44F86" w:rsidRPr="00825959" w:rsidRDefault="00C44F86" w:rsidP="00C44F86">
      <w:pPr>
        <w:jc w:val="both"/>
      </w:pPr>
      <w:r w:rsidRPr="00825959">
        <w:rPr>
          <w:i/>
        </w:rPr>
        <w:t>– пользоваться электронным приложением;</w:t>
      </w:r>
    </w:p>
    <w:p w:rsidR="00C44F86" w:rsidRPr="00825959" w:rsidRDefault="00C44F86" w:rsidP="00187834">
      <w:pPr>
        <w:numPr>
          <w:ilvl w:val="1"/>
          <w:numId w:val="43"/>
        </w:numPr>
        <w:ind w:left="0" w:firstLine="0"/>
        <w:jc w:val="both"/>
        <w:rPr>
          <w:i/>
        </w:rPr>
      </w:pPr>
      <w:r w:rsidRPr="00825959">
        <w:rPr>
          <w:i/>
        </w:rPr>
        <w:t>универсальные учебные действия</w:t>
      </w:r>
    </w:p>
    <w:p w:rsidR="00C44F86" w:rsidRPr="00825959" w:rsidRDefault="00C44F86" w:rsidP="00C44F86">
      <w:pPr>
        <w:jc w:val="both"/>
      </w:pPr>
      <w:r w:rsidRPr="00825959">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C44F86" w:rsidRPr="00825959" w:rsidRDefault="00C44F86" w:rsidP="00C44F86">
      <w:pPr>
        <w:jc w:val="both"/>
      </w:pPr>
      <w:r w:rsidRPr="00825959">
        <w:t>– сотрудничать со сверстниками, работать в паре/группе, а также работать самостоятельно;</w:t>
      </w:r>
    </w:p>
    <w:p w:rsidR="00C44F86" w:rsidRPr="00825959" w:rsidRDefault="00C44F86" w:rsidP="00C44F86">
      <w:pPr>
        <w:jc w:val="both"/>
      </w:pPr>
      <w:r w:rsidRPr="00825959">
        <w:t>– выполнять задания в различных тестовых форматах.</w:t>
      </w:r>
    </w:p>
    <w:p w:rsidR="00C44F86" w:rsidRPr="00825959" w:rsidRDefault="00C44F86" w:rsidP="00C44F86">
      <w:pPr>
        <w:jc w:val="both"/>
        <w:rPr>
          <w:i/>
        </w:rPr>
      </w:pPr>
      <w:r w:rsidRPr="00825959">
        <w:rPr>
          <w:i/>
        </w:rPr>
        <w:t>Выпускник получит возможность научиться:</w:t>
      </w:r>
    </w:p>
    <w:p w:rsidR="00C44F86" w:rsidRPr="00825959" w:rsidRDefault="00C44F86" w:rsidP="00C44F86">
      <w:pPr>
        <w:jc w:val="both"/>
        <w:rPr>
          <w:i/>
        </w:rPr>
      </w:pPr>
      <w:r w:rsidRPr="00825959">
        <w:t xml:space="preserve">– </w:t>
      </w:r>
      <w:r w:rsidRPr="00825959">
        <w:rPr>
          <w:i/>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C44F86" w:rsidRPr="00825959" w:rsidRDefault="00C44F86" w:rsidP="00C44F86">
      <w:pPr>
        <w:jc w:val="both"/>
        <w:rPr>
          <w:i/>
        </w:rPr>
      </w:pPr>
      <w:r w:rsidRPr="00825959">
        <w:rPr>
          <w:i/>
        </w:rPr>
        <w:t>– вести диалог, учитывая позицию собеседника;</w:t>
      </w:r>
    </w:p>
    <w:p w:rsidR="00C44F86" w:rsidRPr="00825959" w:rsidRDefault="00C44F86" w:rsidP="00C44F86">
      <w:pPr>
        <w:jc w:val="both"/>
        <w:rPr>
          <w:i/>
        </w:rPr>
      </w:pPr>
      <w:r w:rsidRPr="00825959">
        <w:rPr>
          <w:i/>
        </w:rPr>
        <w:t>– планировать и осуществлять проектную деятельность;</w:t>
      </w:r>
    </w:p>
    <w:p w:rsidR="00C44F86" w:rsidRPr="00825959" w:rsidRDefault="00C44F86" w:rsidP="00C44F86">
      <w:pPr>
        <w:jc w:val="both"/>
        <w:rPr>
          <w:i/>
        </w:rPr>
      </w:pPr>
      <w:r w:rsidRPr="00825959">
        <w:rPr>
          <w:i/>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C44F86" w:rsidRPr="00825959" w:rsidRDefault="00C44F86" w:rsidP="00C44F86">
      <w:pPr>
        <w:jc w:val="both"/>
        <w:rPr>
          <w:i/>
        </w:rPr>
      </w:pPr>
      <w:r w:rsidRPr="00825959">
        <w:rPr>
          <w:i/>
        </w:rPr>
        <w:t>– контролировать и оценивать учебные действия в соответствии с поставленной задачей;</w:t>
      </w:r>
    </w:p>
    <w:p w:rsidR="00C44F86" w:rsidRPr="00825959" w:rsidRDefault="00C44F86" w:rsidP="00C44F86">
      <w:pPr>
        <w:jc w:val="both"/>
        <w:rPr>
          <w:i/>
        </w:rPr>
      </w:pPr>
      <w:r w:rsidRPr="00825959">
        <w:rPr>
          <w:i/>
        </w:rPr>
        <w:t>– читать тексты различных стилей и жанров в соответствии с целями и задачами;</w:t>
      </w:r>
    </w:p>
    <w:p w:rsidR="00C44F86" w:rsidRPr="00825959" w:rsidRDefault="00C44F86" w:rsidP="00C44F86">
      <w:pPr>
        <w:jc w:val="both"/>
        <w:rPr>
          <w:i/>
        </w:rPr>
      </w:pPr>
      <w:r w:rsidRPr="00825959">
        <w:rPr>
          <w:i/>
        </w:rPr>
        <w:t>– осознанно строить речевое высказывание в соответствии с коммуникативными задачами;</w:t>
      </w:r>
    </w:p>
    <w:p w:rsidR="00C44F86" w:rsidRDefault="00C44F86" w:rsidP="00C44F86">
      <w:pPr>
        <w:jc w:val="both"/>
        <w:rPr>
          <w:i/>
        </w:rPr>
      </w:pPr>
      <w:r w:rsidRPr="00825959">
        <w:rPr>
          <w:i/>
        </w:rPr>
        <w:t xml:space="preserve">–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w:t>
      </w:r>
      <w:r>
        <w:rPr>
          <w:i/>
        </w:rPr>
        <w:t>связей, построения рассуждений.</w:t>
      </w:r>
    </w:p>
    <w:p w:rsidR="007F69D6" w:rsidRPr="003870A5" w:rsidRDefault="007F69D6" w:rsidP="007F69D6">
      <w:pPr>
        <w:ind w:firstLine="709"/>
        <w:jc w:val="both"/>
        <w:outlineLvl w:val="0"/>
        <w:rPr>
          <w:b/>
        </w:rPr>
      </w:pPr>
      <w:r w:rsidRPr="003870A5">
        <w:rPr>
          <w:b/>
        </w:rPr>
        <w:t>Предметные результаты</w:t>
      </w:r>
      <w:r>
        <w:rPr>
          <w:b/>
        </w:rPr>
        <w:t>:</w:t>
      </w:r>
    </w:p>
    <w:p w:rsidR="007F69D6" w:rsidRPr="007F69D6" w:rsidRDefault="007F69D6" w:rsidP="00187834">
      <w:pPr>
        <w:pStyle w:val="ac"/>
        <w:numPr>
          <w:ilvl w:val="0"/>
          <w:numId w:val="226"/>
        </w:numPr>
        <w:ind w:left="426"/>
        <w:jc w:val="both"/>
      </w:pPr>
      <w:r w:rsidRPr="007F69D6">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69D6" w:rsidRPr="007F69D6" w:rsidRDefault="007F69D6" w:rsidP="00187834">
      <w:pPr>
        <w:pStyle w:val="ac"/>
        <w:numPr>
          <w:ilvl w:val="0"/>
          <w:numId w:val="226"/>
        </w:numPr>
        <w:ind w:left="426"/>
        <w:jc w:val="both"/>
      </w:pPr>
      <w:r w:rsidRPr="007F69D6">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69D6" w:rsidRPr="007F69D6" w:rsidRDefault="007F69D6" w:rsidP="00187834">
      <w:pPr>
        <w:pStyle w:val="ac"/>
        <w:numPr>
          <w:ilvl w:val="0"/>
          <w:numId w:val="226"/>
        </w:numPr>
        <w:ind w:left="426"/>
        <w:jc w:val="both"/>
      </w:pPr>
      <w:r w:rsidRPr="007F69D6">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w:t>
      </w:r>
      <w:r w:rsidRPr="007F69D6">
        <w:rPr>
          <w:i/>
        </w:rPr>
        <w:t xml:space="preserve"> </w:t>
      </w:r>
      <w:r w:rsidRPr="007F69D6">
        <w:t>детской художественной литературы.</w:t>
      </w:r>
    </w:p>
    <w:p w:rsidR="00D61D18" w:rsidRPr="00825959" w:rsidRDefault="00313DB6" w:rsidP="00825959">
      <w:pPr>
        <w:pStyle w:val="af4"/>
        <w:jc w:val="both"/>
        <w:rPr>
          <w:rFonts w:ascii="Times New Roman" w:hAnsi="Times New Roman"/>
          <w:sz w:val="24"/>
          <w:szCs w:val="24"/>
        </w:rPr>
      </w:pPr>
      <w:r w:rsidRPr="00825959">
        <w:rPr>
          <w:rFonts w:ascii="Times New Roman" w:hAnsi="Times New Roman"/>
          <w:b/>
          <w:bCs/>
          <w:sz w:val="24"/>
          <w:szCs w:val="24"/>
        </w:rPr>
        <w:tab/>
      </w:r>
      <w:r w:rsidR="00D61D18" w:rsidRPr="00825959">
        <w:rPr>
          <w:rFonts w:ascii="Times New Roman" w:hAnsi="Times New Roman"/>
          <w:b/>
          <w:bCs/>
          <w:sz w:val="24"/>
          <w:szCs w:val="24"/>
        </w:rPr>
        <w:t>Контроль за качеством знаний</w:t>
      </w:r>
      <w:r w:rsidR="00D61D18" w:rsidRPr="00825959">
        <w:rPr>
          <w:rFonts w:ascii="Times New Roman" w:hAnsi="Times New Roman"/>
          <w:sz w:val="24"/>
          <w:szCs w:val="24"/>
        </w:rPr>
        <w:t xml:space="preserve"> осуществляется следующим образом: </w:t>
      </w:r>
    </w:p>
    <w:p w:rsidR="00D61D18" w:rsidRPr="00825959" w:rsidRDefault="00D61D18" w:rsidP="00825959">
      <w:pPr>
        <w:pStyle w:val="af4"/>
        <w:jc w:val="both"/>
        <w:rPr>
          <w:rFonts w:ascii="Times New Roman" w:hAnsi="Times New Roman"/>
          <w:sz w:val="24"/>
          <w:szCs w:val="24"/>
        </w:rPr>
      </w:pPr>
      <w:r w:rsidRPr="00825959">
        <w:rPr>
          <w:rFonts w:ascii="Times New Roman" w:hAnsi="Times New Roman"/>
          <w:sz w:val="24"/>
          <w:szCs w:val="24"/>
        </w:rPr>
        <w:t xml:space="preserve">1) тематический контроль – в конце изучения некоторых тем в форме лексико-грамматического теста. КИМы, используемые учителем при проведении контрольных работ, представлены в рабочей тетради на печатной основе Биболетовой М.З.  и др. Enjoy  English, а также в учебно-методических пособиях: </w:t>
      </w:r>
    </w:p>
    <w:p w:rsidR="00D61D18" w:rsidRPr="00825959" w:rsidRDefault="00D61D18" w:rsidP="00187834">
      <w:pPr>
        <w:pStyle w:val="af4"/>
        <w:numPr>
          <w:ilvl w:val="0"/>
          <w:numId w:val="42"/>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2 класс», составитель Г.Г.Кулинич.;</w:t>
      </w:r>
    </w:p>
    <w:p w:rsidR="00D61D18" w:rsidRPr="00825959" w:rsidRDefault="00D61D18" w:rsidP="00187834">
      <w:pPr>
        <w:pStyle w:val="af4"/>
        <w:numPr>
          <w:ilvl w:val="0"/>
          <w:numId w:val="42"/>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3 класс», составитель Г.Г.Кулинич.;</w:t>
      </w:r>
    </w:p>
    <w:p w:rsidR="00D61D18" w:rsidRPr="00825959" w:rsidRDefault="00D61D18" w:rsidP="00187834">
      <w:pPr>
        <w:pStyle w:val="af4"/>
        <w:numPr>
          <w:ilvl w:val="0"/>
          <w:numId w:val="42"/>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4 класс», составитель Г.Г.Кулинич.</w:t>
      </w:r>
    </w:p>
    <w:p w:rsidR="00D61D18" w:rsidRPr="00825959" w:rsidRDefault="00D61D18" w:rsidP="00825959">
      <w:pPr>
        <w:pStyle w:val="af4"/>
        <w:jc w:val="both"/>
        <w:rPr>
          <w:rFonts w:ascii="Times New Roman" w:hAnsi="Times New Roman"/>
          <w:sz w:val="24"/>
          <w:szCs w:val="24"/>
        </w:rPr>
      </w:pPr>
      <w:r w:rsidRPr="00825959">
        <w:rPr>
          <w:rFonts w:ascii="Times New Roman" w:hAnsi="Times New Roman"/>
          <w:sz w:val="24"/>
          <w:szCs w:val="24"/>
        </w:rPr>
        <w:t>2)</w:t>
      </w:r>
      <w:r w:rsidR="003870A5">
        <w:rPr>
          <w:rFonts w:ascii="Times New Roman" w:hAnsi="Times New Roman"/>
          <w:sz w:val="24"/>
          <w:szCs w:val="24"/>
        </w:rPr>
        <w:t xml:space="preserve"> </w:t>
      </w:r>
      <w:r w:rsidRPr="00825959">
        <w:rPr>
          <w:rFonts w:ascii="Times New Roman" w:hAnsi="Times New Roman"/>
          <w:sz w:val="24"/>
          <w:szCs w:val="24"/>
        </w:rPr>
        <w:t xml:space="preserve">текущий контроль осуществляется через устный опрос; </w:t>
      </w:r>
    </w:p>
    <w:p w:rsidR="00C44F86" w:rsidRPr="00825959" w:rsidRDefault="00D61D18" w:rsidP="00825959">
      <w:pPr>
        <w:jc w:val="both"/>
      </w:pPr>
      <w:r w:rsidRPr="00825959">
        <w:t xml:space="preserve">3) итоговый контроль проводится в форме контрольной работы.  В конце 4 класса проводятся 2 контрольные работы, позволяющие учителю оценить уровень освоения содержания предмета школьниками. При этом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w:t>
      </w:r>
    </w:p>
    <w:p w:rsidR="00D61D18" w:rsidRPr="00825959" w:rsidRDefault="00D61D18" w:rsidP="003870A5">
      <w:pPr>
        <w:pStyle w:val="affb"/>
        <w:ind w:left="284"/>
        <w:jc w:val="both"/>
      </w:pPr>
      <w:r w:rsidRPr="00825959">
        <w:rPr>
          <w:b/>
        </w:rPr>
        <w:t>Содержание  УМК</w:t>
      </w:r>
      <w:r w:rsidRPr="00825959">
        <w:t xml:space="preserve"> “</w:t>
      </w:r>
      <w:r w:rsidRPr="00825959">
        <w:rPr>
          <w:lang w:val="en-US"/>
        </w:rPr>
        <w:t>Enjoy</w:t>
      </w:r>
      <w:r w:rsidRPr="00825959">
        <w:t xml:space="preserve"> </w:t>
      </w:r>
      <w:r w:rsidRPr="00825959">
        <w:rPr>
          <w:lang w:val="en-US"/>
        </w:rPr>
        <w:t>English</w:t>
      </w:r>
      <w:r w:rsidRPr="00825959">
        <w:t>” было совершенствовано  с целью реализации направлений модернизации образования, заложенных в ФГОС, а именно:</w:t>
      </w:r>
    </w:p>
    <w:p w:rsidR="00D61D18" w:rsidRPr="00825959" w:rsidRDefault="00D61D18" w:rsidP="00187834">
      <w:pPr>
        <w:pStyle w:val="affb"/>
        <w:numPr>
          <w:ilvl w:val="0"/>
          <w:numId w:val="40"/>
        </w:numPr>
        <w:ind w:left="284"/>
        <w:jc w:val="both"/>
      </w:pPr>
      <w:r w:rsidRPr="00825959">
        <w:t>важности формирования универсальных учебных действий (УУД)</w:t>
      </w:r>
    </w:p>
    <w:p w:rsidR="00D61D18" w:rsidRPr="00825959" w:rsidRDefault="00D61D18" w:rsidP="00187834">
      <w:pPr>
        <w:pStyle w:val="affb"/>
        <w:numPr>
          <w:ilvl w:val="0"/>
          <w:numId w:val="40"/>
        </w:numPr>
        <w:ind w:left="284"/>
        <w:jc w:val="both"/>
      </w:pPr>
      <w:r w:rsidRPr="00825959">
        <w:t>концепции духовно-нравственного воспитания (формирования системы ценностей)</w:t>
      </w:r>
    </w:p>
    <w:p w:rsidR="003870A5" w:rsidRDefault="00D61D18" w:rsidP="00187834">
      <w:pPr>
        <w:pStyle w:val="affb"/>
        <w:numPr>
          <w:ilvl w:val="0"/>
          <w:numId w:val="40"/>
        </w:numPr>
        <w:ind w:left="284"/>
        <w:jc w:val="both"/>
      </w:pPr>
      <w:r w:rsidRPr="00825959">
        <w:t xml:space="preserve">формулирование результатов образования по предмету на трех уровнях: личностном, метапредметном и предметном, тем самым подчеркивая наличие личностного смысла в получаемом образовании, межпредметных связей и предметных компетенций.  </w:t>
      </w:r>
    </w:p>
    <w:p w:rsidR="00D61D18" w:rsidRPr="00825959" w:rsidRDefault="003870A5" w:rsidP="003870A5">
      <w:pPr>
        <w:pStyle w:val="affb"/>
        <w:jc w:val="both"/>
      </w:pPr>
      <w:r>
        <w:tab/>
      </w:r>
      <w:r w:rsidR="00D61D18" w:rsidRPr="00825959">
        <w:t>Курс оснащен мультимедийными приложениями, которые выполняют ряд функций, рекомендованных ФГОС:</w:t>
      </w:r>
    </w:p>
    <w:p w:rsidR="00D61D18" w:rsidRPr="00825959" w:rsidRDefault="00D61D18" w:rsidP="00187834">
      <w:pPr>
        <w:pStyle w:val="affb"/>
        <w:numPr>
          <w:ilvl w:val="0"/>
          <w:numId w:val="41"/>
        </w:numPr>
        <w:ind w:left="426"/>
        <w:jc w:val="both"/>
      </w:pPr>
      <w:r w:rsidRPr="00825959">
        <w:t>формирование информационной грамотности школьников</w:t>
      </w:r>
    </w:p>
    <w:p w:rsidR="00D61D18" w:rsidRPr="00825959" w:rsidRDefault="00D61D18" w:rsidP="00187834">
      <w:pPr>
        <w:pStyle w:val="affb"/>
        <w:numPr>
          <w:ilvl w:val="0"/>
          <w:numId w:val="41"/>
        </w:numPr>
        <w:ind w:left="426"/>
        <w:jc w:val="both"/>
      </w:pPr>
      <w:r w:rsidRPr="00825959">
        <w:t>обучение с учетом индивидуальных особенностей учеников</w:t>
      </w:r>
    </w:p>
    <w:p w:rsidR="00D61D18" w:rsidRPr="00825959" w:rsidRDefault="00D61D18" w:rsidP="00187834">
      <w:pPr>
        <w:pStyle w:val="affb"/>
        <w:numPr>
          <w:ilvl w:val="0"/>
          <w:numId w:val="41"/>
        </w:numPr>
        <w:ind w:left="426"/>
        <w:jc w:val="both"/>
      </w:pPr>
      <w:r w:rsidRPr="00825959">
        <w:t>создание благоприятных условий для обучения детей в индивидуальном темпе.</w:t>
      </w:r>
    </w:p>
    <w:p w:rsidR="00D61D18" w:rsidRPr="00825959" w:rsidRDefault="003870A5" w:rsidP="00825959">
      <w:pPr>
        <w:jc w:val="both"/>
      </w:pPr>
      <w:r>
        <w:tab/>
      </w:r>
      <w:r w:rsidR="00D61D18" w:rsidRPr="00825959">
        <w:t xml:space="preserve">Программа имеет следующие </w:t>
      </w:r>
      <w:r w:rsidR="00D61D18" w:rsidRPr="00825959">
        <w:rPr>
          <w:b/>
        </w:rPr>
        <w:t>отличительные особенности</w:t>
      </w:r>
      <w:r w:rsidR="00D61D18" w:rsidRPr="00825959">
        <w:t xml:space="preserve"> по сравнению с примерной и авторской программами по предмету:</w:t>
      </w:r>
    </w:p>
    <w:p w:rsidR="00D61D18" w:rsidRPr="00825959" w:rsidRDefault="00313DB6" w:rsidP="00187834">
      <w:pPr>
        <w:pStyle w:val="ac"/>
        <w:numPr>
          <w:ilvl w:val="0"/>
          <w:numId w:val="218"/>
        </w:numPr>
        <w:ind w:left="426"/>
        <w:jc w:val="both"/>
      </w:pPr>
      <w:r w:rsidRPr="00825959">
        <w:t>с</w:t>
      </w:r>
      <w:r w:rsidR="00D61D18" w:rsidRPr="00825959">
        <w:t xml:space="preserve">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подлежащее освоению каждым второклассником, т.е. уровень актуального развития. Курсивом передано содержание материала частично представленного в примерных программах по предмету, и в авторских программах. Этот уровень осваивается обучающимися в меру имеющихся способностей, образовательных потребностей, в зоне ближайшего развития.</w:t>
      </w:r>
    </w:p>
    <w:p w:rsidR="00D61D18" w:rsidRPr="00825959" w:rsidRDefault="00313DB6" w:rsidP="00187834">
      <w:pPr>
        <w:pStyle w:val="ac"/>
        <w:numPr>
          <w:ilvl w:val="0"/>
          <w:numId w:val="218"/>
        </w:numPr>
        <w:ind w:left="426"/>
        <w:jc w:val="both"/>
      </w:pPr>
      <w:r w:rsidRPr="00825959">
        <w:t>к</w:t>
      </w:r>
      <w:r w:rsidR="00D61D18" w:rsidRPr="00825959">
        <w:t>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E73197" w:rsidRPr="00825959" w:rsidRDefault="00D61D18" w:rsidP="00187834">
      <w:pPr>
        <w:pStyle w:val="ac"/>
        <w:numPr>
          <w:ilvl w:val="0"/>
          <w:numId w:val="218"/>
        </w:numPr>
        <w:ind w:left="426"/>
        <w:jc w:val="both"/>
      </w:pPr>
      <w:r w:rsidRPr="00825959">
        <w:t>В содержание разделов программы внесён перечень интегрированных уроков, проектов и практических работ.</w:t>
      </w:r>
    </w:p>
    <w:p w:rsidR="00E73197" w:rsidRPr="00825959" w:rsidRDefault="00E73197" w:rsidP="00825959">
      <w:pPr>
        <w:ind w:left="1789"/>
        <w:jc w:val="both"/>
      </w:pPr>
    </w:p>
    <w:p w:rsidR="00313DB6" w:rsidRPr="00825959" w:rsidRDefault="003870A5" w:rsidP="003870A5">
      <w:pPr>
        <w:jc w:val="both"/>
      </w:pPr>
      <w:r>
        <w:rPr>
          <w:b/>
        </w:rPr>
        <w:tab/>
      </w:r>
      <w:r w:rsidR="00E73197" w:rsidRPr="00825959">
        <w:rPr>
          <w:b/>
        </w:rPr>
        <w:t>Тематическое  планирование с</w:t>
      </w:r>
      <w:r w:rsidR="00E73197" w:rsidRPr="00825959">
        <w:t xml:space="preserve">   </w:t>
      </w:r>
      <w:r w:rsidR="00E73197" w:rsidRPr="00825959">
        <w:rPr>
          <w:b/>
        </w:rPr>
        <w:t>определением основных  видов  учебной  деятельности</w:t>
      </w:r>
      <w:r>
        <w:t xml:space="preserve">  (П</w:t>
      </w:r>
      <w:r w:rsidR="00E73197" w:rsidRPr="00825959">
        <w:t>риложение)</w:t>
      </w:r>
    </w:p>
    <w:p w:rsidR="00E73197" w:rsidRPr="00825959" w:rsidRDefault="00E73197" w:rsidP="00825959">
      <w:pPr>
        <w:ind w:left="709"/>
        <w:jc w:val="both"/>
      </w:pPr>
    </w:p>
    <w:p w:rsidR="00D61D18" w:rsidRPr="00825959" w:rsidRDefault="00313DB6" w:rsidP="00825959">
      <w:pPr>
        <w:pStyle w:val="ac"/>
        <w:jc w:val="center"/>
        <w:rPr>
          <w:b/>
        </w:rPr>
      </w:pPr>
      <w:r w:rsidRPr="00825959">
        <w:rPr>
          <w:b/>
        </w:rPr>
        <w:t>Учебно-методическое  обеспечение  курса</w:t>
      </w:r>
    </w:p>
    <w:p w:rsidR="00D61D18" w:rsidRPr="00825959" w:rsidRDefault="00D61D18" w:rsidP="00187834">
      <w:pPr>
        <w:pStyle w:val="ac"/>
        <w:numPr>
          <w:ilvl w:val="0"/>
          <w:numId w:val="39"/>
        </w:numPr>
        <w:ind w:left="426"/>
        <w:jc w:val="both"/>
      </w:pPr>
      <w:r w:rsidRPr="00825959">
        <w:t>Примерные  программы по учебным предметам. Стандарты второго поколения. Москва  «Просвещение» 2010</w:t>
      </w:r>
    </w:p>
    <w:p w:rsidR="00D61D18" w:rsidRPr="00825959" w:rsidRDefault="00D61D18" w:rsidP="00187834">
      <w:pPr>
        <w:pStyle w:val="ac"/>
        <w:numPr>
          <w:ilvl w:val="0"/>
          <w:numId w:val="39"/>
        </w:numPr>
        <w:ind w:left="426"/>
        <w:jc w:val="both"/>
      </w:pPr>
      <w:r w:rsidRPr="00825959">
        <w:t>Примерная программа по иностранному языку для начальной школы// Иностранные языки в школе.- 2010.- №9. – С.2-20.</w:t>
      </w:r>
    </w:p>
    <w:p w:rsidR="00D61D18" w:rsidRPr="00825959" w:rsidRDefault="00D61D18" w:rsidP="00187834">
      <w:pPr>
        <w:pStyle w:val="ac"/>
        <w:numPr>
          <w:ilvl w:val="0"/>
          <w:numId w:val="39"/>
        </w:numPr>
        <w:ind w:left="426"/>
        <w:jc w:val="both"/>
      </w:pPr>
      <w:r w:rsidRPr="00825959">
        <w:t> Копылова В.В. Федеральный государственный образовательный стандарт начального общего образования: назначение, структура, требования //Иностранные  языки в школе. 2010. -№5. – С.2-6.</w:t>
      </w:r>
    </w:p>
    <w:p w:rsidR="00D61D18" w:rsidRPr="00AD5CE6" w:rsidRDefault="00D61D18" w:rsidP="00187834">
      <w:pPr>
        <w:widowControl w:val="0"/>
        <w:numPr>
          <w:ilvl w:val="0"/>
          <w:numId w:val="39"/>
        </w:numPr>
        <w:autoSpaceDE w:val="0"/>
        <w:autoSpaceDN w:val="0"/>
        <w:adjustRightInd w:val="0"/>
        <w:ind w:left="426"/>
        <w:jc w:val="both"/>
      </w:pPr>
      <w:r w:rsidRPr="00825959">
        <w:t xml:space="preserve"> Enjoy English / Английский с удовольствием. 2-11 классы. Программа курса английского языка. Биболетова М.З., Денисенко О.А., Трубанева Н.Н. </w:t>
      </w:r>
    </w:p>
    <w:p w:rsidR="00D61D18" w:rsidRPr="00825959" w:rsidRDefault="00D61D18" w:rsidP="00187834">
      <w:pPr>
        <w:widowControl w:val="0"/>
        <w:numPr>
          <w:ilvl w:val="0"/>
          <w:numId w:val="39"/>
        </w:numPr>
        <w:autoSpaceDE w:val="0"/>
        <w:autoSpaceDN w:val="0"/>
        <w:adjustRightInd w:val="0"/>
        <w:ind w:left="426"/>
        <w:jc w:val="both"/>
        <w:rPr>
          <w:lang w:val="en-US"/>
        </w:rPr>
      </w:pPr>
      <w:r w:rsidRPr="00825959">
        <w:t xml:space="preserve">Набор ЦОР к учебникам Биболетовой М.З. и др. </w:t>
      </w:r>
      <w:r w:rsidRPr="00825959">
        <w:rPr>
          <w:lang w:val="en-US"/>
        </w:rPr>
        <w:t xml:space="preserve">«Enjoy English» 2 – 4 </w:t>
      </w:r>
      <w:r w:rsidRPr="00825959">
        <w:t>класс</w:t>
      </w:r>
      <w:r w:rsidRPr="00825959">
        <w:rPr>
          <w:lang w:val="en-US"/>
        </w:rPr>
        <w:t xml:space="preserve"> – </w:t>
      </w:r>
      <w:r w:rsidRPr="00825959">
        <w:t>Пермь</w:t>
      </w:r>
      <w:r w:rsidRPr="00825959">
        <w:rPr>
          <w:lang w:val="en-US"/>
        </w:rPr>
        <w:t>,  2008/ - 19 c.</w:t>
      </w:r>
    </w:p>
    <w:p w:rsidR="00D61D18" w:rsidRPr="00825959" w:rsidRDefault="00D61D18" w:rsidP="00187834">
      <w:pPr>
        <w:pStyle w:val="ac"/>
        <w:numPr>
          <w:ilvl w:val="0"/>
          <w:numId w:val="39"/>
        </w:numPr>
        <w:ind w:left="426"/>
        <w:jc w:val="both"/>
      </w:pPr>
      <w:r w:rsidRPr="00825959">
        <w:t>Обучающая</w:t>
      </w:r>
      <w:r w:rsidRPr="00825959">
        <w:rPr>
          <w:lang w:val="en-US"/>
        </w:rPr>
        <w:t xml:space="preserve"> </w:t>
      </w:r>
      <w:r w:rsidRPr="00825959">
        <w:t>компьютерная</w:t>
      </w:r>
      <w:r w:rsidRPr="00825959">
        <w:rPr>
          <w:lang w:val="en-US"/>
        </w:rPr>
        <w:t xml:space="preserve"> </w:t>
      </w:r>
      <w:r w:rsidRPr="00825959">
        <w:t>программа</w:t>
      </w:r>
      <w:r w:rsidRPr="00825959">
        <w:rPr>
          <w:lang w:val="en-US"/>
        </w:rPr>
        <w:t xml:space="preserve"> “Enjoy Listening and Playing v 1.1” </w:t>
      </w:r>
      <w:r w:rsidRPr="00825959">
        <w:t>к</w:t>
      </w:r>
      <w:r w:rsidRPr="00825959">
        <w:rPr>
          <w:lang w:val="en-US"/>
        </w:rPr>
        <w:t xml:space="preserve"> </w:t>
      </w:r>
      <w:r w:rsidRPr="00825959">
        <w:t>учебнику</w:t>
      </w:r>
      <w:r w:rsidRPr="00825959">
        <w:rPr>
          <w:lang w:val="en-US"/>
        </w:rPr>
        <w:t xml:space="preserve">    “Enjoy English”, 2 – 4  </w:t>
      </w:r>
      <w:r w:rsidRPr="00825959">
        <w:t>класс</w:t>
      </w:r>
      <w:r w:rsidRPr="00825959">
        <w:rPr>
          <w:lang w:val="en-US"/>
        </w:rPr>
        <w:t xml:space="preserve">. </w:t>
      </w:r>
      <w:r w:rsidRPr="00825959">
        <w:t>ЗАО «ЛИНОС», 117587, г.Москва, Варшавское шоссе, д.125 Ж, стр. 1. Лицензия МПТР России № ВАФ 77-238. E-mail: </w:t>
      </w:r>
      <w:hyperlink r:id="rId8" w:history="1">
        <w:r w:rsidRPr="00825959">
          <w:rPr>
            <w:rStyle w:val="affa"/>
          </w:rPr>
          <w:t>www.titul.ru</w:t>
        </w:r>
      </w:hyperlink>
    </w:p>
    <w:p w:rsidR="00D61D18" w:rsidRPr="00825959" w:rsidRDefault="00D61D18" w:rsidP="00187834">
      <w:pPr>
        <w:pStyle w:val="ac"/>
        <w:numPr>
          <w:ilvl w:val="0"/>
          <w:numId w:val="39"/>
        </w:numPr>
        <w:ind w:left="426"/>
        <w:jc w:val="both"/>
      </w:pPr>
      <w:r w:rsidRPr="00825959">
        <w:t> Обучающая компьютерная программа «Интерактивные плакаты к УМК    “Enjoy English” для 2-4 классов. ЗАО «ЛИНОС», 117587,  г.Москва, Варшавское шоссе, д.125 Ж, стр. 1. Лицензия МПТР России № ВАФ 77-238. E-mail: </w:t>
      </w:r>
      <w:hyperlink r:id="rId9" w:history="1">
        <w:r w:rsidRPr="00825959">
          <w:rPr>
            <w:rStyle w:val="affa"/>
          </w:rPr>
          <w:t>www.titul.ru</w:t>
        </w:r>
      </w:hyperlink>
    </w:p>
    <w:p w:rsidR="00D61D18" w:rsidRPr="00825959" w:rsidRDefault="00D61D18" w:rsidP="003870A5">
      <w:pPr>
        <w:pStyle w:val="ac"/>
        <w:ind w:left="426"/>
        <w:jc w:val="both"/>
        <w:rPr>
          <w:b/>
        </w:rPr>
      </w:pPr>
      <w:r w:rsidRPr="00825959">
        <w:rPr>
          <w:b/>
        </w:rPr>
        <w:t>2 класс</w:t>
      </w:r>
    </w:p>
    <w:p w:rsidR="00D61D18" w:rsidRPr="00825959" w:rsidRDefault="00D61D18" w:rsidP="00187834">
      <w:pPr>
        <w:widowControl w:val="0"/>
        <w:numPr>
          <w:ilvl w:val="0"/>
          <w:numId w:val="39"/>
        </w:numPr>
        <w:autoSpaceDE w:val="0"/>
        <w:autoSpaceDN w:val="0"/>
        <w:adjustRightInd w:val="0"/>
        <w:ind w:left="426"/>
        <w:jc w:val="both"/>
      </w:pPr>
      <w:r w:rsidRPr="00825959">
        <w:t>Биболетова М.З.и др. Enjoy  English: учебник  английского  языка  для 2  класса / М.З.Биболетова — Обнинск: Титул,2010..</w:t>
      </w:r>
    </w:p>
    <w:p w:rsidR="00D61D18" w:rsidRPr="00825959" w:rsidRDefault="00D61D18" w:rsidP="00187834">
      <w:pPr>
        <w:pStyle w:val="ac"/>
        <w:numPr>
          <w:ilvl w:val="0"/>
          <w:numId w:val="39"/>
        </w:numPr>
        <w:ind w:left="426"/>
        <w:jc w:val="both"/>
      </w:pPr>
      <w:r w:rsidRPr="00825959">
        <w:t>. Биболетова М.З.  и др. Enjoy  English: книга  для  учителя / М.З.Биболетова — Обнинск: Титул,20010.</w:t>
      </w:r>
    </w:p>
    <w:p w:rsidR="00D61D18" w:rsidRPr="00825959" w:rsidRDefault="00D61D18" w:rsidP="00187834">
      <w:pPr>
        <w:pStyle w:val="ac"/>
        <w:numPr>
          <w:ilvl w:val="0"/>
          <w:numId w:val="39"/>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187834">
      <w:pPr>
        <w:pStyle w:val="ac"/>
        <w:numPr>
          <w:ilvl w:val="0"/>
          <w:numId w:val="39"/>
        </w:numPr>
        <w:ind w:left="426"/>
        <w:jc w:val="both"/>
      </w:pPr>
      <w:r w:rsidRPr="00825959">
        <w:t>Биболетова  М.З.  и  др. Enjoy  English : CD MP3 / М.З.Биболетова - Обнинск: Титул, 2009</w:t>
      </w:r>
    </w:p>
    <w:p w:rsidR="00D61D18" w:rsidRPr="00825959" w:rsidRDefault="00D61D18" w:rsidP="00187834">
      <w:pPr>
        <w:pStyle w:val="ac"/>
        <w:numPr>
          <w:ilvl w:val="0"/>
          <w:numId w:val="39"/>
        </w:numPr>
        <w:ind w:left="426"/>
        <w:jc w:val="both"/>
      </w:pPr>
      <w:r w:rsidRPr="00825959">
        <w:t>Обучающая компьютерная программа “Enjoy the ABC v 1.1” к учебнику    “Enjoy English”, 2 – 4  класс. ЗАО «ЛИНОС», 117587, г.Москва, Варшавское шоссе, д.125 Ж, стр. 1. Лицензия МПТР России № ВАФ 77-238. E-mail: </w:t>
      </w:r>
      <w:hyperlink r:id="rId10" w:history="1">
        <w:r w:rsidRPr="00825959">
          <w:rPr>
            <w:rStyle w:val="affa"/>
          </w:rPr>
          <w:t>www.titul.ru</w:t>
        </w:r>
      </w:hyperlink>
    </w:p>
    <w:p w:rsidR="00D61D18" w:rsidRPr="00825959" w:rsidRDefault="00D61D18" w:rsidP="00187834">
      <w:pPr>
        <w:pStyle w:val="ac"/>
        <w:numPr>
          <w:ilvl w:val="0"/>
          <w:numId w:val="39"/>
        </w:numPr>
        <w:ind w:left="426"/>
        <w:jc w:val="both"/>
      </w:pPr>
      <w:r w:rsidRPr="00825959">
        <w:t>Контрольно-измерительные материалы. Английский язык: 2 класс / Сост. Г.Г.Кулинич. – 2-е изд., перераб. – М.: ВАКО, 2011. – 64 с.</w:t>
      </w:r>
    </w:p>
    <w:p w:rsidR="00D61D18" w:rsidRPr="00825959" w:rsidRDefault="00D61D18" w:rsidP="003870A5">
      <w:pPr>
        <w:pStyle w:val="ac"/>
        <w:ind w:left="426"/>
        <w:jc w:val="both"/>
        <w:rPr>
          <w:b/>
        </w:rPr>
      </w:pPr>
      <w:r w:rsidRPr="00825959">
        <w:rPr>
          <w:b/>
        </w:rPr>
        <w:t>3 класс</w:t>
      </w:r>
    </w:p>
    <w:p w:rsidR="00D61D18" w:rsidRPr="00825959" w:rsidRDefault="00D61D18" w:rsidP="00187834">
      <w:pPr>
        <w:widowControl w:val="0"/>
        <w:numPr>
          <w:ilvl w:val="0"/>
          <w:numId w:val="39"/>
        </w:numPr>
        <w:autoSpaceDE w:val="0"/>
        <w:autoSpaceDN w:val="0"/>
        <w:adjustRightInd w:val="0"/>
        <w:ind w:left="426"/>
        <w:jc w:val="both"/>
      </w:pPr>
      <w:r w:rsidRPr="00825959">
        <w:t>Биболетова М.З.и др. Enjoy  English: учебник  английского  языка  для 3  класса / М.З.Биболетова — Обнинск: Титул,2010..</w:t>
      </w:r>
    </w:p>
    <w:p w:rsidR="00D61D18" w:rsidRPr="00825959" w:rsidRDefault="00D61D18" w:rsidP="00187834">
      <w:pPr>
        <w:pStyle w:val="ac"/>
        <w:numPr>
          <w:ilvl w:val="0"/>
          <w:numId w:val="39"/>
        </w:numPr>
        <w:ind w:left="426"/>
        <w:jc w:val="both"/>
      </w:pPr>
      <w:r w:rsidRPr="00825959">
        <w:t>. Биболетова М.З.  и др. Enjoy  English: книга  для  учителя / М.З.Биболетова — Обнинск: Титул,20010.</w:t>
      </w:r>
    </w:p>
    <w:p w:rsidR="00D61D18" w:rsidRPr="00825959" w:rsidRDefault="00D61D18" w:rsidP="00187834">
      <w:pPr>
        <w:pStyle w:val="ac"/>
        <w:numPr>
          <w:ilvl w:val="0"/>
          <w:numId w:val="39"/>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187834">
      <w:pPr>
        <w:pStyle w:val="ac"/>
        <w:numPr>
          <w:ilvl w:val="0"/>
          <w:numId w:val="39"/>
        </w:numPr>
        <w:ind w:left="426"/>
        <w:jc w:val="both"/>
      </w:pPr>
      <w:r w:rsidRPr="00825959">
        <w:t>Биболетова  М.З.  и  др. Enjoy  English : CD MP3 / М.З.Биболетова - Обнинск: Титул, 2009</w:t>
      </w:r>
    </w:p>
    <w:p w:rsidR="00D61D18" w:rsidRPr="00825959" w:rsidRDefault="00D61D18" w:rsidP="00187834">
      <w:pPr>
        <w:pStyle w:val="ac"/>
        <w:numPr>
          <w:ilvl w:val="0"/>
          <w:numId w:val="39"/>
        </w:numPr>
        <w:ind w:left="426"/>
        <w:jc w:val="both"/>
      </w:pPr>
      <w:r w:rsidRPr="00825959">
        <w:t>Контрольно-измерительные материалы. Английский язык: 3 класс / Сост. Г.Г.Кулинич. – 2-е изд., перераб. – М.: ВАКО, 2011. – 64 с.</w:t>
      </w:r>
    </w:p>
    <w:p w:rsidR="00D61D18" w:rsidRPr="00825959" w:rsidRDefault="00D61D18" w:rsidP="003870A5">
      <w:pPr>
        <w:ind w:left="426"/>
        <w:jc w:val="both"/>
        <w:rPr>
          <w:b/>
        </w:rPr>
      </w:pPr>
      <w:r w:rsidRPr="00825959">
        <w:rPr>
          <w:b/>
        </w:rPr>
        <w:t xml:space="preserve">       4 класс</w:t>
      </w:r>
    </w:p>
    <w:p w:rsidR="00D61D18" w:rsidRPr="00825959" w:rsidRDefault="00D61D18" w:rsidP="00187834">
      <w:pPr>
        <w:widowControl w:val="0"/>
        <w:numPr>
          <w:ilvl w:val="0"/>
          <w:numId w:val="65"/>
        </w:numPr>
        <w:autoSpaceDE w:val="0"/>
        <w:autoSpaceDN w:val="0"/>
        <w:adjustRightInd w:val="0"/>
        <w:ind w:left="426"/>
        <w:jc w:val="both"/>
      </w:pPr>
      <w:r w:rsidRPr="00825959">
        <w:t>Биболетова М.З.и др. Enjoy  English: учебник  английского  языка  для 4  класса / М.З.Биболетова — Обнинск: Титул,2010..</w:t>
      </w:r>
    </w:p>
    <w:p w:rsidR="00D61D18" w:rsidRPr="00825959" w:rsidRDefault="00D61D18" w:rsidP="00187834">
      <w:pPr>
        <w:pStyle w:val="ac"/>
        <w:numPr>
          <w:ilvl w:val="0"/>
          <w:numId w:val="65"/>
        </w:numPr>
        <w:ind w:left="426"/>
        <w:jc w:val="both"/>
      </w:pPr>
      <w:r w:rsidRPr="00825959">
        <w:t>. Биболетова М.З.  и др. Enjoy  English: книга  для  учителя / М.З.Биболетова — Обнинск: Титул,20010.</w:t>
      </w:r>
    </w:p>
    <w:p w:rsidR="00D61D18" w:rsidRPr="00825959" w:rsidRDefault="00D61D18" w:rsidP="00187834">
      <w:pPr>
        <w:pStyle w:val="ac"/>
        <w:numPr>
          <w:ilvl w:val="0"/>
          <w:numId w:val="65"/>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187834">
      <w:pPr>
        <w:pStyle w:val="ac"/>
        <w:numPr>
          <w:ilvl w:val="0"/>
          <w:numId w:val="65"/>
        </w:numPr>
        <w:ind w:left="426"/>
        <w:jc w:val="both"/>
      </w:pPr>
      <w:r w:rsidRPr="00825959">
        <w:t>Биболетова  М.З.  и  др. Enjoy  English : CD MP3 / М.З.Биболетова - Обнинск: Титул, 2009</w:t>
      </w:r>
    </w:p>
    <w:p w:rsidR="00D61D18" w:rsidRPr="00825959" w:rsidRDefault="00D61D18" w:rsidP="00187834">
      <w:pPr>
        <w:pStyle w:val="ac"/>
        <w:numPr>
          <w:ilvl w:val="0"/>
          <w:numId w:val="65"/>
        </w:numPr>
        <w:ind w:left="426"/>
        <w:jc w:val="both"/>
      </w:pPr>
      <w:r w:rsidRPr="00825959">
        <w:t>Контрольно-измерительные материалы. Английский язык: 4 класс / Сост. Г.Г.Кулинич. – 2-е изд., перераб. – М.: ВАКО, 2011. – 64 с.</w:t>
      </w:r>
    </w:p>
    <w:p w:rsidR="00D61D18" w:rsidRPr="00825959" w:rsidRDefault="00D61D18" w:rsidP="003870A5">
      <w:pPr>
        <w:jc w:val="both"/>
      </w:pPr>
      <w:r w:rsidRPr="00825959">
        <w:t xml:space="preserve"> </w:t>
      </w:r>
      <w:r w:rsidR="00313DB6" w:rsidRPr="00825959">
        <w:tab/>
      </w:r>
      <w:r w:rsidRPr="00825959">
        <w:t xml:space="preserve"> Программа разработана с учётом </w:t>
      </w:r>
      <w:r w:rsidRPr="00825959">
        <w:rPr>
          <w:b/>
        </w:rPr>
        <w:t>межпредметных и внутрипредметных связей</w:t>
      </w:r>
      <w:r w:rsidRPr="00825959">
        <w:t>, логики учебного процесса, задачи формирования у младшего школьника умения учиться. Содержание курса позволяет осуществлять его связь с другими предметами, изучаемыми в начальной школе (с математикой, музыкой, литературой, географией). Формирование универсальных учебных действий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w:t>
      </w:r>
    </w:p>
    <w:p w:rsidR="003279D7" w:rsidRDefault="003279D7" w:rsidP="00825959">
      <w:pPr>
        <w:jc w:val="center"/>
        <w:rPr>
          <w:b/>
        </w:rPr>
      </w:pPr>
    </w:p>
    <w:p w:rsidR="00D61D18" w:rsidRPr="00825959" w:rsidRDefault="00D61D18" w:rsidP="00825959">
      <w:pPr>
        <w:jc w:val="center"/>
        <w:rPr>
          <w:b/>
        </w:rPr>
      </w:pPr>
      <w:r w:rsidRPr="00825959">
        <w:rPr>
          <w:b/>
        </w:rPr>
        <w:t>Планируемые результаты изучения учебного предмета</w:t>
      </w:r>
    </w:p>
    <w:p w:rsidR="00D61D18" w:rsidRPr="00825959" w:rsidRDefault="00D61D18" w:rsidP="00825959">
      <w:pPr>
        <w:jc w:val="center"/>
        <w:rPr>
          <w:b/>
        </w:rPr>
      </w:pPr>
      <w:r w:rsidRPr="00825959">
        <w:rPr>
          <w:b/>
        </w:rPr>
        <w:t>«</w:t>
      </w:r>
      <w:r w:rsidR="00555D29">
        <w:rPr>
          <w:b/>
        </w:rPr>
        <w:t>Английский язык</w:t>
      </w:r>
      <w:r w:rsidRPr="00825959">
        <w:rPr>
          <w:b/>
        </w:rPr>
        <w:t>»</w:t>
      </w:r>
    </w:p>
    <w:p w:rsidR="00D61D18" w:rsidRPr="00825959" w:rsidRDefault="00D61D18" w:rsidP="00825959">
      <w:pPr>
        <w:ind w:firstLine="709"/>
        <w:jc w:val="both"/>
      </w:pPr>
      <w:r w:rsidRPr="00825959">
        <w:t>В процессе овладения познавательным (социокультурным) аспектом выпускник научится:</w:t>
      </w:r>
    </w:p>
    <w:p w:rsidR="00D61D18" w:rsidRPr="00825959" w:rsidRDefault="00D61D18" w:rsidP="003870A5">
      <w:pPr>
        <w:jc w:val="both"/>
      </w:pPr>
      <w:r w:rsidRPr="00825959">
        <w:t>– находить на карте страны изучаемого языка и континенты;</w:t>
      </w:r>
    </w:p>
    <w:p w:rsidR="00D61D18" w:rsidRPr="00825959" w:rsidRDefault="00D61D18" w:rsidP="003870A5">
      <w:pPr>
        <w:jc w:val="both"/>
      </w:pPr>
      <w:r w:rsidRPr="00825959">
        <w:t>– узнавать достопримечательности стран изучаемого языка/родной страны;</w:t>
      </w:r>
    </w:p>
    <w:p w:rsidR="00D61D18" w:rsidRPr="00825959" w:rsidRDefault="00D61D18" w:rsidP="003870A5">
      <w:pPr>
        <w:jc w:val="both"/>
      </w:pPr>
      <w:r w:rsidRPr="00825959">
        <w:t>– понимать особенности британских и американских национальных и семейных праздников и традиций;</w:t>
      </w:r>
    </w:p>
    <w:p w:rsidR="00D61D18" w:rsidRPr="00825959" w:rsidRDefault="00D61D18" w:rsidP="003870A5">
      <w:pPr>
        <w:jc w:val="both"/>
      </w:pPr>
      <w:r w:rsidRPr="00825959">
        <w:t>– понимать особенности образа жизни зарубежных сверстников;</w:t>
      </w:r>
    </w:p>
    <w:p w:rsidR="00D61D18" w:rsidRPr="00825959" w:rsidRDefault="00D61D18" w:rsidP="003870A5">
      <w:pPr>
        <w:jc w:val="both"/>
      </w:pPr>
      <w:r w:rsidRPr="00825959">
        <w:t>– узнавать наиболее известных персонажей англоязычной детской литературы и популярные литературные произведения для детей;</w:t>
      </w:r>
    </w:p>
    <w:p w:rsidR="00D61D18" w:rsidRPr="00825959" w:rsidRDefault="00D61D18" w:rsidP="003870A5">
      <w:pPr>
        <w:jc w:val="both"/>
      </w:pPr>
      <w:r w:rsidRPr="00825959">
        <w:t>– узнавать наиболее популярные в странах изучаемого языка детские телепередачи и их героев, а также анимационные фильмы и их героев.</w:t>
      </w:r>
    </w:p>
    <w:p w:rsidR="00D61D18" w:rsidRPr="00825959" w:rsidRDefault="00D61D18" w:rsidP="00825959">
      <w:pPr>
        <w:jc w:val="both"/>
        <w:rPr>
          <w:i/>
        </w:rPr>
      </w:pPr>
      <w:r w:rsidRPr="00825959">
        <w:rPr>
          <w:i/>
        </w:rPr>
        <w:t>Выпускник получит возможность:</w:t>
      </w:r>
    </w:p>
    <w:p w:rsidR="00D61D18" w:rsidRPr="00825959" w:rsidRDefault="00D61D18" w:rsidP="003870A5">
      <w:pPr>
        <w:jc w:val="both"/>
        <w:rPr>
          <w:i/>
        </w:rPr>
      </w:pPr>
      <w:r w:rsidRPr="00825959">
        <w:rPr>
          <w:i/>
        </w:rPr>
        <w:t>– сформировать представление о государственной символике стран изучаемого языка;</w:t>
      </w:r>
    </w:p>
    <w:p w:rsidR="00D61D18" w:rsidRPr="00825959" w:rsidRDefault="00D61D18" w:rsidP="003870A5">
      <w:pPr>
        <w:jc w:val="both"/>
        <w:rPr>
          <w:i/>
        </w:rPr>
      </w:pPr>
      <w:r w:rsidRPr="00825959">
        <w:rPr>
          <w:i/>
        </w:rPr>
        <w:t>– сопоставить реалии стран изучаемого языка и родной страны;</w:t>
      </w:r>
    </w:p>
    <w:p w:rsidR="00D61D18" w:rsidRPr="00825959" w:rsidRDefault="00D61D18" w:rsidP="003870A5">
      <w:pPr>
        <w:jc w:val="both"/>
        <w:rPr>
          <w:i/>
        </w:rPr>
      </w:pPr>
      <w:r w:rsidRPr="00825959">
        <w:rPr>
          <w:i/>
        </w:rPr>
        <w:t>– представить реалии своей страны средствами английского языка;</w:t>
      </w:r>
    </w:p>
    <w:p w:rsidR="00D61D18" w:rsidRPr="00825959" w:rsidRDefault="00D61D18" w:rsidP="003870A5">
      <w:pPr>
        <w:jc w:val="both"/>
        <w:rPr>
          <w:i/>
        </w:rPr>
      </w:pPr>
      <w:r w:rsidRPr="00825959">
        <w:rPr>
          <w:i/>
        </w:rPr>
        <w:t>– познакомиться и выучить наизусть популярные детские песенки и стихотворения.</w:t>
      </w:r>
    </w:p>
    <w:p w:rsidR="00D61D18" w:rsidRPr="00825959" w:rsidRDefault="00D61D18" w:rsidP="00825959">
      <w:pPr>
        <w:ind w:firstLine="709"/>
        <w:jc w:val="both"/>
      </w:pPr>
      <w:r w:rsidRPr="00825959">
        <w:t>В процессе овладения учебным аспектом у учащихся будут развиты коммуникативные умения по видам речевой деятельности.</w:t>
      </w:r>
    </w:p>
    <w:p w:rsidR="003C0E47" w:rsidRDefault="00D61D18" w:rsidP="003C0E47">
      <w:pPr>
        <w:pStyle w:val="affc"/>
        <w:spacing w:line="240" w:lineRule="auto"/>
        <w:ind w:firstLine="0"/>
        <w:rPr>
          <w:b/>
          <w:i/>
          <w:sz w:val="24"/>
        </w:rPr>
      </w:pPr>
      <w:r w:rsidRPr="00825959">
        <w:rPr>
          <w:b/>
          <w:i/>
          <w:sz w:val="24"/>
        </w:rPr>
        <w:t xml:space="preserve">В говорении </w:t>
      </w:r>
      <w:r w:rsidRPr="00825959">
        <w:rPr>
          <w:sz w:val="24"/>
        </w:rPr>
        <w:t>выпускник научится:</w:t>
      </w:r>
    </w:p>
    <w:p w:rsidR="003C0E47" w:rsidRDefault="00D61D18" w:rsidP="00187834">
      <w:pPr>
        <w:pStyle w:val="affc"/>
        <w:numPr>
          <w:ilvl w:val="0"/>
          <w:numId w:val="74"/>
        </w:numPr>
        <w:spacing w:line="240" w:lineRule="auto"/>
        <w:ind w:left="426"/>
        <w:rPr>
          <w:b/>
          <w:i/>
          <w:sz w:val="24"/>
        </w:rPr>
      </w:pPr>
      <w:r w:rsidRPr="00825959">
        <w:rPr>
          <w:sz w:val="24"/>
        </w:rPr>
        <w:t>вести и поддерживать элементарный диалог: этикетный, диалог-расспрос, диалог-побуждение, диалог – обмен мнениями;</w:t>
      </w:r>
    </w:p>
    <w:p w:rsidR="003C0E47" w:rsidRDefault="00D61D18" w:rsidP="00187834">
      <w:pPr>
        <w:pStyle w:val="affc"/>
        <w:numPr>
          <w:ilvl w:val="0"/>
          <w:numId w:val="74"/>
        </w:numPr>
        <w:spacing w:line="240" w:lineRule="auto"/>
        <w:ind w:left="426"/>
        <w:rPr>
          <w:b/>
          <w:i/>
          <w:sz w:val="24"/>
        </w:rPr>
      </w:pPr>
      <w:r w:rsidRPr="00825959">
        <w:rPr>
          <w:sz w:val="24"/>
        </w:rPr>
        <w:t>кратко описывать и характеризовать предмет, картинку, персонаж;</w:t>
      </w:r>
    </w:p>
    <w:p w:rsidR="00D61D18" w:rsidRPr="003C0E47" w:rsidRDefault="00D61D18" w:rsidP="00187834">
      <w:pPr>
        <w:pStyle w:val="affc"/>
        <w:numPr>
          <w:ilvl w:val="0"/>
          <w:numId w:val="74"/>
        </w:numPr>
        <w:spacing w:line="240" w:lineRule="auto"/>
        <w:ind w:left="426"/>
        <w:rPr>
          <w:b/>
          <w:i/>
          <w:sz w:val="24"/>
        </w:rPr>
      </w:pPr>
      <w:r w:rsidRPr="00825959">
        <w:rPr>
          <w:sz w:val="24"/>
        </w:rPr>
        <w:t>рассказывать о себе, своей семье, друге, школе, родном крае, стране и т. п. (в пределах тематики начальной школы).</w:t>
      </w:r>
    </w:p>
    <w:p w:rsidR="003C0E47" w:rsidRDefault="00D61D18" w:rsidP="003C0E47">
      <w:pPr>
        <w:pStyle w:val="affc"/>
        <w:spacing w:line="240" w:lineRule="auto"/>
        <w:ind w:firstLine="0"/>
        <w:rPr>
          <w:i/>
          <w:sz w:val="24"/>
        </w:rPr>
      </w:pPr>
      <w:r w:rsidRPr="00825959">
        <w:rPr>
          <w:i/>
          <w:sz w:val="24"/>
        </w:rPr>
        <w:t>Выпускник получит возможность научиться:</w:t>
      </w:r>
    </w:p>
    <w:p w:rsidR="003C0E47" w:rsidRDefault="00D61D18" w:rsidP="00187834">
      <w:pPr>
        <w:pStyle w:val="affc"/>
        <w:numPr>
          <w:ilvl w:val="0"/>
          <w:numId w:val="73"/>
        </w:numPr>
        <w:spacing w:line="240" w:lineRule="auto"/>
        <w:ind w:left="142" w:hanging="76"/>
        <w:rPr>
          <w:i/>
          <w:sz w:val="24"/>
        </w:rPr>
      </w:pPr>
      <w:r w:rsidRPr="00825959">
        <w:rPr>
          <w:i/>
          <w:sz w:val="24"/>
        </w:rPr>
        <w:t>воспроизводить наизусть небольшие произведения детского фольклора: рифмовки, стихотворения, песни;</w:t>
      </w:r>
    </w:p>
    <w:p w:rsidR="003C0E47" w:rsidRDefault="00D61D18" w:rsidP="00187834">
      <w:pPr>
        <w:pStyle w:val="affc"/>
        <w:numPr>
          <w:ilvl w:val="0"/>
          <w:numId w:val="73"/>
        </w:numPr>
        <w:spacing w:line="240" w:lineRule="auto"/>
        <w:ind w:left="142" w:hanging="76"/>
        <w:rPr>
          <w:i/>
          <w:sz w:val="24"/>
        </w:rPr>
      </w:pPr>
      <w:r w:rsidRPr="00825959">
        <w:rPr>
          <w:i/>
          <w:sz w:val="24"/>
        </w:rPr>
        <w:t>кратко передавать содержание прочитанного/услышанного текста;</w:t>
      </w:r>
    </w:p>
    <w:p w:rsidR="00D61D18" w:rsidRPr="00825959" w:rsidRDefault="00D61D18" w:rsidP="00187834">
      <w:pPr>
        <w:pStyle w:val="affc"/>
        <w:numPr>
          <w:ilvl w:val="0"/>
          <w:numId w:val="73"/>
        </w:numPr>
        <w:spacing w:line="240" w:lineRule="auto"/>
        <w:ind w:left="142" w:hanging="76"/>
        <w:rPr>
          <w:i/>
          <w:sz w:val="24"/>
        </w:rPr>
      </w:pPr>
      <w:r w:rsidRPr="00825959">
        <w:rPr>
          <w:i/>
          <w:sz w:val="24"/>
        </w:rPr>
        <w:t>выражать отношение к прочитанному/услышанному.</w:t>
      </w:r>
    </w:p>
    <w:p w:rsidR="00D61D18" w:rsidRPr="00825959" w:rsidRDefault="00D61D18" w:rsidP="00825959">
      <w:pPr>
        <w:jc w:val="both"/>
        <w:rPr>
          <w:b/>
          <w:i/>
        </w:rPr>
      </w:pPr>
      <w:r w:rsidRPr="00825959">
        <w:rPr>
          <w:b/>
          <w:i/>
        </w:rPr>
        <w:t xml:space="preserve">В аудировании </w:t>
      </w:r>
      <w:r w:rsidRPr="00825959">
        <w:t>выпускник научится:</w:t>
      </w:r>
    </w:p>
    <w:p w:rsidR="00D61D18" w:rsidRPr="00825959" w:rsidRDefault="00D61D18" w:rsidP="00187834">
      <w:pPr>
        <w:numPr>
          <w:ilvl w:val="0"/>
          <w:numId w:val="47"/>
        </w:numPr>
        <w:ind w:hanging="720"/>
        <w:jc w:val="both"/>
      </w:pPr>
      <w:r w:rsidRPr="00825959">
        <w:t>понимать на слух:</w:t>
      </w:r>
    </w:p>
    <w:p w:rsidR="00D61D18" w:rsidRPr="00825959" w:rsidRDefault="00D61D18" w:rsidP="003870A5">
      <w:pPr>
        <w:jc w:val="both"/>
      </w:pPr>
      <w:r w:rsidRPr="00825959">
        <w:t>– речь учителя во время ведения урока;</w:t>
      </w:r>
    </w:p>
    <w:p w:rsidR="00D61D18" w:rsidRPr="00825959" w:rsidRDefault="00D61D18" w:rsidP="003870A5">
      <w:pPr>
        <w:jc w:val="both"/>
      </w:pPr>
      <w:r w:rsidRPr="00825959">
        <w:t>– связные высказывания учителя, построенные на знакомом материале и/или содержащие некоторые незнакомые слова;</w:t>
      </w:r>
    </w:p>
    <w:p w:rsidR="00D61D18" w:rsidRPr="00825959" w:rsidRDefault="00D61D18" w:rsidP="003870A5">
      <w:pPr>
        <w:jc w:val="both"/>
      </w:pPr>
      <w:r w:rsidRPr="00825959">
        <w:t>– выказывания одноклассников;</w:t>
      </w:r>
    </w:p>
    <w:p w:rsidR="00D61D18" w:rsidRPr="00825959" w:rsidRDefault="00D61D18" w:rsidP="003870A5">
      <w:pPr>
        <w:jc w:val="both"/>
      </w:pPr>
      <w:r w:rsidRPr="00825959">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D61D18" w:rsidRPr="00825959" w:rsidRDefault="00D61D18" w:rsidP="003870A5">
      <w:pPr>
        <w:jc w:val="both"/>
      </w:pPr>
      <w:r w:rsidRPr="00825959">
        <w:t>– содержание текста на уровне значения (уметь отвечать на вопросы по содержанию текста);</w:t>
      </w:r>
    </w:p>
    <w:p w:rsidR="00D61D18" w:rsidRPr="00825959" w:rsidRDefault="00D61D18" w:rsidP="00187834">
      <w:pPr>
        <w:numPr>
          <w:ilvl w:val="0"/>
          <w:numId w:val="47"/>
        </w:numPr>
        <w:tabs>
          <w:tab w:val="num" w:pos="0"/>
          <w:tab w:val="left" w:pos="360"/>
        </w:tabs>
        <w:ind w:left="0" w:firstLine="0"/>
        <w:jc w:val="both"/>
      </w:pPr>
      <w:r w:rsidRPr="00825959">
        <w:t>понимать основную информацию услышанного;</w:t>
      </w:r>
    </w:p>
    <w:p w:rsidR="00D61D18" w:rsidRPr="00825959" w:rsidRDefault="00D61D18" w:rsidP="00187834">
      <w:pPr>
        <w:numPr>
          <w:ilvl w:val="0"/>
          <w:numId w:val="47"/>
        </w:numPr>
        <w:tabs>
          <w:tab w:val="num" w:pos="0"/>
          <w:tab w:val="left" w:pos="360"/>
        </w:tabs>
        <w:ind w:left="0" w:firstLine="0"/>
        <w:jc w:val="both"/>
      </w:pPr>
      <w:r w:rsidRPr="00825959">
        <w:t>извлекать конкретную информацию из услышанного;</w:t>
      </w:r>
    </w:p>
    <w:p w:rsidR="00D61D18" w:rsidRPr="00825959" w:rsidRDefault="00D61D18" w:rsidP="00187834">
      <w:pPr>
        <w:numPr>
          <w:ilvl w:val="0"/>
          <w:numId w:val="47"/>
        </w:numPr>
        <w:tabs>
          <w:tab w:val="num" w:pos="0"/>
          <w:tab w:val="left" w:pos="360"/>
        </w:tabs>
        <w:ind w:left="0" w:firstLine="0"/>
        <w:jc w:val="both"/>
      </w:pPr>
      <w:r w:rsidRPr="00825959">
        <w:t>понимать детали текста;</w:t>
      </w:r>
    </w:p>
    <w:p w:rsidR="00D61D18" w:rsidRPr="00825959" w:rsidRDefault="00D61D18" w:rsidP="00187834">
      <w:pPr>
        <w:numPr>
          <w:ilvl w:val="0"/>
          <w:numId w:val="47"/>
        </w:numPr>
        <w:tabs>
          <w:tab w:val="num" w:pos="0"/>
          <w:tab w:val="left" w:pos="360"/>
        </w:tabs>
        <w:ind w:left="0" w:firstLine="0"/>
        <w:jc w:val="both"/>
      </w:pPr>
      <w:r w:rsidRPr="00825959">
        <w:t>вербально или невербально реагировать на услышанное;</w:t>
      </w:r>
    </w:p>
    <w:p w:rsidR="003C0E47" w:rsidRDefault="00D61D18" w:rsidP="003C0E47">
      <w:pPr>
        <w:jc w:val="both"/>
        <w:rPr>
          <w:i/>
        </w:rPr>
      </w:pPr>
      <w:r w:rsidRPr="00825959">
        <w:rPr>
          <w:i/>
        </w:rPr>
        <w:t>Выпускник получит возможность научится:</w:t>
      </w:r>
      <w:r w:rsidR="003C0E47">
        <w:rPr>
          <w:i/>
        </w:rPr>
        <w:t xml:space="preserve"> </w:t>
      </w:r>
    </w:p>
    <w:p w:rsidR="003C0E47" w:rsidRPr="003C0E47" w:rsidRDefault="00D61D18" w:rsidP="00187834">
      <w:pPr>
        <w:pStyle w:val="ac"/>
        <w:numPr>
          <w:ilvl w:val="0"/>
          <w:numId w:val="72"/>
        </w:numPr>
        <w:ind w:left="426"/>
        <w:jc w:val="both"/>
        <w:rPr>
          <w:i/>
        </w:rPr>
      </w:pPr>
      <w:r w:rsidRPr="003C0E47">
        <w:rPr>
          <w:i/>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3C0E47" w:rsidRPr="003C0E47" w:rsidRDefault="00D61D18" w:rsidP="00187834">
      <w:pPr>
        <w:pStyle w:val="ac"/>
        <w:numPr>
          <w:ilvl w:val="0"/>
          <w:numId w:val="72"/>
        </w:numPr>
        <w:ind w:left="426"/>
        <w:jc w:val="both"/>
        <w:rPr>
          <w:i/>
        </w:rPr>
      </w:pPr>
      <w:r w:rsidRPr="003C0E47">
        <w:rPr>
          <w:i/>
        </w:rPr>
        <w:t>использовать контекстуальную или языковую догадку;</w:t>
      </w:r>
    </w:p>
    <w:p w:rsidR="00D61D18" w:rsidRPr="003C0E47" w:rsidRDefault="00D61D18" w:rsidP="00187834">
      <w:pPr>
        <w:pStyle w:val="ac"/>
        <w:numPr>
          <w:ilvl w:val="0"/>
          <w:numId w:val="72"/>
        </w:numPr>
        <w:ind w:left="426"/>
        <w:jc w:val="both"/>
        <w:rPr>
          <w:i/>
        </w:rPr>
      </w:pPr>
      <w:r w:rsidRPr="003C0E47">
        <w:rPr>
          <w:i/>
        </w:rPr>
        <w:t>не обращать внимания на незнакомые слова, не мешающие понимать основное содержание текста.</w:t>
      </w:r>
    </w:p>
    <w:p w:rsidR="003C0E47" w:rsidRDefault="00D61D18" w:rsidP="003C0E47">
      <w:pPr>
        <w:autoSpaceDE w:val="0"/>
        <w:autoSpaceDN w:val="0"/>
        <w:adjustRightInd w:val="0"/>
        <w:ind w:left="180" w:firstLine="12"/>
        <w:jc w:val="both"/>
        <w:rPr>
          <w:b/>
          <w:bCs/>
          <w:i/>
          <w:iCs/>
        </w:rPr>
      </w:pPr>
      <w:r w:rsidRPr="00825959">
        <w:rPr>
          <w:b/>
          <w:bCs/>
          <w:i/>
          <w:iCs/>
        </w:rPr>
        <w:t xml:space="preserve">В чтении </w:t>
      </w:r>
      <w:r w:rsidRPr="00825959">
        <w:rPr>
          <w:bCs/>
          <w:iCs/>
        </w:rPr>
        <w:t>в</w:t>
      </w:r>
      <w:r w:rsidRPr="00825959">
        <w:t>ыпускник овладеет техникой чтения, то есть научится читать:</w:t>
      </w:r>
    </w:p>
    <w:p w:rsidR="003C0E47" w:rsidRPr="003C0E47" w:rsidRDefault="00D61D18" w:rsidP="00187834">
      <w:pPr>
        <w:pStyle w:val="ac"/>
        <w:numPr>
          <w:ilvl w:val="0"/>
          <w:numId w:val="71"/>
        </w:numPr>
        <w:autoSpaceDE w:val="0"/>
        <w:autoSpaceDN w:val="0"/>
        <w:adjustRightInd w:val="0"/>
        <w:ind w:left="426"/>
        <w:jc w:val="both"/>
        <w:rPr>
          <w:b/>
          <w:bCs/>
          <w:i/>
          <w:iCs/>
        </w:rPr>
      </w:pPr>
      <w:r w:rsidRPr="00825959">
        <w:t>по транскрипции;</w:t>
      </w:r>
    </w:p>
    <w:p w:rsidR="003C0E47" w:rsidRPr="003C0E47" w:rsidRDefault="00D61D18" w:rsidP="00187834">
      <w:pPr>
        <w:pStyle w:val="ac"/>
        <w:numPr>
          <w:ilvl w:val="0"/>
          <w:numId w:val="71"/>
        </w:numPr>
        <w:autoSpaceDE w:val="0"/>
        <w:autoSpaceDN w:val="0"/>
        <w:adjustRightInd w:val="0"/>
        <w:ind w:left="426"/>
        <w:jc w:val="both"/>
        <w:rPr>
          <w:b/>
          <w:bCs/>
          <w:i/>
          <w:iCs/>
        </w:rPr>
      </w:pPr>
      <w:r w:rsidRPr="00825959">
        <w:t>с помощью (изученных) правил чтения и с правильным словесным ударением;</w:t>
      </w:r>
    </w:p>
    <w:p w:rsidR="003C0E47" w:rsidRPr="003C0E47" w:rsidRDefault="00D61D18" w:rsidP="00187834">
      <w:pPr>
        <w:pStyle w:val="ac"/>
        <w:numPr>
          <w:ilvl w:val="0"/>
          <w:numId w:val="71"/>
        </w:numPr>
        <w:autoSpaceDE w:val="0"/>
        <w:autoSpaceDN w:val="0"/>
        <w:adjustRightInd w:val="0"/>
        <w:ind w:left="426"/>
        <w:jc w:val="both"/>
        <w:rPr>
          <w:b/>
          <w:bCs/>
          <w:i/>
          <w:iCs/>
        </w:rPr>
      </w:pPr>
      <w:r w:rsidRPr="00825959">
        <w:t xml:space="preserve">редуцированные формы вспомогательных глаголов, используемые для образования изучаемых видовременных форм; </w:t>
      </w:r>
    </w:p>
    <w:p w:rsidR="00D61D18" w:rsidRPr="003C0E47" w:rsidRDefault="00D61D18" w:rsidP="00187834">
      <w:pPr>
        <w:pStyle w:val="ac"/>
        <w:numPr>
          <w:ilvl w:val="0"/>
          <w:numId w:val="71"/>
        </w:numPr>
        <w:autoSpaceDE w:val="0"/>
        <w:autoSpaceDN w:val="0"/>
        <w:adjustRightInd w:val="0"/>
        <w:ind w:left="426"/>
        <w:jc w:val="both"/>
        <w:rPr>
          <w:b/>
          <w:bCs/>
          <w:i/>
          <w:iCs/>
        </w:rPr>
      </w:pPr>
      <w:r w:rsidRPr="00825959">
        <w:t>редуцированные отрицательные формы модальных глаголов;</w:t>
      </w:r>
    </w:p>
    <w:p w:rsidR="00D61D18" w:rsidRPr="00825959" w:rsidRDefault="00D61D18" w:rsidP="00187834">
      <w:pPr>
        <w:numPr>
          <w:ilvl w:val="0"/>
          <w:numId w:val="71"/>
        </w:numPr>
        <w:autoSpaceDE w:val="0"/>
        <w:autoSpaceDN w:val="0"/>
        <w:adjustRightInd w:val="0"/>
        <w:ind w:left="426"/>
        <w:jc w:val="both"/>
      </w:pPr>
      <w:r w:rsidRPr="00825959">
        <w:t>написанное цифрами время, количественные и порядковые числительные и даты;</w:t>
      </w:r>
    </w:p>
    <w:p w:rsidR="00D61D18" w:rsidRPr="00825959" w:rsidRDefault="00D61D18" w:rsidP="00187834">
      <w:pPr>
        <w:pStyle w:val="24"/>
        <w:numPr>
          <w:ilvl w:val="0"/>
          <w:numId w:val="71"/>
        </w:numPr>
        <w:spacing w:after="0" w:line="240" w:lineRule="auto"/>
        <w:ind w:left="426"/>
        <w:jc w:val="both"/>
      </w:pPr>
      <w:r w:rsidRPr="00825959">
        <w:t>с правильным логическим и фразовым ударением простые нераспространённые предложения;</w:t>
      </w:r>
    </w:p>
    <w:p w:rsidR="00D61D18" w:rsidRPr="00825959" w:rsidRDefault="00D61D18" w:rsidP="00187834">
      <w:pPr>
        <w:numPr>
          <w:ilvl w:val="0"/>
          <w:numId w:val="71"/>
        </w:numPr>
        <w:autoSpaceDE w:val="0"/>
        <w:autoSpaceDN w:val="0"/>
        <w:adjustRightInd w:val="0"/>
        <w:ind w:left="426"/>
        <w:jc w:val="both"/>
      </w:pPr>
      <w:r w:rsidRPr="00825959">
        <w:t>основные коммуникативные типы предложений (повествовательное, вопросительное, побудительное, восклицательное);</w:t>
      </w:r>
    </w:p>
    <w:p w:rsidR="00D61D18" w:rsidRPr="00825959" w:rsidRDefault="00D61D18" w:rsidP="00187834">
      <w:pPr>
        <w:numPr>
          <w:ilvl w:val="0"/>
          <w:numId w:val="71"/>
        </w:numPr>
        <w:autoSpaceDE w:val="0"/>
        <w:autoSpaceDN w:val="0"/>
        <w:adjustRightInd w:val="0"/>
        <w:ind w:left="426"/>
        <w:jc w:val="both"/>
      </w:pPr>
      <w:r w:rsidRPr="00825959">
        <w:rPr>
          <w:bCs/>
        </w:rPr>
        <w:t>с определённой скоростью, обеспечивающей понимание читаемого.</w:t>
      </w:r>
    </w:p>
    <w:p w:rsidR="00D61D18" w:rsidRPr="00825959" w:rsidRDefault="00D61D18" w:rsidP="00825959">
      <w:pPr>
        <w:autoSpaceDE w:val="0"/>
        <w:autoSpaceDN w:val="0"/>
        <w:adjustRightInd w:val="0"/>
        <w:ind w:firstLine="360"/>
        <w:jc w:val="both"/>
      </w:pPr>
      <w:r w:rsidRPr="00825959">
        <w:t>Выпускник овладеет умением читать, то есть научится:</w:t>
      </w:r>
    </w:p>
    <w:p w:rsidR="00D61D18" w:rsidRPr="00825959" w:rsidRDefault="00D61D18" w:rsidP="00187834">
      <w:pPr>
        <w:numPr>
          <w:ilvl w:val="0"/>
          <w:numId w:val="48"/>
        </w:numPr>
        <w:autoSpaceDE w:val="0"/>
        <w:autoSpaceDN w:val="0"/>
        <w:adjustRightInd w:val="0"/>
        <w:ind w:left="426"/>
        <w:jc w:val="both"/>
        <w:rPr>
          <w:bCs/>
        </w:rPr>
      </w:pPr>
      <w:r w:rsidRPr="00825959">
        <w:t>ч</w:t>
      </w:r>
      <w:r w:rsidRPr="00825959">
        <w:rPr>
          <w:bCs/>
        </w:rPr>
        <w:t xml:space="preserve">итать небольшие тексты различных типов, применяя разные стратегии, обеспечивающие </w:t>
      </w:r>
      <w:r w:rsidRPr="00825959">
        <w:t>понимание основной идеи текста, полное понимание текста и понимание необходимой (запрашиваемой) информации;</w:t>
      </w:r>
    </w:p>
    <w:p w:rsidR="00D61D18" w:rsidRPr="00825959" w:rsidRDefault="00D61D18" w:rsidP="00187834">
      <w:pPr>
        <w:numPr>
          <w:ilvl w:val="0"/>
          <w:numId w:val="48"/>
        </w:numPr>
        <w:autoSpaceDE w:val="0"/>
        <w:autoSpaceDN w:val="0"/>
        <w:adjustRightInd w:val="0"/>
        <w:ind w:left="426"/>
        <w:jc w:val="both"/>
      </w:pPr>
      <w:r w:rsidRPr="00825959">
        <w:t>читать и п</w:t>
      </w:r>
      <w:r w:rsidRPr="00825959">
        <w:rPr>
          <w:bCs/>
        </w:rPr>
        <w:t xml:space="preserve">онимать содержание текста на уровне значения, то есть сумеет на основе понимания связи </w:t>
      </w:r>
      <w:r w:rsidRPr="00825959">
        <w:t>между членами простых предложений</w:t>
      </w:r>
      <w:r w:rsidRPr="00825959">
        <w:rPr>
          <w:bCs/>
        </w:rPr>
        <w:t xml:space="preserve"> </w:t>
      </w:r>
      <w:r w:rsidRPr="00825959">
        <w:t>ответить на вопросы по содержанию текста;</w:t>
      </w:r>
    </w:p>
    <w:p w:rsidR="00D61D18" w:rsidRPr="00825959" w:rsidRDefault="00D61D18" w:rsidP="00187834">
      <w:pPr>
        <w:numPr>
          <w:ilvl w:val="0"/>
          <w:numId w:val="45"/>
        </w:numPr>
        <w:autoSpaceDE w:val="0"/>
        <w:autoSpaceDN w:val="0"/>
        <w:adjustRightInd w:val="0"/>
        <w:ind w:left="426"/>
        <w:jc w:val="both"/>
        <w:rPr>
          <w:bCs/>
        </w:rPr>
      </w:pPr>
      <w:r w:rsidRPr="00825959">
        <w:t>о</w:t>
      </w:r>
      <w:r w:rsidRPr="00825959">
        <w:rPr>
          <w:bCs/>
        </w:rPr>
        <w:t xml:space="preserve">пределять значения незнакомых слов по: </w:t>
      </w:r>
    </w:p>
    <w:p w:rsidR="00D61D18" w:rsidRPr="00825959" w:rsidRDefault="00D61D18" w:rsidP="00825959">
      <w:pPr>
        <w:autoSpaceDE w:val="0"/>
        <w:autoSpaceDN w:val="0"/>
        <w:adjustRightInd w:val="0"/>
        <w:jc w:val="both"/>
        <w:rPr>
          <w:bCs/>
        </w:rPr>
      </w:pPr>
      <w:r w:rsidRPr="00825959">
        <w:rPr>
          <w:bCs/>
        </w:rPr>
        <w:t xml:space="preserve">– знакомым словообразовательным элементам </w:t>
      </w:r>
      <w:r w:rsidRPr="00825959">
        <w:t xml:space="preserve">(приставки, суффиксы) и по известным составляющим элементам сложных слов; </w:t>
      </w:r>
    </w:p>
    <w:p w:rsidR="00D61D18" w:rsidRPr="00825959" w:rsidRDefault="00D61D18" w:rsidP="00825959">
      <w:pPr>
        <w:autoSpaceDE w:val="0"/>
        <w:autoSpaceDN w:val="0"/>
        <w:adjustRightInd w:val="0"/>
        <w:jc w:val="both"/>
      </w:pPr>
      <w:r w:rsidRPr="00825959">
        <w:t>– аналогии с родным языком;</w:t>
      </w:r>
    </w:p>
    <w:p w:rsidR="00D61D18" w:rsidRPr="00825959" w:rsidRDefault="00D61D18" w:rsidP="00825959">
      <w:pPr>
        <w:autoSpaceDE w:val="0"/>
        <w:autoSpaceDN w:val="0"/>
        <w:adjustRightInd w:val="0"/>
        <w:jc w:val="both"/>
        <w:rPr>
          <w:i/>
        </w:rPr>
      </w:pPr>
      <w:r w:rsidRPr="00825959">
        <w:t>– конверсии;</w:t>
      </w:r>
    </w:p>
    <w:p w:rsidR="00D61D18" w:rsidRPr="00825959" w:rsidRDefault="00D61D18" w:rsidP="00825959">
      <w:pPr>
        <w:autoSpaceDE w:val="0"/>
        <w:autoSpaceDN w:val="0"/>
        <w:adjustRightInd w:val="0"/>
        <w:jc w:val="both"/>
      </w:pPr>
      <w:r w:rsidRPr="00825959">
        <w:t>– контексту;</w:t>
      </w:r>
    </w:p>
    <w:p w:rsidR="00D61D18" w:rsidRPr="00825959" w:rsidRDefault="00D61D18" w:rsidP="00825959">
      <w:pPr>
        <w:autoSpaceDE w:val="0"/>
        <w:autoSpaceDN w:val="0"/>
        <w:adjustRightInd w:val="0"/>
        <w:jc w:val="both"/>
      </w:pPr>
      <w:r w:rsidRPr="00825959">
        <w:t>– иллюстративной наглядности;</w:t>
      </w:r>
    </w:p>
    <w:p w:rsidR="00D61D18" w:rsidRPr="00825959" w:rsidRDefault="00D61D18" w:rsidP="00187834">
      <w:pPr>
        <w:numPr>
          <w:ilvl w:val="0"/>
          <w:numId w:val="44"/>
        </w:numPr>
        <w:ind w:left="426"/>
        <w:jc w:val="both"/>
      </w:pPr>
      <w:r w:rsidRPr="00825959">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D61D18" w:rsidRPr="00825959" w:rsidRDefault="00D61D18" w:rsidP="00825959">
      <w:pPr>
        <w:autoSpaceDE w:val="0"/>
        <w:autoSpaceDN w:val="0"/>
        <w:adjustRightInd w:val="0"/>
        <w:jc w:val="both"/>
        <w:rPr>
          <w:i/>
        </w:rPr>
      </w:pPr>
      <w:r w:rsidRPr="00825959">
        <w:rPr>
          <w:i/>
        </w:rPr>
        <w:t>Выпускник получит возможность научиться:</w:t>
      </w:r>
    </w:p>
    <w:p w:rsidR="00D61D18" w:rsidRPr="00825959" w:rsidRDefault="00D61D18" w:rsidP="00187834">
      <w:pPr>
        <w:numPr>
          <w:ilvl w:val="0"/>
          <w:numId w:val="49"/>
        </w:numPr>
        <w:tabs>
          <w:tab w:val="clear" w:pos="720"/>
          <w:tab w:val="num" w:pos="0"/>
        </w:tabs>
        <w:autoSpaceDE w:val="0"/>
        <w:autoSpaceDN w:val="0"/>
        <w:adjustRightInd w:val="0"/>
        <w:ind w:left="426"/>
        <w:jc w:val="both"/>
        <w:rPr>
          <w:i/>
        </w:rPr>
      </w:pPr>
      <w:r w:rsidRPr="00825959">
        <w:rPr>
          <w:i/>
        </w:rPr>
        <w:t>читать и понимать тексты, написанные разными типами шрифтов;</w:t>
      </w:r>
    </w:p>
    <w:p w:rsidR="00D61D18" w:rsidRPr="00825959" w:rsidRDefault="00D61D18" w:rsidP="00187834">
      <w:pPr>
        <w:numPr>
          <w:ilvl w:val="0"/>
          <w:numId w:val="49"/>
        </w:numPr>
        <w:tabs>
          <w:tab w:val="clear" w:pos="720"/>
          <w:tab w:val="num" w:pos="0"/>
        </w:tabs>
        <w:autoSpaceDE w:val="0"/>
        <w:autoSpaceDN w:val="0"/>
        <w:adjustRightInd w:val="0"/>
        <w:ind w:left="426"/>
        <w:jc w:val="both"/>
        <w:rPr>
          <w:i/>
        </w:rPr>
      </w:pPr>
      <w:r w:rsidRPr="00825959">
        <w:rPr>
          <w:i/>
        </w:rPr>
        <w:t>читать с соответствующим ритмико-интонационным оформлением простые распространённые предложения с однородными членами;</w:t>
      </w:r>
    </w:p>
    <w:p w:rsidR="00D61D18" w:rsidRPr="00825959" w:rsidRDefault="00D61D18" w:rsidP="00187834">
      <w:pPr>
        <w:numPr>
          <w:ilvl w:val="0"/>
          <w:numId w:val="45"/>
        </w:numPr>
        <w:tabs>
          <w:tab w:val="clear" w:pos="720"/>
          <w:tab w:val="num" w:pos="0"/>
        </w:tabs>
        <w:autoSpaceDE w:val="0"/>
        <w:autoSpaceDN w:val="0"/>
        <w:adjustRightInd w:val="0"/>
        <w:ind w:left="426"/>
        <w:jc w:val="both"/>
        <w:rPr>
          <w:i/>
        </w:rPr>
      </w:pPr>
      <w:r w:rsidRPr="00825959">
        <w:rPr>
          <w:i/>
        </w:rPr>
        <w:t>понимать внутреннюю организацию текста и определять:</w:t>
      </w:r>
    </w:p>
    <w:p w:rsidR="00D61D18" w:rsidRPr="00825959" w:rsidRDefault="00D61D18" w:rsidP="003870A5">
      <w:pPr>
        <w:tabs>
          <w:tab w:val="num" w:pos="0"/>
        </w:tabs>
        <w:autoSpaceDE w:val="0"/>
        <w:autoSpaceDN w:val="0"/>
        <w:adjustRightInd w:val="0"/>
        <w:ind w:left="426"/>
        <w:jc w:val="both"/>
        <w:rPr>
          <w:i/>
        </w:rPr>
      </w:pPr>
      <w:r w:rsidRPr="00825959">
        <w:rPr>
          <w:i/>
        </w:rPr>
        <w:t>– главную идею текста и предложения, подчинённые главному предложению;</w:t>
      </w:r>
    </w:p>
    <w:p w:rsidR="00D61D18" w:rsidRPr="00825959" w:rsidRDefault="00D61D18" w:rsidP="003870A5">
      <w:pPr>
        <w:tabs>
          <w:tab w:val="num" w:pos="0"/>
        </w:tabs>
        <w:autoSpaceDE w:val="0"/>
        <w:autoSpaceDN w:val="0"/>
        <w:adjustRightInd w:val="0"/>
        <w:ind w:left="426"/>
        <w:jc w:val="both"/>
        <w:rPr>
          <w:i/>
        </w:rPr>
      </w:pPr>
      <w:r w:rsidRPr="00825959">
        <w:rPr>
          <w:i/>
        </w:rPr>
        <w:t>– хронологический/логический порядок предложений;</w:t>
      </w:r>
    </w:p>
    <w:p w:rsidR="00D61D18" w:rsidRPr="00825959" w:rsidRDefault="00D61D18" w:rsidP="003870A5">
      <w:pPr>
        <w:tabs>
          <w:tab w:val="num" w:pos="0"/>
        </w:tabs>
        <w:ind w:left="426"/>
        <w:jc w:val="both"/>
        <w:rPr>
          <w:i/>
        </w:rPr>
      </w:pPr>
      <w:r w:rsidRPr="00825959">
        <w:rPr>
          <w:i/>
        </w:rPr>
        <w:t>– причинно-следственные и другие смысловые связи текста с помощью лексических и грамматических средств;</w:t>
      </w:r>
    </w:p>
    <w:p w:rsidR="00D61D18" w:rsidRPr="00825959" w:rsidRDefault="00D61D18" w:rsidP="00187834">
      <w:pPr>
        <w:numPr>
          <w:ilvl w:val="0"/>
          <w:numId w:val="46"/>
        </w:numPr>
        <w:tabs>
          <w:tab w:val="num" w:pos="0"/>
        </w:tabs>
        <w:autoSpaceDE w:val="0"/>
        <w:autoSpaceDN w:val="0"/>
        <w:adjustRightInd w:val="0"/>
        <w:ind w:left="426"/>
        <w:jc w:val="both"/>
        <w:rPr>
          <w:bCs/>
          <w:i/>
        </w:rPr>
      </w:pPr>
      <w:r w:rsidRPr="00825959">
        <w:rPr>
          <w:i/>
        </w:rPr>
        <w:t>читать и п</w:t>
      </w:r>
      <w:r w:rsidRPr="00825959">
        <w:rPr>
          <w:bCs/>
          <w:i/>
        </w:rPr>
        <w:t xml:space="preserve">онимать содержание текста на уровне смысла, а также: </w:t>
      </w:r>
    </w:p>
    <w:p w:rsidR="00D61D18" w:rsidRPr="00825959" w:rsidRDefault="00D61D18" w:rsidP="003870A5">
      <w:pPr>
        <w:autoSpaceDE w:val="0"/>
        <w:autoSpaceDN w:val="0"/>
        <w:adjustRightInd w:val="0"/>
        <w:ind w:left="426"/>
        <w:jc w:val="both"/>
        <w:rPr>
          <w:i/>
        </w:rPr>
      </w:pPr>
      <w:r w:rsidRPr="00825959">
        <w:rPr>
          <w:i/>
        </w:rPr>
        <w:t>– делать выводы из прочитанного;</w:t>
      </w:r>
    </w:p>
    <w:p w:rsidR="00D61D18" w:rsidRPr="00825959" w:rsidRDefault="00D61D18" w:rsidP="003870A5">
      <w:pPr>
        <w:autoSpaceDE w:val="0"/>
        <w:autoSpaceDN w:val="0"/>
        <w:adjustRightInd w:val="0"/>
        <w:ind w:left="426"/>
        <w:jc w:val="both"/>
        <w:rPr>
          <w:i/>
        </w:rPr>
      </w:pPr>
      <w:r w:rsidRPr="00825959">
        <w:rPr>
          <w:i/>
        </w:rPr>
        <w:t>– выражать собственное мнение по поводу прочитанного;</w:t>
      </w:r>
    </w:p>
    <w:p w:rsidR="00D61D18" w:rsidRPr="00825959" w:rsidRDefault="00D61D18" w:rsidP="003870A5">
      <w:pPr>
        <w:autoSpaceDE w:val="0"/>
        <w:autoSpaceDN w:val="0"/>
        <w:adjustRightInd w:val="0"/>
        <w:ind w:left="426"/>
        <w:jc w:val="both"/>
        <w:rPr>
          <w:i/>
        </w:rPr>
      </w:pPr>
      <w:r w:rsidRPr="00825959">
        <w:rPr>
          <w:i/>
        </w:rPr>
        <w:t>– выражать суждение относительно поступков героев;</w:t>
      </w:r>
    </w:p>
    <w:p w:rsidR="00D61D18" w:rsidRPr="00825959" w:rsidRDefault="00D61D18" w:rsidP="003870A5">
      <w:pPr>
        <w:autoSpaceDE w:val="0"/>
        <w:autoSpaceDN w:val="0"/>
        <w:adjustRightInd w:val="0"/>
        <w:ind w:left="426"/>
        <w:jc w:val="both"/>
        <w:rPr>
          <w:i/>
        </w:rPr>
      </w:pPr>
      <w:r w:rsidRPr="00825959">
        <w:rPr>
          <w:i/>
        </w:rPr>
        <w:t>– соотносить события в тексте с личным опытом.</w:t>
      </w:r>
    </w:p>
    <w:p w:rsidR="00D61D18" w:rsidRPr="00825959" w:rsidRDefault="00D61D18" w:rsidP="00825959">
      <w:pPr>
        <w:ind w:firstLine="454"/>
        <w:jc w:val="both"/>
        <w:rPr>
          <w:b/>
          <w:i/>
        </w:rPr>
      </w:pPr>
      <w:r w:rsidRPr="00825959">
        <w:rPr>
          <w:b/>
          <w:i/>
        </w:rPr>
        <w:t xml:space="preserve">В письме </w:t>
      </w:r>
      <w:r w:rsidRPr="00825959">
        <w:t>выпускник научится:</w:t>
      </w:r>
    </w:p>
    <w:p w:rsidR="00D61D18" w:rsidRPr="00825959" w:rsidRDefault="00D61D18" w:rsidP="00825959">
      <w:pPr>
        <w:jc w:val="both"/>
      </w:pPr>
      <w:r w:rsidRPr="00825959">
        <w:t xml:space="preserve">– правильно списывать; </w:t>
      </w:r>
    </w:p>
    <w:p w:rsidR="00D61D18" w:rsidRPr="00825959" w:rsidRDefault="00D61D18" w:rsidP="00825959">
      <w:pPr>
        <w:jc w:val="both"/>
      </w:pPr>
      <w:r w:rsidRPr="00825959">
        <w:t>– выполнять лексико-грамматические упражнения;</w:t>
      </w:r>
    </w:p>
    <w:p w:rsidR="00D61D18" w:rsidRPr="00825959" w:rsidRDefault="00D61D18" w:rsidP="00825959">
      <w:pPr>
        <w:jc w:val="both"/>
      </w:pPr>
      <w:r w:rsidRPr="00825959">
        <w:t>– делать записи (выписки из текста);</w:t>
      </w:r>
    </w:p>
    <w:p w:rsidR="00D61D18" w:rsidRPr="00825959" w:rsidRDefault="00D61D18" w:rsidP="00825959">
      <w:pPr>
        <w:jc w:val="both"/>
      </w:pPr>
      <w:r w:rsidRPr="00825959">
        <w:t>– делать подписи к рисункам;</w:t>
      </w:r>
    </w:p>
    <w:p w:rsidR="00D61D18" w:rsidRPr="00825959" w:rsidRDefault="00D61D18" w:rsidP="00825959">
      <w:pPr>
        <w:jc w:val="both"/>
      </w:pPr>
      <w:r w:rsidRPr="00825959">
        <w:t>– отвечать письменно на вопросы;</w:t>
      </w:r>
    </w:p>
    <w:p w:rsidR="00D61D18" w:rsidRPr="00825959" w:rsidRDefault="00D61D18" w:rsidP="00825959">
      <w:pPr>
        <w:jc w:val="both"/>
      </w:pPr>
      <w:r w:rsidRPr="00825959">
        <w:t>– писать открытки-поздравления с праздником и днём рождения (объём 15–20 слов);</w:t>
      </w:r>
    </w:p>
    <w:p w:rsidR="00D61D18" w:rsidRPr="00825959" w:rsidRDefault="00D61D18" w:rsidP="00825959">
      <w:pPr>
        <w:jc w:val="both"/>
      </w:pPr>
      <w:r w:rsidRPr="00825959">
        <w:t>– писать личные письма в рамках изучаемой тематики (объём 30–40 слов) с опорой на образец.</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825959" w:rsidRDefault="00D61D18" w:rsidP="00825959">
      <w:pPr>
        <w:jc w:val="both"/>
        <w:rPr>
          <w:i/>
        </w:rPr>
      </w:pPr>
      <w:r w:rsidRPr="00825959">
        <w:rPr>
          <w:i/>
        </w:rPr>
        <w:t>– писать русские имена и фамилии по-английски;</w:t>
      </w:r>
    </w:p>
    <w:p w:rsidR="00D61D18" w:rsidRPr="00825959" w:rsidRDefault="00D61D18" w:rsidP="00825959">
      <w:pPr>
        <w:jc w:val="both"/>
        <w:rPr>
          <w:i/>
        </w:rPr>
      </w:pPr>
      <w:r w:rsidRPr="00825959">
        <w:rPr>
          <w:i/>
        </w:rPr>
        <w:t>– писать записки друзьям;</w:t>
      </w:r>
    </w:p>
    <w:p w:rsidR="00D61D18" w:rsidRPr="00825959" w:rsidRDefault="00D61D18" w:rsidP="00825959">
      <w:pPr>
        <w:jc w:val="both"/>
        <w:rPr>
          <w:i/>
        </w:rPr>
      </w:pPr>
      <w:r w:rsidRPr="00825959">
        <w:rPr>
          <w:i/>
        </w:rPr>
        <w:t>– составлять правила поведения/инструкции;</w:t>
      </w:r>
    </w:p>
    <w:p w:rsidR="00D61D18" w:rsidRPr="00825959" w:rsidRDefault="00D61D18" w:rsidP="00825959">
      <w:pPr>
        <w:jc w:val="both"/>
        <w:rPr>
          <w:i/>
        </w:rPr>
      </w:pPr>
      <w:r w:rsidRPr="00825959">
        <w:rPr>
          <w:i/>
        </w:rPr>
        <w:t>– заполнять анкеты (имя, фамилия, возраст, хобби), сообщать краткие сведения о себе;</w:t>
      </w:r>
    </w:p>
    <w:p w:rsidR="00D61D18" w:rsidRPr="00825959" w:rsidRDefault="00D61D18" w:rsidP="00825959">
      <w:pPr>
        <w:jc w:val="both"/>
        <w:rPr>
          <w:i/>
        </w:rPr>
      </w:pPr>
      <w:r w:rsidRPr="00825959">
        <w:rPr>
          <w:i/>
        </w:rPr>
        <w:t>– в личных письмах запрашивать интересующую информацию;</w:t>
      </w:r>
    </w:p>
    <w:p w:rsidR="00D61D18" w:rsidRPr="00825959" w:rsidRDefault="00D61D18" w:rsidP="00825959">
      <w:pPr>
        <w:jc w:val="both"/>
        <w:rPr>
          <w:i/>
        </w:rPr>
      </w:pPr>
      <w:r w:rsidRPr="00825959">
        <w:rPr>
          <w:i/>
        </w:rPr>
        <w:t>– писать короткие сообщения (в рамках изучаемой тематики) с опорой на план/ключевые слова (объём 50–60 слов);</w:t>
      </w:r>
    </w:p>
    <w:p w:rsidR="00D61D18" w:rsidRPr="00825959" w:rsidRDefault="00D61D18" w:rsidP="00825959">
      <w:pPr>
        <w:jc w:val="both"/>
        <w:rPr>
          <w:i/>
        </w:rPr>
      </w:pPr>
      <w:r w:rsidRPr="00825959">
        <w:rPr>
          <w:i/>
        </w:rPr>
        <w:t>– правильно оформлять конверт (с опорой на образец).</w:t>
      </w:r>
    </w:p>
    <w:p w:rsidR="00D61D18" w:rsidRPr="00825959" w:rsidRDefault="00D61D18" w:rsidP="00825959">
      <w:pPr>
        <w:ind w:firstLine="454"/>
        <w:jc w:val="both"/>
        <w:outlineLvl w:val="0"/>
        <w:rPr>
          <w:bCs/>
          <w:i/>
          <w:iCs/>
        </w:rPr>
      </w:pPr>
      <w:r w:rsidRPr="00825959">
        <w:rPr>
          <w:bCs/>
          <w:i/>
          <w:iCs/>
        </w:rPr>
        <w:t>Языковые средства и навыки пользования ими</w:t>
      </w:r>
    </w:p>
    <w:p w:rsidR="00D61D18" w:rsidRPr="00825959" w:rsidRDefault="00D61D18" w:rsidP="00825959">
      <w:pPr>
        <w:ind w:firstLine="454"/>
        <w:jc w:val="both"/>
        <w:rPr>
          <w:i/>
        </w:rPr>
      </w:pPr>
      <w:r w:rsidRPr="00825959">
        <w:rPr>
          <w:i/>
        </w:rPr>
        <w:t>Графика, каллиграфия и орфография</w:t>
      </w:r>
    </w:p>
    <w:p w:rsidR="00D878B2" w:rsidRDefault="00D61D18" w:rsidP="00D878B2">
      <w:pPr>
        <w:ind w:firstLine="454"/>
        <w:jc w:val="both"/>
      </w:pPr>
      <w:r w:rsidRPr="00825959">
        <w:t>Выпускник научится:</w:t>
      </w:r>
    </w:p>
    <w:p w:rsidR="00D61D18" w:rsidRPr="00D878B2" w:rsidRDefault="00D61D18" w:rsidP="00187834">
      <w:pPr>
        <w:pStyle w:val="ac"/>
        <w:numPr>
          <w:ilvl w:val="0"/>
          <w:numId w:val="75"/>
        </w:numPr>
        <w:ind w:left="426"/>
        <w:jc w:val="both"/>
      </w:pPr>
      <w:r w:rsidRPr="00825959">
        <w:t xml:space="preserve">распознавать слова, написанные разными </w:t>
      </w:r>
      <w:r w:rsidRPr="00D878B2">
        <w:rPr>
          <w:spacing w:val="2"/>
        </w:rPr>
        <w:t>шрифтами;</w:t>
      </w:r>
    </w:p>
    <w:p w:rsidR="00D61D18" w:rsidRPr="00D878B2" w:rsidRDefault="00D61D18" w:rsidP="00187834">
      <w:pPr>
        <w:pStyle w:val="ac"/>
        <w:widowControl w:val="0"/>
        <w:numPr>
          <w:ilvl w:val="0"/>
          <w:numId w:val="75"/>
        </w:numPr>
        <w:shd w:val="clear" w:color="auto" w:fill="FFFFFF"/>
        <w:autoSpaceDE w:val="0"/>
        <w:autoSpaceDN w:val="0"/>
        <w:adjustRightInd w:val="0"/>
        <w:ind w:left="426"/>
        <w:jc w:val="both"/>
        <w:rPr>
          <w:spacing w:val="2"/>
        </w:rPr>
      </w:pPr>
      <w:r w:rsidRPr="00D878B2">
        <w:rPr>
          <w:spacing w:val="2"/>
        </w:rPr>
        <w:t>отличать буквы от транскрипционных знаков;</w:t>
      </w:r>
    </w:p>
    <w:p w:rsidR="00D61D18" w:rsidRPr="00825959" w:rsidRDefault="00D61D18" w:rsidP="00187834">
      <w:pPr>
        <w:pStyle w:val="ac"/>
        <w:numPr>
          <w:ilvl w:val="0"/>
          <w:numId w:val="75"/>
        </w:numPr>
        <w:ind w:left="426"/>
        <w:jc w:val="both"/>
      </w:pPr>
      <w:r w:rsidRPr="00825959">
        <w:t>читать слова по транскрипции;</w:t>
      </w:r>
    </w:p>
    <w:p w:rsidR="00D61D18" w:rsidRPr="00D878B2" w:rsidRDefault="00D61D18" w:rsidP="00187834">
      <w:pPr>
        <w:pStyle w:val="ac"/>
        <w:widowControl w:val="0"/>
        <w:numPr>
          <w:ilvl w:val="0"/>
          <w:numId w:val="75"/>
        </w:numPr>
        <w:shd w:val="clear" w:color="auto" w:fill="FFFFFF"/>
        <w:autoSpaceDE w:val="0"/>
        <w:autoSpaceDN w:val="0"/>
        <w:adjustRightInd w:val="0"/>
        <w:ind w:left="426"/>
        <w:jc w:val="both"/>
        <w:rPr>
          <w:spacing w:val="2"/>
        </w:rPr>
      </w:pPr>
      <w:r w:rsidRPr="00D878B2">
        <w:rPr>
          <w:spacing w:val="2"/>
        </w:rPr>
        <w:t>пользоваться английским алфавитом;</w:t>
      </w:r>
    </w:p>
    <w:p w:rsidR="00D61D18" w:rsidRPr="00D878B2" w:rsidRDefault="00D61D18" w:rsidP="00187834">
      <w:pPr>
        <w:pStyle w:val="ac"/>
        <w:widowControl w:val="0"/>
        <w:numPr>
          <w:ilvl w:val="0"/>
          <w:numId w:val="75"/>
        </w:numPr>
        <w:shd w:val="clear" w:color="auto" w:fill="FFFFFF"/>
        <w:autoSpaceDE w:val="0"/>
        <w:autoSpaceDN w:val="0"/>
        <w:adjustRightInd w:val="0"/>
        <w:ind w:left="426"/>
        <w:jc w:val="both"/>
        <w:rPr>
          <w:spacing w:val="2"/>
        </w:rPr>
      </w:pPr>
      <w:r w:rsidRPr="00D878B2">
        <w:rPr>
          <w:spacing w:val="8"/>
        </w:rPr>
        <w:t>писать все буквы английского алфавита и</w:t>
      </w:r>
      <w:r w:rsidRPr="00D878B2">
        <w:rPr>
          <w:iCs/>
          <w:spacing w:val="-7"/>
        </w:rPr>
        <w:t xml:space="preserve"> основные буквосочетания (полупечатным шрифтом);</w:t>
      </w:r>
    </w:p>
    <w:p w:rsidR="00D61D18" w:rsidRPr="00825959" w:rsidRDefault="00D61D18" w:rsidP="00187834">
      <w:pPr>
        <w:pStyle w:val="ac"/>
        <w:numPr>
          <w:ilvl w:val="0"/>
          <w:numId w:val="75"/>
        </w:numPr>
        <w:ind w:left="426"/>
        <w:jc w:val="both"/>
      </w:pPr>
      <w:r w:rsidRPr="00D878B2">
        <w:rPr>
          <w:spacing w:val="2"/>
        </w:rPr>
        <w:t>сравнивать и анализировать буквы/буквосочетания и соответствующие транскрипционные знаки;</w:t>
      </w:r>
    </w:p>
    <w:p w:rsidR="00D61D18" w:rsidRPr="00D878B2" w:rsidRDefault="00D61D18" w:rsidP="00187834">
      <w:pPr>
        <w:pStyle w:val="ac"/>
        <w:numPr>
          <w:ilvl w:val="0"/>
          <w:numId w:val="75"/>
        </w:numPr>
        <w:ind w:left="426"/>
        <w:jc w:val="both"/>
        <w:rPr>
          <w:iCs/>
        </w:rPr>
      </w:pPr>
      <w:r w:rsidRPr="00D878B2">
        <w:rPr>
          <w:iCs/>
        </w:rPr>
        <w:t>писать красиво (овладеет навыками английской каллиграфии);</w:t>
      </w:r>
    </w:p>
    <w:p w:rsidR="00D61D18" w:rsidRPr="00825959" w:rsidRDefault="00D61D18" w:rsidP="00187834">
      <w:pPr>
        <w:pStyle w:val="ac"/>
        <w:numPr>
          <w:ilvl w:val="0"/>
          <w:numId w:val="75"/>
        </w:numPr>
        <w:ind w:left="426"/>
        <w:jc w:val="both"/>
      </w:pPr>
      <w:r w:rsidRPr="00825959">
        <w:t>писать правильно (овладеет основными правилами орфографии).</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D878B2" w:rsidRDefault="00D61D18" w:rsidP="00187834">
      <w:pPr>
        <w:pStyle w:val="ac"/>
        <w:numPr>
          <w:ilvl w:val="0"/>
          <w:numId w:val="76"/>
        </w:numPr>
        <w:ind w:left="426"/>
        <w:jc w:val="both"/>
        <w:rPr>
          <w:i/>
        </w:rPr>
      </w:pPr>
      <w:r w:rsidRPr="00D878B2">
        <w:rPr>
          <w:i/>
        </w:rPr>
        <w:t>писать транскрипционные знаки;</w:t>
      </w:r>
    </w:p>
    <w:p w:rsidR="00D61D18" w:rsidRPr="00D878B2" w:rsidRDefault="00D61D18" w:rsidP="00187834">
      <w:pPr>
        <w:pStyle w:val="ac"/>
        <w:numPr>
          <w:ilvl w:val="0"/>
          <w:numId w:val="76"/>
        </w:numPr>
        <w:ind w:left="426"/>
        <w:jc w:val="both"/>
        <w:rPr>
          <w:i/>
        </w:rPr>
      </w:pPr>
      <w:r w:rsidRPr="00D878B2">
        <w:rPr>
          <w:i/>
          <w:spacing w:val="2"/>
        </w:rPr>
        <w:t>группировать слова в соответствии с изученными правилами чтения;</w:t>
      </w:r>
    </w:p>
    <w:p w:rsidR="00D61D18" w:rsidRPr="00D878B2" w:rsidRDefault="00D61D18" w:rsidP="00187834">
      <w:pPr>
        <w:pStyle w:val="ac"/>
        <w:numPr>
          <w:ilvl w:val="0"/>
          <w:numId w:val="76"/>
        </w:numPr>
        <w:ind w:left="426"/>
        <w:jc w:val="both"/>
        <w:rPr>
          <w:i/>
        </w:rPr>
      </w:pPr>
      <w:r w:rsidRPr="00D878B2">
        <w:rPr>
          <w:i/>
          <w:spacing w:val="2"/>
        </w:rPr>
        <w:t>использовать словарь для уточнения написания слова.</w:t>
      </w:r>
    </w:p>
    <w:p w:rsidR="00D61D18" w:rsidRPr="00825959" w:rsidRDefault="00D61D18" w:rsidP="00825959">
      <w:pPr>
        <w:ind w:firstLine="454"/>
        <w:jc w:val="both"/>
        <w:outlineLvl w:val="0"/>
        <w:rPr>
          <w:b/>
        </w:rPr>
      </w:pPr>
      <w:r w:rsidRPr="00825959">
        <w:rPr>
          <w:b/>
        </w:rPr>
        <w:t>Фонетическая сторона речи</w:t>
      </w:r>
    </w:p>
    <w:p w:rsidR="00D61D18" w:rsidRPr="00825959" w:rsidRDefault="00D61D18" w:rsidP="00825959">
      <w:pPr>
        <w:ind w:firstLine="454"/>
        <w:jc w:val="both"/>
        <w:rPr>
          <w:i/>
        </w:rPr>
      </w:pPr>
      <w:r w:rsidRPr="00825959">
        <w:rPr>
          <w:i/>
        </w:rPr>
        <w:t>Выпускник научится:</w:t>
      </w:r>
    </w:p>
    <w:p w:rsidR="00D61D18" w:rsidRPr="00825959" w:rsidRDefault="00D61D18" w:rsidP="00187834">
      <w:pPr>
        <w:pStyle w:val="ac"/>
        <w:numPr>
          <w:ilvl w:val="0"/>
          <w:numId w:val="77"/>
        </w:numPr>
        <w:ind w:left="426"/>
        <w:jc w:val="both"/>
      </w:pPr>
      <w:r w:rsidRPr="00825959">
        <w:t>различать на слух и адекватно произносить все звуки английского языка;</w:t>
      </w:r>
    </w:p>
    <w:p w:rsidR="00D61D18" w:rsidRPr="00825959" w:rsidRDefault="00D61D18" w:rsidP="00187834">
      <w:pPr>
        <w:pStyle w:val="ac"/>
        <w:numPr>
          <w:ilvl w:val="0"/>
          <w:numId w:val="77"/>
        </w:numPr>
        <w:ind w:left="426"/>
        <w:jc w:val="both"/>
      </w:pPr>
      <w:r w:rsidRPr="00825959">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D61D18" w:rsidRPr="00825959" w:rsidRDefault="00D61D18" w:rsidP="00187834">
      <w:pPr>
        <w:pStyle w:val="ac"/>
        <w:numPr>
          <w:ilvl w:val="0"/>
          <w:numId w:val="77"/>
        </w:numPr>
        <w:ind w:left="426"/>
        <w:jc w:val="both"/>
      </w:pPr>
      <w:r w:rsidRPr="00825959">
        <w:t>соблюдать правильное ударение в изолированном слове, фразе;</w:t>
      </w:r>
    </w:p>
    <w:p w:rsidR="00D61D18" w:rsidRPr="00825959" w:rsidRDefault="00D61D18" w:rsidP="00187834">
      <w:pPr>
        <w:pStyle w:val="ac"/>
        <w:numPr>
          <w:ilvl w:val="0"/>
          <w:numId w:val="77"/>
        </w:numPr>
        <w:ind w:left="426"/>
        <w:jc w:val="both"/>
      </w:pPr>
      <w:r w:rsidRPr="00825959">
        <w:t>понимать и использовать логическое ударение во фразе, предложении;</w:t>
      </w:r>
    </w:p>
    <w:p w:rsidR="00D61D18" w:rsidRPr="00825959" w:rsidRDefault="00D61D18" w:rsidP="00187834">
      <w:pPr>
        <w:pStyle w:val="ac"/>
        <w:numPr>
          <w:ilvl w:val="0"/>
          <w:numId w:val="77"/>
        </w:numPr>
        <w:ind w:left="426"/>
        <w:jc w:val="both"/>
      </w:pPr>
      <w:r w:rsidRPr="00825959">
        <w:t>различать коммуникативный тип предложения по его интонации;</w:t>
      </w:r>
    </w:p>
    <w:p w:rsidR="00D61D18" w:rsidRPr="00825959" w:rsidRDefault="00D61D18" w:rsidP="00187834">
      <w:pPr>
        <w:pStyle w:val="ac"/>
        <w:numPr>
          <w:ilvl w:val="0"/>
          <w:numId w:val="77"/>
        </w:numPr>
        <w:ind w:left="426"/>
        <w:jc w:val="both"/>
      </w:pPr>
      <w:r w:rsidRPr="00825959">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D878B2" w:rsidRDefault="00D61D18" w:rsidP="00187834">
      <w:pPr>
        <w:pStyle w:val="ac"/>
        <w:numPr>
          <w:ilvl w:val="0"/>
          <w:numId w:val="78"/>
        </w:numPr>
        <w:ind w:left="426"/>
        <w:jc w:val="both"/>
        <w:rPr>
          <w:i/>
        </w:rPr>
      </w:pPr>
      <w:r w:rsidRPr="00D878B2">
        <w:rPr>
          <w:i/>
        </w:rPr>
        <w:t>распознавать случаи использования связующего “</w:t>
      </w:r>
      <w:r w:rsidRPr="00D878B2">
        <w:rPr>
          <w:i/>
          <w:lang w:val="en-US"/>
        </w:rPr>
        <w:t>r</w:t>
      </w:r>
      <w:r w:rsidRPr="00D878B2">
        <w:rPr>
          <w:i/>
        </w:rPr>
        <w:t>” и использовать их в речи;</w:t>
      </w:r>
    </w:p>
    <w:p w:rsidR="00D61D18" w:rsidRPr="00D878B2" w:rsidRDefault="00D61D18" w:rsidP="00187834">
      <w:pPr>
        <w:pStyle w:val="ac"/>
        <w:numPr>
          <w:ilvl w:val="0"/>
          <w:numId w:val="78"/>
        </w:numPr>
        <w:ind w:left="426"/>
        <w:jc w:val="both"/>
        <w:rPr>
          <w:i/>
        </w:rPr>
      </w:pPr>
      <w:r w:rsidRPr="00D878B2">
        <w:rPr>
          <w:i/>
        </w:rPr>
        <w:t>правильно произносить предложения с однородными членами (соблюдая интонацию перечисления);</w:t>
      </w:r>
    </w:p>
    <w:p w:rsidR="00D61D18" w:rsidRPr="00D878B2" w:rsidRDefault="00D61D18" w:rsidP="00187834">
      <w:pPr>
        <w:pStyle w:val="ac"/>
        <w:numPr>
          <w:ilvl w:val="0"/>
          <w:numId w:val="78"/>
        </w:numPr>
        <w:ind w:left="426"/>
        <w:jc w:val="both"/>
        <w:rPr>
          <w:i/>
        </w:rPr>
      </w:pPr>
      <w:r w:rsidRPr="00D878B2">
        <w:rPr>
          <w:i/>
        </w:rPr>
        <w:t>соблюдать правило отсутствия ударения на служебных словах.</w:t>
      </w:r>
    </w:p>
    <w:p w:rsidR="00D61D18" w:rsidRPr="00825959" w:rsidRDefault="00D61D18" w:rsidP="00825959">
      <w:pPr>
        <w:jc w:val="both"/>
        <w:outlineLvl w:val="0"/>
        <w:rPr>
          <w:b/>
        </w:rPr>
      </w:pPr>
      <w:r w:rsidRPr="00825959">
        <w:rPr>
          <w:b/>
        </w:rPr>
        <w:t>Лексическая сторона речи</w:t>
      </w:r>
    </w:p>
    <w:p w:rsidR="00D61D18" w:rsidRPr="00825959" w:rsidRDefault="00D61D18" w:rsidP="00825959">
      <w:pPr>
        <w:jc w:val="both"/>
        <w:rPr>
          <w:i/>
        </w:rPr>
      </w:pPr>
      <w:r w:rsidRPr="00825959">
        <w:rPr>
          <w:i/>
        </w:rPr>
        <w:t>Выпускник научится:</w:t>
      </w:r>
    </w:p>
    <w:p w:rsidR="00D61D18" w:rsidRPr="00825959" w:rsidRDefault="00D61D18" w:rsidP="00187834">
      <w:pPr>
        <w:pStyle w:val="ac"/>
        <w:numPr>
          <w:ilvl w:val="0"/>
          <w:numId w:val="79"/>
        </w:numPr>
        <w:ind w:left="426"/>
        <w:jc w:val="both"/>
      </w:pPr>
      <w:r w:rsidRPr="00825959">
        <w:t>понимать значение лексических единиц в письменном и устном тексте в пределах тематики начальной школы;</w:t>
      </w:r>
    </w:p>
    <w:p w:rsidR="00D61D18" w:rsidRPr="00825959" w:rsidRDefault="00D61D18" w:rsidP="00187834">
      <w:pPr>
        <w:pStyle w:val="ac"/>
        <w:numPr>
          <w:ilvl w:val="0"/>
          <w:numId w:val="79"/>
        </w:numPr>
        <w:ind w:left="426"/>
        <w:jc w:val="both"/>
      </w:pPr>
      <w:r w:rsidRPr="00825959">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61D18" w:rsidRPr="00825959" w:rsidRDefault="00D61D18" w:rsidP="00825959">
      <w:pPr>
        <w:jc w:val="both"/>
        <w:rPr>
          <w:i/>
        </w:rPr>
      </w:pPr>
      <w:r w:rsidRPr="00825959">
        <w:rPr>
          <w:i/>
        </w:rPr>
        <w:t>Выпускник получит возможность научиться:</w:t>
      </w:r>
    </w:p>
    <w:p w:rsidR="00D61D18" w:rsidRPr="00D878B2" w:rsidRDefault="00D61D18" w:rsidP="00187834">
      <w:pPr>
        <w:pStyle w:val="ac"/>
        <w:numPr>
          <w:ilvl w:val="0"/>
          <w:numId w:val="80"/>
        </w:numPr>
        <w:ind w:left="426"/>
        <w:jc w:val="both"/>
        <w:rPr>
          <w:i/>
        </w:rPr>
      </w:pPr>
      <w:r w:rsidRPr="00D878B2">
        <w:rPr>
          <w:i/>
        </w:rPr>
        <w:t>распознавать имена собственные и нарицательные;</w:t>
      </w:r>
    </w:p>
    <w:p w:rsidR="00D61D18" w:rsidRPr="00D878B2" w:rsidRDefault="00D61D18" w:rsidP="00187834">
      <w:pPr>
        <w:pStyle w:val="ac"/>
        <w:numPr>
          <w:ilvl w:val="0"/>
          <w:numId w:val="80"/>
        </w:numPr>
        <w:ind w:left="426"/>
        <w:jc w:val="both"/>
        <w:rPr>
          <w:i/>
        </w:rPr>
      </w:pPr>
      <w:r w:rsidRPr="00D878B2">
        <w:rPr>
          <w:i/>
        </w:rPr>
        <w:t>распознавать части речи по определённым признакам;</w:t>
      </w:r>
    </w:p>
    <w:p w:rsidR="00D61D18" w:rsidRPr="00D878B2" w:rsidRDefault="00D61D18" w:rsidP="00187834">
      <w:pPr>
        <w:pStyle w:val="ac"/>
        <w:numPr>
          <w:ilvl w:val="0"/>
          <w:numId w:val="80"/>
        </w:numPr>
        <w:ind w:left="426"/>
        <w:jc w:val="both"/>
        <w:rPr>
          <w:i/>
        </w:rPr>
      </w:pPr>
      <w:r w:rsidRPr="00D878B2">
        <w:rPr>
          <w:i/>
        </w:rPr>
        <w:t>понимать значение лексических единиц по словообразовательным элементам (суффиксам и приставкам);</w:t>
      </w:r>
    </w:p>
    <w:p w:rsidR="00D61D18" w:rsidRPr="00D878B2" w:rsidRDefault="00D61D18" w:rsidP="00187834">
      <w:pPr>
        <w:pStyle w:val="ac"/>
        <w:numPr>
          <w:ilvl w:val="0"/>
          <w:numId w:val="80"/>
        </w:numPr>
        <w:ind w:left="426"/>
        <w:jc w:val="both"/>
        <w:rPr>
          <w:i/>
        </w:rPr>
      </w:pPr>
      <w:r w:rsidRPr="00D878B2">
        <w:rPr>
          <w:i/>
        </w:rPr>
        <w:t>использовать правила словообразования;</w:t>
      </w:r>
    </w:p>
    <w:p w:rsidR="00D61D18" w:rsidRPr="00D878B2" w:rsidRDefault="00D61D18" w:rsidP="00187834">
      <w:pPr>
        <w:pStyle w:val="ac"/>
        <w:numPr>
          <w:ilvl w:val="0"/>
          <w:numId w:val="80"/>
        </w:numPr>
        <w:ind w:left="426"/>
        <w:jc w:val="both"/>
        <w:rPr>
          <w:i/>
          <w:u w:val="single"/>
        </w:rPr>
      </w:pPr>
      <w:r w:rsidRPr="00D878B2">
        <w:rPr>
          <w:i/>
        </w:rPr>
        <w:t>догадываться о значении незнакомых слов, используя различные виды догадки (по аналогии с родным языком, словообразовательным элементам т .д.).</w:t>
      </w:r>
    </w:p>
    <w:p w:rsidR="00D61D18" w:rsidRPr="00825959" w:rsidRDefault="00D61D18" w:rsidP="00825959">
      <w:pPr>
        <w:pStyle w:val="affc"/>
        <w:spacing w:line="240" w:lineRule="auto"/>
        <w:outlineLvl w:val="0"/>
        <w:rPr>
          <w:b/>
          <w:sz w:val="24"/>
        </w:rPr>
      </w:pPr>
      <w:r w:rsidRPr="00825959">
        <w:rPr>
          <w:b/>
          <w:sz w:val="24"/>
        </w:rPr>
        <w:t>Грамматическая сторона речи</w:t>
      </w:r>
    </w:p>
    <w:p w:rsidR="00D61D18" w:rsidRPr="00825959" w:rsidRDefault="00D61D18" w:rsidP="00825959">
      <w:pPr>
        <w:pStyle w:val="affc"/>
        <w:spacing w:line="240" w:lineRule="auto"/>
        <w:ind w:firstLine="0"/>
        <w:rPr>
          <w:i/>
          <w:sz w:val="24"/>
        </w:rPr>
      </w:pPr>
      <w:r w:rsidRPr="00825959">
        <w:rPr>
          <w:i/>
          <w:sz w:val="24"/>
        </w:rPr>
        <w:t>Выпускник научится:</w:t>
      </w:r>
    </w:p>
    <w:p w:rsidR="00D61D18" w:rsidRPr="00825959" w:rsidRDefault="00D61D18" w:rsidP="00187834">
      <w:pPr>
        <w:pStyle w:val="ac"/>
        <w:numPr>
          <w:ilvl w:val="0"/>
          <w:numId w:val="81"/>
        </w:numPr>
        <w:ind w:left="426"/>
        <w:jc w:val="both"/>
      </w:pPr>
      <w:r w:rsidRPr="00825959">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D878B2">
        <w:rPr>
          <w:i/>
          <w:lang w:val="en-US"/>
        </w:rPr>
        <w:t>have</w:t>
      </w:r>
      <w:r w:rsidRPr="00D878B2">
        <w:rPr>
          <w:i/>
        </w:rPr>
        <w:t xml:space="preserve"> </w:t>
      </w:r>
      <w:r w:rsidRPr="00D878B2">
        <w:rPr>
          <w:i/>
          <w:lang w:val="en-US"/>
        </w:rPr>
        <w:t>got</w:t>
      </w:r>
      <w:r w:rsidRPr="00D878B2">
        <w:rPr>
          <w:i/>
        </w:rPr>
        <w:t>,</w:t>
      </w:r>
      <w:r w:rsidRPr="00825959">
        <w:t xml:space="preserve"> глагол-связку </w:t>
      </w:r>
      <w:r w:rsidRPr="00D878B2">
        <w:rPr>
          <w:i/>
          <w:lang w:val="en-US"/>
        </w:rPr>
        <w:t>to</w:t>
      </w:r>
      <w:r w:rsidRPr="00D878B2">
        <w:rPr>
          <w:i/>
        </w:rPr>
        <w:t xml:space="preserve"> </w:t>
      </w:r>
      <w:r w:rsidRPr="00D878B2">
        <w:rPr>
          <w:i/>
          <w:lang w:val="en-US"/>
        </w:rPr>
        <w:t>be</w:t>
      </w:r>
      <w:r w:rsidRPr="00D878B2">
        <w:rPr>
          <w:i/>
        </w:rPr>
        <w:t>,</w:t>
      </w:r>
      <w:r w:rsidRPr="00825959">
        <w:t xml:space="preserve"> модальные глаголы </w:t>
      </w:r>
      <w:r w:rsidRPr="00D878B2">
        <w:rPr>
          <w:i/>
          <w:lang w:val="en-US"/>
        </w:rPr>
        <w:t>can</w:t>
      </w:r>
      <w:r w:rsidRPr="00D878B2">
        <w:rPr>
          <w:i/>
        </w:rPr>
        <w:t xml:space="preserve">, </w:t>
      </w:r>
      <w:r w:rsidRPr="00D878B2">
        <w:rPr>
          <w:i/>
          <w:lang w:val="en-US"/>
        </w:rPr>
        <w:t>may</w:t>
      </w:r>
      <w:r w:rsidRPr="00D878B2">
        <w:rPr>
          <w:i/>
        </w:rPr>
        <w:t xml:space="preserve">, </w:t>
      </w:r>
      <w:r w:rsidRPr="00D878B2">
        <w:rPr>
          <w:i/>
          <w:lang w:val="en-US"/>
        </w:rPr>
        <w:t>must</w:t>
      </w:r>
      <w:r w:rsidRPr="00D878B2">
        <w:rPr>
          <w:i/>
        </w:rPr>
        <w:t xml:space="preserve">, </w:t>
      </w:r>
      <w:r w:rsidRPr="00D878B2">
        <w:rPr>
          <w:i/>
          <w:lang w:val="en-US"/>
        </w:rPr>
        <w:t>should</w:t>
      </w:r>
      <w:r w:rsidRPr="00D878B2">
        <w:rPr>
          <w:i/>
        </w:rPr>
        <w:t>,</w:t>
      </w:r>
      <w:r w:rsidRPr="00825959">
        <w:t xml:space="preserve"> видо-временные формы </w:t>
      </w:r>
      <w:r w:rsidRPr="00D878B2">
        <w:rPr>
          <w:i/>
        </w:rPr>
        <w:t xml:space="preserve">Present/Past/Future Simple, </w:t>
      </w:r>
      <w:r w:rsidRPr="00D878B2">
        <w:rPr>
          <w:i/>
          <w:lang w:val="en-US"/>
        </w:rPr>
        <w:t>Present</w:t>
      </w:r>
      <w:r w:rsidRPr="00D878B2">
        <w:rPr>
          <w:i/>
        </w:rPr>
        <w:t xml:space="preserve"> </w:t>
      </w:r>
      <w:r w:rsidRPr="00D878B2">
        <w:rPr>
          <w:i/>
          <w:lang w:val="en-US"/>
        </w:rPr>
        <w:t>Perfect</w:t>
      </w:r>
      <w:r w:rsidRPr="00D878B2">
        <w:rPr>
          <w:i/>
        </w:rPr>
        <w:t xml:space="preserve">, </w:t>
      </w:r>
      <w:r w:rsidRPr="00D878B2">
        <w:rPr>
          <w:i/>
          <w:lang w:val="en-US"/>
        </w:rPr>
        <w:t>Present</w:t>
      </w:r>
      <w:r w:rsidRPr="00D878B2">
        <w:rPr>
          <w:i/>
        </w:rPr>
        <w:t xml:space="preserve"> </w:t>
      </w:r>
      <w:r w:rsidRPr="00D878B2">
        <w:rPr>
          <w:i/>
          <w:lang w:val="en-US"/>
        </w:rPr>
        <w:t>Progressive</w:t>
      </w:r>
      <w:r w:rsidRPr="00D878B2">
        <w:rPr>
          <w:i/>
        </w:rPr>
        <w:t>,</w:t>
      </w:r>
      <w:r w:rsidRPr="00825959">
        <w:t xml:space="preserve"> конструкцию </w:t>
      </w:r>
      <w:r w:rsidRPr="00D878B2">
        <w:rPr>
          <w:i/>
          <w:lang w:val="en-US"/>
        </w:rPr>
        <w:t>to</w:t>
      </w:r>
      <w:r w:rsidRPr="00D878B2">
        <w:rPr>
          <w:i/>
        </w:rPr>
        <w:t xml:space="preserve"> </w:t>
      </w:r>
      <w:r w:rsidRPr="00D878B2">
        <w:rPr>
          <w:i/>
          <w:lang w:val="en-US"/>
        </w:rPr>
        <w:t>be</w:t>
      </w:r>
      <w:r w:rsidRPr="00D878B2">
        <w:rPr>
          <w:i/>
        </w:rPr>
        <w:t xml:space="preserve"> </w:t>
      </w:r>
      <w:r w:rsidRPr="00D878B2">
        <w:rPr>
          <w:i/>
          <w:lang w:val="en-US"/>
        </w:rPr>
        <w:t>going</w:t>
      </w:r>
      <w:r w:rsidRPr="00D878B2">
        <w:rPr>
          <w:i/>
        </w:rPr>
        <w:t xml:space="preserve"> </w:t>
      </w:r>
      <w:r w:rsidRPr="00D878B2">
        <w:rPr>
          <w:i/>
          <w:lang w:val="en-US"/>
        </w:rPr>
        <w:t>to</w:t>
      </w:r>
      <w:r w:rsidRPr="00825959">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61D18" w:rsidRPr="00825959" w:rsidRDefault="00D61D18" w:rsidP="00187834">
      <w:pPr>
        <w:pStyle w:val="affc"/>
        <w:numPr>
          <w:ilvl w:val="0"/>
          <w:numId w:val="81"/>
        </w:numPr>
        <w:spacing w:line="240" w:lineRule="auto"/>
        <w:ind w:left="426"/>
        <w:rPr>
          <w:i/>
          <w:sz w:val="24"/>
        </w:rPr>
      </w:pPr>
      <w:r w:rsidRPr="00825959">
        <w:rPr>
          <w:sz w:val="24"/>
        </w:rPr>
        <w:t xml:space="preserve">понимать и употреблять в речи основные коммуникативные типы предложений, безличные предложения, предложения с оборотом </w:t>
      </w:r>
      <w:r w:rsidRPr="00825959">
        <w:rPr>
          <w:i/>
          <w:sz w:val="24"/>
          <w:lang w:val="en-US"/>
        </w:rPr>
        <w:t>there</w:t>
      </w:r>
      <w:r w:rsidRPr="00825959">
        <w:rPr>
          <w:i/>
          <w:sz w:val="24"/>
        </w:rPr>
        <w:t xml:space="preserve"> </w:t>
      </w:r>
      <w:r w:rsidRPr="00825959">
        <w:rPr>
          <w:i/>
          <w:sz w:val="24"/>
          <w:lang w:val="en-US"/>
        </w:rPr>
        <w:t>is</w:t>
      </w:r>
      <w:r w:rsidRPr="00825959">
        <w:rPr>
          <w:i/>
          <w:sz w:val="24"/>
        </w:rPr>
        <w:t>/</w:t>
      </w:r>
      <w:r w:rsidRPr="00825959">
        <w:rPr>
          <w:i/>
          <w:sz w:val="24"/>
          <w:lang w:val="en-US"/>
        </w:rPr>
        <w:t>there</w:t>
      </w:r>
      <w:r w:rsidRPr="00825959">
        <w:rPr>
          <w:i/>
          <w:sz w:val="24"/>
        </w:rPr>
        <w:t xml:space="preserve"> </w:t>
      </w:r>
      <w:r w:rsidRPr="00825959">
        <w:rPr>
          <w:i/>
          <w:sz w:val="24"/>
          <w:lang w:val="en-US"/>
        </w:rPr>
        <w:t>are</w:t>
      </w:r>
      <w:r w:rsidRPr="00825959">
        <w:rPr>
          <w:sz w:val="24"/>
        </w:rPr>
        <w:t>, побудительные предложения в утвердительной и отрицательной</w:t>
      </w:r>
      <w:r w:rsidRPr="00825959">
        <w:rPr>
          <w:i/>
          <w:sz w:val="24"/>
        </w:rPr>
        <w:t xml:space="preserve"> </w:t>
      </w:r>
      <w:r w:rsidRPr="00825959">
        <w:rPr>
          <w:sz w:val="24"/>
        </w:rPr>
        <w:t xml:space="preserve"> формах; </w:t>
      </w:r>
    </w:p>
    <w:p w:rsidR="00D61D18" w:rsidRPr="00825959" w:rsidRDefault="00D61D18" w:rsidP="00825959">
      <w:pPr>
        <w:jc w:val="both"/>
        <w:rPr>
          <w:i/>
        </w:rPr>
      </w:pPr>
      <w:r w:rsidRPr="00825959">
        <w:rPr>
          <w:i/>
        </w:rPr>
        <w:t>Выпускник получит возможность научиться:</w:t>
      </w:r>
    </w:p>
    <w:p w:rsidR="00D61D18" w:rsidRPr="00825959" w:rsidRDefault="00D61D18" w:rsidP="00187834">
      <w:pPr>
        <w:pStyle w:val="affc"/>
        <w:numPr>
          <w:ilvl w:val="0"/>
          <w:numId w:val="82"/>
        </w:numPr>
        <w:spacing w:line="240" w:lineRule="auto"/>
        <w:ind w:left="426"/>
        <w:rPr>
          <w:i/>
          <w:sz w:val="24"/>
        </w:rPr>
      </w:pPr>
      <w:r w:rsidRPr="00825959">
        <w:rPr>
          <w:i/>
          <w:sz w:val="24"/>
        </w:rPr>
        <w:t xml:space="preserve">понимать и использовать в наиболее распространённых случаях неопределённый, определённый и нулевой артикли; </w:t>
      </w:r>
    </w:p>
    <w:p w:rsidR="00D61D18" w:rsidRPr="00825959" w:rsidRDefault="00D61D18" w:rsidP="00187834">
      <w:pPr>
        <w:pStyle w:val="affc"/>
        <w:numPr>
          <w:ilvl w:val="0"/>
          <w:numId w:val="82"/>
        </w:numPr>
        <w:spacing w:line="240" w:lineRule="auto"/>
        <w:ind w:left="426"/>
        <w:rPr>
          <w:i/>
          <w:sz w:val="24"/>
        </w:rPr>
      </w:pPr>
      <w:r w:rsidRPr="00825959">
        <w:rPr>
          <w:i/>
          <w:sz w:val="24"/>
        </w:rPr>
        <w:t>понимать и использовать в речи указательные (</w:t>
      </w:r>
      <w:r w:rsidRPr="00825959">
        <w:rPr>
          <w:i/>
          <w:sz w:val="24"/>
          <w:lang w:val="en-US"/>
        </w:rPr>
        <w:t>this</w:t>
      </w:r>
      <w:r w:rsidRPr="00825959">
        <w:rPr>
          <w:i/>
          <w:sz w:val="24"/>
        </w:rPr>
        <w:t xml:space="preserve">, </w:t>
      </w:r>
      <w:r w:rsidRPr="00825959">
        <w:rPr>
          <w:i/>
          <w:sz w:val="24"/>
          <w:lang w:val="en-US"/>
        </w:rPr>
        <w:t>that</w:t>
      </w:r>
      <w:r w:rsidRPr="00825959">
        <w:rPr>
          <w:i/>
          <w:sz w:val="24"/>
        </w:rPr>
        <w:t xml:space="preserve">, </w:t>
      </w:r>
      <w:r w:rsidRPr="00825959">
        <w:rPr>
          <w:i/>
          <w:sz w:val="24"/>
          <w:lang w:val="en-US"/>
        </w:rPr>
        <w:t>these</w:t>
      </w:r>
      <w:r w:rsidRPr="00825959">
        <w:rPr>
          <w:i/>
          <w:sz w:val="24"/>
        </w:rPr>
        <w:t xml:space="preserve">, </w:t>
      </w:r>
      <w:r w:rsidRPr="00825959">
        <w:rPr>
          <w:i/>
          <w:sz w:val="24"/>
          <w:lang w:val="en-US"/>
        </w:rPr>
        <w:t>those</w:t>
      </w:r>
      <w:r w:rsidRPr="00825959">
        <w:rPr>
          <w:i/>
          <w:sz w:val="24"/>
        </w:rPr>
        <w:t xml:space="preserve">), неопределённые (some, any) местоимения; </w:t>
      </w:r>
    </w:p>
    <w:p w:rsidR="00D61D18" w:rsidRPr="00825959" w:rsidRDefault="00D61D18" w:rsidP="00187834">
      <w:pPr>
        <w:pStyle w:val="affc"/>
        <w:numPr>
          <w:ilvl w:val="0"/>
          <w:numId w:val="82"/>
        </w:numPr>
        <w:spacing w:line="240" w:lineRule="auto"/>
        <w:ind w:left="426"/>
        <w:rPr>
          <w:b/>
          <w:bCs/>
          <w:sz w:val="24"/>
        </w:rPr>
      </w:pPr>
      <w:r w:rsidRPr="00825959">
        <w:rPr>
          <w:i/>
          <w:sz w:val="24"/>
        </w:rPr>
        <w:t>понимать и использовать в речи</w:t>
      </w:r>
      <w:r w:rsidRPr="00825959">
        <w:rPr>
          <w:sz w:val="24"/>
        </w:rPr>
        <w:t xml:space="preserve"> </w:t>
      </w:r>
      <w:r w:rsidRPr="00825959">
        <w:rPr>
          <w:i/>
          <w:iCs/>
          <w:sz w:val="24"/>
        </w:rPr>
        <w:t>множественное число существительных, образованных не по правилам;</w:t>
      </w:r>
    </w:p>
    <w:p w:rsidR="00D61D18" w:rsidRPr="00825959" w:rsidRDefault="00D61D18" w:rsidP="00187834">
      <w:pPr>
        <w:pStyle w:val="affc"/>
        <w:numPr>
          <w:ilvl w:val="0"/>
          <w:numId w:val="82"/>
        </w:numPr>
        <w:spacing w:line="240" w:lineRule="auto"/>
        <w:ind w:left="426"/>
        <w:rPr>
          <w:i/>
          <w:sz w:val="24"/>
        </w:rPr>
      </w:pPr>
      <w:r w:rsidRPr="00825959">
        <w:rPr>
          <w:i/>
          <w:sz w:val="24"/>
        </w:rPr>
        <w:t>понимать и использовать в речи сложносочинённые предложения с союзами and и but;</w:t>
      </w:r>
    </w:p>
    <w:p w:rsidR="00D61D18" w:rsidRPr="00825959" w:rsidRDefault="00D61D18" w:rsidP="00187834">
      <w:pPr>
        <w:pStyle w:val="affc"/>
        <w:numPr>
          <w:ilvl w:val="0"/>
          <w:numId w:val="82"/>
        </w:numPr>
        <w:spacing w:line="240" w:lineRule="auto"/>
        <w:ind w:left="426"/>
        <w:rPr>
          <w:i/>
          <w:sz w:val="24"/>
        </w:rPr>
      </w:pPr>
      <w:r w:rsidRPr="00825959">
        <w:rPr>
          <w:i/>
          <w:sz w:val="24"/>
        </w:rPr>
        <w:t>понимать и использовать в речи сложноподчинённые предложения</w:t>
      </w:r>
      <w:r w:rsidRPr="00825959">
        <w:rPr>
          <w:sz w:val="24"/>
        </w:rPr>
        <w:t xml:space="preserve"> с </w:t>
      </w:r>
      <w:r w:rsidRPr="00825959">
        <w:rPr>
          <w:i/>
          <w:sz w:val="24"/>
        </w:rPr>
        <w:t xml:space="preserve">союзом </w:t>
      </w:r>
      <w:r w:rsidRPr="00825959">
        <w:rPr>
          <w:i/>
          <w:sz w:val="24"/>
          <w:lang w:val="en-US"/>
        </w:rPr>
        <w:t>because</w:t>
      </w:r>
      <w:r w:rsidRPr="00825959">
        <w:rPr>
          <w:i/>
          <w:sz w:val="24"/>
        </w:rPr>
        <w:t>;</w:t>
      </w:r>
    </w:p>
    <w:p w:rsidR="00D61D18" w:rsidRPr="00825959" w:rsidRDefault="00D61D18" w:rsidP="00187834">
      <w:pPr>
        <w:pStyle w:val="affc"/>
        <w:numPr>
          <w:ilvl w:val="0"/>
          <w:numId w:val="82"/>
        </w:numPr>
        <w:spacing w:line="240" w:lineRule="auto"/>
        <w:ind w:left="426"/>
        <w:rPr>
          <w:i/>
          <w:sz w:val="24"/>
        </w:rPr>
      </w:pPr>
      <w:r w:rsidRPr="00825959">
        <w:rPr>
          <w:i/>
          <w:sz w:val="24"/>
        </w:rPr>
        <w:t>дифференцировать слова по определённым признакам (существительные, прилагательные, модальные/смысловые/ вспомогательные глаголы);</w:t>
      </w:r>
    </w:p>
    <w:p w:rsidR="00D61D18" w:rsidRPr="00D878B2" w:rsidRDefault="00D61D18" w:rsidP="00187834">
      <w:pPr>
        <w:pStyle w:val="ac"/>
        <w:numPr>
          <w:ilvl w:val="0"/>
          <w:numId w:val="82"/>
        </w:numPr>
        <w:ind w:left="426"/>
        <w:jc w:val="both"/>
        <w:rPr>
          <w:i/>
        </w:rPr>
      </w:pPr>
      <w:r w:rsidRPr="00D878B2">
        <w:rPr>
          <w:i/>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D61D18" w:rsidRPr="00825959" w:rsidRDefault="00D61D18" w:rsidP="00825959">
      <w:pPr>
        <w:jc w:val="center"/>
      </w:pPr>
    </w:p>
    <w:p w:rsidR="00AA5073" w:rsidRDefault="00AA5073" w:rsidP="00825959">
      <w:pPr>
        <w:ind w:firstLine="720"/>
        <w:jc w:val="center"/>
        <w:outlineLvl w:val="0"/>
        <w:rPr>
          <w:b/>
        </w:rPr>
      </w:pPr>
    </w:p>
    <w:p w:rsidR="00AA5073" w:rsidRDefault="00AA5073" w:rsidP="00825959">
      <w:pPr>
        <w:ind w:firstLine="720"/>
        <w:jc w:val="center"/>
        <w:outlineLvl w:val="0"/>
        <w:rPr>
          <w:b/>
        </w:rPr>
      </w:pPr>
    </w:p>
    <w:p w:rsidR="00AA5073" w:rsidRDefault="00AA5073" w:rsidP="00825959">
      <w:pPr>
        <w:ind w:firstLine="720"/>
        <w:jc w:val="center"/>
        <w:outlineLvl w:val="0"/>
        <w:rPr>
          <w:b/>
        </w:rPr>
      </w:pPr>
    </w:p>
    <w:p w:rsidR="00A7588E" w:rsidRPr="00825959" w:rsidRDefault="00920545" w:rsidP="00920545">
      <w:pPr>
        <w:jc w:val="center"/>
        <w:outlineLvl w:val="0"/>
        <w:rPr>
          <w:b/>
        </w:rPr>
      </w:pPr>
      <w:r>
        <w:rPr>
          <w:b/>
        </w:rPr>
        <w:t>2.2.4. Математика</w:t>
      </w:r>
    </w:p>
    <w:p w:rsidR="00A7588E" w:rsidRPr="00825959" w:rsidRDefault="00A7588E" w:rsidP="00920545">
      <w:pPr>
        <w:jc w:val="center"/>
        <w:outlineLvl w:val="0"/>
        <w:rPr>
          <w:b/>
        </w:rPr>
      </w:pPr>
      <w:r w:rsidRPr="00825959">
        <w:rPr>
          <w:b/>
        </w:rPr>
        <w:t>Пояснительная записка</w:t>
      </w:r>
    </w:p>
    <w:p w:rsidR="00A7588E" w:rsidRPr="00825959" w:rsidRDefault="00A7588E" w:rsidP="00825959">
      <w:pPr>
        <w:ind w:firstLine="720"/>
        <w:jc w:val="center"/>
        <w:outlineLvl w:val="0"/>
        <w:rPr>
          <w:b/>
        </w:rPr>
      </w:pPr>
    </w:p>
    <w:p w:rsidR="00D61D18" w:rsidRPr="00825959" w:rsidRDefault="00D61D18" w:rsidP="00825959">
      <w:pPr>
        <w:jc w:val="both"/>
        <w:rPr>
          <w:i/>
        </w:rPr>
      </w:pPr>
      <w:r w:rsidRPr="00825959">
        <w:t xml:space="preserve">           Настоящая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учебным предметам  ФГОС НОО, примерной авторской программы основного общего образования  УМК «Начальная школа ХХI века». Н.В. Рудницкая</w:t>
      </w:r>
      <w:r w:rsidR="00257C9B">
        <w:t>.</w:t>
      </w:r>
    </w:p>
    <w:p w:rsidR="00D61D18" w:rsidRPr="00825959" w:rsidRDefault="00D61D18" w:rsidP="00825959">
      <w:pPr>
        <w:autoSpaceDE w:val="0"/>
        <w:autoSpaceDN w:val="0"/>
        <w:adjustRightInd w:val="0"/>
        <w:jc w:val="center"/>
        <w:rPr>
          <w:bCs/>
          <w:i/>
          <w:iCs/>
        </w:rPr>
      </w:pPr>
      <w:r w:rsidRPr="00825959">
        <w:rPr>
          <w:b/>
          <w:bCs/>
        </w:rPr>
        <w:t>Общая характеристика учебного предмета</w:t>
      </w:r>
      <w:r w:rsidRPr="00825959">
        <w:rPr>
          <w:bCs/>
        </w:rPr>
        <w:t>.</w:t>
      </w:r>
    </w:p>
    <w:p w:rsidR="00D61D18" w:rsidRPr="00825959" w:rsidRDefault="00A7588E" w:rsidP="00825959">
      <w:pPr>
        <w:pStyle w:val="ParagraphStyle"/>
        <w:jc w:val="both"/>
        <w:rPr>
          <w:rFonts w:ascii="Times New Roman" w:hAnsi="Times New Roman"/>
        </w:rPr>
      </w:pPr>
      <w:r w:rsidRPr="00825959">
        <w:rPr>
          <w:rFonts w:ascii="Times New Roman" w:hAnsi="Times New Roman"/>
          <w:bCs/>
          <w:iCs/>
        </w:rPr>
        <w:tab/>
      </w:r>
      <w:r w:rsidR="00D61D18" w:rsidRPr="00825959">
        <w:rPr>
          <w:rFonts w:ascii="Times New Roman" w:hAnsi="Times New Roman"/>
        </w:rPr>
        <w:t>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о четырех  действиях с целыми неотрицательными числами и важнейших  их свойствах, а также  основанное на этих знаниях осознанное и прочное усвоение устных и письменных приемов вычислений.    Наряду с этим   важное место в курсе занимает ознакомление с величинами, их измерением.</w:t>
      </w:r>
    </w:p>
    <w:p w:rsidR="00D61D18" w:rsidRPr="00825959" w:rsidRDefault="00A859D1" w:rsidP="00825959">
      <w:pPr>
        <w:autoSpaceDE w:val="0"/>
        <w:autoSpaceDN w:val="0"/>
        <w:adjustRightInd w:val="0"/>
        <w:jc w:val="both"/>
        <w:rPr>
          <w:b/>
          <w:i/>
          <w:iCs/>
        </w:rPr>
      </w:pPr>
      <w:r w:rsidRPr="00825959">
        <w:rPr>
          <w:b/>
        </w:rPr>
        <w:tab/>
      </w:r>
      <w:r w:rsidR="00D61D18" w:rsidRPr="00825959">
        <w:rPr>
          <w:b/>
        </w:rPr>
        <w:t>Цели и задачи обучения математике.</w:t>
      </w:r>
    </w:p>
    <w:p w:rsidR="00D61D18" w:rsidRPr="00825959" w:rsidRDefault="00D61D18" w:rsidP="00825959">
      <w:pPr>
        <w:autoSpaceDE w:val="0"/>
        <w:autoSpaceDN w:val="0"/>
        <w:adjustRightInd w:val="0"/>
        <w:jc w:val="both"/>
        <w:rPr>
          <w:i/>
        </w:rPr>
      </w:pPr>
      <w:r w:rsidRPr="00825959">
        <w:t xml:space="preserve"> Обучение математике в начальной школе направлено на достижение следующих целей:</w:t>
      </w:r>
    </w:p>
    <w:p w:rsidR="00D61D18" w:rsidRPr="00825959" w:rsidRDefault="00D61D18" w:rsidP="00187834">
      <w:pPr>
        <w:pStyle w:val="16"/>
        <w:numPr>
          <w:ilvl w:val="0"/>
          <w:numId w:val="8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D61D18" w:rsidRPr="00825959" w:rsidRDefault="00D61D18" w:rsidP="00187834">
      <w:pPr>
        <w:pStyle w:val="16"/>
        <w:numPr>
          <w:ilvl w:val="0"/>
          <w:numId w:val="8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D61D18" w:rsidRPr="00825959" w:rsidRDefault="00D61D18" w:rsidP="00187834">
      <w:pPr>
        <w:pStyle w:val="16"/>
        <w:numPr>
          <w:ilvl w:val="0"/>
          <w:numId w:val="8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D61D18" w:rsidRPr="00825959" w:rsidRDefault="00D61D18" w:rsidP="00187834">
      <w:pPr>
        <w:pStyle w:val="16"/>
        <w:numPr>
          <w:ilvl w:val="0"/>
          <w:numId w:val="8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920545" w:rsidRPr="00920545" w:rsidRDefault="00920545" w:rsidP="00920545">
      <w:pPr>
        <w:pStyle w:val="ac"/>
        <w:ind w:left="0"/>
        <w:jc w:val="center"/>
        <w:rPr>
          <w:i/>
        </w:rPr>
      </w:pPr>
      <w:r w:rsidRPr="00920545">
        <w:rPr>
          <w:b/>
        </w:rPr>
        <w:t>Личностные, метапредметные и предметные результаты освоения программы</w:t>
      </w:r>
    </w:p>
    <w:p w:rsidR="00D61D18" w:rsidRPr="00825959" w:rsidRDefault="00A859D1" w:rsidP="00825959">
      <w:pPr>
        <w:autoSpaceDE w:val="0"/>
        <w:autoSpaceDN w:val="0"/>
        <w:adjustRightInd w:val="0"/>
        <w:jc w:val="both"/>
        <w:rPr>
          <w:i/>
        </w:rPr>
      </w:pPr>
      <w:r w:rsidRPr="00825959">
        <w:rPr>
          <w:bCs/>
        </w:rPr>
        <w:tab/>
      </w:r>
      <w:r w:rsidR="00D61D18" w:rsidRPr="00257C9B">
        <w:rPr>
          <w:b/>
          <w:bCs/>
        </w:rPr>
        <w:t xml:space="preserve">Личностными </w:t>
      </w:r>
      <w:r w:rsidR="00D61D18" w:rsidRPr="00257C9B">
        <w:rPr>
          <w:b/>
        </w:rPr>
        <w:t>результатами</w:t>
      </w:r>
      <w:r w:rsidR="00D61D18" w:rsidRPr="00825959">
        <w:t xml:space="preserve"> обучения учащихся являются:</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и способность к саморазвитию;</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сформированность мотивации к обучению;</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характеризовать и оценивать собственные математические знания и умения;</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заинтересованность в расширении и углублении получаемых математических знаний;</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преодолевать трудности, доводить начатую работу до ее завершения;</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к самоорганизованности;</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высказывать собственные суждения и давать им обоснование;</w:t>
      </w:r>
    </w:p>
    <w:p w:rsidR="00D61D18" w:rsidRPr="00825959" w:rsidRDefault="00D61D18" w:rsidP="00187834">
      <w:pPr>
        <w:pStyle w:val="16"/>
        <w:numPr>
          <w:ilvl w:val="0"/>
          <w:numId w:val="8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D61D18" w:rsidRPr="00825959" w:rsidRDefault="00A859D1" w:rsidP="00825959">
      <w:pPr>
        <w:autoSpaceDE w:val="0"/>
        <w:autoSpaceDN w:val="0"/>
        <w:adjustRightInd w:val="0"/>
        <w:jc w:val="both"/>
        <w:rPr>
          <w:i/>
        </w:rPr>
      </w:pPr>
      <w:r w:rsidRPr="00825959">
        <w:rPr>
          <w:b/>
          <w:bCs/>
        </w:rPr>
        <w:tab/>
      </w:r>
      <w:r w:rsidR="00D61D18" w:rsidRPr="00257C9B">
        <w:rPr>
          <w:b/>
          <w:bCs/>
        </w:rPr>
        <w:t xml:space="preserve">Метапредметными </w:t>
      </w:r>
      <w:r w:rsidR="00D61D18" w:rsidRPr="00257C9B">
        <w:rPr>
          <w:b/>
        </w:rPr>
        <w:t>результатами</w:t>
      </w:r>
      <w:r w:rsidR="00D61D18" w:rsidRPr="00825959">
        <w:rPr>
          <w:b/>
          <w:i/>
        </w:rPr>
        <w:t xml:space="preserve"> о</w:t>
      </w:r>
      <w:r w:rsidR="00D61D18" w:rsidRPr="00825959">
        <w:rPr>
          <w:b/>
        </w:rPr>
        <w:t xml:space="preserve">бучения </w:t>
      </w:r>
      <w:r w:rsidR="00D61D18" w:rsidRPr="00825959">
        <w:t>являются:</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понимание и принятие учебной задачи, поиск и нахождение способов ее решения;</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выполнение учебных действий в разных формах (практические работы, работа с моделями и др.);</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создание моделей изучаемых объектов с использованием знаково-символических средств;</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адекватное оценивание результатов своей деятельности;</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активное использование математической речи для решения разнообразных коммуникативных задач;</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слушать собеседника, вести диалог;</w:t>
      </w:r>
    </w:p>
    <w:p w:rsidR="00D61D18" w:rsidRPr="00825959" w:rsidRDefault="00D61D18" w:rsidP="00187834">
      <w:pPr>
        <w:pStyle w:val="16"/>
        <w:numPr>
          <w:ilvl w:val="0"/>
          <w:numId w:val="8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работать в информационной среде.</w:t>
      </w:r>
    </w:p>
    <w:p w:rsidR="00D61D18" w:rsidRPr="00825959" w:rsidRDefault="00A859D1" w:rsidP="00825959">
      <w:pPr>
        <w:autoSpaceDE w:val="0"/>
        <w:autoSpaceDN w:val="0"/>
        <w:adjustRightInd w:val="0"/>
        <w:jc w:val="both"/>
        <w:rPr>
          <w:i/>
        </w:rPr>
      </w:pPr>
      <w:r w:rsidRPr="00825959">
        <w:rPr>
          <w:bCs/>
          <w:i/>
        </w:rPr>
        <w:tab/>
      </w:r>
      <w:r w:rsidR="00D61D18" w:rsidRPr="00257C9B">
        <w:rPr>
          <w:b/>
          <w:bCs/>
        </w:rPr>
        <w:t xml:space="preserve">Предметными </w:t>
      </w:r>
      <w:r w:rsidR="00D61D18" w:rsidRPr="00257C9B">
        <w:rPr>
          <w:b/>
        </w:rPr>
        <w:t>результатами</w:t>
      </w:r>
      <w:r w:rsidR="00D61D18" w:rsidRPr="00825959">
        <w:t xml:space="preserve"> учащихся на выходе из начальной школы являются:</w:t>
      </w:r>
    </w:p>
    <w:p w:rsidR="00D61D18" w:rsidRPr="00825959" w:rsidRDefault="00D61D18" w:rsidP="00187834">
      <w:pPr>
        <w:pStyle w:val="16"/>
        <w:numPr>
          <w:ilvl w:val="0"/>
          <w:numId w:val="8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w:t>
      </w:r>
    </w:p>
    <w:p w:rsidR="00D61D18" w:rsidRPr="00825959" w:rsidRDefault="00D61D18" w:rsidP="00187834">
      <w:pPr>
        <w:pStyle w:val="16"/>
        <w:numPr>
          <w:ilvl w:val="0"/>
          <w:numId w:val="8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D61D18" w:rsidRPr="00825959" w:rsidRDefault="00D61D18" w:rsidP="00187834">
      <w:pPr>
        <w:pStyle w:val="16"/>
        <w:numPr>
          <w:ilvl w:val="0"/>
          <w:numId w:val="8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D61D18" w:rsidRPr="00825959" w:rsidRDefault="00D61D18" w:rsidP="00187834">
      <w:pPr>
        <w:pStyle w:val="16"/>
        <w:numPr>
          <w:ilvl w:val="0"/>
          <w:numId w:val="8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D61D18" w:rsidRPr="00825959" w:rsidRDefault="00D61D18" w:rsidP="00825959">
      <w:pPr>
        <w:autoSpaceDE w:val="0"/>
        <w:autoSpaceDN w:val="0"/>
        <w:adjustRightInd w:val="0"/>
        <w:jc w:val="center"/>
        <w:rPr>
          <w:b/>
          <w:bCs/>
          <w:i/>
        </w:rPr>
      </w:pPr>
      <w:r w:rsidRPr="00825959">
        <w:rPr>
          <w:b/>
          <w:bCs/>
        </w:rPr>
        <w:t>Содержание учебного предмета курса</w:t>
      </w:r>
    </w:p>
    <w:p w:rsidR="00D61D18" w:rsidRPr="00825959" w:rsidRDefault="00D61D18" w:rsidP="00825959">
      <w:pPr>
        <w:autoSpaceDE w:val="0"/>
        <w:autoSpaceDN w:val="0"/>
        <w:adjustRightInd w:val="0"/>
        <w:jc w:val="both"/>
        <w:rPr>
          <w:bCs/>
          <w:i/>
          <w:iCs/>
        </w:rPr>
      </w:pPr>
      <w:r w:rsidRPr="00825959">
        <w:rPr>
          <w:b/>
          <w:bCs/>
        </w:rPr>
        <w:t>Множества предметов</w:t>
      </w:r>
      <w:r w:rsidRPr="00825959">
        <w:rPr>
          <w:bCs/>
        </w:rPr>
        <w:t xml:space="preserve">. </w:t>
      </w:r>
    </w:p>
    <w:p w:rsidR="00D61D18" w:rsidRPr="00825959" w:rsidRDefault="00D61D18" w:rsidP="00825959">
      <w:pPr>
        <w:autoSpaceDE w:val="0"/>
        <w:autoSpaceDN w:val="0"/>
        <w:adjustRightInd w:val="0"/>
        <w:jc w:val="both"/>
        <w:rPr>
          <w:bCs/>
          <w:i/>
          <w:iCs/>
        </w:rPr>
      </w:pPr>
      <w:r w:rsidRPr="00825959">
        <w:rPr>
          <w:bCs/>
        </w:rPr>
        <w:t>Отношения между предметами и между множествами предметов</w:t>
      </w:r>
    </w:p>
    <w:p w:rsidR="00D61D18" w:rsidRPr="00825959" w:rsidRDefault="00D61D18" w:rsidP="00825959">
      <w:pPr>
        <w:autoSpaceDE w:val="0"/>
        <w:autoSpaceDN w:val="0"/>
        <w:adjustRightInd w:val="0"/>
        <w:jc w:val="both"/>
        <w:rPr>
          <w:i/>
        </w:rPr>
      </w:pPr>
      <w:r w:rsidRPr="00825959">
        <w:t>Сходства и различия предметов. Соотношение размеров предметов (фигур).</w:t>
      </w:r>
    </w:p>
    <w:p w:rsidR="00D61D18" w:rsidRPr="00825959" w:rsidRDefault="00D61D18" w:rsidP="00825959">
      <w:pPr>
        <w:autoSpaceDE w:val="0"/>
        <w:autoSpaceDN w:val="0"/>
        <w:adjustRightInd w:val="0"/>
        <w:jc w:val="both"/>
        <w:rPr>
          <w:i/>
        </w:rPr>
      </w:pPr>
      <w:r w:rsidRPr="00825959">
        <w:t>Понятия: больше, меньше, одинаковые по размерам; длиннее, короче, такой же длины (ширины, высоты). Соотношения между множествами предметов. Понятия: больше, меньше, столько же, поровну (предметов), больше, меньше (на несколько предметов).</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187834">
      <w:pPr>
        <w:pStyle w:val="16"/>
        <w:numPr>
          <w:ilvl w:val="0"/>
          <w:numId w:val="22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предметы (фигуры) по их форме и размерам;</w:t>
      </w:r>
    </w:p>
    <w:p w:rsidR="00D61D18" w:rsidRPr="00825959" w:rsidRDefault="00D61D18" w:rsidP="00187834">
      <w:pPr>
        <w:pStyle w:val="16"/>
        <w:numPr>
          <w:ilvl w:val="0"/>
          <w:numId w:val="22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распределять данное множество предметов на группы по заданным признакам (выполнять классификацию);</w:t>
      </w:r>
    </w:p>
    <w:p w:rsidR="00D61D18" w:rsidRPr="00825959" w:rsidRDefault="00D61D18" w:rsidP="00187834">
      <w:pPr>
        <w:pStyle w:val="16"/>
        <w:numPr>
          <w:ilvl w:val="0"/>
          <w:numId w:val="22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сопоставлять множества предметов по их численностям (путем составления пар предметов)</w:t>
      </w:r>
    </w:p>
    <w:p w:rsidR="00D61D18" w:rsidRPr="00825959" w:rsidRDefault="00D61D18" w:rsidP="00825959">
      <w:pPr>
        <w:autoSpaceDE w:val="0"/>
        <w:autoSpaceDN w:val="0"/>
        <w:adjustRightInd w:val="0"/>
        <w:jc w:val="both"/>
        <w:rPr>
          <w:b/>
          <w:bCs/>
          <w:i/>
          <w:iCs/>
        </w:rPr>
      </w:pPr>
      <w:r w:rsidRPr="00825959">
        <w:rPr>
          <w:b/>
          <w:bCs/>
        </w:rPr>
        <w:t>Число и счет.</w:t>
      </w:r>
    </w:p>
    <w:p w:rsidR="00D61D18" w:rsidRPr="00825959" w:rsidRDefault="00D61D18" w:rsidP="00825959">
      <w:pPr>
        <w:autoSpaceDE w:val="0"/>
        <w:autoSpaceDN w:val="0"/>
        <w:adjustRightInd w:val="0"/>
        <w:jc w:val="both"/>
        <w:rPr>
          <w:bCs/>
          <w:i/>
          <w:iCs/>
        </w:rPr>
      </w:pPr>
      <w:r w:rsidRPr="00825959">
        <w:t>Счет предметов. Чтение и запись чисел в пределах класса миллиардов.</w:t>
      </w:r>
      <w:r w:rsidRPr="00825959">
        <w:rPr>
          <w:bCs/>
        </w:rPr>
        <w:t xml:space="preserve"> </w:t>
      </w:r>
      <w:r w:rsidRPr="00825959">
        <w:t>Классы и разряды натурального числа. Десятичная система записи чисел.</w:t>
      </w:r>
      <w:r w:rsidRPr="00825959">
        <w:rPr>
          <w:bCs/>
        </w:rPr>
        <w:t xml:space="preserve"> </w:t>
      </w:r>
      <w:r w:rsidRPr="00825959">
        <w:t>Представление многозначного числа в виде суммы разрядных слагаемых.</w:t>
      </w:r>
      <w:r w:rsidRPr="00825959">
        <w:rPr>
          <w:bCs/>
        </w:rPr>
        <w:t xml:space="preserve"> </w:t>
      </w:r>
      <w:r w:rsidRPr="00825959">
        <w:t xml:space="preserve">Сравнение чисел; запись результатов сравнения с использованием знаков </w:t>
      </w:r>
      <w:r w:rsidRPr="00825959">
        <w:rPr>
          <w:bCs/>
        </w:rPr>
        <w:t>&gt;</w:t>
      </w:r>
      <w:r w:rsidRPr="00825959">
        <w:t xml:space="preserve">, </w:t>
      </w:r>
      <w:r w:rsidRPr="00825959">
        <w:rPr>
          <w:bCs/>
        </w:rPr>
        <w:t>=</w:t>
      </w:r>
      <w:r w:rsidRPr="00825959">
        <w:t>,</w:t>
      </w:r>
      <w:r w:rsidRPr="00825959">
        <w:rPr>
          <w:bCs/>
        </w:rPr>
        <w:t>&lt;</w:t>
      </w:r>
      <w:r w:rsidRPr="00825959">
        <w:t>.</w:t>
      </w:r>
      <w:r w:rsidRPr="00825959">
        <w:rPr>
          <w:bCs/>
        </w:rPr>
        <w:t xml:space="preserve"> </w:t>
      </w:r>
      <w:r w:rsidRPr="00825959">
        <w:t>Римская система записи чисел.</w:t>
      </w:r>
      <w:r w:rsidRPr="00825959">
        <w:rPr>
          <w:bCs/>
        </w:rPr>
        <w:t xml:space="preserve"> </w:t>
      </w:r>
      <w:r w:rsidRPr="00825959">
        <w:t>Сведения из истории математики: как появились числа, чем занимается арифметика.</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187834">
      <w:pPr>
        <w:pStyle w:val="16"/>
        <w:numPr>
          <w:ilvl w:val="0"/>
          <w:numId w:val="22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пересчитывать предметы; выражать результат натуральным числом;</w:t>
      </w:r>
    </w:p>
    <w:p w:rsidR="00D61D18" w:rsidRPr="00825959" w:rsidRDefault="00D61D18" w:rsidP="00187834">
      <w:pPr>
        <w:pStyle w:val="16"/>
        <w:numPr>
          <w:ilvl w:val="0"/>
          <w:numId w:val="22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числа;</w:t>
      </w:r>
    </w:p>
    <w:p w:rsidR="00D61D18" w:rsidRPr="00825959" w:rsidRDefault="00D61D18" w:rsidP="00187834">
      <w:pPr>
        <w:pStyle w:val="16"/>
        <w:numPr>
          <w:ilvl w:val="0"/>
          <w:numId w:val="22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упорядочивать данное множество чисел.</w:t>
      </w:r>
    </w:p>
    <w:p w:rsidR="00D61D18" w:rsidRPr="00825959" w:rsidRDefault="00D61D18" w:rsidP="00825959">
      <w:pPr>
        <w:autoSpaceDE w:val="0"/>
        <w:autoSpaceDN w:val="0"/>
        <w:adjustRightInd w:val="0"/>
        <w:jc w:val="both"/>
        <w:rPr>
          <w:b/>
          <w:bCs/>
          <w:i/>
          <w:iCs/>
        </w:rPr>
      </w:pPr>
      <w:r w:rsidRPr="00825959">
        <w:rPr>
          <w:b/>
          <w:bCs/>
        </w:rPr>
        <w:t xml:space="preserve">Арифметические действия с числами и их свойства. </w:t>
      </w:r>
    </w:p>
    <w:p w:rsidR="00D61D18" w:rsidRPr="00825959" w:rsidRDefault="00A859D1" w:rsidP="00825959">
      <w:pPr>
        <w:autoSpaceDE w:val="0"/>
        <w:autoSpaceDN w:val="0"/>
        <w:adjustRightInd w:val="0"/>
        <w:jc w:val="both"/>
        <w:rPr>
          <w:bCs/>
          <w:i/>
          <w:iCs/>
        </w:rPr>
      </w:pPr>
      <w:r w:rsidRPr="00825959">
        <w:tab/>
      </w:r>
      <w:r w:rsidR="00D61D18" w:rsidRPr="00825959">
        <w:t>Сложение, вычитание, умножение и деление и их смысл. Запись</w:t>
      </w:r>
      <w:r w:rsidR="00D61D18" w:rsidRPr="00825959">
        <w:rPr>
          <w:bCs/>
        </w:rPr>
        <w:t xml:space="preserve"> </w:t>
      </w:r>
      <w:r w:rsidR="00D61D18" w:rsidRPr="00825959">
        <w:t>арифметических действий с использованием знаков +, -, •, : .</w:t>
      </w:r>
      <w:r w:rsidR="00D61D18" w:rsidRPr="00825959">
        <w:rPr>
          <w:bCs/>
        </w:rPr>
        <w:t xml:space="preserve"> </w:t>
      </w:r>
      <w:r w:rsidR="00D61D18" w:rsidRPr="00825959">
        <w:t>Сложение и вычитание (умножение и деление) как взаимно обратные</w:t>
      </w:r>
      <w:r w:rsidR="00D61D18" w:rsidRPr="00825959">
        <w:rPr>
          <w:bCs/>
        </w:rPr>
        <w:t xml:space="preserve"> </w:t>
      </w:r>
      <w:r w:rsidR="00D61D18" w:rsidRPr="00825959">
        <w:t>действия. Названия компонентов арифметических действий (слагаемое, сумма;</w:t>
      </w:r>
      <w:r w:rsidR="00D61D18" w:rsidRPr="00825959">
        <w:rPr>
          <w:bCs/>
        </w:rPr>
        <w:t xml:space="preserve"> </w:t>
      </w:r>
      <w:r w:rsidR="00D61D18" w:rsidRPr="00825959">
        <w:t>уменьшаемое, вычитаемое, разность; множитель, произведение; делимое,</w:t>
      </w:r>
      <w:r w:rsidR="00D61D18" w:rsidRPr="00825959">
        <w:rPr>
          <w:bCs/>
        </w:rPr>
        <w:t xml:space="preserve"> </w:t>
      </w:r>
      <w:r w:rsidR="00D61D18" w:rsidRPr="00825959">
        <w:t>делитель, частное).</w:t>
      </w:r>
      <w:r w:rsidR="00D61D18" w:rsidRPr="00825959">
        <w:rPr>
          <w:bCs/>
        </w:rPr>
        <w:t xml:space="preserve"> </w:t>
      </w:r>
      <w:r w:rsidRPr="00825959">
        <w:rPr>
          <w:bCs/>
        </w:rPr>
        <w:tab/>
      </w:r>
      <w:r w:rsidR="00D61D18" w:rsidRPr="00825959">
        <w:t>Таблица сложения и соответствующие случаи вычитания.</w:t>
      </w:r>
      <w:r w:rsidR="00D61D18" w:rsidRPr="00825959">
        <w:rPr>
          <w:bCs/>
        </w:rPr>
        <w:t xml:space="preserve"> </w:t>
      </w:r>
      <w:r w:rsidR="00D61D18" w:rsidRPr="00825959">
        <w:t>Таблица умножения и соответствующие случаи деления.</w:t>
      </w:r>
      <w:r w:rsidR="00D61D18" w:rsidRPr="00825959">
        <w:rPr>
          <w:bCs/>
        </w:rPr>
        <w:t xml:space="preserve"> </w:t>
      </w:r>
      <w:r w:rsidR="00D61D18" w:rsidRPr="00825959">
        <w:t>Устные и письменные алгоритмы сложения и вычитания.</w:t>
      </w:r>
      <w:r w:rsidR="00D61D18" w:rsidRPr="00825959">
        <w:rPr>
          <w:bCs/>
        </w:rPr>
        <w:t xml:space="preserve"> </w:t>
      </w:r>
      <w:r w:rsidR="00D61D18" w:rsidRPr="00825959">
        <w:t>Умножение многозначного числа на однозначное, на двузначное и на</w:t>
      </w:r>
      <w:r w:rsidR="00D61D18" w:rsidRPr="00825959">
        <w:rPr>
          <w:bCs/>
        </w:rPr>
        <w:t xml:space="preserve"> </w:t>
      </w:r>
      <w:r w:rsidR="00D61D18" w:rsidRPr="00825959">
        <w:t>трехзначное число.</w:t>
      </w:r>
    </w:p>
    <w:p w:rsidR="00A859D1" w:rsidRPr="00825959" w:rsidRDefault="00A859D1" w:rsidP="00825959">
      <w:pPr>
        <w:autoSpaceDE w:val="0"/>
        <w:autoSpaceDN w:val="0"/>
        <w:adjustRightInd w:val="0"/>
        <w:jc w:val="both"/>
      </w:pPr>
      <w:r w:rsidRPr="00825959">
        <w:tab/>
      </w:r>
      <w:r w:rsidR="00D61D18" w:rsidRPr="00825959">
        <w:t xml:space="preserve">Деление с остатком. Устные и письменные алгоритмы деления на однозначное, на двузначное и на трехзначное число. Способы проверки правильности вычислений (с помощью обратного действия, оценка достоверности, прикидка результата, с использованием микрокалькулятора). Доля числа (половина, треть, четверть, десятая, сотая, тысячная). </w:t>
      </w:r>
    </w:p>
    <w:p w:rsidR="00D61D18" w:rsidRPr="00825959" w:rsidRDefault="00A859D1" w:rsidP="00825959">
      <w:pPr>
        <w:autoSpaceDE w:val="0"/>
        <w:autoSpaceDN w:val="0"/>
        <w:adjustRightInd w:val="0"/>
        <w:jc w:val="both"/>
        <w:rPr>
          <w:i/>
        </w:rPr>
      </w:pPr>
      <w:r w:rsidRPr="00825959">
        <w:tab/>
      </w:r>
      <w:r w:rsidR="00D61D18" w:rsidRPr="00825959">
        <w:t xml:space="preserve">Нахождение одной или нескольких долей числа. Нахождение числа по его доле. 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 </w:t>
      </w:r>
      <w:r w:rsidRPr="00825959">
        <w:tab/>
      </w:r>
      <w:r w:rsidR="00D61D18" w:rsidRPr="00825959">
        <w:t>Числовое выражение. Правила порядка выполнения действий в числовых выражениях, содержащих от 2 до 6 арифметических действий, со скобками и</w:t>
      </w:r>
    </w:p>
    <w:p w:rsidR="00D61D18" w:rsidRPr="00825959" w:rsidRDefault="00D61D18" w:rsidP="00825959">
      <w:pPr>
        <w:autoSpaceDE w:val="0"/>
        <w:autoSpaceDN w:val="0"/>
        <w:adjustRightInd w:val="0"/>
        <w:jc w:val="both"/>
        <w:rPr>
          <w:i/>
        </w:rPr>
      </w:pPr>
      <w:r w:rsidRPr="00825959">
        <w:t>без скобок. Вычисление значений выражений. Составление выражений в соответствии с заданными условиями. 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равенств,содержащих букву.</w:t>
      </w:r>
    </w:p>
    <w:p w:rsidR="00D61D18" w:rsidRPr="00825959" w:rsidRDefault="00D61D18" w:rsidP="00825959">
      <w:pPr>
        <w:autoSpaceDE w:val="0"/>
        <w:autoSpaceDN w:val="0"/>
        <w:adjustRightInd w:val="0"/>
        <w:jc w:val="both"/>
        <w:rPr>
          <w:b/>
          <w:i/>
          <w:iCs/>
        </w:rPr>
      </w:pPr>
      <w:r w:rsidRPr="00825959">
        <w:rPr>
          <w:b/>
        </w:rPr>
        <w:t>Универсальные учебные действия:</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моделировать ситуацию, иллюстрирующую данное арифметическое действие;</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воспроизводить устные и письменные алгоритмы выполнения четырех арифметических действий;</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прогнозировать результаты вычислений;</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оценивать правильность предъявленных вычислений;</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разные способы вычислений, выбирать из них удобный;</w:t>
      </w:r>
    </w:p>
    <w:p w:rsidR="00D61D18" w:rsidRPr="00825959" w:rsidRDefault="00D61D18" w:rsidP="00187834">
      <w:pPr>
        <w:pStyle w:val="16"/>
        <w:numPr>
          <w:ilvl w:val="0"/>
          <w:numId w:val="22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p w:rsidR="00D61D18" w:rsidRPr="00825959" w:rsidRDefault="00D61D18" w:rsidP="00825959">
      <w:pPr>
        <w:autoSpaceDE w:val="0"/>
        <w:autoSpaceDN w:val="0"/>
        <w:adjustRightInd w:val="0"/>
        <w:jc w:val="both"/>
        <w:rPr>
          <w:b/>
          <w:bCs/>
          <w:i/>
          <w:iCs/>
        </w:rPr>
      </w:pPr>
      <w:r w:rsidRPr="00825959">
        <w:rPr>
          <w:b/>
          <w:bCs/>
        </w:rPr>
        <w:t>Величины.</w:t>
      </w:r>
    </w:p>
    <w:p w:rsidR="00D61D18" w:rsidRPr="00825959" w:rsidRDefault="00D61D18" w:rsidP="00825959">
      <w:pPr>
        <w:autoSpaceDE w:val="0"/>
        <w:autoSpaceDN w:val="0"/>
        <w:adjustRightInd w:val="0"/>
        <w:jc w:val="both"/>
        <w:rPr>
          <w:i/>
        </w:rPr>
      </w:pPr>
      <w:r w:rsidRPr="00825959">
        <w:t xml:space="preserve">Длина, площадь, периметр, масса, время, скорость, цена, стоимость и их единицы. Соотношения между единицами однородных величин. 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w:t>
      </w:r>
      <w:r w:rsidR="00A859D1" w:rsidRPr="00825959">
        <w:t xml:space="preserve">величины с использованием знака. </w:t>
      </w:r>
      <w:r w:rsidRPr="00825959">
        <w:t>Вычисление одной или нескольких долей значения величины. Вычисление значения величины по известной доле ее значения.</w:t>
      </w:r>
    </w:p>
    <w:p w:rsidR="00D61D18" w:rsidRPr="00825959" w:rsidRDefault="00D61D18" w:rsidP="00825959">
      <w:pPr>
        <w:autoSpaceDE w:val="0"/>
        <w:autoSpaceDN w:val="0"/>
        <w:adjustRightInd w:val="0"/>
        <w:jc w:val="both"/>
        <w:rPr>
          <w:b/>
          <w:i/>
          <w:iCs/>
        </w:rPr>
      </w:pPr>
      <w:r w:rsidRPr="00825959">
        <w:rPr>
          <w:b/>
        </w:rPr>
        <w:t>Универсальные учебные действия:</w:t>
      </w:r>
    </w:p>
    <w:p w:rsidR="00D61D18" w:rsidRPr="00825959" w:rsidRDefault="00D61D18" w:rsidP="00187834">
      <w:pPr>
        <w:pStyle w:val="16"/>
        <w:numPr>
          <w:ilvl w:val="0"/>
          <w:numId w:val="23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значения однородных величин;</w:t>
      </w:r>
    </w:p>
    <w:p w:rsidR="00D61D18" w:rsidRPr="00825959" w:rsidRDefault="00D61D18" w:rsidP="00187834">
      <w:pPr>
        <w:pStyle w:val="16"/>
        <w:numPr>
          <w:ilvl w:val="0"/>
          <w:numId w:val="23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упорядочивать данные значения величины;</w:t>
      </w:r>
    </w:p>
    <w:p w:rsidR="00D61D18" w:rsidRPr="00825959" w:rsidRDefault="00D61D18" w:rsidP="00187834">
      <w:pPr>
        <w:pStyle w:val="16"/>
        <w:numPr>
          <w:ilvl w:val="0"/>
          <w:numId w:val="23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устанавливать зависимость между данными и искомыми величинами при решении разнообразных учебных задач.</w:t>
      </w:r>
    </w:p>
    <w:p w:rsidR="00D61D18" w:rsidRPr="00825959" w:rsidRDefault="00D61D18" w:rsidP="00825959">
      <w:pPr>
        <w:autoSpaceDE w:val="0"/>
        <w:autoSpaceDN w:val="0"/>
        <w:adjustRightInd w:val="0"/>
        <w:jc w:val="both"/>
        <w:rPr>
          <w:b/>
          <w:bCs/>
          <w:i/>
          <w:iCs/>
        </w:rPr>
      </w:pPr>
      <w:r w:rsidRPr="00825959">
        <w:rPr>
          <w:b/>
          <w:bCs/>
        </w:rPr>
        <w:t>Работа с текстовыми задачами.</w:t>
      </w:r>
    </w:p>
    <w:p w:rsidR="00D61D18" w:rsidRPr="00825959" w:rsidRDefault="00A7588E" w:rsidP="00825959">
      <w:pPr>
        <w:autoSpaceDE w:val="0"/>
        <w:autoSpaceDN w:val="0"/>
        <w:adjustRightInd w:val="0"/>
        <w:jc w:val="both"/>
        <w:rPr>
          <w:bCs/>
          <w:i/>
          <w:iCs/>
        </w:rPr>
      </w:pPr>
      <w:r w:rsidRPr="00825959">
        <w:rPr>
          <w:b/>
          <w:bCs/>
        </w:rPr>
        <w:tab/>
      </w:r>
      <w:r w:rsidR="00D61D18" w:rsidRPr="00825959">
        <w:rPr>
          <w:b/>
          <w:bCs/>
        </w:rPr>
        <w:t xml:space="preserve"> </w:t>
      </w:r>
      <w:r w:rsidR="00D61D18" w:rsidRPr="00825959">
        <w:t>Понятие арифметической задачи. Решение текстовых арифметических задач</w:t>
      </w:r>
      <w:r w:rsidR="00D61D18" w:rsidRPr="00825959">
        <w:rPr>
          <w:bCs/>
        </w:rPr>
        <w:t xml:space="preserve"> </w:t>
      </w:r>
      <w:r w:rsidR="00D61D18" w:rsidRPr="00825959">
        <w:t>арифметическим способом.</w:t>
      </w:r>
      <w:r w:rsidR="00D61D18" w:rsidRPr="00825959">
        <w:rPr>
          <w:bCs/>
        </w:rPr>
        <w:t xml:space="preserve"> </w:t>
      </w:r>
      <w:r w:rsidR="00D61D18" w:rsidRPr="00825959">
        <w:t>Планирование хода решения задачи. Запись решения и ответа задачи. Задачи, содержащие отношения «больше (меньше) на», «больше (меньше) в»; зависимости между величинами, характеризующими процессы купли- продажи, работы, движения тел.</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моделировать содержащиеся в тексте задачи зависимости;</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планировать ход решения задачи;</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анализировать текст задачи с целью выбора необходимых арифметических действий для ее решения;</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прогнозировать результат решения;</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выбирать верное решение задачи из нескольких предъявленных решений;</w:t>
      </w:r>
    </w:p>
    <w:p w:rsidR="00D61D18" w:rsidRPr="00825959" w:rsidRDefault="00D61D18" w:rsidP="00187834">
      <w:pPr>
        <w:pStyle w:val="16"/>
        <w:numPr>
          <w:ilvl w:val="0"/>
          <w:numId w:val="23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наблюдать за изменением решения задачи при изменении ее условий.</w:t>
      </w:r>
    </w:p>
    <w:p w:rsidR="00D61D18" w:rsidRPr="00825959" w:rsidRDefault="00D61D18" w:rsidP="00825959">
      <w:pPr>
        <w:autoSpaceDE w:val="0"/>
        <w:autoSpaceDN w:val="0"/>
        <w:adjustRightInd w:val="0"/>
        <w:jc w:val="both"/>
        <w:rPr>
          <w:i/>
        </w:rPr>
      </w:pPr>
      <w:r w:rsidRPr="00825959">
        <w:rPr>
          <w:b/>
          <w:bCs/>
        </w:rPr>
        <w:t>Геометрические понятия</w:t>
      </w:r>
      <w:r w:rsidRPr="00825959">
        <w:t>.</w:t>
      </w:r>
    </w:p>
    <w:p w:rsidR="00A859D1" w:rsidRPr="00825959" w:rsidRDefault="00D61D18" w:rsidP="00825959">
      <w:pPr>
        <w:autoSpaceDE w:val="0"/>
        <w:autoSpaceDN w:val="0"/>
        <w:adjustRightInd w:val="0"/>
        <w:jc w:val="both"/>
      </w:pPr>
      <w:r w:rsidRPr="00825959">
        <w:t xml:space="preserve"> Форма предмета. Понятия: такой же формы, другой формы. Плоские</w:t>
      </w:r>
      <w:r w:rsidRPr="00825959">
        <w:rPr>
          <w:bCs/>
        </w:rPr>
        <w:t xml:space="preserve"> </w:t>
      </w:r>
      <w:r w:rsidRPr="00825959">
        <w:t>фигуры: точка, линия, отрезок, ломаная, круг; многоугольники и их виды. Луч</w:t>
      </w:r>
      <w:r w:rsidRPr="00825959">
        <w:rPr>
          <w:bCs/>
        </w:rPr>
        <w:t xml:space="preserve"> </w:t>
      </w:r>
      <w:r w:rsidRPr="00825959">
        <w:t>и прямая как бесконечные плоские фигуры. Окружность (круг). Изображение</w:t>
      </w:r>
      <w:r w:rsidRPr="00825959">
        <w:rPr>
          <w:bCs/>
        </w:rPr>
        <w:t xml:space="preserve"> </w:t>
      </w:r>
      <w:r w:rsidRPr="00825959">
        <w:t>плоских фигур с помощью линейки, циркуля и от руки. Угол и его элементы</w:t>
      </w:r>
      <w:r w:rsidRPr="00825959">
        <w:rPr>
          <w:bCs/>
        </w:rPr>
        <w:t xml:space="preserve"> </w:t>
      </w:r>
      <w:r w:rsidRPr="00825959">
        <w:t>вершина, стороны. Виды углов (прямой, острый, тупой). Классификация</w:t>
      </w:r>
      <w:r w:rsidRPr="00825959">
        <w:rPr>
          <w:bCs/>
        </w:rPr>
        <w:t xml:space="preserve"> </w:t>
      </w:r>
      <w:r w:rsidR="00A859D1" w:rsidRPr="00825959">
        <w:t xml:space="preserve">треугольников. </w:t>
      </w:r>
      <w:r w:rsidRPr="00825959">
        <w:t>Виды</w:t>
      </w:r>
      <w:r w:rsidRPr="00825959">
        <w:rPr>
          <w:bCs/>
        </w:rPr>
        <w:t xml:space="preserve"> </w:t>
      </w:r>
      <w:r w:rsidRPr="00825959">
        <w:t>треугольников в зависимости от длин сторон</w:t>
      </w:r>
      <w:r w:rsidR="00A859D1" w:rsidRPr="00825959">
        <w:t>.</w:t>
      </w:r>
      <w:r w:rsidRPr="00825959">
        <w:t xml:space="preserve"> Прямоугольник и его определение. Квадрат как прямоугольник. Свойства</w:t>
      </w:r>
      <w:r w:rsidRPr="00825959">
        <w:rPr>
          <w:bCs/>
        </w:rPr>
        <w:t xml:space="preserve"> </w:t>
      </w:r>
      <w:r w:rsidRPr="00825959">
        <w:t>противоположных сторон и диагоналей прямоугольника. Оси симметрии</w:t>
      </w:r>
      <w:r w:rsidRPr="00825959">
        <w:rPr>
          <w:bCs/>
        </w:rPr>
        <w:t xml:space="preserve"> </w:t>
      </w:r>
      <w:r w:rsidRPr="00825959">
        <w:t>прямоугольника (квадрата).</w:t>
      </w:r>
      <w:r w:rsidRPr="00825959">
        <w:rPr>
          <w:bCs/>
        </w:rPr>
        <w:t xml:space="preserve"> </w:t>
      </w:r>
      <w:r w:rsidRPr="00825959">
        <w:t>Пространственные фигуры: прямоугольный параллелепипед (куб),</w:t>
      </w:r>
      <w:r w:rsidRPr="00825959">
        <w:rPr>
          <w:bCs/>
        </w:rPr>
        <w:t xml:space="preserve"> </w:t>
      </w:r>
      <w:r w:rsidRPr="00825959">
        <w:t>пирамида, цилиндр, конус, шар. Их распознавание на чертежах и на моделях.</w:t>
      </w:r>
      <w:r w:rsidRPr="00825959">
        <w:rPr>
          <w:bCs/>
        </w:rPr>
        <w:t xml:space="preserve"> </w:t>
      </w:r>
      <w:r w:rsidRPr="00825959">
        <w:t>Взаимное расположение фигур на плоскости (отрезков, лучей, прямых,</w:t>
      </w:r>
      <w:r w:rsidRPr="00825959">
        <w:rPr>
          <w:bCs/>
        </w:rPr>
        <w:t xml:space="preserve"> </w:t>
      </w:r>
      <w:r w:rsidRPr="00825959">
        <w:t>окружностей) в различных комбинациях. Общие элементы фигур. Осевая</w:t>
      </w:r>
      <w:r w:rsidRPr="00825959">
        <w:rPr>
          <w:bCs/>
        </w:rPr>
        <w:t xml:space="preserve"> </w:t>
      </w:r>
      <w:r w:rsidRPr="00825959">
        <w:t xml:space="preserve">симметрия. </w:t>
      </w:r>
    </w:p>
    <w:p w:rsidR="00D61D18" w:rsidRPr="00825959" w:rsidRDefault="00D61D18" w:rsidP="00825959">
      <w:pPr>
        <w:autoSpaceDE w:val="0"/>
        <w:autoSpaceDN w:val="0"/>
        <w:adjustRightInd w:val="0"/>
        <w:jc w:val="both"/>
        <w:rPr>
          <w:i/>
          <w:iCs/>
        </w:rPr>
      </w:pPr>
      <w:r w:rsidRPr="00825959">
        <w:rPr>
          <w:i/>
        </w:rPr>
        <w:t>Универсальные учебные действия:</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ориентироваться на плоскости и в пространстве (в том числе различать направления движения);</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различать геометрические фигуры;</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характеризовать взаимное расположение фигур на плоскости;</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указанную фигуру из частей;</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классифицировать треугольники;</w:t>
      </w:r>
    </w:p>
    <w:p w:rsidR="00D61D18" w:rsidRPr="00825959" w:rsidRDefault="00D61D18" w:rsidP="00187834">
      <w:pPr>
        <w:pStyle w:val="16"/>
        <w:numPr>
          <w:ilvl w:val="0"/>
          <w:numId w:val="23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D61D18" w:rsidRPr="00825959" w:rsidRDefault="00D61D18" w:rsidP="00825959">
      <w:pPr>
        <w:autoSpaceDE w:val="0"/>
        <w:autoSpaceDN w:val="0"/>
        <w:adjustRightInd w:val="0"/>
        <w:jc w:val="both"/>
        <w:rPr>
          <w:b/>
          <w:bCs/>
          <w:i/>
          <w:iCs/>
        </w:rPr>
      </w:pPr>
      <w:r w:rsidRPr="00825959">
        <w:rPr>
          <w:b/>
          <w:bCs/>
        </w:rPr>
        <w:t>Логико-математическая подготовка.</w:t>
      </w:r>
    </w:p>
    <w:p w:rsidR="00D61D18" w:rsidRPr="00825959" w:rsidRDefault="00D61D18" w:rsidP="00825959">
      <w:pPr>
        <w:autoSpaceDE w:val="0"/>
        <w:autoSpaceDN w:val="0"/>
        <w:adjustRightInd w:val="0"/>
        <w:jc w:val="both"/>
        <w:rPr>
          <w:i/>
        </w:rPr>
      </w:pPr>
      <w:r w:rsidRPr="00825959">
        <w:t xml:space="preserve">Понятия: каждый, какой-нибудь, один из, любой, все, не все; все, кроме. 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образованные из двух простых высказываний с помощью логических связок «и»,«или»,«если, то»,«неверно, что» и ихистинность.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 Приведение гримеров, подтверждающих или опровергающих данное утверждение. </w:t>
      </w:r>
    </w:p>
    <w:p w:rsidR="00D61D18" w:rsidRPr="00825959" w:rsidRDefault="00D61D18" w:rsidP="00825959">
      <w:pPr>
        <w:autoSpaceDE w:val="0"/>
        <w:autoSpaceDN w:val="0"/>
        <w:adjustRightInd w:val="0"/>
        <w:jc w:val="both"/>
        <w:rPr>
          <w:i/>
          <w:iCs/>
        </w:rPr>
      </w:pPr>
      <w:r w:rsidRPr="00825959">
        <w:rPr>
          <w:i/>
        </w:rPr>
        <w:t>Универсальные учебные действия:</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определять истинность несложных утверждений;</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приводить примеры, подтверждающие или опровергающие данное утверждение;</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алгоритм решения логической задачи;</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делать выводы на основе анализа предъявленного банка данных;</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D61D18" w:rsidRPr="00825959" w:rsidRDefault="00D61D18" w:rsidP="00187834">
      <w:pPr>
        <w:pStyle w:val="16"/>
        <w:numPr>
          <w:ilvl w:val="0"/>
          <w:numId w:val="233"/>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D61D18" w:rsidRPr="00825959" w:rsidRDefault="00D61D18" w:rsidP="00825959">
      <w:pPr>
        <w:autoSpaceDE w:val="0"/>
        <w:autoSpaceDN w:val="0"/>
        <w:adjustRightInd w:val="0"/>
        <w:jc w:val="both"/>
        <w:rPr>
          <w:b/>
          <w:bCs/>
          <w:i/>
          <w:iCs/>
        </w:rPr>
      </w:pPr>
      <w:r w:rsidRPr="00825959">
        <w:rPr>
          <w:b/>
          <w:bCs/>
        </w:rPr>
        <w:t>Работа с информацией.</w:t>
      </w:r>
    </w:p>
    <w:p w:rsidR="00D61D18" w:rsidRPr="00825959" w:rsidRDefault="00D61D18" w:rsidP="00825959">
      <w:pPr>
        <w:autoSpaceDE w:val="0"/>
        <w:autoSpaceDN w:val="0"/>
        <w:adjustRightInd w:val="0"/>
        <w:jc w:val="both"/>
        <w:rPr>
          <w:i/>
        </w:rPr>
      </w:pPr>
      <w:r w:rsidRPr="00825959">
        <w:t>Сбор и представление информации, связанной со счетом, с измерением; фиксирование и анализ полученной информации. Таблица; строки и столбцы таблицы. Чтение и заполнение таблиц заданной</w:t>
      </w:r>
      <w:r w:rsidR="00A859D1" w:rsidRPr="00825959">
        <w:rPr>
          <w:i/>
        </w:rPr>
        <w:t xml:space="preserve"> </w:t>
      </w:r>
      <w:r w:rsidRPr="00825959">
        <w:t>информацией. Перевод информации из текстовой формы в табличную. Составление таблиц.</w:t>
      </w:r>
    </w:p>
    <w:p w:rsidR="00D61D18" w:rsidRPr="00825959" w:rsidRDefault="00D61D18" w:rsidP="00825959">
      <w:pPr>
        <w:autoSpaceDE w:val="0"/>
        <w:autoSpaceDN w:val="0"/>
        <w:adjustRightInd w:val="0"/>
        <w:jc w:val="both"/>
        <w:rPr>
          <w:i/>
        </w:rPr>
      </w:pPr>
      <w:r w:rsidRPr="00825959">
        <w:t xml:space="preserve">Графы отношений. Использование графов для решения учебных задач. Числовой луч. Координата точки. Простейшие графики. Считывание информации. Столбчатые диаграммы. Сравнение данных, представленных на диаграммах. </w:t>
      </w:r>
    </w:p>
    <w:p w:rsidR="00D61D18" w:rsidRPr="00825959" w:rsidRDefault="00D61D18" w:rsidP="00825959">
      <w:pPr>
        <w:autoSpaceDE w:val="0"/>
        <w:autoSpaceDN w:val="0"/>
        <w:adjustRightInd w:val="0"/>
        <w:jc w:val="both"/>
        <w:rPr>
          <w:i/>
          <w:iCs/>
        </w:rPr>
      </w:pPr>
      <w:r w:rsidRPr="00825959">
        <w:rPr>
          <w:i/>
        </w:rPr>
        <w:t>Универсальные учебные</w:t>
      </w:r>
      <w:r w:rsidRPr="00825959">
        <w:t xml:space="preserve"> действия:</w:t>
      </w:r>
    </w:p>
    <w:p w:rsidR="00D61D18" w:rsidRPr="00825959" w:rsidRDefault="00D61D18" w:rsidP="00187834">
      <w:pPr>
        <w:pStyle w:val="16"/>
        <w:numPr>
          <w:ilvl w:val="0"/>
          <w:numId w:val="23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D61D18" w:rsidRPr="00825959" w:rsidRDefault="00D61D18" w:rsidP="00187834">
      <w:pPr>
        <w:pStyle w:val="16"/>
        <w:numPr>
          <w:ilvl w:val="0"/>
          <w:numId w:val="23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и обобщать информацию, представленную в таблицах, на графиках и диаграммах;</w:t>
      </w:r>
    </w:p>
    <w:p w:rsidR="00D61D18" w:rsidRPr="00825959" w:rsidRDefault="00D61D18" w:rsidP="00187834">
      <w:pPr>
        <w:pStyle w:val="16"/>
        <w:numPr>
          <w:ilvl w:val="0"/>
          <w:numId w:val="23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переводить информацию из текстовой формы в табличную.</w:t>
      </w:r>
    </w:p>
    <w:p w:rsidR="00A7588E" w:rsidRPr="00825959" w:rsidRDefault="00A7588E" w:rsidP="00825959">
      <w:pPr>
        <w:pStyle w:val="ParagraphStyle"/>
        <w:ind w:firstLine="360"/>
        <w:jc w:val="both"/>
        <w:rPr>
          <w:rFonts w:ascii="Times New Roman" w:hAnsi="Times New Roman"/>
          <w:b/>
        </w:rPr>
      </w:pPr>
      <w:r w:rsidRPr="00825959">
        <w:rPr>
          <w:rFonts w:ascii="Times New Roman" w:hAnsi="Times New Roman"/>
          <w:b/>
        </w:rPr>
        <w:t>Программа обеспечена следующим методическим комплектом:</w:t>
      </w:r>
    </w:p>
    <w:p w:rsidR="00A7588E" w:rsidRPr="00825959" w:rsidRDefault="00A7588E" w:rsidP="00825959">
      <w:pPr>
        <w:pStyle w:val="ParagraphStyle"/>
        <w:ind w:firstLine="360"/>
        <w:jc w:val="both"/>
        <w:rPr>
          <w:rFonts w:ascii="Times New Roman" w:hAnsi="Times New Roman"/>
        </w:rPr>
      </w:pPr>
      <w:r w:rsidRPr="00825959">
        <w:rPr>
          <w:rFonts w:ascii="Times New Roman" w:hAnsi="Times New Roman"/>
          <w:iCs/>
        </w:rPr>
        <w:t>Рудницкая, В. Н.</w:t>
      </w:r>
      <w:r w:rsidRPr="00825959">
        <w:rPr>
          <w:rFonts w:ascii="Times New Roman" w:hAnsi="Times New Roman"/>
        </w:rPr>
        <w:t xml:space="preserve"> Математика : 4 класс : учебник для учащихся общеобразовательных учреждений : в 2 ч. / В. Н. Рудницкая, Т. В. Юдачева. – М. : Вентана-Граф, 2013;</w:t>
      </w:r>
    </w:p>
    <w:p w:rsidR="00A7588E" w:rsidRPr="00825959" w:rsidRDefault="00A7588E" w:rsidP="00825959">
      <w:pPr>
        <w:pStyle w:val="ParagraphStyle"/>
        <w:ind w:firstLine="360"/>
        <w:jc w:val="both"/>
        <w:rPr>
          <w:rFonts w:ascii="Times New Roman" w:hAnsi="Times New Roman"/>
        </w:rPr>
      </w:pPr>
      <w:r w:rsidRPr="00825959">
        <w:rPr>
          <w:rFonts w:ascii="Times New Roman" w:hAnsi="Times New Roman"/>
          <w:iCs/>
        </w:rPr>
        <w:t xml:space="preserve">Рудницкая, В. Н. </w:t>
      </w:r>
      <w:r w:rsidRPr="00825959">
        <w:rPr>
          <w:rFonts w:ascii="Times New Roman" w:hAnsi="Times New Roman"/>
        </w:rPr>
        <w:t>Математика : 4 класс : рабочая тетрадь № 1, 2 для учащихся общеобразовательных учреждений / В. Н. Рудницкая, Т. В. Юдачева. – М. : Вентана-Граф, 2013.</w:t>
      </w:r>
    </w:p>
    <w:p w:rsidR="00A859D1" w:rsidRPr="00825959" w:rsidRDefault="00A859D1" w:rsidP="00825959">
      <w:pPr>
        <w:pStyle w:val="ParagraphStyle"/>
        <w:ind w:firstLine="360"/>
        <w:jc w:val="both"/>
        <w:rPr>
          <w:rFonts w:ascii="Times New Roman" w:hAnsi="Times New Roman"/>
        </w:rPr>
      </w:pPr>
    </w:p>
    <w:p w:rsidR="00A7588E" w:rsidRPr="00825959" w:rsidRDefault="00A859D1" w:rsidP="00825959">
      <w:pPr>
        <w:jc w:val="center"/>
        <w:rPr>
          <w:b/>
          <w:smallCaps/>
        </w:rPr>
      </w:pPr>
      <w:r w:rsidRPr="00825959">
        <w:rPr>
          <w:b/>
          <w:smallCaps/>
        </w:rPr>
        <w:t>Материально-техническое обеспечение программы</w:t>
      </w:r>
    </w:p>
    <w:p w:rsidR="00A7588E" w:rsidRPr="00825959" w:rsidRDefault="00A7588E" w:rsidP="00825959">
      <w:pPr>
        <w:framePr w:hSpace="180" w:wrap="around" w:vAnchor="text" w:hAnchor="margin" w:y="170"/>
        <w:shd w:val="clear" w:color="auto" w:fill="FFFFFF"/>
        <w:autoSpaceDE w:val="0"/>
        <w:autoSpaceDN w:val="0"/>
        <w:adjustRightInd w:val="0"/>
        <w:rPr>
          <w:rFonts w:eastAsia="Calibri"/>
          <w:i/>
        </w:rPr>
      </w:pPr>
      <w:r w:rsidRPr="00825959">
        <w:t>1)</w:t>
      </w:r>
      <w:r w:rsidRPr="00825959">
        <w:rPr>
          <w:rFonts w:eastAsia="Calibri"/>
          <w:color w:val="000000"/>
        </w:rPr>
        <w:t xml:space="preserve"> </w:t>
      </w:r>
      <w:r w:rsidR="00F21B9F" w:rsidRPr="00825959">
        <w:rPr>
          <w:rFonts w:eastAsia="Calibri"/>
          <w:color w:val="000000"/>
        </w:rPr>
        <w:t>Д</w:t>
      </w:r>
      <w:r w:rsidRPr="00825959">
        <w:rPr>
          <w:rFonts w:eastAsia="Calibri"/>
          <w:color w:val="000000"/>
        </w:rPr>
        <w:t>емонстрационный материал  (картинки пред</w:t>
      </w:r>
      <w:r w:rsidRPr="00825959">
        <w:rPr>
          <w:rFonts w:eastAsia="Calibri"/>
          <w:color w:val="000000"/>
        </w:rPr>
        <w:softHyphen/>
        <w:t>метные, таблицы) в соответствии с основными те</w:t>
      </w:r>
      <w:r w:rsidRPr="00825959">
        <w:rPr>
          <w:rFonts w:eastAsia="Calibri"/>
          <w:color w:val="000000"/>
        </w:rPr>
        <w:softHyphen/>
        <w:t>мами программы обучения.</w:t>
      </w:r>
    </w:p>
    <w:p w:rsidR="00A7588E" w:rsidRPr="00825959" w:rsidRDefault="00A7588E" w:rsidP="00825959">
      <w:pPr>
        <w:pStyle w:val="a20"/>
        <w:spacing w:before="0" w:beforeAutospacing="0" w:after="0" w:afterAutospacing="0"/>
        <w:jc w:val="both"/>
        <w:textAlignment w:val="top"/>
        <w:rPr>
          <w:rFonts w:eastAsia="Calibri"/>
          <w:color w:val="000000"/>
        </w:rPr>
      </w:pPr>
      <w:r w:rsidRPr="00825959">
        <w:rPr>
          <w:rFonts w:eastAsia="Calibri"/>
          <w:color w:val="000000"/>
        </w:rPr>
        <w:t>Карточки с заданиями по математике для  1-4 классов</w:t>
      </w:r>
    </w:p>
    <w:p w:rsidR="00F21B9F" w:rsidRPr="00825959" w:rsidRDefault="00F21B9F" w:rsidP="00825959">
      <w:pPr>
        <w:pStyle w:val="a20"/>
        <w:spacing w:before="0" w:beforeAutospacing="0" w:after="0" w:afterAutospacing="0"/>
        <w:jc w:val="both"/>
        <w:textAlignment w:val="top"/>
        <w:rPr>
          <w:rFonts w:eastAsia="Calibri"/>
          <w:bCs/>
          <w:i/>
          <w:color w:val="000000"/>
        </w:rPr>
      </w:pPr>
      <w:r w:rsidRPr="00825959">
        <w:rPr>
          <w:rFonts w:eastAsia="Calibri"/>
          <w:color w:val="000000"/>
        </w:rPr>
        <w:t>2)</w:t>
      </w:r>
      <w:r w:rsidRPr="00825959">
        <w:rPr>
          <w:rFonts w:eastAsia="Calibri"/>
          <w:b/>
          <w:bCs/>
          <w:color w:val="000000"/>
        </w:rPr>
        <w:t xml:space="preserve"> </w:t>
      </w:r>
      <w:r w:rsidRPr="00825959">
        <w:rPr>
          <w:rFonts w:eastAsia="Calibri"/>
          <w:bCs/>
          <w:i/>
          <w:color w:val="000000"/>
        </w:rPr>
        <w:t>Компьютерные и информационно-коммуникативные средства:</w:t>
      </w:r>
    </w:p>
    <w:p w:rsidR="00F21B9F" w:rsidRPr="00825959" w:rsidRDefault="00F21B9F" w:rsidP="00825959">
      <w:pPr>
        <w:pStyle w:val="a20"/>
        <w:spacing w:before="0" w:beforeAutospacing="0" w:after="0" w:afterAutospacing="0"/>
        <w:jc w:val="both"/>
        <w:textAlignment w:val="top"/>
        <w:rPr>
          <w:rFonts w:eastAsia="Calibri"/>
          <w:color w:val="000000"/>
        </w:rPr>
      </w:pPr>
      <w:r w:rsidRPr="00825959">
        <w:rPr>
          <w:rFonts w:eastAsia="Calibri"/>
          <w:color w:val="000000"/>
        </w:rPr>
        <w:t>элект</w:t>
      </w:r>
      <w:r w:rsidRPr="00825959">
        <w:rPr>
          <w:rFonts w:eastAsia="Calibri"/>
          <w:color w:val="000000"/>
        </w:rPr>
        <w:softHyphen/>
        <w:t>ронные справочные и учебные пособия, виртуаль</w:t>
      </w:r>
      <w:r w:rsidRPr="00825959">
        <w:rPr>
          <w:rFonts w:eastAsia="Calibri"/>
          <w:color w:val="000000"/>
        </w:rPr>
        <w:softHyphen/>
        <w:t>ные лаборатории  (изучение процесса движения, работы; геометрическое конструирование и моде</w:t>
      </w:r>
      <w:r w:rsidRPr="00825959">
        <w:rPr>
          <w:rFonts w:eastAsia="Calibri"/>
          <w:color w:val="000000"/>
        </w:rPr>
        <w:softHyphen/>
        <w:t>лирование и др.)</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 xml:space="preserve">Классная доска  </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Магнитная доска.</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Экспозиционный экран.</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Персональный компьютер.</w:t>
      </w:r>
    </w:p>
    <w:p w:rsidR="00F21B9F" w:rsidRPr="00825959" w:rsidRDefault="00F21B9F" w:rsidP="00825959">
      <w:pPr>
        <w:pStyle w:val="a20"/>
        <w:spacing w:before="0" w:beforeAutospacing="0" w:after="0" w:afterAutospacing="0"/>
        <w:jc w:val="both"/>
        <w:textAlignment w:val="top"/>
        <w:rPr>
          <w:rFonts w:eastAsia="Calibri"/>
          <w:bCs/>
          <w:i/>
          <w:color w:val="000000"/>
        </w:rPr>
      </w:pPr>
      <w:r w:rsidRPr="00825959">
        <w:rPr>
          <w:rFonts w:eastAsia="Calibri"/>
          <w:bCs/>
          <w:color w:val="000000"/>
        </w:rPr>
        <w:t>3)</w:t>
      </w:r>
      <w:r w:rsidRPr="00825959">
        <w:rPr>
          <w:rFonts w:eastAsia="Calibri"/>
          <w:bCs/>
          <w:i/>
          <w:color w:val="000000"/>
        </w:rPr>
        <w:t>Технические средства обучения:</w:t>
      </w:r>
    </w:p>
    <w:p w:rsidR="00F21B9F" w:rsidRPr="00825959" w:rsidRDefault="00F21B9F" w:rsidP="00825959">
      <w:pPr>
        <w:pStyle w:val="a20"/>
        <w:spacing w:before="0" w:beforeAutospacing="0" w:after="0" w:afterAutospacing="0"/>
        <w:jc w:val="both"/>
        <w:textAlignment w:val="top"/>
        <w:rPr>
          <w:rFonts w:eastAsia="Calibri"/>
          <w:color w:val="000000"/>
        </w:rPr>
      </w:pPr>
      <w:r w:rsidRPr="00825959">
        <w:rPr>
          <w:rFonts w:eastAsia="Calibri"/>
          <w:color w:val="000000"/>
        </w:rPr>
        <w:t>Мультимедийный проектор.</w:t>
      </w:r>
    </w:p>
    <w:p w:rsidR="00B403B9" w:rsidRDefault="00F21B9F" w:rsidP="00825959">
      <w:pPr>
        <w:pStyle w:val="a20"/>
        <w:spacing w:before="0" w:beforeAutospacing="0" w:after="0" w:afterAutospacing="0"/>
        <w:jc w:val="both"/>
        <w:textAlignment w:val="top"/>
        <w:rPr>
          <w:rFonts w:eastAsia="Calibri"/>
          <w:bCs/>
          <w:i/>
          <w:color w:val="000000"/>
        </w:rPr>
      </w:pPr>
      <w:r w:rsidRPr="00825959">
        <w:rPr>
          <w:rFonts w:eastAsia="Calibri"/>
          <w:bCs/>
          <w:i/>
          <w:color w:val="000000"/>
        </w:rPr>
        <w:t>5)</w:t>
      </w:r>
      <w:r w:rsidR="00E73197" w:rsidRPr="00825959">
        <w:rPr>
          <w:rFonts w:eastAsia="Calibri"/>
          <w:bCs/>
          <w:i/>
          <w:color w:val="000000"/>
        </w:rPr>
        <w:t>Де</w:t>
      </w:r>
      <w:r w:rsidRPr="00825959">
        <w:rPr>
          <w:rFonts w:eastAsia="Calibri"/>
          <w:bCs/>
          <w:i/>
          <w:color w:val="000000"/>
        </w:rPr>
        <w:t>онстрационные пособ</w:t>
      </w:r>
      <w:r w:rsidR="00E73197" w:rsidRPr="00825959">
        <w:rPr>
          <w:rFonts w:eastAsia="Calibri"/>
          <w:bCs/>
          <w:i/>
          <w:color w:val="000000"/>
        </w:rPr>
        <w:t>ия</w:t>
      </w:r>
    </w:p>
    <w:p w:rsidR="00257C9B" w:rsidRPr="00257C9B" w:rsidRDefault="00257C9B" w:rsidP="00257C9B">
      <w:pPr>
        <w:shd w:val="clear" w:color="auto" w:fill="FFFFFF"/>
        <w:autoSpaceDE w:val="0"/>
        <w:autoSpaceDN w:val="0"/>
        <w:adjustRightInd w:val="0"/>
        <w:jc w:val="both"/>
        <w:rPr>
          <w:rFonts w:eastAsia="Calibri"/>
          <w:i/>
        </w:rPr>
      </w:pPr>
      <w:r>
        <w:rPr>
          <w:rFonts w:eastAsia="Calibri"/>
          <w:color w:val="000000"/>
        </w:rPr>
        <w:t>О</w:t>
      </w:r>
      <w:r w:rsidRPr="00257C9B">
        <w:rPr>
          <w:rFonts w:eastAsia="Calibri"/>
          <w:color w:val="000000"/>
        </w:rPr>
        <w:t>бъекты,  предназначенные для демонстрации счёта: от 1 до 10; от 1 до 20; от 1 до 100.</w:t>
      </w:r>
    </w:p>
    <w:p w:rsidR="00257C9B" w:rsidRPr="00257C9B" w:rsidRDefault="00257C9B" w:rsidP="00257C9B">
      <w:pPr>
        <w:shd w:val="clear" w:color="auto" w:fill="FFFFFF"/>
        <w:autoSpaceDE w:val="0"/>
        <w:autoSpaceDN w:val="0"/>
        <w:adjustRightInd w:val="0"/>
        <w:jc w:val="both"/>
        <w:rPr>
          <w:rFonts w:eastAsia="Calibri"/>
          <w:i/>
        </w:rPr>
      </w:pPr>
      <w:r w:rsidRPr="00257C9B">
        <w:rPr>
          <w:rFonts w:eastAsia="Calibri"/>
          <w:color w:val="000000"/>
        </w:rPr>
        <w:t>наглядные пособия для изучения состава чисел (в том числе карточки с цифрами и другими зна</w:t>
      </w:r>
      <w:r w:rsidRPr="00257C9B">
        <w:rPr>
          <w:rFonts w:eastAsia="Calibri"/>
          <w:color w:val="000000"/>
        </w:rPr>
        <w:softHyphen/>
        <w:t>ками).</w:t>
      </w:r>
    </w:p>
    <w:p w:rsidR="00257C9B" w:rsidRPr="00257C9B" w:rsidRDefault="00257C9B" w:rsidP="00257C9B">
      <w:pPr>
        <w:shd w:val="clear" w:color="auto" w:fill="FFFFFF"/>
        <w:autoSpaceDE w:val="0"/>
        <w:autoSpaceDN w:val="0"/>
        <w:adjustRightInd w:val="0"/>
        <w:jc w:val="both"/>
        <w:rPr>
          <w:rFonts w:eastAsia="Calibri"/>
          <w:i/>
        </w:rPr>
      </w:pPr>
      <w:r>
        <w:rPr>
          <w:rFonts w:eastAsia="Calibri"/>
          <w:color w:val="000000"/>
        </w:rPr>
        <w:t>Д</w:t>
      </w:r>
      <w:r w:rsidRPr="00257C9B">
        <w:rPr>
          <w:rFonts w:eastAsia="Calibri"/>
          <w:color w:val="000000"/>
        </w:rPr>
        <w:t>емонстрационные измерительные инструменты и приспособления (размеченные и неразмеченные линейки, циркули, транспортиры, наборы угольни</w:t>
      </w:r>
      <w:r w:rsidRPr="00257C9B">
        <w:rPr>
          <w:rFonts w:eastAsia="Calibri"/>
          <w:color w:val="000000"/>
        </w:rPr>
        <w:softHyphen/>
        <w:t>ков, мерки).</w:t>
      </w:r>
    </w:p>
    <w:p w:rsidR="00257C9B" w:rsidRPr="00825959" w:rsidRDefault="00257C9B" w:rsidP="00257C9B">
      <w:pPr>
        <w:pStyle w:val="a20"/>
        <w:spacing w:before="0" w:beforeAutospacing="0" w:after="0" w:afterAutospacing="0"/>
        <w:jc w:val="both"/>
        <w:textAlignment w:val="top"/>
        <w:rPr>
          <w:rFonts w:eastAsia="Calibri"/>
          <w:color w:val="000000"/>
        </w:rPr>
      </w:pPr>
      <w:r>
        <w:rPr>
          <w:rFonts w:eastAsia="Calibri"/>
          <w:color w:val="000000"/>
        </w:rPr>
        <w:t>Д</w:t>
      </w:r>
      <w:r w:rsidRPr="00825959">
        <w:rPr>
          <w:rFonts w:eastAsia="Calibri"/>
          <w:color w:val="000000"/>
        </w:rPr>
        <w:t>емонстрационные пособия для изучения  гео</w:t>
      </w:r>
      <w:r w:rsidRPr="00825959">
        <w:rPr>
          <w:rFonts w:eastAsia="Calibri"/>
          <w:color w:val="000000"/>
        </w:rPr>
        <w:softHyphen/>
        <w:t>метрических величин  (длины, периметра, площа</w:t>
      </w:r>
      <w:r w:rsidRPr="00825959">
        <w:rPr>
          <w:rFonts w:eastAsia="Calibri"/>
          <w:color w:val="000000"/>
        </w:rPr>
        <w:softHyphen/>
        <w:t>ди): палетка, квадраты (мерки) и др.</w:t>
      </w:r>
    </w:p>
    <w:p w:rsidR="00257C9B" w:rsidRDefault="00257C9B" w:rsidP="00825959">
      <w:pPr>
        <w:autoSpaceDE w:val="0"/>
        <w:autoSpaceDN w:val="0"/>
        <w:adjustRightInd w:val="0"/>
        <w:jc w:val="center"/>
        <w:rPr>
          <w:b/>
          <w:bCs/>
        </w:rPr>
      </w:pPr>
    </w:p>
    <w:p w:rsidR="00B403B9" w:rsidRPr="00825959" w:rsidRDefault="00B403B9" w:rsidP="00825959">
      <w:pPr>
        <w:autoSpaceDE w:val="0"/>
        <w:autoSpaceDN w:val="0"/>
        <w:adjustRightInd w:val="0"/>
        <w:jc w:val="center"/>
        <w:rPr>
          <w:b/>
          <w:bCs/>
          <w:i/>
        </w:rPr>
      </w:pPr>
      <w:r w:rsidRPr="00825959">
        <w:rPr>
          <w:b/>
          <w:bCs/>
        </w:rPr>
        <w:t xml:space="preserve">Планируемые результаты обучения </w:t>
      </w:r>
    </w:p>
    <w:p w:rsidR="00B403B9" w:rsidRPr="00825959" w:rsidRDefault="00A859D1" w:rsidP="00825959">
      <w:pPr>
        <w:autoSpaceDE w:val="0"/>
        <w:autoSpaceDN w:val="0"/>
        <w:adjustRightInd w:val="0"/>
        <w:jc w:val="both"/>
        <w:rPr>
          <w:b/>
          <w:i/>
          <w:iCs/>
        </w:rPr>
      </w:pPr>
      <w:r w:rsidRPr="00825959">
        <w:rPr>
          <w:b/>
          <w:bCs/>
        </w:rPr>
        <w:tab/>
      </w:r>
      <w:r w:rsidR="00B403B9" w:rsidRPr="00825959">
        <w:rPr>
          <w:b/>
          <w:bCs/>
        </w:rPr>
        <w:t xml:space="preserve"> </w:t>
      </w:r>
      <w:r w:rsidR="00B403B9" w:rsidRPr="00825959">
        <w:rPr>
          <w:b/>
        </w:rPr>
        <w:t xml:space="preserve">К концу обучения в </w:t>
      </w:r>
      <w:r w:rsidR="00B403B9" w:rsidRPr="00825959">
        <w:rPr>
          <w:b/>
          <w:bCs/>
        </w:rPr>
        <w:t xml:space="preserve">начальной школе </w:t>
      </w:r>
      <w:r w:rsidR="00B403B9" w:rsidRPr="00825959">
        <w:rPr>
          <w:b/>
        </w:rPr>
        <w:t>ученик научится:</w:t>
      </w:r>
    </w:p>
    <w:p w:rsidR="00B403B9" w:rsidRPr="00825959" w:rsidRDefault="00B403B9" w:rsidP="00825959">
      <w:pPr>
        <w:autoSpaceDE w:val="0"/>
        <w:autoSpaceDN w:val="0"/>
        <w:adjustRightInd w:val="0"/>
        <w:jc w:val="both"/>
        <w:rPr>
          <w:bCs/>
          <w:i/>
        </w:rPr>
      </w:pPr>
      <w:r w:rsidRPr="00825959">
        <w:rPr>
          <w:bCs/>
          <w:i/>
        </w:rPr>
        <w:t>называть:</w:t>
      </w:r>
    </w:p>
    <w:p w:rsidR="00B403B9" w:rsidRPr="00257C9B" w:rsidRDefault="00B403B9" w:rsidP="00257C9B">
      <w:pPr>
        <w:autoSpaceDE w:val="0"/>
        <w:autoSpaceDN w:val="0"/>
        <w:adjustRightInd w:val="0"/>
        <w:jc w:val="both"/>
        <w:rPr>
          <w:i/>
        </w:rPr>
      </w:pPr>
      <w:r w:rsidRPr="00825959">
        <w:t>— любое следующее (предыдущее) при счете многозначное число, любой отрезок натурального ряда чисел в прямом и в обратном порядке;</w:t>
      </w:r>
    </w:p>
    <w:p w:rsidR="00B403B9" w:rsidRPr="00257C9B" w:rsidRDefault="00B403B9" w:rsidP="00257C9B">
      <w:pPr>
        <w:autoSpaceDE w:val="0"/>
        <w:autoSpaceDN w:val="0"/>
        <w:adjustRightInd w:val="0"/>
        <w:jc w:val="both"/>
        <w:rPr>
          <w:i/>
        </w:rPr>
      </w:pPr>
      <w:r w:rsidRPr="00825959">
        <w:t>— классы и разряды многозначного числа;</w:t>
      </w:r>
    </w:p>
    <w:p w:rsidR="00B403B9" w:rsidRPr="00257C9B" w:rsidRDefault="00B403B9" w:rsidP="00257C9B">
      <w:pPr>
        <w:autoSpaceDE w:val="0"/>
        <w:autoSpaceDN w:val="0"/>
        <w:adjustRightInd w:val="0"/>
        <w:jc w:val="both"/>
        <w:rPr>
          <w:i/>
        </w:rPr>
      </w:pPr>
      <w:r w:rsidRPr="00825959">
        <w:t>— единицы величин: длины, массы, скорости, времени;</w:t>
      </w:r>
    </w:p>
    <w:p w:rsidR="00B403B9" w:rsidRPr="00257C9B" w:rsidRDefault="00B403B9" w:rsidP="00257C9B">
      <w:pPr>
        <w:autoSpaceDE w:val="0"/>
        <w:autoSpaceDN w:val="0"/>
        <w:adjustRightInd w:val="0"/>
        <w:jc w:val="both"/>
        <w:rPr>
          <w:i/>
        </w:rPr>
      </w:pPr>
      <w:r w:rsidRPr="00825959">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B403B9" w:rsidRPr="00825959" w:rsidRDefault="00B403B9" w:rsidP="00825959">
      <w:pPr>
        <w:autoSpaceDE w:val="0"/>
        <w:autoSpaceDN w:val="0"/>
        <w:adjustRightInd w:val="0"/>
        <w:jc w:val="both"/>
        <w:rPr>
          <w:bCs/>
          <w:i/>
        </w:rPr>
      </w:pPr>
      <w:r w:rsidRPr="00825959">
        <w:rPr>
          <w:bCs/>
          <w:i/>
        </w:rPr>
        <w:t>сравнивать:</w:t>
      </w:r>
    </w:p>
    <w:p w:rsidR="00B403B9" w:rsidRPr="00825959" w:rsidRDefault="00B403B9" w:rsidP="00825959">
      <w:pPr>
        <w:autoSpaceDE w:val="0"/>
        <w:autoSpaceDN w:val="0"/>
        <w:adjustRightInd w:val="0"/>
        <w:jc w:val="both"/>
        <w:rPr>
          <w:i/>
        </w:rPr>
      </w:pPr>
      <w:r w:rsidRPr="00825959">
        <w:t>— многозначные числа;</w:t>
      </w:r>
    </w:p>
    <w:p w:rsidR="00B403B9" w:rsidRPr="00825959" w:rsidRDefault="00B403B9" w:rsidP="00825959">
      <w:pPr>
        <w:autoSpaceDE w:val="0"/>
        <w:autoSpaceDN w:val="0"/>
        <w:adjustRightInd w:val="0"/>
        <w:jc w:val="both"/>
        <w:rPr>
          <w:i/>
        </w:rPr>
      </w:pPr>
      <w:r w:rsidRPr="00825959">
        <w:t>— значения величин, выраженных в одинаковых единицах;</w:t>
      </w:r>
    </w:p>
    <w:p w:rsidR="00B403B9" w:rsidRPr="00825959" w:rsidRDefault="00B403B9" w:rsidP="00825959">
      <w:pPr>
        <w:autoSpaceDE w:val="0"/>
        <w:autoSpaceDN w:val="0"/>
        <w:adjustRightInd w:val="0"/>
        <w:jc w:val="both"/>
        <w:rPr>
          <w:bCs/>
          <w:i/>
        </w:rPr>
      </w:pPr>
      <w:r w:rsidRPr="00825959">
        <w:rPr>
          <w:bCs/>
        </w:rPr>
        <w:t>различать:</w:t>
      </w:r>
    </w:p>
    <w:p w:rsidR="00B403B9" w:rsidRPr="00825959" w:rsidRDefault="00B403B9" w:rsidP="00825959">
      <w:pPr>
        <w:autoSpaceDE w:val="0"/>
        <w:autoSpaceDN w:val="0"/>
        <w:adjustRightInd w:val="0"/>
        <w:jc w:val="both"/>
        <w:rPr>
          <w:i/>
        </w:rPr>
      </w:pPr>
      <w:r w:rsidRPr="00825959">
        <w:t>— цилиндр и конус, прямоугольный параллелепипед и пирамиду;</w:t>
      </w:r>
    </w:p>
    <w:p w:rsidR="00B403B9" w:rsidRPr="00825959" w:rsidRDefault="00B403B9" w:rsidP="00825959">
      <w:pPr>
        <w:autoSpaceDE w:val="0"/>
        <w:autoSpaceDN w:val="0"/>
        <w:adjustRightInd w:val="0"/>
        <w:jc w:val="both"/>
        <w:rPr>
          <w:bCs/>
          <w:i/>
        </w:rPr>
      </w:pPr>
      <w:r w:rsidRPr="00825959">
        <w:rPr>
          <w:bCs/>
        </w:rPr>
        <w:t>читать:</w:t>
      </w:r>
    </w:p>
    <w:p w:rsidR="00B403B9" w:rsidRPr="00825959" w:rsidRDefault="00B403B9" w:rsidP="00825959">
      <w:pPr>
        <w:autoSpaceDE w:val="0"/>
        <w:autoSpaceDN w:val="0"/>
        <w:adjustRightInd w:val="0"/>
        <w:jc w:val="both"/>
        <w:rPr>
          <w:i/>
        </w:rPr>
      </w:pPr>
      <w:r w:rsidRPr="00825959">
        <w:t>— любое многозначное число;</w:t>
      </w:r>
    </w:p>
    <w:p w:rsidR="00B403B9" w:rsidRPr="00825959" w:rsidRDefault="00B403B9" w:rsidP="00825959">
      <w:pPr>
        <w:autoSpaceDE w:val="0"/>
        <w:autoSpaceDN w:val="0"/>
        <w:adjustRightInd w:val="0"/>
        <w:jc w:val="both"/>
        <w:rPr>
          <w:i/>
        </w:rPr>
      </w:pPr>
      <w:r w:rsidRPr="00825959">
        <w:t>— значения величин;</w:t>
      </w:r>
    </w:p>
    <w:p w:rsidR="00B403B9" w:rsidRPr="00825959" w:rsidRDefault="00B403B9" w:rsidP="00825959">
      <w:pPr>
        <w:autoSpaceDE w:val="0"/>
        <w:autoSpaceDN w:val="0"/>
        <w:adjustRightInd w:val="0"/>
        <w:jc w:val="both"/>
        <w:rPr>
          <w:i/>
        </w:rPr>
      </w:pPr>
      <w:r w:rsidRPr="00825959">
        <w:t>— информацию, представленную в таблицах, на диаграммах;</w:t>
      </w:r>
    </w:p>
    <w:p w:rsidR="00B403B9" w:rsidRPr="00825959" w:rsidRDefault="00B403B9" w:rsidP="00825959">
      <w:pPr>
        <w:autoSpaceDE w:val="0"/>
        <w:autoSpaceDN w:val="0"/>
        <w:adjustRightInd w:val="0"/>
        <w:jc w:val="both"/>
        <w:rPr>
          <w:bCs/>
          <w:i/>
        </w:rPr>
      </w:pPr>
      <w:r w:rsidRPr="00825959">
        <w:rPr>
          <w:bCs/>
        </w:rPr>
        <w:t>воспроизводить:</w:t>
      </w:r>
    </w:p>
    <w:p w:rsidR="00B403B9" w:rsidRPr="00825959" w:rsidRDefault="00B403B9" w:rsidP="00825959">
      <w:pPr>
        <w:autoSpaceDE w:val="0"/>
        <w:autoSpaceDN w:val="0"/>
        <w:adjustRightInd w:val="0"/>
        <w:jc w:val="both"/>
        <w:rPr>
          <w:i/>
        </w:rPr>
      </w:pPr>
      <w:r w:rsidRPr="00825959">
        <w:t>— устные приемы сложения, вычитания, умножения, деления в случаях, сводимых к действиям в пределах сотни;</w:t>
      </w:r>
    </w:p>
    <w:p w:rsidR="00B403B9" w:rsidRPr="00825959" w:rsidRDefault="00B403B9" w:rsidP="00825959">
      <w:pPr>
        <w:autoSpaceDE w:val="0"/>
        <w:autoSpaceDN w:val="0"/>
        <w:adjustRightInd w:val="0"/>
        <w:jc w:val="both"/>
        <w:rPr>
          <w:i/>
        </w:rPr>
      </w:pPr>
      <w:r w:rsidRPr="00825959">
        <w:t>— письменные алгоритмы выполнения арифметических действий с многозначными числами;</w:t>
      </w:r>
    </w:p>
    <w:p w:rsidR="00B403B9" w:rsidRPr="00825959" w:rsidRDefault="00B403B9" w:rsidP="00825959">
      <w:pPr>
        <w:autoSpaceDE w:val="0"/>
        <w:autoSpaceDN w:val="0"/>
        <w:adjustRightInd w:val="0"/>
        <w:jc w:val="both"/>
        <w:rPr>
          <w:i/>
        </w:rPr>
      </w:pPr>
      <w:r w:rsidRPr="00825959">
        <w:t>— способы вычисления неизвестных компонентов арифметических действий (слагаемого, множителя, уменьшаемого, вычитаемого, делимого, делителя);</w:t>
      </w:r>
    </w:p>
    <w:p w:rsidR="00B403B9" w:rsidRPr="00825959" w:rsidRDefault="00B403B9" w:rsidP="00825959">
      <w:pPr>
        <w:autoSpaceDE w:val="0"/>
        <w:autoSpaceDN w:val="0"/>
        <w:adjustRightInd w:val="0"/>
        <w:jc w:val="both"/>
        <w:rPr>
          <w:i/>
        </w:rPr>
      </w:pPr>
      <w:r w:rsidRPr="00825959">
        <w:t>— способы построения отрезка, прямоугольника, равных данным, с помощью циркуля и линейки;</w:t>
      </w:r>
    </w:p>
    <w:p w:rsidR="00B403B9" w:rsidRPr="00825959" w:rsidRDefault="00B403B9" w:rsidP="00825959">
      <w:pPr>
        <w:autoSpaceDE w:val="0"/>
        <w:autoSpaceDN w:val="0"/>
        <w:adjustRightInd w:val="0"/>
        <w:jc w:val="both"/>
        <w:rPr>
          <w:bCs/>
          <w:i/>
        </w:rPr>
      </w:pPr>
      <w:r w:rsidRPr="00825959">
        <w:rPr>
          <w:bCs/>
        </w:rPr>
        <w:t>моделировать:</w:t>
      </w:r>
    </w:p>
    <w:p w:rsidR="00B403B9" w:rsidRPr="00825959" w:rsidRDefault="00B403B9" w:rsidP="00825959">
      <w:pPr>
        <w:autoSpaceDE w:val="0"/>
        <w:autoSpaceDN w:val="0"/>
        <w:adjustRightInd w:val="0"/>
        <w:jc w:val="both"/>
        <w:rPr>
          <w:i/>
        </w:rPr>
      </w:pPr>
      <w:r w:rsidRPr="00825959">
        <w:t>— разные виды совместного движения двух тел при решении задач на движение в одном направлении, в противоположных направлениях;</w:t>
      </w:r>
    </w:p>
    <w:p w:rsidR="00B403B9" w:rsidRPr="00825959" w:rsidRDefault="00B403B9" w:rsidP="00825959">
      <w:pPr>
        <w:autoSpaceDE w:val="0"/>
        <w:autoSpaceDN w:val="0"/>
        <w:adjustRightInd w:val="0"/>
        <w:jc w:val="both"/>
        <w:rPr>
          <w:bCs/>
          <w:i/>
        </w:rPr>
      </w:pPr>
      <w:r w:rsidRPr="00825959">
        <w:rPr>
          <w:bCs/>
        </w:rPr>
        <w:t>упорядочивать:</w:t>
      </w:r>
    </w:p>
    <w:p w:rsidR="00B403B9" w:rsidRPr="00825959" w:rsidRDefault="00B403B9" w:rsidP="00825959">
      <w:pPr>
        <w:autoSpaceDE w:val="0"/>
        <w:autoSpaceDN w:val="0"/>
        <w:adjustRightInd w:val="0"/>
        <w:jc w:val="both"/>
        <w:rPr>
          <w:i/>
        </w:rPr>
      </w:pPr>
      <w:r w:rsidRPr="00825959">
        <w:t>— многозначные числа, располагая их в порядке увеличения (уменьшения);</w:t>
      </w:r>
    </w:p>
    <w:p w:rsidR="00B403B9" w:rsidRPr="00825959" w:rsidRDefault="00B403B9" w:rsidP="00825959">
      <w:pPr>
        <w:autoSpaceDE w:val="0"/>
        <w:autoSpaceDN w:val="0"/>
        <w:adjustRightInd w:val="0"/>
        <w:jc w:val="both"/>
        <w:rPr>
          <w:i/>
        </w:rPr>
      </w:pPr>
      <w:r w:rsidRPr="00825959">
        <w:t>— значения величин, выраженных в одинаковых единицах;</w:t>
      </w:r>
    </w:p>
    <w:p w:rsidR="00B403B9" w:rsidRPr="00825959" w:rsidRDefault="00B403B9" w:rsidP="00825959">
      <w:pPr>
        <w:autoSpaceDE w:val="0"/>
        <w:autoSpaceDN w:val="0"/>
        <w:adjustRightInd w:val="0"/>
        <w:jc w:val="both"/>
        <w:rPr>
          <w:bCs/>
          <w:i/>
        </w:rPr>
      </w:pPr>
      <w:r w:rsidRPr="00825959">
        <w:rPr>
          <w:bCs/>
          <w:i/>
        </w:rPr>
        <w:t>анализировать:</w:t>
      </w:r>
    </w:p>
    <w:p w:rsidR="00B403B9" w:rsidRPr="00825959" w:rsidRDefault="00B403B9" w:rsidP="00825959">
      <w:pPr>
        <w:autoSpaceDE w:val="0"/>
        <w:autoSpaceDN w:val="0"/>
        <w:adjustRightInd w:val="0"/>
        <w:jc w:val="both"/>
        <w:rPr>
          <w:i/>
        </w:rPr>
      </w:pPr>
      <w:r w:rsidRPr="00825959">
        <w:t>— структуру составного числового выражения;</w:t>
      </w:r>
    </w:p>
    <w:p w:rsidR="00B403B9" w:rsidRPr="00825959" w:rsidRDefault="00B403B9" w:rsidP="00825959">
      <w:pPr>
        <w:autoSpaceDE w:val="0"/>
        <w:autoSpaceDN w:val="0"/>
        <w:adjustRightInd w:val="0"/>
        <w:jc w:val="both"/>
        <w:rPr>
          <w:i/>
        </w:rPr>
      </w:pPr>
      <w:r w:rsidRPr="00825959">
        <w:t>— характер движения, представленного в тексте арифметической задачи;</w:t>
      </w:r>
    </w:p>
    <w:p w:rsidR="00B403B9" w:rsidRPr="00825959" w:rsidRDefault="00B403B9" w:rsidP="00825959">
      <w:pPr>
        <w:autoSpaceDE w:val="0"/>
        <w:autoSpaceDN w:val="0"/>
        <w:adjustRightInd w:val="0"/>
        <w:jc w:val="both"/>
        <w:rPr>
          <w:bCs/>
          <w:i/>
        </w:rPr>
      </w:pPr>
      <w:r w:rsidRPr="00825959">
        <w:rPr>
          <w:bCs/>
        </w:rPr>
        <w:t>конструировать:</w:t>
      </w:r>
    </w:p>
    <w:p w:rsidR="00B403B9" w:rsidRPr="00825959" w:rsidRDefault="00B403B9" w:rsidP="00825959">
      <w:pPr>
        <w:autoSpaceDE w:val="0"/>
        <w:autoSpaceDN w:val="0"/>
        <w:adjustRightInd w:val="0"/>
        <w:jc w:val="both"/>
        <w:rPr>
          <w:i/>
        </w:rPr>
      </w:pPr>
      <w:r w:rsidRPr="00825959">
        <w:t>— алгоритм решения составной арифметической задачи;</w:t>
      </w:r>
    </w:p>
    <w:p w:rsidR="00B403B9" w:rsidRPr="00825959" w:rsidRDefault="00B403B9" w:rsidP="00825959">
      <w:pPr>
        <w:autoSpaceDE w:val="0"/>
        <w:autoSpaceDN w:val="0"/>
        <w:adjustRightInd w:val="0"/>
        <w:jc w:val="both"/>
        <w:rPr>
          <w:i/>
        </w:rPr>
      </w:pPr>
      <w:r w:rsidRPr="00825959">
        <w:t>— составные высказывания с помощью логических слов-связок «и», «или», «если, то», «неверно, что»;</w:t>
      </w:r>
    </w:p>
    <w:p w:rsidR="00B403B9" w:rsidRPr="00825959" w:rsidRDefault="00B403B9" w:rsidP="00825959">
      <w:pPr>
        <w:autoSpaceDE w:val="0"/>
        <w:autoSpaceDN w:val="0"/>
        <w:adjustRightInd w:val="0"/>
        <w:jc w:val="both"/>
        <w:rPr>
          <w:bCs/>
          <w:i/>
        </w:rPr>
      </w:pPr>
      <w:r w:rsidRPr="00825959">
        <w:rPr>
          <w:bCs/>
          <w:i/>
        </w:rPr>
        <w:t>контролировать:</w:t>
      </w:r>
    </w:p>
    <w:p w:rsidR="00B403B9" w:rsidRPr="00825959" w:rsidRDefault="00B403B9" w:rsidP="00825959">
      <w:pPr>
        <w:autoSpaceDE w:val="0"/>
        <w:autoSpaceDN w:val="0"/>
        <w:adjustRightInd w:val="0"/>
        <w:jc w:val="both"/>
        <w:rPr>
          <w:i/>
        </w:rPr>
      </w:pPr>
      <w:r w:rsidRPr="00825959">
        <w:t>— свою деятельность: проверять правильность вычислений с многозначными числами, используя изученные приемы;</w:t>
      </w:r>
    </w:p>
    <w:p w:rsidR="00B403B9" w:rsidRPr="00825959" w:rsidRDefault="00B403B9" w:rsidP="00825959">
      <w:pPr>
        <w:autoSpaceDE w:val="0"/>
        <w:autoSpaceDN w:val="0"/>
        <w:adjustRightInd w:val="0"/>
        <w:jc w:val="both"/>
        <w:rPr>
          <w:bCs/>
          <w:i/>
        </w:rPr>
      </w:pPr>
      <w:r w:rsidRPr="00825959">
        <w:rPr>
          <w:bCs/>
        </w:rPr>
        <w:t>решать учебные и практические задачи:</w:t>
      </w:r>
    </w:p>
    <w:p w:rsidR="00B403B9" w:rsidRPr="00825959" w:rsidRDefault="00B403B9" w:rsidP="00825959">
      <w:pPr>
        <w:autoSpaceDE w:val="0"/>
        <w:autoSpaceDN w:val="0"/>
        <w:adjustRightInd w:val="0"/>
        <w:jc w:val="both"/>
        <w:rPr>
          <w:i/>
        </w:rPr>
      </w:pPr>
      <w:r w:rsidRPr="00825959">
        <w:t>— записывать цифрами любое многозначное число в пределах класса миллионов;</w:t>
      </w:r>
    </w:p>
    <w:p w:rsidR="00B403B9" w:rsidRPr="00825959" w:rsidRDefault="00B403B9" w:rsidP="00825959">
      <w:pPr>
        <w:autoSpaceDE w:val="0"/>
        <w:autoSpaceDN w:val="0"/>
        <w:adjustRightInd w:val="0"/>
        <w:jc w:val="both"/>
        <w:rPr>
          <w:i/>
        </w:rPr>
      </w:pPr>
      <w:r w:rsidRPr="00825959">
        <w:t>— вычислять значения числовых выражений, содержащих не более шести арифметических действий;</w:t>
      </w:r>
    </w:p>
    <w:p w:rsidR="00B403B9" w:rsidRPr="00825959" w:rsidRDefault="00B403B9" w:rsidP="00825959">
      <w:pPr>
        <w:autoSpaceDE w:val="0"/>
        <w:autoSpaceDN w:val="0"/>
        <w:adjustRightInd w:val="0"/>
        <w:jc w:val="both"/>
        <w:rPr>
          <w:i/>
        </w:rPr>
      </w:pPr>
      <w:r w:rsidRPr="00825959">
        <w:t>— решать арифметические задачи, связанные с движением (в том числе задачи на совместное движение двух тел);</w:t>
      </w:r>
    </w:p>
    <w:p w:rsidR="00B403B9" w:rsidRPr="00825959" w:rsidRDefault="00B403B9" w:rsidP="00825959">
      <w:pPr>
        <w:autoSpaceDE w:val="0"/>
        <w:autoSpaceDN w:val="0"/>
        <w:adjustRightInd w:val="0"/>
        <w:jc w:val="both"/>
        <w:rPr>
          <w:i/>
        </w:rPr>
      </w:pPr>
      <w:r w:rsidRPr="00825959">
        <w:t>— формулировать свойства арифметических действий и применять их при вычислениях;</w:t>
      </w:r>
    </w:p>
    <w:p w:rsidR="00B403B9" w:rsidRPr="00825959" w:rsidRDefault="00B403B9" w:rsidP="00825959">
      <w:pPr>
        <w:autoSpaceDE w:val="0"/>
        <w:autoSpaceDN w:val="0"/>
        <w:adjustRightInd w:val="0"/>
        <w:jc w:val="both"/>
        <w:rPr>
          <w:i/>
        </w:rPr>
      </w:pPr>
      <w:r w:rsidRPr="00825959">
        <w:t>— вычислять неизвестные компоненты арифметических действий.</w:t>
      </w:r>
    </w:p>
    <w:p w:rsidR="00B403B9" w:rsidRPr="00825959" w:rsidRDefault="00A859D1" w:rsidP="00825959">
      <w:pPr>
        <w:autoSpaceDE w:val="0"/>
        <w:autoSpaceDN w:val="0"/>
        <w:adjustRightInd w:val="0"/>
        <w:jc w:val="both"/>
        <w:rPr>
          <w:b/>
          <w:i/>
          <w:iCs/>
        </w:rPr>
      </w:pPr>
      <w:r w:rsidRPr="00825959">
        <w:rPr>
          <w:b/>
        </w:rPr>
        <w:tab/>
      </w:r>
      <w:r w:rsidR="00B403B9" w:rsidRPr="00825959">
        <w:rPr>
          <w:b/>
        </w:rPr>
        <w:t xml:space="preserve">К концу обучения в </w:t>
      </w:r>
      <w:r w:rsidR="00B403B9" w:rsidRPr="00825959">
        <w:rPr>
          <w:b/>
          <w:bCs/>
        </w:rPr>
        <w:t xml:space="preserve">начальной школе </w:t>
      </w:r>
      <w:r w:rsidR="00B403B9" w:rsidRPr="00825959">
        <w:rPr>
          <w:b/>
        </w:rPr>
        <w:t>ученик может научиться:</w:t>
      </w:r>
    </w:p>
    <w:p w:rsidR="00B403B9" w:rsidRPr="00825959" w:rsidRDefault="00B403B9" w:rsidP="00825959">
      <w:pPr>
        <w:autoSpaceDE w:val="0"/>
        <w:autoSpaceDN w:val="0"/>
        <w:adjustRightInd w:val="0"/>
        <w:jc w:val="both"/>
        <w:rPr>
          <w:bCs/>
          <w:i/>
        </w:rPr>
      </w:pPr>
      <w:r w:rsidRPr="00825959">
        <w:rPr>
          <w:bCs/>
          <w:i/>
        </w:rPr>
        <w:t>называть:</w:t>
      </w:r>
    </w:p>
    <w:p w:rsidR="00B403B9" w:rsidRPr="00825959" w:rsidRDefault="00B403B9" w:rsidP="00825959">
      <w:pPr>
        <w:autoSpaceDE w:val="0"/>
        <w:autoSpaceDN w:val="0"/>
        <w:adjustRightInd w:val="0"/>
        <w:jc w:val="both"/>
        <w:rPr>
          <w:i/>
        </w:rPr>
      </w:pPr>
      <w:r w:rsidRPr="00825959">
        <w:t>— координаты точек, отмеченных в координатном углу;</w:t>
      </w:r>
    </w:p>
    <w:p w:rsidR="00B403B9" w:rsidRPr="00825959" w:rsidRDefault="00B403B9" w:rsidP="00825959">
      <w:pPr>
        <w:autoSpaceDE w:val="0"/>
        <w:autoSpaceDN w:val="0"/>
        <w:adjustRightInd w:val="0"/>
        <w:jc w:val="both"/>
        <w:rPr>
          <w:bCs/>
          <w:i/>
        </w:rPr>
      </w:pPr>
      <w:r w:rsidRPr="00825959">
        <w:rPr>
          <w:bCs/>
        </w:rPr>
        <w:t>сравнивать:</w:t>
      </w:r>
    </w:p>
    <w:p w:rsidR="00B403B9" w:rsidRPr="00825959" w:rsidRDefault="00B403B9" w:rsidP="00825959">
      <w:pPr>
        <w:autoSpaceDE w:val="0"/>
        <w:autoSpaceDN w:val="0"/>
        <w:adjustRightInd w:val="0"/>
        <w:jc w:val="both"/>
        <w:rPr>
          <w:i/>
        </w:rPr>
      </w:pPr>
      <w:r w:rsidRPr="00825959">
        <w:t>— величины, выраженные в разных единицах;</w:t>
      </w:r>
    </w:p>
    <w:p w:rsidR="00B403B9" w:rsidRPr="00825959" w:rsidRDefault="00B403B9" w:rsidP="00825959">
      <w:pPr>
        <w:autoSpaceDE w:val="0"/>
        <w:autoSpaceDN w:val="0"/>
        <w:adjustRightInd w:val="0"/>
        <w:jc w:val="both"/>
        <w:rPr>
          <w:bCs/>
          <w:i/>
        </w:rPr>
      </w:pPr>
      <w:r w:rsidRPr="00825959">
        <w:rPr>
          <w:bCs/>
        </w:rPr>
        <w:t>различать:</w:t>
      </w:r>
    </w:p>
    <w:p w:rsidR="00B403B9" w:rsidRPr="00825959" w:rsidRDefault="00B403B9" w:rsidP="00825959">
      <w:pPr>
        <w:autoSpaceDE w:val="0"/>
        <w:autoSpaceDN w:val="0"/>
        <w:adjustRightInd w:val="0"/>
        <w:jc w:val="both"/>
        <w:rPr>
          <w:i/>
        </w:rPr>
      </w:pPr>
      <w:r w:rsidRPr="00825959">
        <w:t>— числовое и буквенное равенства;</w:t>
      </w:r>
    </w:p>
    <w:p w:rsidR="00B403B9" w:rsidRPr="00825959" w:rsidRDefault="00B403B9" w:rsidP="00825959">
      <w:pPr>
        <w:autoSpaceDE w:val="0"/>
        <w:autoSpaceDN w:val="0"/>
        <w:adjustRightInd w:val="0"/>
        <w:jc w:val="both"/>
        <w:rPr>
          <w:i/>
        </w:rPr>
      </w:pPr>
      <w:r w:rsidRPr="00825959">
        <w:t>— виды углов и виды треугольников;</w:t>
      </w:r>
    </w:p>
    <w:p w:rsidR="00B403B9" w:rsidRPr="00825959" w:rsidRDefault="00B403B9" w:rsidP="00825959">
      <w:pPr>
        <w:autoSpaceDE w:val="0"/>
        <w:autoSpaceDN w:val="0"/>
        <w:adjustRightInd w:val="0"/>
        <w:jc w:val="both"/>
        <w:rPr>
          <w:i/>
        </w:rPr>
      </w:pPr>
      <w:r w:rsidRPr="00825959">
        <w:t>— понятия «несколько решений» и «несколько способов решения» (задачи);</w:t>
      </w:r>
    </w:p>
    <w:p w:rsidR="00B403B9" w:rsidRPr="00825959" w:rsidRDefault="00B403B9" w:rsidP="00825959">
      <w:pPr>
        <w:autoSpaceDE w:val="0"/>
        <w:autoSpaceDN w:val="0"/>
        <w:adjustRightInd w:val="0"/>
        <w:jc w:val="both"/>
        <w:rPr>
          <w:bCs/>
          <w:i/>
        </w:rPr>
      </w:pPr>
      <w:r w:rsidRPr="00825959">
        <w:rPr>
          <w:bCs/>
        </w:rPr>
        <w:t>воспроизводить:</w:t>
      </w:r>
    </w:p>
    <w:p w:rsidR="00B403B9" w:rsidRPr="00825959" w:rsidRDefault="00B403B9" w:rsidP="00825959">
      <w:pPr>
        <w:autoSpaceDE w:val="0"/>
        <w:autoSpaceDN w:val="0"/>
        <w:adjustRightInd w:val="0"/>
        <w:jc w:val="both"/>
        <w:rPr>
          <w:i/>
        </w:rPr>
      </w:pPr>
      <w:r w:rsidRPr="00825959">
        <w:t>— способы деления отрезка на равные части с помощью циркуля и линейки;</w:t>
      </w:r>
    </w:p>
    <w:p w:rsidR="00B403B9" w:rsidRPr="00825959" w:rsidRDefault="00B403B9" w:rsidP="00825959">
      <w:pPr>
        <w:autoSpaceDE w:val="0"/>
        <w:autoSpaceDN w:val="0"/>
        <w:adjustRightInd w:val="0"/>
        <w:jc w:val="both"/>
        <w:rPr>
          <w:bCs/>
          <w:i/>
        </w:rPr>
      </w:pPr>
      <w:r w:rsidRPr="00825959">
        <w:rPr>
          <w:bCs/>
        </w:rPr>
        <w:t>приводить примеры:</w:t>
      </w:r>
    </w:p>
    <w:p w:rsidR="00B403B9" w:rsidRPr="00825959" w:rsidRDefault="00B403B9" w:rsidP="00825959">
      <w:pPr>
        <w:autoSpaceDE w:val="0"/>
        <w:autoSpaceDN w:val="0"/>
        <w:adjustRightInd w:val="0"/>
        <w:jc w:val="both"/>
        <w:rPr>
          <w:i/>
        </w:rPr>
      </w:pPr>
      <w:r w:rsidRPr="00825959">
        <w:t>— истинных и ложных высказываний;</w:t>
      </w:r>
    </w:p>
    <w:p w:rsidR="00B403B9" w:rsidRPr="00825959" w:rsidRDefault="00B403B9" w:rsidP="00825959">
      <w:pPr>
        <w:autoSpaceDE w:val="0"/>
        <w:autoSpaceDN w:val="0"/>
        <w:adjustRightInd w:val="0"/>
        <w:jc w:val="both"/>
        <w:rPr>
          <w:bCs/>
          <w:i/>
        </w:rPr>
      </w:pPr>
      <w:r w:rsidRPr="00825959">
        <w:rPr>
          <w:bCs/>
        </w:rPr>
        <w:t>оценивать:</w:t>
      </w:r>
    </w:p>
    <w:p w:rsidR="00B403B9" w:rsidRPr="00825959" w:rsidRDefault="00B403B9" w:rsidP="00825959">
      <w:pPr>
        <w:autoSpaceDE w:val="0"/>
        <w:autoSpaceDN w:val="0"/>
        <w:adjustRightInd w:val="0"/>
        <w:jc w:val="both"/>
        <w:rPr>
          <w:i/>
        </w:rPr>
      </w:pPr>
      <w:r w:rsidRPr="00825959">
        <w:t>— точность измерений;</w:t>
      </w:r>
    </w:p>
    <w:p w:rsidR="00B403B9" w:rsidRPr="00825959" w:rsidRDefault="00B403B9" w:rsidP="00825959">
      <w:pPr>
        <w:autoSpaceDE w:val="0"/>
        <w:autoSpaceDN w:val="0"/>
        <w:adjustRightInd w:val="0"/>
        <w:jc w:val="both"/>
        <w:rPr>
          <w:bCs/>
          <w:i/>
        </w:rPr>
      </w:pPr>
      <w:r w:rsidRPr="00825959">
        <w:rPr>
          <w:bCs/>
          <w:i/>
        </w:rPr>
        <w:t>исследовать:</w:t>
      </w:r>
    </w:p>
    <w:p w:rsidR="00B403B9" w:rsidRPr="00825959" w:rsidRDefault="00B403B9" w:rsidP="00825959">
      <w:pPr>
        <w:autoSpaceDE w:val="0"/>
        <w:autoSpaceDN w:val="0"/>
        <w:adjustRightInd w:val="0"/>
        <w:jc w:val="both"/>
        <w:rPr>
          <w:i/>
        </w:rPr>
      </w:pPr>
      <w:r w:rsidRPr="00825959">
        <w:t>— задачу (наличие или отсутствие решения, наличие нескольких решений);</w:t>
      </w:r>
    </w:p>
    <w:p w:rsidR="00B403B9" w:rsidRPr="00825959" w:rsidRDefault="00B403B9" w:rsidP="00825959">
      <w:pPr>
        <w:autoSpaceDE w:val="0"/>
        <w:autoSpaceDN w:val="0"/>
        <w:adjustRightInd w:val="0"/>
        <w:jc w:val="both"/>
        <w:rPr>
          <w:bCs/>
          <w:i/>
        </w:rPr>
      </w:pPr>
      <w:r w:rsidRPr="00825959">
        <w:rPr>
          <w:bCs/>
        </w:rPr>
        <w:t>читать:</w:t>
      </w:r>
    </w:p>
    <w:p w:rsidR="00B403B9" w:rsidRPr="00825959" w:rsidRDefault="00B403B9" w:rsidP="00825959">
      <w:pPr>
        <w:autoSpaceDE w:val="0"/>
        <w:autoSpaceDN w:val="0"/>
        <w:adjustRightInd w:val="0"/>
        <w:jc w:val="both"/>
        <w:rPr>
          <w:i/>
        </w:rPr>
      </w:pPr>
      <w:r w:rsidRPr="00825959">
        <w:t>— информацию, представленную на графике;</w:t>
      </w:r>
    </w:p>
    <w:p w:rsidR="00B403B9" w:rsidRPr="00825959" w:rsidRDefault="00B403B9" w:rsidP="00825959">
      <w:pPr>
        <w:autoSpaceDE w:val="0"/>
        <w:autoSpaceDN w:val="0"/>
        <w:adjustRightInd w:val="0"/>
        <w:jc w:val="both"/>
        <w:rPr>
          <w:bCs/>
          <w:i/>
        </w:rPr>
      </w:pPr>
      <w:r w:rsidRPr="00825959">
        <w:rPr>
          <w:bCs/>
        </w:rPr>
        <w:t>решать учебные и практические задачи:</w:t>
      </w:r>
    </w:p>
    <w:p w:rsidR="00B403B9" w:rsidRPr="00825959" w:rsidRDefault="00B403B9" w:rsidP="00825959">
      <w:pPr>
        <w:autoSpaceDE w:val="0"/>
        <w:autoSpaceDN w:val="0"/>
        <w:adjustRightInd w:val="0"/>
        <w:jc w:val="both"/>
        <w:rPr>
          <w:i/>
        </w:rPr>
      </w:pPr>
      <w:r w:rsidRPr="00825959">
        <w:t>— вычислять периметр и площадь нестандартной прямоугольной фигуры;</w:t>
      </w:r>
    </w:p>
    <w:p w:rsidR="00B403B9" w:rsidRPr="00825959" w:rsidRDefault="00B403B9" w:rsidP="00825959">
      <w:pPr>
        <w:autoSpaceDE w:val="0"/>
        <w:autoSpaceDN w:val="0"/>
        <w:adjustRightInd w:val="0"/>
        <w:jc w:val="both"/>
        <w:rPr>
          <w:i/>
        </w:rPr>
      </w:pPr>
      <w:r w:rsidRPr="00825959">
        <w:t>— исследовать предметы окружающего мира, сопоставлять их с моделями пространственных геометрических фигур;</w:t>
      </w:r>
    </w:p>
    <w:p w:rsidR="00B403B9" w:rsidRPr="00825959" w:rsidRDefault="00B403B9" w:rsidP="00825959">
      <w:pPr>
        <w:autoSpaceDE w:val="0"/>
        <w:autoSpaceDN w:val="0"/>
        <w:adjustRightInd w:val="0"/>
        <w:jc w:val="both"/>
        <w:rPr>
          <w:i/>
        </w:rPr>
      </w:pPr>
      <w:r w:rsidRPr="00825959">
        <w:t>— прогнозировать результаты вычислений;</w:t>
      </w:r>
    </w:p>
    <w:p w:rsidR="00B403B9" w:rsidRPr="00825959" w:rsidRDefault="00B403B9" w:rsidP="00825959">
      <w:pPr>
        <w:autoSpaceDE w:val="0"/>
        <w:autoSpaceDN w:val="0"/>
        <w:adjustRightInd w:val="0"/>
        <w:jc w:val="both"/>
        <w:rPr>
          <w:i/>
        </w:rPr>
      </w:pPr>
      <w:r w:rsidRPr="00825959">
        <w:t>— читать и записывать любое многозначное число в пределах класса миллиардов;</w:t>
      </w:r>
    </w:p>
    <w:p w:rsidR="00B403B9" w:rsidRPr="00825959" w:rsidRDefault="00B403B9" w:rsidP="00825959">
      <w:pPr>
        <w:autoSpaceDE w:val="0"/>
        <w:autoSpaceDN w:val="0"/>
        <w:adjustRightInd w:val="0"/>
        <w:jc w:val="both"/>
        <w:rPr>
          <w:i/>
        </w:rPr>
      </w:pPr>
      <w:r w:rsidRPr="00825959">
        <w:t>— измерять длину, массу, площадь с указанной точностью,</w:t>
      </w:r>
    </w:p>
    <w:p w:rsidR="00B403B9" w:rsidRPr="00825959" w:rsidRDefault="00B403B9" w:rsidP="00825959">
      <w:pPr>
        <w:autoSpaceDE w:val="0"/>
        <w:autoSpaceDN w:val="0"/>
        <w:adjustRightInd w:val="0"/>
        <w:jc w:val="both"/>
      </w:pPr>
      <w:r w:rsidRPr="00825959">
        <w:t>— сравнивать углы способом наложения, используя модели.</w:t>
      </w:r>
    </w:p>
    <w:p w:rsidR="00257C9B" w:rsidRDefault="00257C9B" w:rsidP="00257C9B">
      <w:pPr>
        <w:jc w:val="both"/>
        <w:rPr>
          <w:b/>
        </w:rPr>
      </w:pPr>
    </w:p>
    <w:p w:rsidR="00257C9B" w:rsidRPr="00825959" w:rsidRDefault="00257C9B" w:rsidP="00257C9B">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257C9B" w:rsidRDefault="00257C9B" w:rsidP="00825959">
      <w:pPr>
        <w:ind w:firstLine="720"/>
        <w:jc w:val="center"/>
        <w:outlineLvl w:val="0"/>
        <w:rPr>
          <w:b/>
        </w:rPr>
      </w:pPr>
    </w:p>
    <w:p w:rsidR="00F21B9F" w:rsidRDefault="00920545" w:rsidP="00920545">
      <w:pPr>
        <w:jc w:val="center"/>
        <w:outlineLvl w:val="0"/>
        <w:rPr>
          <w:b/>
        </w:rPr>
      </w:pPr>
      <w:r>
        <w:rPr>
          <w:b/>
        </w:rPr>
        <w:t>2.2.5. Окружающий мир</w:t>
      </w:r>
    </w:p>
    <w:p w:rsidR="00920545" w:rsidRPr="00825959" w:rsidRDefault="00920545" w:rsidP="00825959">
      <w:pPr>
        <w:ind w:firstLine="720"/>
        <w:jc w:val="center"/>
        <w:outlineLvl w:val="0"/>
        <w:rPr>
          <w:b/>
        </w:rPr>
      </w:pPr>
    </w:p>
    <w:p w:rsidR="00F21B9F" w:rsidRPr="00825959" w:rsidRDefault="00F21B9F" w:rsidP="00920545">
      <w:pPr>
        <w:jc w:val="center"/>
        <w:outlineLvl w:val="0"/>
        <w:rPr>
          <w:b/>
        </w:rPr>
      </w:pPr>
      <w:r w:rsidRPr="00825959">
        <w:rPr>
          <w:b/>
        </w:rPr>
        <w:t>Пояснительная записка</w:t>
      </w:r>
    </w:p>
    <w:p w:rsidR="00D61D18" w:rsidRPr="00825959" w:rsidRDefault="00F21B9F" w:rsidP="00825959">
      <w:pPr>
        <w:pStyle w:val="ParagraphStyle"/>
        <w:jc w:val="both"/>
        <w:rPr>
          <w:rFonts w:ascii="Times New Roman" w:hAnsi="Times New Roman"/>
        </w:rPr>
      </w:pPr>
      <w:r w:rsidRPr="00825959">
        <w:rPr>
          <w:rFonts w:ascii="Times New Roman" w:hAnsi="Times New Roman"/>
        </w:rPr>
        <w:tab/>
      </w:r>
      <w:r w:rsidR="00D61D18" w:rsidRPr="00825959">
        <w:rPr>
          <w:rFonts w:ascii="Times New Roman" w:hAnsi="Times New Roman"/>
        </w:rPr>
        <w:t>Настоящая программа по окружающему миру для начальной школы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учебным предметам  ФГОС НОО, примерной авторской программы основного общего образования  УМК «Начальная школа ХХ</w:t>
      </w:r>
      <w:r w:rsidR="00D61D18" w:rsidRPr="00825959">
        <w:rPr>
          <w:rFonts w:ascii="Times New Roman" w:hAnsi="Times New Roman"/>
          <w:lang w:val="en-US"/>
        </w:rPr>
        <w:t>I</w:t>
      </w:r>
      <w:r w:rsidR="00D61D18" w:rsidRPr="00825959">
        <w:rPr>
          <w:rFonts w:ascii="Times New Roman" w:hAnsi="Times New Roman"/>
        </w:rPr>
        <w:t xml:space="preserve"> века» Н. Ф. Виноградовой</w:t>
      </w:r>
      <w:r w:rsidR="004F4561" w:rsidRPr="00825959">
        <w:rPr>
          <w:rFonts w:ascii="Times New Roman" w:hAnsi="Times New Roman"/>
        </w:rPr>
        <w:t>.</w:t>
      </w:r>
    </w:p>
    <w:p w:rsidR="00D61D18" w:rsidRPr="00825959" w:rsidRDefault="00D61D18" w:rsidP="00825959">
      <w:pPr>
        <w:autoSpaceDE w:val="0"/>
        <w:autoSpaceDN w:val="0"/>
        <w:adjustRightInd w:val="0"/>
        <w:jc w:val="both"/>
        <w:rPr>
          <w:bCs/>
          <w:i/>
        </w:rPr>
      </w:pPr>
      <w:r w:rsidRPr="00825959">
        <w:rPr>
          <w:bCs/>
        </w:rPr>
        <w:t xml:space="preserve">          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(2009) по предметным областям «Естествознание. Обществознание. (Окружающий мир)» и используется для обучения в четырехлетней начальной школе в образовательном учреждении любого типа.</w:t>
      </w:r>
    </w:p>
    <w:p w:rsidR="00D61D18" w:rsidRPr="00825959" w:rsidRDefault="00D61D18" w:rsidP="00825959">
      <w:pPr>
        <w:autoSpaceDE w:val="0"/>
        <w:autoSpaceDN w:val="0"/>
        <w:adjustRightInd w:val="0"/>
        <w:jc w:val="both"/>
        <w:rPr>
          <w:bCs/>
          <w:i/>
        </w:rPr>
      </w:pPr>
      <w:r w:rsidRPr="00825959">
        <w:rPr>
          <w:b/>
          <w:bCs/>
        </w:rPr>
        <w:t xml:space="preserve">          Основная цель</w:t>
      </w:r>
      <w:r w:rsidRPr="00825959">
        <w:rPr>
          <w:bCs/>
        </w:rPr>
        <w:t xml:space="preserve">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D61D18" w:rsidRPr="00825959" w:rsidRDefault="004F4561" w:rsidP="00825959">
      <w:pPr>
        <w:autoSpaceDE w:val="0"/>
        <w:autoSpaceDN w:val="0"/>
        <w:adjustRightInd w:val="0"/>
        <w:jc w:val="both"/>
        <w:rPr>
          <w:bCs/>
          <w:i/>
        </w:rPr>
      </w:pPr>
      <w:r w:rsidRPr="00825959">
        <w:rPr>
          <w:b/>
          <w:bCs/>
        </w:rPr>
        <w:tab/>
      </w:r>
      <w:r w:rsidRPr="00825959">
        <w:rPr>
          <w:bCs/>
          <w:i/>
        </w:rPr>
        <w:t>Ф</w:t>
      </w:r>
      <w:r w:rsidR="00D61D18" w:rsidRPr="00825959">
        <w:rPr>
          <w:bCs/>
          <w:i/>
        </w:rPr>
        <w:t>ункции</w:t>
      </w:r>
      <w:r w:rsidRPr="00825959">
        <w:rPr>
          <w:bCs/>
          <w:i/>
        </w:rPr>
        <w:t xml:space="preserve"> программы</w:t>
      </w:r>
      <w:r w:rsidR="00D61D18" w:rsidRPr="00825959">
        <w:rPr>
          <w:bCs/>
          <w:i/>
        </w:rPr>
        <w:t>:</w:t>
      </w:r>
      <w:r w:rsidR="00D61D18" w:rsidRPr="00825959">
        <w:rPr>
          <w:bCs/>
        </w:rPr>
        <w:t xml:space="preserve"> образовательная, развивающая, воспитывающая. </w:t>
      </w:r>
    </w:p>
    <w:p w:rsidR="00D61D18" w:rsidRPr="00825959" w:rsidRDefault="00B403B9" w:rsidP="00825959">
      <w:pPr>
        <w:autoSpaceDE w:val="0"/>
        <w:autoSpaceDN w:val="0"/>
        <w:adjustRightInd w:val="0"/>
        <w:jc w:val="both"/>
        <w:rPr>
          <w:bCs/>
          <w:i/>
        </w:rPr>
      </w:pPr>
      <w:r w:rsidRPr="00825959">
        <w:rPr>
          <w:bCs/>
        </w:rPr>
        <w:tab/>
      </w:r>
      <w:r w:rsidR="00D61D18" w:rsidRPr="00825959">
        <w:rPr>
          <w:bCs/>
        </w:rPr>
        <w:t xml:space="preserve">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w:t>
      </w:r>
    </w:p>
    <w:p w:rsidR="00D61D18" w:rsidRPr="00825959" w:rsidRDefault="004F4561" w:rsidP="00825959">
      <w:pPr>
        <w:autoSpaceDE w:val="0"/>
        <w:autoSpaceDN w:val="0"/>
        <w:adjustRightInd w:val="0"/>
        <w:jc w:val="both"/>
        <w:rPr>
          <w:bCs/>
          <w:i/>
        </w:rPr>
      </w:pPr>
      <w:r w:rsidRPr="00825959">
        <w:rPr>
          <w:bCs/>
        </w:rPr>
        <w:tab/>
      </w:r>
      <w:r w:rsidR="00D61D18" w:rsidRPr="00825959">
        <w:rPr>
          <w:bCs/>
        </w:rPr>
        <w:t xml:space="preserve">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w:t>
      </w:r>
    </w:p>
    <w:p w:rsidR="00D61D18" w:rsidRPr="00825959" w:rsidRDefault="004F4561" w:rsidP="00825959">
      <w:pPr>
        <w:autoSpaceDE w:val="0"/>
        <w:autoSpaceDN w:val="0"/>
        <w:adjustRightInd w:val="0"/>
        <w:jc w:val="both"/>
        <w:rPr>
          <w:bCs/>
          <w:i/>
        </w:rPr>
      </w:pPr>
      <w:r w:rsidRPr="00825959">
        <w:rPr>
          <w:bCs/>
        </w:rPr>
        <w:tab/>
      </w:r>
      <w:r w:rsidR="00D61D18" w:rsidRPr="00825959">
        <w:rPr>
          <w:bCs/>
        </w:rPr>
        <w:t>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D61D18" w:rsidRPr="00825959" w:rsidRDefault="00D61D18" w:rsidP="00825959">
      <w:pPr>
        <w:autoSpaceDE w:val="0"/>
        <w:autoSpaceDN w:val="0"/>
        <w:adjustRightInd w:val="0"/>
        <w:jc w:val="both"/>
        <w:rPr>
          <w:bCs/>
          <w:i/>
        </w:rPr>
      </w:pPr>
      <w:r w:rsidRPr="00825959">
        <w:rPr>
          <w:bCs/>
        </w:rPr>
        <w:t xml:space="preserve">          Отбор конкретного естественнонаучного и обществоведческого содержания обучения подчинялся определенным требованиям.</w:t>
      </w:r>
    </w:p>
    <w:p w:rsidR="00A859D1" w:rsidRPr="00825959" w:rsidRDefault="00D61D18" w:rsidP="00825959">
      <w:pPr>
        <w:autoSpaceDE w:val="0"/>
        <w:autoSpaceDN w:val="0"/>
        <w:adjustRightInd w:val="0"/>
        <w:jc w:val="both"/>
        <w:rPr>
          <w:bCs/>
        </w:rPr>
      </w:pPr>
      <w:r w:rsidRPr="00825959">
        <w:rPr>
          <w:bCs/>
        </w:rPr>
        <w:t xml:space="preserve">1. </w:t>
      </w:r>
      <w:r w:rsidR="00A859D1" w:rsidRPr="00825959">
        <w:rPr>
          <w:bCs/>
        </w:rPr>
        <w:t>Р</w:t>
      </w:r>
      <w:r w:rsidRPr="00825959">
        <w:rPr>
          <w:bCs/>
        </w:rPr>
        <w:t xml:space="preserve">аскрытие роли человека в природе и обществе, прослеживание становления трудовой деятельности людей, история развития культуры общества. </w:t>
      </w:r>
    </w:p>
    <w:p w:rsidR="00D61D18" w:rsidRPr="00825959" w:rsidRDefault="00D61D18" w:rsidP="00825959">
      <w:pPr>
        <w:autoSpaceDE w:val="0"/>
        <w:autoSpaceDN w:val="0"/>
        <w:adjustRightInd w:val="0"/>
        <w:jc w:val="both"/>
        <w:rPr>
          <w:bCs/>
          <w:i/>
        </w:rPr>
      </w:pPr>
      <w:r w:rsidRPr="00825959">
        <w:rPr>
          <w:bCs/>
        </w:rPr>
        <w:t>2. При отборе понятий, которые должен усвоить младший школьник к концу обучения в начальной школе, учитывалось следующее:</w:t>
      </w:r>
    </w:p>
    <w:p w:rsidR="00D61D18" w:rsidRPr="00825959" w:rsidRDefault="00D61D18" w:rsidP="00825959">
      <w:pPr>
        <w:autoSpaceDE w:val="0"/>
        <w:autoSpaceDN w:val="0"/>
        <w:adjustRightInd w:val="0"/>
        <w:jc w:val="both"/>
        <w:rPr>
          <w:bCs/>
          <w:i/>
        </w:rPr>
      </w:pPr>
      <w:r w:rsidRPr="00825959">
        <w:rPr>
          <w:bCs/>
        </w:rPr>
        <w:t>— уровень представлений, накопленных ребенком на эмпирическом уровне, в том числе в дошкольном детстве;</w:t>
      </w:r>
    </w:p>
    <w:p w:rsidR="00D61D18" w:rsidRPr="00825959" w:rsidRDefault="00D61D18" w:rsidP="00825959">
      <w:pPr>
        <w:autoSpaceDE w:val="0"/>
        <w:autoSpaceDN w:val="0"/>
        <w:adjustRightInd w:val="0"/>
        <w:jc w:val="both"/>
        <w:rPr>
          <w:bCs/>
          <w:i/>
        </w:rPr>
      </w:pPr>
      <w:r w:rsidRPr="00825959">
        <w:rPr>
          <w:bCs/>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D61D18" w:rsidRPr="00825959" w:rsidRDefault="00D61D18" w:rsidP="00825959">
      <w:pPr>
        <w:autoSpaceDE w:val="0"/>
        <w:autoSpaceDN w:val="0"/>
        <w:adjustRightInd w:val="0"/>
        <w:jc w:val="both"/>
        <w:rPr>
          <w:bCs/>
          <w:i/>
        </w:rPr>
      </w:pPr>
      <w:r w:rsidRPr="00825959">
        <w:rPr>
          <w:bCs/>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терминамии понятиями;</w:t>
      </w:r>
    </w:p>
    <w:p w:rsidR="00A859D1" w:rsidRPr="00825959" w:rsidRDefault="00D61D18" w:rsidP="00825959">
      <w:pPr>
        <w:autoSpaceDE w:val="0"/>
        <w:autoSpaceDN w:val="0"/>
        <w:adjustRightInd w:val="0"/>
        <w:jc w:val="both"/>
        <w:rPr>
          <w:bCs/>
        </w:rPr>
      </w:pPr>
      <w:r w:rsidRPr="00825959">
        <w:rPr>
          <w:bCs/>
        </w:rPr>
        <w:t>— преемственность и перспективность в предъявлении терм</w:t>
      </w:r>
      <w:r w:rsidR="00A859D1" w:rsidRPr="00825959">
        <w:rPr>
          <w:bCs/>
        </w:rPr>
        <w:t>инологии и понятийного аппарата.</w:t>
      </w:r>
      <w:r w:rsidRPr="00825959">
        <w:rPr>
          <w:bCs/>
        </w:rPr>
        <w:t xml:space="preserve"> </w:t>
      </w:r>
    </w:p>
    <w:p w:rsidR="00D61D18" w:rsidRPr="00825959" w:rsidRDefault="00D61D18" w:rsidP="00825959">
      <w:pPr>
        <w:autoSpaceDE w:val="0"/>
        <w:autoSpaceDN w:val="0"/>
        <w:adjustRightInd w:val="0"/>
        <w:jc w:val="both"/>
        <w:rPr>
          <w:bCs/>
          <w:i/>
        </w:rPr>
      </w:pPr>
      <w:r w:rsidRPr="00825959">
        <w:rPr>
          <w:bCs/>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920545" w:rsidRPr="00920545" w:rsidRDefault="00D61D18" w:rsidP="00920545">
      <w:pPr>
        <w:pStyle w:val="ac"/>
        <w:ind w:left="0"/>
        <w:jc w:val="center"/>
        <w:rPr>
          <w:i/>
        </w:rPr>
      </w:pPr>
      <w:r w:rsidRPr="00825959">
        <w:rPr>
          <w:bCs/>
        </w:rPr>
        <w:t xml:space="preserve">          </w:t>
      </w:r>
      <w:r w:rsidR="00920545" w:rsidRPr="00920545">
        <w:rPr>
          <w:b/>
        </w:rPr>
        <w:t>Личностные, метапредметные и предметные результаты освоения программы</w:t>
      </w:r>
    </w:p>
    <w:p w:rsidR="00920545" w:rsidRPr="00825959" w:rsidRDefault="00920545" w:rsidP="00920545">
      <w:pPr>
        <w:autoSpaceDE w:val="0"/>
        <w:autoSpaceDN w:val="0"/>
        <w:adjustRightInd w:val="0"/>
        <w:jc w:val="both"/>
        <w:rPr>
          <w:bCs/>
        </w:rPr>
      </w:pPr>
      <w:r w:rsidRPr="00867ADF">
        <w:rPr>
          <w:b/>
          <w:bCs/>
        </w:rPr>
        <w:t>Личностные результаты</w:t>
      </w:r>
      <w:r w:rsidRPr="00825959">
        <w:rPr>
          <w:bCs/>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920545" w:rsidRPr="00825959" w:rsidRDefault="00920545" w:rsidP="00187834">
      <w:pPr>
        <w:pStyle w:val="16"/>
        <w:numPr>
          <w:ilvl w:val="0"/>
          <w:numId w:val="88"/>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готовность и способность к саморазвитию и самообучению,</w:t>
      </w:r>
    </w:p>
    <w:p w:rsidR="00920545" w:rsidRPr="00825959" w:rsidRDefault="00920545" w:rsidP="00187834">
      <w:pPr>
        <w:pStyle w:val="16"/>
        <w:numPr>
          <w:ilvl w:val="0"/>
          <w:numId w:val="88"/>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достаточно высокий уровень учебной мотивации, самоконтроля и самооценки;</w:t>
      </w:r>
    </w:p>
    <w:p w:rsidR="00920545" w:rsidRPr="00825959" w:rsidRDefault="00920545" w:rsidP="00187834">
      <w:pPr>
        <w:pStyle w:val="16"/>
        <w:numPr>
          <w:ilvl w:val="0"/>
          <w:numId w:val="88"/>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личностные качества, позволяющие успешно осуществлять учебную деятельность и взаимодействие с ее участниками.</w:t>
      </w:r>
    </w:p>
    <w:p w:rsidR="00920545" w:rsidRPr="00825959" w:rsidRDefault="00920545" w:rsidP="00920545">
      <w:pPr>
        <w:autoSpaceDE w:val="0"/>
        <w:autoSpaceDN w:val="0"/>
        <w:adjustRightInd w:val="0"/>
        <w:jc w:val="both"/>
        <w:rPr>
          <w:bCs/>
        </w:rPr>
      </w:pPr>
      <w:r w:rsidRPr="00825959">
        <w:rPr>
          <w:bCs/>
        </w:rPr>
        <w:t>Другая группа целей передает социальную позицию школьника, сформированность его ценностного взгляда на окружающий мир. Это:</w:t>
      </w:r>
    </w:p>
    <w:p w:rsidR="00920545" w:rsidRPr="00825959" w:rsidRDefault="00920545" w:rsidP="00187834">
      <w:pPr>
        <w:pStyle w:val="16"/>
        <w:numPr>
          <w:ilvl w:val="0"/>
          <w:numId w:val="89"/>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920545" w:rsidRPr="00825959" w:rsidRDefault="00920545" w:rsidP="00187834">
      <w:pPr>
        <w:pStyle w:val="16"/>
        <w:numPr>
          <w:ilvl w:val="0"/>
          <w:numId w:val="89"/>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920545" w:rsidRPr="00825959" w:rsidRDefault="00920545" w:rsidP="00187834">
      <w:pPr>
        <w:pStyle w:val="16"/>
        <w:numPr>
          <w:ilvl w:val="0"/>
          <w:numId w:val="89"/>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920545" w:rsidRPr="00825959" w:rsidRDefault="00920545" w:rsidP="00187834">
      <w:pPr>
        <w:pStyle w:val="16"/>
        <w:numPr>
          <w:ilvl w:val="0"/>
          <w:numId w:val="89"/>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920545" w:rsidRPr="00825959" w:rsidRDefault="00920545" w:rsidP="00920545">
      <w:pPr>
        <w:autoSpaceDE w:val="0"/>
        <w:autoSpaceDN w:val="0"/>
        <w:adjustRightInd w:val="0"/>
        <w:jc w:val="both"/>
        <w:rPr>
          <w:bCs/>
        </w:rPr>
      </w:pPr>
      <w:r w:rsidRPr="00867ADF">
        <w:rPr>
          <w:b/>
          <w:bCs/>
        </w:rPr>
        <w:t>Предметные результаты</w:t>
      </w:r>
      <w:r w:rsidRPr="00825959">
        <w:rPr>
          <w:bCs/>
          <w:i/>
        </w:rPr>
        <w:t xml:space="preserve"> </w:t>
      </w:r>
      <w:r w:rsidRPr="00825959">
        <w:rPr>
          <w:bCs/>
        </w:rPr>
        <w:t>обучения нацелены на решение, прежде всего, образовательных задач:</w:t>
      </w:r>
    </w:p>
    <w:p w:rsidR="00920545" w:rsidRPr="00825959" w:rsidRDefault="00920545" w:rsidP="00187834">
      <w:pPr>
        <w:pStyle w:val="16"/>
        <w:numPr>
          <w:ilvl w:val="0"/>
          <w:numId w:val="90"/>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осознание целостности окружающего мира, расширение знаний о разных его сторонах и объектах;</w:t>
      </w:r>
    </w:p>
    <w:p w:rsidR="00920545" w:rsidRPr="00825959" w:rsidRDefault="00920545" w:rsidP="00187834">
      <w:pPr>
        <w:pStyle w:val="16"/>
        <w:numPr>
          <w:ilvl w:val="0"/>
          <w:numId w:val="90"/>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обнаружение и установление элементарных связей и зависимостей в природе и обществе;</w:t>
      </w:r>
    </w:p>
    <w:p w:rsidR="00920545" w:rsidRPr="00825959" w:rsidRDefault="00920545" w:rsidP="00187834">
      <w:pPr>
        <w:pStyle w:val="16"/>
        <w:numPr>
          <w:ilvl w:val="0"/>
          <w:numId w:val="90"/>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овладение наиболее существенными методами изучения окружающего мира (наблюдения, опыт, эксперимент, измерение);</w:t>
      </w:r>
    </w:p>
    <w:p w:rsidR="00920545" w:rsidRPr="00825959" w:rsidRDefault="00920545" w:rsidP="00187834">
      <w:pPr>
        <w:pStyle w:val="16"/>
        <w:numPr>
          <w:ilvl w:val="0"/>
          <w:numId w:val="90"/>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использование полученных знаний в продуктивной и преобразующей деятельности;</w:t>
      </w:r>
    </w:p>
    <w:p w:rsidR="00920545" w:rsidRPr="00825959" w:rsidRDefault="00920545" w:rsidP="00187834">
      <w:pPr>
        <w:pStyle w:val="16"/>
        <w:numPr>
          <w:ilvl w:val="0"/>
          <w:numId w:val="90"/>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920545" w:rsidRPr="00825959" w:rsidRDefault="00920545" w:rsidP="00920545">
      <w:pPr>
        <w:autoSpaceDE w:val="0"/>
        <w:autoSpaceDN w:val="0"/>
        <w:adjustRightInd w:val="0"/>
        <w:jc w:val="both"/>
        <w:rPr>
          <w:bCs/>
        </w:rPr>
      </w:pPr>
      <w:r w:rsidRPr="00825959">
        <w:rPr>
          <w:bCs/>
        </w:rPr>
        <w:t xml:space="preserve">         </w:t>
      </w:r>
      <w:r w:rsidRPr="00825959">
        <w:rPr>
          <w:b/>
          <w:bCs/>
        </w:rPr>
        <w:t>Метапредметные результаты</w:t>
      </w:r>
      <w:r w:rsidRPr="00825959">
        <w:rPr>
          <w:bCs/>
        </w:rPr>
        <w:t>.  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Среди метапредметных результатов особое место занимают познавательные, регулятивные и коммуникативные действия:</w:t>
      </w:r>
    </w:p>
    <w:p w:rsidR="00920545" w:rsidRPr="00825959" w:rsidRDefault="00920545" w:rsidP="00187834">
      <w:pPr>
        <w:pStyle w:val="16"/>
        <w:numPr>
          <w:ilvl w:val="0"/>
          <w:numId w:val="91"/>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20545" w:rsidRPr="00825959" w:rsidRDefault="00920545" w:rsidP="00187834">
      <w:pPr>
        <w:pStyle w:val="16"/>
        <w:numPr>
          <w:ilvl w:val="0"/>
          <w:numId w:val="91"/>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20545" w:rsidRPr="00825959" w:rsidRDefault="00920545" w:rsidP="00187834">
      <w:pPr>
        <w:pStyle w:val="16"/>
        <w:numPr>
          <w:ilvl w:val="0"/>
          <w:numId w:val="91"/>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20545" w:rsidRPr="00825959" w:rsidRDefault="00920545" w:rsidP="00920545">
      <w:pPr>
        <w:autoSpaceDE w:val="0"/>
        <w:autoSpaceDN w:val="0"/>
        <w:adjustRightInd w:val="0"/>
        <w:jc w:val="both"/>
        <w:rPr>
          <w:bCs/>
        </w:rPr>
      </w:pPr>
      <w:r w:rsidRPr="00825959">
        <w:rPr>
          <w:bCs/>
        </w:rPr>
        <w:tab/>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w:t>
      </w:r>
    </w:p>
    <w:p w:rsidR="00920545" w:rsidRPr="00825959" w:rsidRDefault="00920545" w:rsidP="00920545">
      <w:pPr>
        <w:autoSpaceDE w:val="0"/>
        <w:autoSpaceDN w:val="0"/>
        <w:adjustRightInd w:val="0"/>
        <w:jc w:val="both"/>
        <w:rPr>
          <w:bCs/>
        </w:rPr>
      </w:pPr>
      <w:r w:rsidRPr="00825959">
        <w:rPr>
          <w:bCs/>
        </w:rPr>
        <w:t>др.).</w:t>
      </w:r>
    </w:p>
    <w:p w:rsidR="00D61D18" w:rsidRPr="00825959" w:rsidRDefault="00D61D18" w:rsidP="00825959">
      <w:pPr>
        <w:autoSpaceDE w:val="0"/>
        <w:autoSpaceDN w:val="0"/>
        <w:adjustRightInd w:val="0"/>
        <w:jc w:val="center"/>
        <w:rPr>
          <w:b/>
          <w:bCs/>
        </w:rPr>
      </w:pPr>
      <w:r w:rsidRPr="00825959">
        <w:rPr>
          <w:b/>
          <w:bCs/>
        </w:rPr>
        <w:t>Содержание программы</w:t>
      </w:r>
    </w:p>
    <w:p w:rsidR="00D61D18" w:rsidRPr="00825959" w:rsidRDefault="00867ADF" w:rsidP="00825959">
      <w:pPr>
        <w:autoSpaceDE w:val="0"/>
        <w:autoSpaceDN w:val="0"/>
        <w:adjustRightInd w:val="0"/>
        <w:jc w:val="both"/>
        <w:rPr>
          <w:bCs/>
        </w:rPr>
      </w:pPr>
      <w:r>
        <w:rPr>
          <w:bCs/>
        </w:rPr>
        <w:tab/>
      </w:r>
      <w:r w:rsidR="00D61D18" w:rsidRPr="00825959">
        <w:rPr>
          <w:bCs/>
        </w:rPr>
        <w:t>В программе представлены следующие ведущие содержательные линии:</w:t>
      </w:r>
    </w:p>
    <w:p w:rsidR="004F4561" w:rsidRPr="00825959" w:rsidRDefault="00D61D18" w:rsidP="00187834">
      <w:pPr>
        <w:pStyle w:val="16"/>
        <w:numPr>
          <w:ilvl w:val="0"/>
          <w:numId w:val="50"/>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Человек как биологическое существо: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i/>
          <w:sz w:val="24"/>
          <w:szCs w:val="24"/>
        </w:rPr>
      </w:pPr>
      <w:r w:rsidRPr="00825959">
        <w:rPr>
          <w:rFonts w:ascii="Times New Roman" w:hAnsi="Times New Roman"/>
          <w:bCs/>
          <w:i/>
          <w:sz w:val="24"/>
          <w:szCs w:val="24"/>
        </w:rPr>
        <w:t xml:space="preserve"> Темы: </w:t>
      </w:r>
      <w:r w:rsidR="004F4561" w:rsidRPr="00825959">
        <w:rPr>
          <w:rFonts w:ascii="Times New Roman" w:hAnsi="Times New Roman"/>
          <w:bCs/>
          <w:i/>
          <w:sz w:val="24"/>
          <w:szCs w:val="24"/>
        </w:rPr>
        <w:t xml:space="preserve">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«Мы — школьники», «Твое здоровье»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«Кто ты такой»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«Земля — наш общий дом» (3 класс), «Человек — биологическое существо (организм)» (4 класс).</w:t>
      </w:r>
    </w:p>
    <w:p w:rsidR="004F4561" w:rsidRPr="00825959" w:rsidRDefault="00D61D18" w:rsidP="00187834">
      <w:pPr>
        <w:pStyle w:val="16"/>
        <w:numPr>
          <w:ilvl w:val="0"/>
          <w:numId w:val="50"/>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Человек и другие люди: может ли человек жить один, как нужно относиться к другим людям, правила культурного поведения и почему их нужно выполнять.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i/>
          <w:sz w:val="24"/>
          <w:szCs w:val="24"/>
        </w:rPr>
        <w:t>Темы:</w:t>
      </w:r>
      <w:r w:rsidRPr="00825959">
        <w:rPr>
          <w:rFonts w:ascii="Times New Roman" w:hAnsi="Times New Roman"/>
          <w:bCs/>
          <w:sz w:val="24"/>
          <w:szCs w:val="24"/>
        </w:rPr>
        <w:t xml:space="preserve"> «Ты — первоклассник», «Мы и вещи»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«Кто живет рядом с тобой»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«Каким был человек в разные времена (исторические эпохи)» (3 класс); «Человек и общество» (4 класс).</w:t>
      </w:r>
    </w:p>
    <w:p w:rsidR="004F4561" w:rsidRPr="00825959" w:rsidRDefault="00D61D18" w:rsidP="00187834">
      <w:pPr>
        <w:pStyle w:val="16"/>
        <w:numPr>
          <w:ilvl w:val="0"/>
          <w:numId w:val="50"/>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Человек и мир природы: что такое природа, может ли человек жить без природы, почему люди должны беречь природу.</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i/>
          <w:sz w:val="24"/>
          <w:szCs w:val="24"/>
        </w:rPr>
      </w:pPr>
      <w:r w:rsidRPr="00825959">
        <w:rPr>
          <w:rFonts w:ascii="Times New Roman" w:hAnsi="Times New Roman"/>
          <w:bCs/>
          <w:sz w:val="24"/>
          <w:szCs w:val="24"/>
        </w:rPr>
        <w:t xml:space="preserve"> </w:t>
      </w:r>
      <w:r w:rsidRPr="00825959">
        <w:rPr>
          <w:rFonts w:ascii="Times New Roman" w:hAnsi="Times New Roman"/>
          <w:bCs/>
          <w:i/>
          <w:sz w:val="24"/>
          <w:szCs w:val="24"/>
        </w:rPr>
        <w:t xml:space="preserve">Темы: </w:t>
      </w:r>
    </w:p>
    <w:p w:rsidR="004F4561" w:rsidRPr="00825959" w:rsidRDefault="004F4561"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«Родная природа» (1 класс);</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«Мы — жители Земли»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«Человек — биологическое существо (организм)» (4 класс).</w:t>
      </w:r>
    </w:p>
    <w:p w:rsidR="004F4561" w:rsidRPr="00825959" w:rsidRDefault="00D61D18" w:rsidP="00187834">
      <w:pPr>
        <w:pStyle w:val="16"/>
        <w:numPr>
          <w:ilvl w:val="0"/>
          <w:numId w:val="50"/>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Человек и общество: чем богата и знаменита родная страна, почему гражданин любит свою Родину, что это значит «любить Родину», семья как ячейка общества.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i/>
          <w:sz w:val="24"/>
          <w:szCs w:val="24"/>
        </w:rPr>
        <w:t>Темы:</w:t>
      </w:r>
      <w:r w:rsidRPr="00825959">
        <w:rPr>
          <w:rFonts w:ascii="Times New Roman" w:hAnsi="Times New Roman"/>
          <w:bCs/>
          <w:sz w:val="24"/>
          <w:szCs w:val="24"/>
        </w:rPr>
        <w:t xml:space="preserve">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«Родная страна»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«Твоя Родина — Россия» (2 класс), «Как трудились люди в разные времена (исторические эпохи)» (3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«Человек и общество, в котором он живет» (4 класс).</w:t>
      </w:r>
    </w:p>
    <w:p w:rsidR="004F4561" w:rsidRPr="00825959" w:rsidRDefault="00D61D18" w:rsidP="00187834">
      <w:pPr>
        <w:pStyle w:val="16"/>
        <w:numPr>
          <w:ilvl w:val="0"/>
          <w:numId w:val="50"/>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Темы: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«П</w:t>
      </w:r>
      <w:r w:rsidR="004F4561" w:rsidRPr="00825959">
        <w:rPr>
          <w:rFonts w:ascii="Times New Roman" w:hAnsi="Times New Roman"/>
          <w:bCs/>
          <w:sz w:val="24"/>
          <w:szCs w:val="24"/>
        </w:rPr>
        <w:t>утешествие в прошлое» (2 класс);</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«Каким был человек в разные времена (исторические эпохи»), «Как трудились люди в разные времена </w:t>
      </w:r>
      <w:r w:rsidR="004F4561" w:rsidRPr="00825959">
        <w:rPr>
          <w:rFonts w:ascii="Times New Roman" w:hAnsi="Times New Roman"/>
          <w:bCs/>
          <w:sz w:val="24"/>
          <w:szCs w:val="24"/>
        </w:rPr>
        <w:t>(исторические эпохи)» (3 класс);</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«Человек и общество, в котором он живет» (4 класс).</w:t>
      </w:r>
    </w:p>
    <w:p w:rsidR="004F4561" w:rsidRPr="00825959" w:rsidRDefault="004F4561" w:rsidP="00825959">
      <w:pPr>
        <w:autoSpaceDE w:val="0"/>
        <w:autoSpaceDN w:val="0"/>
        <w:adjustRightInd w:val="0"/>
        <w:jc w:val="both"/>
        <w:rPr>
          <w:bCs/>
        </w:rPr>
      </w:pPr>
      <w:r w:rsidRPr="00825959">
        <w:rPr>
          <w:bCs/>
        </w:rPr>
        <w:tab/>
      </w:r>
      <w:r w:rsidR="00D61D18" w:rsidRPr="00825959">
        <w:rPr>
          <w:bCs/>
        </w:rPr>
        <w:t>Важнейшая особенность содержания предмета рассматриваемого учебного курса — определенность, жизненность, реальность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w:t>
      </w:r>
      <w:r w:rsidRPr="00825959">
        <w:rPr>
          <w:bCs/>
          <w:i/>
        </w:rPr>
        <w:t xml:space="preserve"> </w:t>
      </w:r>
      <w:r w:rsidR="00D61D18" w:rsidRPr="00825959">
        <w:rPr>
          <w:bCs/>
        </w:rPr>
        <w:t xml:space="preserve">интеллектуальных умений, которые с успехом могут использоваться при изучении других предметов. </w:t>
      </w:r>
    </w:p>
    <w:p w:rsidR="00D61D18" w:rsidRPr="00825959" w:rsidRDefault="00D61D18" w:rsidP="00825959">
      <w:pPr>
        <w:autoSpaceDE w:val="0"/>
        <w:autoSpaceDN w:val="0"/>
        <w:adjustRightInd w:val="0"/>
        <w:jc w:val="both"/>
        <w:rPr>
          <w:bCs/>
          <w:i/>
        </w:rPr>
      </w:pPr>
      <w:r w:rsidRPr="00825959">
        <w:rPr>
          <w:bCs/>
        </w:rPr>
        <w:t>Эта особенность</w:t>
      </w:r>
      <w:r w:rsidR="004F4561" w:rsidRPr="00825959">
        <w:rPr>
          <w:bCs/>
          <w:i/>
        </w:rPr>
        <w:t xml:space="preserve"> </w:t>
      </w:r>
      <w:r w:rsidRPr="00825959">
        <w:rPr>
          <w:bCs/>
        </w:rPr>
        <w:t>предмета продиктовала две технологические позиции, представленные в средствах обучения:</w:t>
      </w:r>
    </w:p>
    <w:p w:rsidR="00D61D18" w:rsidRPr="00825959" w:rsidRDefault="00D61D18" w:rsidP="00825959">
      <w:pPr>
        <w:autoSpaceDE w:val="0"/>
        <w:autoSpaceDN w:val="0"/>
        <w:adjustRightInd w:val="0"/>
        <w:jc w:val="both"/>
        <w:rPr>
          <w:bCs/>
          <w:i/>
        </w:rPr>
      </w:pPr>
      <w:r w:rsidRPr="00825959">
        <w:rPr>
          <w:bCs/>
        </w:rPr>
        <w:t>1) организацию целенаправленной деятельности восприятия (наблюдения, опыты и пр.);</w:t>
      </w:r>
    </w:p>
    <w:p w:rsidR="00D61D18" w:rsidRPr="00825959" w:rsidRDefault="00D61D18" w:rsidP="00825959">
      <w:pPr>
        <w:autoSpaceDE w:val="0"/>
        <w:autoSpaceDN w:val="0"/>
        <w:adjustRightInd w:val="0"/>
        <w:jc w:val="both"/>
        <w:rPr>
          <w:bCs/>
          <w:i/>
        </w:rPr>
      </w:pPr>
      <w:r w:rsidRPr="00825959">
        <w:rPr>
          <w:bCs/>
        </w:rPr>
        <w:t>2) усиление внимания к поисковой и исследовательской деятельности учащихся.</w:t>
      </w:r>
    </w:p>
    <w:p w:rsidR="00D61D18" w:rsidRPr="00825959" w:rsidRDefault="00D61D18" w:rsidP="00825959">
      <w:pPr>
        <w:autoSpaceDE w:val="0"/>
        <w:autoSpaceDN w:val="0"/>
        <w:adjustRightInd w:val="0"/>
        <w:jc w:val="both"/>
        <w:rPr>
          <w:bCs/>
          <w:i/>
        </w:rPr>
      </w:pPr>
      <w:r w:rsidRPr="00825959">
        <w:rPr>
          <w:bCs/>
        </w:rPr>
        <w:t xml:space="preserve">          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D61D18" w:rsidRPr="00825959" w:rsidRDefault="00D61D18" w:rsidP="00825959">
      <w:pPr>
        <w:autoSpaceDE w:val="0"/>
        <w:autoSpaceDN w:val="0"/>
        <w:adjustRightInd w:val="0"/>
        <w:jc w:val="both"/>
        <w:rPr>
          <w:bCs/>
          <w:i/>
        </w:rPr>
      </w:pPr>
      <w:r w:rsidRPr="00825959">
        <w:rPr>
          <w:bCs/>
        </w:rPr>
        <w:t xml:space="preserve">           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w:t>
      </w:r>
    </w:p>
    <w:p w:rsidR="00D61D18" w:rsidRPr="00825959" w:rsidRDefault="00D61D18" w:rsidP="00825959">
      <w:pPr>
        <w:autoSpaceDE w:val="0"/>
        <w:autoSpaceDN w:val="0"/>
        <w:adjustRightInd w:val="0"/>
        <w:jc w:val="both"/>
        <w:rPr>
          <w:bCs/>
          <w:i/>
        </w:rPr>
      </w:pPr>
      <w:r w:rsidRPr="00825959">
        <w:rPr>
          <w:bCs/>
        </w:rPr>
        <w:t xml:space="preserve">          Таким образом, изучение Окружающего мира позволяет достичь личностных, предметных и метапредметных результатов обучения</w:t>
      </w:r>
      <w:r w:rsidR="00773BA7" w:rsidRPr="00825959">
        <w:rPr>
          <w:bCs/>
        </w:rPr>
        <w:t>.</w:t>
      </w:r>
    </w:p>
    <w:p w:rsidR="00D61D18" w:rsidRPr="00825959" w:rsidRDefault="00D61D18" w:rsidP="00825959">
      <w:pPr>
        <w:autoSpaceDE w:val="0"/>
        <w:autoSpaceDN w:val="0"/>
        <w:adjustRightInd w:val="0"/>
        <w:jc w:val="both"/>
        <w:rPr>
          <w:bCs/>
          <w:i/>
        </w:rPr>
      </w:pPr>
      <w:r w:rsidRPr="00825959">
        <w:rPr>
          <w:bCs/>
          <w:i/>
        </w:rPr>
        <w:t>Универсальные учебные действия:</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человека как живое существо, организм: раскрывать особенности деятельности различных органов;</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объяснять роль нервной системы в организме;</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рассказывать о вреде курения, наркотиков, алкоголя;</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конструировать в учебных и игровых ситуациях правила безопасного поведения в среде обитания;</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человека как часть природы: выделять общее и отличное от организма животного;</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устанавливать последовательность возрастных этапов развития человека;</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условия роста и развития ребенка;</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различать положительные и отрицательные качества человека, приводить житейские примеры проявления отзывчивости, доброты, справедливости и др.</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описывать картины природных зон, узнавать на рисунках (фото, схемах) особенности разных природных зон;</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моделировать схему строения почвы, характеризовать особенности разных почв;</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находить на карте равнины и горы России (своего края);</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выделять особенности кремлевских городов, узнавать по рисункам (достопримечательностям);</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рассказ-описание о странах-соседях России;</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ориентироваться в понятии «культура», «наполнять» его характеристику конкретными примерами;</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рассказы-повествования об исторических событиях, связанных с развитием культуры Российского государства;</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основные события в культурной жизни России и их даты (в разные исторические времена);</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имена выдающихся деятелей, писателей, композиторов разных исторических эпох;</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имена наиболее известных правителей Древней и Руси и России разных исторических эпох, рассказывать об их вкладе в развитие общества и его культуры;</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узнавать символы царской власти;</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знать имя Президента современной России;</w:t>
      </w:r>
    </w:p>
    <w:p w:rsidR="00D61D18" w:rsidRPr="00825959" w:rsidRDefault="00D61D18" w:rsidP="00187834">
      <w:pPr>
        <w:pStyle w:val="16"/>
        <w:numPr>
          <w:ilvl w:val="0"/>
          <w:numId w:val="8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рассказ-повествование об основных событиях, связанных с освободительными войнами Руси и России, называть даты их протекания.</w:t>
      </w:r>
    </w:p>
    <w:p w:rsidR="00CF5026" w:rsidRPr="00825959" w:rsidRDefault="00CF5026" w:rsidP="00825959">
      <w:pPr>
        <w:pStyle w:val="ac"/>
        <w:jc w:val="center"/>
        <w:rPr>
          <w:b/>
        </w:rPr>
      </w:pPr>
      <w:r w:rsidRPr="00825959">
        <w:rPr>
          <w:b/>
        </w:rPr>
        <w:t>Учебно-методическое  обеспечение  курса</w:t>
      </w:r>
    </w:p>
    <w:p w:rsidR="00CF5026" w:rsidRPr="00825959" w:rsidRDefault="00A47B6B" w:rsidP="00187834">
      <w:pPr>
        <w:pStyle w:val="ParagraphStyle"/>
        <w:numPr>
          <w:ilvl w:val="1"/>
          <w:numId w:val="51"/>
        </w:numPr>
        <w:tabs>
          <w:tab w:val="clear" w:pos="1440"/>
          <w:tab w:val="num" w:pos="142"/>
        </w:tabs>
        <w:ind w:left="426"/>
        <w:jc w:val="both"/>
        <w:rPr>
          <w:rFonts w:ascii="Times New Roman" w:hAnsi="Times New Roman"/>
        </w:rPr>
      </w:pPr>
      <w:r w:rsidRPr="00825959">
        <w:rPr>
          <w:rFonts w:ascii="Times New Roman" w:hAnsi="Times New Roman"/>
        </w:rPr>
        <w:t>Виноградова, Н. Ф.. Окружающий мир : 4 класс : учебник для учащихся общеобразовательных учреждений : в 2 ч. / Н. Ф. Виноградова, Г. С. Калинова. – М. : Вентана-Граф, 2014г.</w:t>
      </w:r>
    </w:p>
    <w:p w:rsidR="00CF5026" w:rsidRPr="00825959" w:rsidRDefault="00A47B6B" w:rsidP="00187834">
      <w:pPr>
        <w:pStyle w:val="ParagraphStyle"/>
        <w:numPr>
          <w:ilvl w:val="1"/>
          <w:numId w:val="51"/>
        </w:numPr>
        <w:ind w:left="426"/>
        <w:jc w:val="both"/>
        <w:rPr>
          <w:rFonts w:ascii="Times New Roman" w:hAnsi="Times New Roman"/>
        </w:rPr>
      </w:pPr>
      <w:r w:rsidRPr="00825959">
        <w:t xml:space="preserve"> </w:t>
      </w:r>
      <w:r w:rsidRPr="00825959">
        <w:rPr>
          <w:rFonts w:ascii="Times New Roman" w:hAnsi="Times New Roman"/>
        </w:rPr>
        <w:t>Виноградова, Н. Ф. Учимся познавать мир: : 4 класс : рабочая тетрадь № 1, 2 для учащихся общеобразовательных учреждений / Н. Ф. Виноградова, Г. С. Калинова. – М. : Вентана-Граф, 2014</w:t>
      </w:r>
      <w:r w:rsidR="00773BA7" w:rsidRPr="00825959">
        <w:rPr>
          <w:rFonts w:ascii="Times New Roman" w:hAnsi="Times New Roman"/>
        </w:rPr>
        <w:t>.</w:t>
      </w:r>
    </w:p>
    <w:p w:rsidR="00773BA7" w:rsidRPr="00825959" w:rsidRDefault="00773BA7" w:rsidP="00187834">
      <w:pPr>
        <w:pStyle w:val="ParagraphStyle"/>
        <w:numPr>
          <w:ilvl w:val="1"/>
          <w:numId w:val="51"/>
        </w:numPr>
        <w:ind w:left="426"/>
        <w:jc w:val="both"/>
        <w:rPr>
          <w:rFonts w:ascii="Times New Roman" w:hAnsi="Times New Roman"/>
        </w:rPr>
      </w:pPr>
      <w:r w:rsidRPr="00825959">
        <w:rPr>
          <w:rFonts w:ascii="Times New Roman" w:hAnsi="Times New Roman"/>
        </w:rPr>
        <w:t>Брыкина Н.Т., Жиренко О. Е., Барылкина Л.П. Нестандартные и интегрированные уроки по  курсу «Окружающий мир»: 1-4, М: ВАКО, 2004.</w:t>
      </w:r>
    </w:p>
    <w:p w:rsidR="00CF5026" w:rsidRPr="00825959" w:rsidRDefault="00773BA7" w:rsidP="00187834">
      <w:pPr>
        <w:pStyle w:val="ac"/>
        <w:numPr>
          <w:ilvl w:val="1"/>
          <w:numId w:val="51"/>
        </w:numPr>
        <w:ind w:left="426"/>
        <w:jc w:val="both"/>
        <w:rPr>
          <w:i/>
        </w:rPr>
      </w:pPr>
      <w:r w:rsidRPr="00825959">
        <w:t xml:space="preserve">Виноградова Н.Ф. Окружающий мир: Методика обучения: 1- 4 классы. – М.: </w:t>
      </w:r>
      <w:r w:rsidR="00CF5026" w:rsidRPr="00825959">
        <w:t>-</w:t>
      </w:r>
      <w:r w:rsidRPr="00825959">
        <w:t>Вентана - Граф, 2009 – 240 с.: ил. – (Начальная школа XXI века).</w:t>
      </w:r>
    </w:p>
    <w:p w:rsidR="00CF5026" w:rsidRPr="00825959" w:rsidRDefault="00773BA7" w:rsidP="00187834">
      <w:pPr>
        <w:pStyle w:val="ac"/>
        <w:numPr>
          <w:ilvl w:val="1"/>
          <w:numId w:val="51"/>
        </w:numPr>
        <w:ind w:left="426"/>
        <w:jc w:val="both"/>
        <w:rPr>
          <w:i/>
        </w:rPr>
      </w:pPr>
      <w:r w:rsidRPr="00825959">
        <w:t>Исакова О.А. Окружающий мир. 2 класс: поурочные планы по учебнику Н.Ф. Виноградовой. - Волгоград: Учитель, 2008.</w:t>
      </w:r>
    </w:p>
    <w:p w:rsidR="00CF5026" w:rsidRPr="00825959" w:rsidRDefault="00773BA7" w:rsidP="00187834">
      <w:pPr>
        <w:pStyle w:val="ac"/>
        <w:numPr>
          <w:ilvl w:val="1"/>
          <w:numId w:val="51"/>
        </w:numPr>
        <w:ind w:left="426"/>
        <w:jc w:val="both"/>
        <w:rPr>
          <w:i/>
        </w:rPr>
      </w:pPr>
      <w:r w:rsidRPr="00825959">
        <w:t>Тесты за курс начальной школы: русский язык, математика, окружающий мир. Издание второе. Под редакцией Ф.Ф. Лысенко. – Ростов-на-Дону: Легион, 2008. – 240 с. – (Серия «Промежуточная аттестация»)</w:t>
      </w:r>
    </w:p>
    <w:p w:rsidR="00CF5026" w:rsidRPr="00825959" w:rsidRDefault="00773BA7" w:rsidP="00187834">
      <w:pPr>
        <w:pStyle w:val="ac"/>
        <w:numPr>
          <w:ilvl w:val="1"/>
          <w:numId w:val="51"/>
        </w:numPr>
        <w:ind w:left="426"/>
        <w:jc w:val="both"/>
        <w:rPr>
          <w:i/>
        </w:rPr>
      </w:pPr>
      <w:r w:rsidRPr="00825959">
        <w:t>Окружающий мир. 2 класс: поурочные планы по учебнику Н.Ф. Виноградовой / авт. -сост. О.А. Исакова. – 2-е изд., перераб.и испр.. Волгоград: Учитель, 2008. – 143 с.</w:t>
      </w:r>
    </w:p>
    <w:p w:rsidR="00773BA7" w:rsidRPr="00825959" w:rsidRDefault="00773BA7" w:rsidP="00187834">
      <w:pPr>
        <w:pStyle w:val="ac"/>
        <w:numPr>
          <w:ilvl w:val="1"/>
          <w:numId w:val="51"/>
        </w:numPr>
        <w:ind w:left="426"/>
        <w:jc w:val="both"/>
        <w:rPr>
          <w:i/>
        </w:rPr>
      </w:pPr>
      <w:r w:rsidRPr="00825959">
        <w:t>Окружающий мир: программа: 1-4 классы / Н.Ф. Виноградова. - М.:Вентана-Граф,2012</w:t>
      </w:r>
    </w:p>
    <w:p w:rsidR="00D61D18" w:rsidRPr="00825959" w:rsidRDefault="00CF5026" w:rsidP="00825959">
      <w:pPr>
        <w:pStyle w:val="a20"/>
        <w:spacing w:before="0" w:beforeAutospacing="0" w:after="0" w:afterAutospacing="0"/>
        <w:jc w:val="both"/>
        <w:textAlignment w:val="top"/>
        <w:rPr>
          <w:i/>
        </w:rPr>
      </w:pPr>
      <w:r w:rsidRPr="00825959">
        <w:rPr>
          <w:b/>
          <w:bCs/>
          <w:color w:val="000000"/>
        </w:rPr>
        <w:tab/>
      </w:r>
      <w:r w:rsidR="00D61D18" w:rsidRPr="00825959">
        <w:rPr>
          <w:i/>
        </w:rPr>
        <w:t>Для обеспечения эффективности образовательного процесса по окружающему миру используются</w:t>
      </w:r>
      <w:r w:rsidR="00773BA7" w:rsidRPr="00825959">
        <w:rPr>
          <w:i/>
        </w:rPr>
        <w:t>:</w:t>
      </w:r>
      <w:r w:rsidR="00D61D18" w:rsidRPr="00825959">
        <w:rPr>
          <w:i/>
        </w:rPr>
        <w:t xml:space="preserve"> </w:t>
      </w:r>
    </w:p>
    <w:p w:rsidR="00D61D18" w:rsidRPr="00825959" w:rsidRDefault="00773BA7" w:rsidP="00825959">
      <w:r w:rsidRPr="00825959">
        <w:t>1.</w:t>
      </w:r>
      <w:r w:rsidRPr="00825959">
        <w:rPr>
          <w:i/>
        </w:rPr>
        <w:t>Библиотечный фонд</w:t>
      </w:r>
      <w:r w:rsidRPr="00825959">
        <w:t xml:space="preserve"> (книгопечатная продукция)</w:t>
      </w:r>
    </w:p>
    <w:p w:rsidR="00773BA7" w:rsidRPr="00825959" w:rsidRDefault="00773BA7" w:rsidP="00867ADF">
      <w:pPr>
        <w:jc w:val="both"/>
        <w:rPr>
          <w:i/>
        </w:rPr>
      </w:pPr>
      <w:r w:rsidRPr="00825959">
        <w:t>Учебно-методические комплекты  (программы, учебники, рабочие тетради, хрестоматии</w:t>
      </w:r>
      <w:r w:rsidR="00867ADF">
        <w:t xml:space="preserve"> </w:t>
      </w:r>
      <w:r w:rsidRPr="00825959">
        <w:t xml:space="preserve"> и т. п.).</w:t>
      </w:r>
    </w:p>
    <w:p w:rsidR="00773BA7" w:rsidRPr="00825959" w:rsidRDefault="00773BA7" w:rsidP="00867ADF">
      <w:pPr>
        <w:jc w:val="both"/>
        <w:rPr>
          <w:i/>
        </w:rPr>
      </w:pPr>
      <w:r w:rsidRPr="00825959">
        <w:t>Научно-популярные, художественные книги для чтения (в соответствии с основным</w:t>
      </w:r>
      <w:r w:rsidR="00867ADF">
        <w:t xml:space="preserve"> </w:t>
      </w:r>
      <w:r w:rsidRPr="00825959">
        <w:t>содержанием обучения).</w:t>
      </w:r>
    </w:p>
    <w:p w:rsidR="00773BA7" w:rsidRPr="00825959" w:rsidRDefault="00773BA7" w:rsidP="00867ADF">
      <w:pPr>
        <w:jc w:val="both"/>
        <w:rPr>
          <w:i/>
        </w:rPr>
      </w:pPr>
      <w:r w:rsidRPr="00825959">
        <w:t>Детская справочная литература (справочники, атласы-определители, энциклопедии)</w:t>
      </w:r>
    </w:p>
    <w:p w:rsidR="00773BA7" w:rsidRPr="00825959" w:rsidRDefault="00773BA7" w:rsidP="00867ADF">
      <w:pPr>
        <w:jc w:val="both"/>
        <w:rPr>
          <w:i/>
        </w:rPr>
      </w:pPr>
      <w:r w:rsidRPr="00825959">
        <w:t xml:space="preserve"> об окружаю</w:t>
      </w:r>
      <w:r w:rsidRPr="00825959">
        <w:softHyphen/>
        <w:t>щем мире (природе, труде людей, общественных явлениях и пр.).</w:t>
      </w:r>
    </w:p>
    <w:p w:rsidR="00773BA7" w:rsidRPr="00825959" w:rsidRDefault="00773BA7" w:rsidP="00867ADF">
      <w:pPr>
        <w:jc w:val="both"/>
      </w:pPr>
      <w:r w:rsidRPr="00825959">
        <w:t>Методические пособия для учителя.</w:t>
      </w:r>
    </w:p>
    <w:p w:rsidR="00773BA7" w:rsidRPr="00825959" w:rsidRDefault="00773BA7" w:rsidP="00867ADF">
      <w:pPr>
        <w:jc w:val="both"/>
        <w:rPr>
          <w:i/>
        </w:rPr>
      </w:pPr>
      <w:r w:rsidRPr="00825959">
        <w:rPr>
          <w:i/>
        </w:rPr>
        <w:t>2.Печатные пособия</w:t>
      </w:r>
    </w:p>
    <w:p w:rsidR="00773BA7" w:rsidRPr="00825959" w:rsidRDefault="00773BA7" w:rsidP="00867ADF">
      <w:pPr>
        <w:jc w:val="both"/>
        <w:rPr>
          <w:i/>
        </w:rPr>
      </w:pPr>
      <w:r w:rsidRPr="00825959">
        <w:t>Таблицы природоведческого и обществоведче</w:t>
      </w:r>
      <w:r w:rsidRPr="00825959">
        <w:softHyphen/>
        <w:t>ского содержания в соответствии с программой обучения.</w:t>
      </w:r>
    </w:p>
    <w:p w:rsidR="00773BA7" w:rsidRPr="00825959" w:rsidRDefault="00773BA7" w:rsidP="00867ADF">
      <w:pPr>
        <w:jc w:val="both"/>
        <w:rPr>
          <w:i/>
        </w:rPr>
      </w:pPr>
      <w:r w:rsidRPr="00825959">
        <w:t>Плакаты по основным темам естествознания -магнитные или иные (природные сообщества леса, луга, болота, озера и т. п.).</w:t>
      </w:r>
    </w:p>
    <w:p w:rsidR="00773BA7" w:rsidRPr="00825959" w:rsidRDefault="00773BA7" w:rsidP="00867ADF">
      <w:pPr>
        <w:jc w:val="both"/>
        <w:rPr>
          <w:i/>
        </w:rPr>
      </w:pPr>
      <w:r w:rsidRPr="00825959">
        <w:t>Портреты выдающихся людей России (полити</w:t>
      </w:r>
      <w:r w:rsidRPr="00825959">
        <w:softHyphen/>
        <w:t>ческих деятелей, военачальников, писателей, поэ</w:t>
      </w:r>
      <w:r w:rsidRPr="00825959">
        <w:softHyphen/>
        <w:t>тов, композиторов и др.).</w:t>
      </w:r>
    </w:p>
    <w:p w:rsidR="00773BA7" w:rsidRPr="00825959" w:rsidRDefault="00773BA7" w:rsidP="00867ADF">
      <w:pPr>
        <w:jc w:val="both"/>
      </w:pPr>
      <w:r w:rsidRPr="00825959">
        <w:t>Географические и исторические настенные карты. Атлас географических и исторических</w:t>
      </w:r>
      <w:r w:rsidR="00867ADF">
        <w:t xml:space="preserve"> </w:t>
      </w:r>
      <w:r w:rsidRPr="00825959">
        <w:t xml:space="preserve"> карт. Иллюстративные материалы (альбомы, комплек</w:t>
      </w:r>
      <w:r w:rsidRPr="00825959">
        <w:softHyphen/>
        <w:t>ты открыток и др.)</w:t>
      </w:r>
    </w:p>
    <w:p w:rsidR="00773BA7" w:rsidRPr="00867ADF" w:rsidRDefault="00773BA7" w:rsidP="00867ADF">
      <w:pPr>
        <w:jc w:val="both"/>
        <w:rPr>
          <w:i/>
        </w:rPr>
      </w:pPr>
      <w:r w:rsidRPr="00867ADF">
        <w:rPr>
          <w:i/>
        </w:rPr>
        <w:t>3. Компьютерные и информационно-коммуникативные средства</w:t>
      </w:r>
    </w:p>
    <w:p w:rsidR="00773BA7" w:rsidRPr="00825959" w:rsidRDefault="00773BA7" w:rsidP="00867ADF">
      <w:pPr>
        <w:jc w:val="both"/>
      </w:pPr>
      <w:r w:rsidRPr="00825959">
        <w:t xml:space="preserve">Персональный компьютер.  </w:t>
      </w:r>
    </w:p>
    <w:p w:rsidR="00773BA7" w:rsidRPr="00825959" w:rsidRDefault="00773BA7" w:rsidP="00867ADF">
      <w:pPr>
        <w:jc w:val="both"/>
      </w:pPr>
      <w:r w:rsidRPr="00825959">
        <w:t xml:space="preserve"> Мультимедийный проектор</w:t>
      </w:r>
    </w:p>
    <w:p w:rsidR="00773BA7" w:rsidRPr="00825959" w:rsidRDefault="00773BA7" w:rsidP="00867ADF">
      <w:pPr>
        <w:jc w:val="both"/>
        <w:rPr>
          <w:i/>
        </w:rPr>
      </w:pPr>
      <w:r w:rsidRPr="00825959">
        <w:rPr>
          <w:i/>
        </w:rPr>
        <w:t>4. Экранно-звуковые пособия</w:t>
      </w:r>
    </w:p>
    <w:p w:rsidR="00773BA7" w:rsidRPr="00825959" w:rsidRDefault="00773BA7" w:rsidP="00867ADF">
      <w:pPr>
        <w:jc w:val="both"/>
        <w:rPr>
          <w:i/>
        </w:rPr>
      </w:pPr>
      <w:r w:rsidRPr="00825959">
        <w:t>Видеофильмы по предмету (в том числе в циф</w:t>
      </w:r>
      <w:r w:rsidRPr="00825959">
        <w:softHyphen/>
        <w:t>ровой форме).</w:t>
      </w:r>
    </w:p>
    <w:p w:rsidR="00773BA7" w:rsidRPr="00825959" w:rsidRDefault="00773BA7" w:rsidP="00867ADF">
      <w:pPr>
        <w:jc w:val="both"/>
        <w:rPr>
          <w:i/>
        </w:rPr>
      </w:pPr>
      <w:r w:rsidRPr="00825959">
        <w:t>Аудиозаписи в соответствии с содержанием обу</w:t>
      </w:r>
      <w:r w:rsidRPr="00825959">
        <w:softHyphen/>
        <w:t>чения (в том числе в цифровой форме)</w:t>
      </w:r>
    </w:p>
    <w:p w:rsidR="00773BA7" w:rsidRPr="00825959" w:rsidRDefault="00773BA7" w:rsidP="00867ADF">
      <w:pPr>
        <w:jc w:val="both"/>
        <w:rPr>
          <w:i/>
        </w:rPr>
      </w:pPr>
      <w:r w:rsidRPr="00825959">
        <w:t>5</w:t>
      </w:r>
      <w:r w:rsidRPr="00825959">
        <w:rPr>
          <w:i/>
        </w:rPr>
        <w:t>. Учебно-практическое и учебно-лабораторное оборудование</w:t>
      </w:r>
    </w:p>
    <w:p w:rsidR="00773BA7" w:rsidRPr="00825959" w:rsidRDefault="00773BA7" w:rsidP="00867ADF">
      <w:pPr>
        <w:jc w:val="both"/>
        <w:rPr>
          <w:i/>
        </w:rPr>
      </w:pPr>
      <w:r w:rsidRPr="00825959">
        <w:t>Термометры для измерения температуры возду</w:t>
      </w:r>
      <w:r w:rsidRPr="00825959">
        <w:softHyphen/>
        <w:t>ха, воды.</w:t>
      </w:r>
    </w:p>
    <w:p w:rsidR="00773BA7" w:rsidRPr="00825959" w:rsidRDefault="00773BA7" w:rsidP="00867ADF">
      <w:pPr>
        <w:jc w:val="both"/>
        <w:rPr>
          <w:i/>
        </w:rPr>
      </w:pPr>
      <w:r w:rsidRPr="00825959">
        <w:t>Термометр медицинский.</w:t>
      </w:r>
    </w:p>
    <w:p w:rsidR="00773BA7" w:rsidRPr="00825959" w:rsidRDefault="00773BA7" w:rsidP="00867ADF">
      <w:pPr>
        <w:jc w:val="both"/>
        <w:rPr>
          <w:i/>
        </w:rPr>
      </w:pPr>
      <w:r w:rsidRPr="00825959">
        <w:t>Лупа.</w:t>
      </w:r>
    </w:p>
    <w:p w:rsidR="00773BA7" w:rsidRPr="00825959" w:rsidRDefault="00773BA7" w:rsidP="00867ADF">
      <w:pPr>
        <w:jc w:val="both"/>
        <w:rPr>
          <w:i/>
        </w:rPr>
      </w:pPr>
      <w:r w:rsidRPr="00825959">
        <w:t>Компас.</w:t>
      </w:r>
    </w:p>
    <w:p w:rsidR="00773BA7" w:rsidRPr="00825959" w:rsidRDefault="00773BA7" w:rsidP="00867ADF">
      <w:pPr>
        <w:jc w:val="both"/>
        <w:rPr>
          <w:i/>
        </w:rPr>
      </w:pPr>
      <w:r w:rsidRPr="00825959">
        <w:t>Часы с синхронизированными стрелками.</w:t>
      </w:r>
    </w:p>
    <w:p w:rsidR="00773BA7" w:rsidRPr="00825959" w:rsidRDefault="00773BA7" w:rsidP="00867ADF">
      <w:pPr>
        <w:jc w:val="both"/>
        <w:rPr>
          <w:i/>
        </w:rPr>
      </w:pPr>
      <w:r w:rsidRPr="00825959">
        <w:t>Микроскоп (по возможности цифровой).</w:t>
      </w:r>
    </w:p>
    <w:p w:rsidR="00773BA7" w:rsidRPr="00825959" w:rsidRDefault="00773BA7" w:rsidP="00867ADF">
      <w:pPr>
        <w:jc w:val="both"/>
      </w:pPr>
      <w:r w:rsidRPr="00825959">
        <w:t>Лабораторное  оборудование  для   проведения опытов и демонстраций в соответствии с содержа</w:t>
      </w:r>
      <w:r w:rsidRPr="00825959">
        <w:softHyphen/>
        <w:t>нием обучения: для измерения веса (весы рычаж</w:t>
      </w:r>
      <w:r w:rsidRPr="00825959">
        <w:softHyphen/>
        <w:t>ные, весы пружинные, наборы разновесов и т. д.), изучения   свойств   звука   (камертоны,   наушники и т. д.), проведения наблюдений за погодой (флю</w:t>
      </w:r>
      <w:r w:rsidRPr="00825959">
        <w:softHyphen/>
        <w:t>гер, компас и т. д.), по экологии (фильтры, краси</w:t>
      </w:r>
      <w:r w:rsidRPr="00825959">
        <w:softHyphen/>
        <w:t>тели пищевые и т. д.), измерительные приборы (в том числе цифровые) и т. п.</w:t>
      </w:r>
    </w:p>
    <w:p w:rsidR="00773BA7" w:rsidRPr="00825959" w:rsidRDefault="00773BA7" w:rsidP="00867ADF">
      <w:pPr>
        <w:jc w:val="both"/>
        <w:rPr>
          <w:i/>
        </w:rPr>
      </w:pPr>
      <w:r w:rsidRPr="00825959">
        <w:t xml:space="preserve">6. </w:t>
      </w:r>
      <w:r w:rsidRPr="00825959">
        <w:rPr>
          <w:i/>
        </w:rPr>
        <w:t>Наименования объектов и средств материально-технического обеспечения</w:t>
      </w:r>
    </w:p>
    <w:p w:rsidR="00773BA7" w:rsidRPr="00825959" w:rsidRDefault="00773BA7" w:rsidP="00867ADF">
      <w:pPr>
        <w:jc w:val="both"/>
        <w:rPr>
          <w:i/>
        </w:rPr>
      </w:pPr>
      <w:r w:rsidRPr="00825959">
        <w:t>Рельефные модели (равнина, холм, гора, овраг).</w:t>
      </w:r>
    </w:p>
    <w:p w:rsidR="00773BA7" w:rsidRPr="00825959" w:rsidRDefault="00773BA7" w:rsidP="00867ADF">
      <w:pPr>
        <w:jc w:val="both"/>
        <w:rPr>
          <w:i/>
        </w:rPr>
      </w:pPr>
      <w:r w:rsidRPr="00825959">
        <w:t>Модели светофоров, дорожных знаков, средств транспорта.</w:t>
      </w:r>
    </w:p>
    <w:p w:rsidR="00773BA7" w:rsidRPr="00825959" w:rsidRDefault="00773BA7" w:rsidP="00867ADF">
      <w:pPr>
        <w:jc w:val="both"/>
        <w:rPr>
          <w:i/>
        </w:rPr>
      </w:pPr>
      <w:r w:rsidRPr="00825959">
        <w:t>Муляжи овощей, фруктов, грибов (с учётом со</w:t>
      </w:r>
      <w:r w:rsidRPr="00825959">
        <w:softHyphen/>
        <w:t>держания обучения).</w:t>
      </w:r>
    </w:p>
    <w:p w:rsidR="00773BA7" w:rsidRPr="00825959" w:rsidRDefault="00773BA7" w:rsidP="00867ADF">
      <w:pPr>
        <w:jc w:val="both"/>
        <w:rPr>
          <w:i/>
        </w:rPr>
      </w:pPr>
      <w:r w:rsidRPr="00825959">
        <w:t xml:space="preserve">Коллекции полезных ископаемых. </w:t>
      </w:r>
    </w:p>
    <w:p w:rsidR="00773BA7" w:rsidRPr="00825959" w:rsidRDefault="00773BA7" w:rsidP="00867ADF">
      <w:pPr>
        <w:jc w:val="both"/>
        <w:rPr>
          <w:i/>
        </w:rPr>
      </w:pPr>
      <w:r w:rsidRPr="00825959">
        <w:t xml:space="preserve">Коллекции плодов и семян растений. </w:t>
      </w:r>
    </w:p>
    <w:p w:rsidR="00773BA7" w:rsidRPr="00825959" w:rsidRDefault="00773BA7" w:rsidP="00867ADF">
      <w:pPr>
        <w:jc w:val="both"/>
        <w:rPr>
          <w:i/>
        </w:rPr>
      </w:pPr>
      <w:r w:rsidRPr="00825959">
        <w:t xml:space="preserve">Гербарии культурных и дикорастущих растений (с учётом содержания обучения). </w:t>
      </w:r>
    </w:p>
    <w:p w:rsidR="00D61D18" w:rsidRPr="00825959" w:rsidRDefault="00773BA7" w:rsidP="00867ADF">
      <w:pPr>
        <w:jc w:val="both"/>
        <w:rPr>
          <w:b/>
        </w:rPr>
      </w:pPr>
      <w:r w:rsidRPr="00825959">
        <w:t>Живые объекты (комнатные растения</w:t>
      </w:r>
      <w:r w:rsidR="00CF5026" w:rsidRPr="00825959">
        <w:rPr>
          <w:b/>
        </w:rPr>
        <w:t>).</w:t>
      </w:r>
    </w:p>
    <w:p w:rsidR="00CF5026" w:rsidRPr="00825959" w:rsidRDefault="00920545" w:rsidP="00825959">
      <w:pPr>
        <w:autoSpaceDE w:val="0"/>
        <w:autoSpaceDN w:val="0"/>
        <w:adjustRightInd w:val="0"/>
        <w:jc w:val="center"/>
        <w:rPr>
          <w:b/>
          <w:bCs/>
          <w:iCs/>
        </w:rPr>
      </w:pPr>
      <w:r>
        <w:rPr>
          <w:b/>
          <w:bCs/>
        </w:rPr>
        <w:t>Планируемые р</w:t>
      </w:r>
      <w:r w:rsidR="00CF5026" w:rsidRPr="00825959">
        <w:rPr>
          <w:b/>
          <w:bCs/>
        </w:rPr>
        <w:t xml:space="preserve">езультаты освоения программы </w:t>
      </w:r>
    </w:p>
    <w:p w:rsidR="00CF5026" w:rsidRPr="00825959" w:rsidRDefault="00CF5026" w:rsidP="00825959">
      <w:pPr>
        <w:autoSpaceDE w:val="0"/>
        <w:autoSpaceDN w:val="0"/>
        <w:adjustRightInd w:val="0"/>
        <w:jc w:val="both"/>
        <w:rPr>
          <w:bCs/>
          <w:i/>
        </w:rPr>
      </w:pPr>
      <w:r w:rsidRPr="00825959">
        <w:rPr>
          <w:bCs/>
          <w:i/>
        </w:rPr>
        <w:t>К концу обучения в начальной школе учащиеся научатся:</w:t>
      </w:r>
    </w:p>
    <w:p w:rsidR="00CF5026" w:rsidRPr="00825959" w:rsidRDefault="00CF5026" w:rsidP="00825959">
      <w:pPr>
        <w:autoSpaceDE w:val="0"/>
        <w:autoSpaceDN w:val="0"/>
        <w:adjustRightInd w:val="0"/>
        <w:jc w:val="both"/>
        <w:rPr>
          <w:bCs/>
        </w:rPr>
      </w:pPr>
      <w:r w:rsidRPr="00825959">
        <w:rPr>
          <w:bCs/>
        </w:rPr>
        <w:t>— характеризовать признаки живого организма, характерные для человека;</w:t>
      </w:r>
    </w:p>
    <w:p w:rsidR="00CF5026" w:rsidRPr="00825959" w:rsidRDefault="00CF5026" w:rsidP="00825959">
      <w:pPr>
        <w:autoSpaceDE w:val="0"/>
        <w:autoSpaceDN w:val="0"/>
        <w:adjustRightInd w:val="0"/>
        <w:jc w:val="both"/>
        <w:rPr>
          <w:bCs/>
        </w:rPr>
      </w:pPr>
      <w:r w:rsidRPr="00825959">
        <w:rPr>
          <w:bCs/>
        </w:rPr>
        <w:t>— моделировать в учебных и игровых ситуациях правила безопасного поведения в среде обитания;</w:t>
      </w:r>
    </w:p>
    <w:p w:rsidR="00CF5026" w:rsidRPr="00825959" w:rsidRDefault="00CF5026" w:rsidP="00825959">
      <w:pPr>
        <w:autoSpaceDE w:val="0"/>
        <w:autoSpaceDN w:val="0"/>
        <w:adjustRightInd w:val="0"/>
        <w:jc w:val="both"/>
        <w:rPr>
          <w:bCs/>
        </w:rPr>
      </w:pPr>
      <w:r w:rsidRPr="00825959">
        <w:rPr>
          <w:bCs/>
        </w:rPr>
        <w:t>— устанавливать последовательность возрастных этапов развития человека; характеризовать условия роста и развития ребенка;</w:t>
      </w:r>
    </w:p>
    <w:p w:rsidR="00CF5026" w:rsidRPr="00825959" w:rsidRDefault="00CF5026" w:rsidP="00825959">
      <w:pPr>
        <w:autoSpaceDE w:val="0"/>
        <w:autoSpaceDN w:val="0"/>
        <w:adjustRightInd w:val="0"/>
        <w:jc w:val="both"/>
        <w:rPr>
          <w:bCs/>
        </w:rPr>
      </w:pPr>
      <w:r w:rsidRPr="00825959">
        <w:rPr>
          <w:bCs/>
        </w:rPr>
        <w:t>—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CF5026" w:rsidRPr="00825959" w:rsidRDefault="00CF5026" w:rsidP="00825959">
      <w:pPr>
        <w:autoSpaceDE w:val="0"/>
        <w:autoSpaceDN w:val="0"/>
        <w:adjustRightInd w:val="0"/>
        <w:jc w:val="both"/>
        <w:rPr>
          <w:bCs/>
        </w:rPr>
      </w:pPr>
      <w:r w:rsidRPr="00825959">
        <w:rPr>
          <w:bCs/>
        </w:rPr>
        <w:t>— 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CF5026" w:rsidRPr="00825959" w:rsidRDefault="00CF5026" w:rsidP="00825959">
      <w:pPr>
        <w:autoSpaceDE w:val="0"/>
        <w:autoSpaceDN w:val="0"/>
        <w:adjustRightInd w:val="0"/>
        <w:jc w:val="both"/>
        <w:rPr>
          <w:bCs/>
        </w:rPr>
      </w:pPr>
      <w:r w:rsidRPr="00825959">
        <w:rPr>
          <w:bCs/>
        </w:rPr>
        <w:t>— описывать характерные особенности природных зон России, особенности почв своей местности;</w:t>
      </w:r>
    </w:p>
    <w:p w:rsidR="00CF5026" w:rsidRPr="00825959" w:rsidRDefault="00CF5026" w:rsidP="00825959">
      <w:pPr>
        <w:autoSpaceDE w:val="0"/>
        <w:autoSpaceDN w:val="0"/>
        <w:adjustRightInd w:val="0"/>
        <w:jc w:val="both"/>
        <w:rPr>
          <w:bCs/>
        </w:rPr>
      </w:pPr>
      <w:r w:rsidRPr="00825959">
        <w:rPr>
          <w:bCs/>
        </w:rPr>
        <w:t>— составлять рассказ-описание о странах-соседях России;</w:t>
      </w:r>
    </w:p>
    <w:p w:rsidR="00CF5026" w:rsidRPr="00825959" w:rsidRDefault="00CF5026" w:rsidP="00825959">
      <w:pPr>
        <w:autoSpaceDE w:val="0"/>
        <w:autoSpaceDN w:val="0"/>
        <w:adjustRightInd w:val="0"/>
        <w:jc w:val="both"/>
        <w:rPr>
          <w:bCs/>
        </w:rPr>
      </w:pPr>
      <w:r w:rsidRPr="00825959">
        <w:rPr>
          <w:bCs/>
        </w:rPr>
        <w:t>— различать год, век, арабские и римские цифры, пользоваться терминами «историческое время», «эпоха», «столетие»;</w:t>
      </w:r>
    </w:p>
    <w:p w:rsidR="00CF5026" w:rsidRPr="00825959" w:rsidRDefault="00CF5026" w:rsidP="00825959">
      <w:pPr>
        <w:autoSpaceDE w:val="0"/>
        <w:autoSpaceDN w:val="0"/>
        <w:adjustRightInd w:val="0"/>
        <w:jc w:val="both"/>
        <w:rPr>
          <w:bCs/>
        </w:rPr>
      </w:pPr>
      <w:r w:rsidRPr="00825959">
        <w:rPr>
          <w:bCs/>
        </w:rPr>
        <w:t>— соотносить события, персоналии с принадлежностью к конкретной исторической эпохе;</w:t>
      </w:r>
    </w:p>
    <w:p w:rsidR="00CF5026" w:rsidRPr="00825959" w:rsidRDefault="00CF5026" w:rsidP="00825959">
      <w:pPr>
        <w:autoSpaceDE w:val="0"/>
        <w:autoSpaceDN w:val="0"/>
        <w:adjustRightInd w:val="0"/>
        <w:jc w:val="both"/>
        <w:rPr>
          <w:bCs/>
        </w:rPr>
      </w:pPr>
      <w:r w:rsidRPr="00825959">
        <w:rPr>
          <w:bCs/>
        </w:rPr>
        <w:t>— 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CF5026" w:rsidRPr="00825959" w:rsidRDefault="00CF5026" w:rsidP="00825959">
      <w:pPr>
        <w:autoSpaceDE w:val="0"/>
        <w:autoSpaceDN w:val="0"/>
        <w:adjustRightInd w:val="0"/>
        <w:jc w:val="both"/>
        <w:rPr>
          <w:bCs/>
        </w:rPr>
      </w:pPr>
      <w:r w:rsidRPr="00825959">
        <w:rPr>
          <w:bCs/>
        </w:rPr>
        <w:t>— различать (называть) символы царской власти, символы современной России. Называть имя Президента современной России;</w:t>
      </w:r>
    </w:p>
    <w:p w:rsidR="00CF5026" w:rsidRPr="00825959" w:rsidRDefault="00CF5026" w:rsidP="00825959">
      <w:pPr>
        <w:autoSpaceDE w:val="0"/>
        <w:autoSpaceDN w:val="0"/>
        <w:adjustRightInd w:val="0"/>
        <w:jc w:val="both"/>
        <w:rPr>
          <w:bCs/>
        </w:rPr>
      </w:pPr>
      <w:r w:rsidRPr="00825959">
        <w:rPr>
          <w:bCs/>
        </w:rPr>
        <w:t>— описывать основные события культурной жизни России (в разные исторические эпохи), называть их даты (в рамках изученного);</w:t>
      </w:r>
    </w:p>
    <w:p w:rsidR="00CF5026" w:rsidRPr="00825959" w:rsidRDefault="00CF5026" w:rsidP="00825959">
      <w:pPr>
        <w:autoSpaceDE w:val="0"/>
        <w:autoSpaceDN w:val="0"/>
        <w:adjustRightInd w:val="0"/>
        <w:jc w:val="both"/>
        <w:rPr>
          <w:bCs/>
        </w:rPr>
      </w:pPr>
      <w:r w:rsidRPr="00825959">
        <w:rPr>
          <w:bCs/>
        </w:rPr>
        <w:t>— называть имена выдающихся деятелей, писателей, композиторов разных исторических эпох.</w:t>
      </w:r>
    </w:p>
    <w:p w:rsidR="00CF5026" w:rsidRPr="00825959" w:rsidRDefault="00CF5026" w:rsidP="00825959">
      <w:pPr>
        <w:autoSpaceDE w:val="0"/>
        <w:autoSpaceDN w:val="0"/>
        <w:adjustRightInd w:val="0"/>
        <w:jc w:val="both"/>
        <w:rPr>
          <w:bCs/>
          <w:i/>
        </w:rPr>
      </w:pPr>
      <w:r w:rsidRPr="00825959">
        <w:rPr>
          <w:bCs/>
          <w:i/>
        </w:rPr>
        <w:t>К концу обучения в начальной школе учащиеся могут научиться:</w:t>
      </w:r>
    </w:p>
    <w:p w:rsidR="00CF5026" w:rsidRPr="00825959" w:rsidRDefault="00CF5026" w:rsidP="00825959">
      <w:pPr>
        <w:autoSpaceDE w:val="0"/>
        <w:autoSpaceDN w:val="0"/>
        <w:adjustRightInd w:val="0"/>
        <w:jc w:val="both"/>
        <w:rPr>
          <w:bCs/>
        </w:rPr>
      </w:pPr>
      <w:r w:rsidRPr="00825959">
        <w:rPr>
          <w:bCs/>
        </w:rPr>
        <w:t>— 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CF5026" w:rsidRPr="00825959" w:rsidRDefault="00CF5026" w:rsidP="00825959">
      <w:pPr>
        <w:autoSpaceDE w:val="0"/>
        <w:autoSpaceDN w:val="0"/>
        <w:adjustRightInd w:val="0"/>
        <w:jc w:val="both"/>
        <w:rPr>
          <w:bCs/>
        </w:rPr>
      </w:pPr>
      <w:r w:rsidRPr="00825959">
        <w:rPr>
          <w:bCs/>
        </w:rPr>
        <w:t>— различать эмоциональное состояние окружающих людей и в соответствии с ним строить общение;</w:t>
      </w:r>
    </w:p>
    <w:p w:rsidR="00CF5026" w:rsidRPr="00825959" w:rsidRDefault="00CF5026" w:rsidP="00825959">
      <w:pPr>
        <w:autoSpaceDE w:val="0"/>
        <w:autoSpaceDN w:val="0"/>
        <w:adjustRightInd w:val="0"/>
        <w:jc w:val="both"/>
        <w:rPr>
          <w:bCs/>
        </w:rPr>
      </w:pPr>
      <w:r w:rsidRPr="00825959">
        <w:rPr>
          <w:bCs/>
        </w:rPr>
        <w:t>— 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867ADF" w:rsidRDefault="00867ADF" w:rsidP="00867ADF">
      <w:pPr>
        <w:jc w:val="both"/>
        <w:rPr>
          <w:b/>
        </w:rPr>
      </w:pPr>
    </w:p>
    <w:p w:rsidR="00867ADF" w:rsidRPr="00825959" w:rsidRDefault="00867ADF" w:rsidP="00867ADF">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D61D18" w:rsidRPr="00825959" w:rsidRDefault="00D61D18" w:rsidP="00825959">
      <w:pPr>
        <w:jc w:val="both"/>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087F08" w:rsidRDefault="00BC540A" w:rsidP="00825959">
      <w:pPr>
        <w:shd w:val="clear" w:color="auto" w:fill="FFFFFF"/>
        <w:jc w:val="center"/>
        <w:rPr>
          <w:b/>
          <w:bCs/>
          <w:color w:val="000000"/>
        </w:rPr>
      </w:pPr>
      <w:r>
        <w:rPr>
          <w:b/>
          <w:bCs/>
          <w:color w:val="000000"/>
        </w:rPr>
        <w:t>2.2.6.</w:t>
      </w:r>
      <w:r w:rsidR="00656149" w:rsidRPr="00825959">
        <w:rPr>
          <w:b/>
          <w:bCs/>
          <w:color w:val="000000"/>
        </w:rPr>
        <w:t xml:space="preserve"> </w:t>
      </w:r>
      <w:r w:rsidR="00A4290B" w:rsidRPr="00825959">
        <w:rPr>
          <w:b/>
          <w:bCs/>
          <w:color w:val="000000"/>
        </w:rPr>
        <w:t>ОДНКНР</w:t>
      </w:r>
      <w:r w:rsidR="00656149" w:rsidRPr="00825959">
        <w:rPr>
          <w:b/>
          <w:bCs/>
          <w:color w:val="000000"/>
        </w:rPr>
        <w:t xml:space="preserve"> (</w:t>
      </w:r>
      <w:r w:rsidR="00867ADF">
        <w:rPr>
          <w:b/>
          <w:bCs/>
          <w:color w:val="000000"/>
        </w:rPr>
        <w:t>ОРКСЭ</w:t>
      </w:r>
      <w:r w:rsidR="00656149" w:rsidRPr="00825959">
        <w:rPr>
          <w:b/>
          <w:bCs/>
          <w:color w:val="000000"/>
        </w:rPr>
        <w:t>)</w:t>
      </w:r>
    </w:p>
    <w:p w:rsidR="00BC540A" w:rsidRPr="00825959" w:rsidRDefault="00BC540A" w:rsidP="00825959">
      <w:pPr>
        <w:shd w:val="clear" w:color="auto" w:fill="FFFFFF"/>
        <w:jc w:val="center"/>
        <w:rPr>
          <w:b/>
          <w:bCs/>
          <w:color w:val="000000"/>
        </w:rPr>
      </w:pPr>
    </w:p>
    <w:p w:rsidR="00087F08" w:rsidRPr="00825959" w:rsidRDefault="00656149" w:rsidP="00825959">
      <w:pPr>
        <w:shd w:val="clear" w:color="auto" w:fill="FFFFFF"/>
        <w:jc w:val="center"/>
        <w:rPr>
          <w:color w:val="000000"/>
        </w:rPr>
      </w:pPr>
      <w:r w:rsidRPr="00825959">
        <w:rPr>
          <w:b/>
          <w:bCs/>
          <w:color w:val="000000"/>
        </w:rPr>
        <w:t>Пояснительная записка</w:t>
      </w:r>
    </w:p>
    <w:p w:rsidR="00087F08" w:rsidRPr="00825959" w:rsidRDefault="00087F08" w:rsidP="00825959">
      <w:pPr>
        <w:shd w:val="clear" w:color="auto" w:fill="FFFFFF"/>
        <w:jc w:val="both"/>
        <w:rPr>
          <w:color w:val="000000"/>
        </w:rPr>
      </w:pPr>
      <w:r w:rsidRPr="00825959">
        <w:rPr>
          <w:color w:val="000000"/>
        </w:rPr>
        <w:t>Рабочая программа составлена на основе следующих нормативных документов и методических рекомендаций:</w:t>
      </w:r>
    </w:p>
    <w:p w:rsidR="00087F08" w:rsidRPr="00867ADF" w:rsidRDefault="00087F08" w:rsidP="00187834">
      <w:pPr>
        <w:pStyle w:val="ac"/>
        <w:numPr>
          <w:ilvl w:val="0"/>
          <w:numId w:val="92"/>
        </w:numPr>
        <w:shd w:val="clear" w:color="auto" w:fill="FFFFFF"/>
        <w:ind w:left="426"/>
        <w:jc w:val="both"/>
        <w:rPr>
          <w:color w:val="000000"/>
        </w:rPr>
      </w:pPr>
      <w:r w:rsidRPr="00867ADF">
        <w:rPr>
          <w:color w:val="000000"/>
        </w:rPr>
        <w:t>Закон об образовании «Об образовании в Российской Федерации» № 273-ФЗ от 29.12.2012 г</w:t>
      </w:r>
    </w:p>
    <w:p w:rsidR="00087F08" w:rsidRPr="00867ADF" w:rsidRDefault="00087F08" w:rsidP="00187834">
      <w:pPr>
        <w:pStyle w:val="ac"/>
        <w:numPr>
          <w:ilvl w:val="0"/>
          <w:numId w:val="92"/>
        </w:numPr>
        <w:shd w:val="clear" w:color="auto" w:fill="FFFFFF"/>
        <w:ind w:left="426"/>
        <w:jc w:val="both"/>
        <w:rPr>
          <w:color w:val="000000"/>
        </w:rPr>
      </w:pPr>
      <w:r w:rsidRPr="00867ADF">
        <w:rPr>
          <w:color w:val="000000"/>
        </w:rPr>
        <w:t>Приказ Министерства образования и науки РФ от 6 октября 2009 г. N 373</w:t>
      </w:r>
      <w:r w:rsidR="00656149" w:rsidRPr="00867ADF">
        <w:rPr>
          <w:color w:val="000000"/>
        </w:rPr>
        <w:t>.«об утверждении и введении в действие федерального государственного образовательного стандарта начального общего образования»</w:t>
      </w:r>
    </w:p>
    <w:p w:rsidR="00087F08" w:rsidRPr="00867ADF" w:rsidRDefault="00087F08" w:rsidP="00187834">
      <w:pPr>
        <w:pStyle w:val="ac"/>
        <w:numPr>
          <w:ilvl w:val="0"/>
          <w:numId w:val="92"/>
        </w:numPr>
        <w:shd w:val="clear" w:color="auto" w:fill="FFFFFF"/>
        <w:ind w:left="426"/>
        <w:jc w:val="both"/>
        <w:rPr>
          <w:color w:val="000000"/>
        </w:rPr>
      </w:pPr>
      <w:r w:rsidRPr="00867ADF">
        <w:rPr>
          <w:color w:val="000000"/>
        </w:rPr>
        <w:t>Федеральные перечни учебников, рекомендованных (допущенных) к использованию в образовательном процессе в общеобразовательных учреждениях, на 2015/2016 учебный год, приказ № 01-10 от 11.02.15 г</w:t>
      </w:r>
    </w:p>
    <w:p w:rsidR="00087F08" w:rsidRPr="00867ADF" w:rsidRDefault="00087F08" w:rsidP="00187834">
      <w:pPr>
        <w:pStyle w:val="ac"/>
        <w:numPr>
          <w:ilvl w:val="0"/>
          <w:numId w:val="92"/>
        </w:numPr>
        <w:shd w:val="clear" w:color="auto" w:fill="FFFFFF"/>
        <w:ind w:left="426"/>
        <w:jc w:val="both"/>
        <w:rPr>
          <w:color w:val="000000"/>
        </w:rPr>
      </w:pPr>
      <w:r w:rsidRPr="00867ADF">
        <w:rPr>
          <w:color w:val="000000"/>
        </w:rPr>
        <w:t>Учебный план образовательного учреждения на 2015/2016 учебный год</w:t>
      </w:r>
    </w:p>
    <w:p w:rsidR="00087F08" w:rsidRPr="00867ADF" w:rsidRDefault="00087F08" w:rsidP="00187834">
      <w:pPr>
        <w:pStyle w:val="ac"/>
        <w:numPr>
          <w:ilvl w:val="0"/>
          <w:numId w:val="92"/>
        </w:numPr>
        <w:shd w:val="clear" w:color="auto" w:fill="FFFFFF"/>
        <w:ind w:left="426"/>
        <w:jc w:val="both"/>
        <w:rPr>
          <w:color w:val="000000"/>
        </w:rPr>
      </w:pPr>
      <w:r w:rsidRPr="00867ADF">
        <w:rPr>
          <w:color w:val="000000"/>
        </w:rPr>
        <w:t>Локальный акт образовательного учреждения (об утверждении структуры рабочей программы)</w:t>
      </w:r>
    </w:p>
    <w:p w:rsidR="00087F08" w:rsidRPr="00825959" w:rsidRDefault="00867ADF" w:rsidP="00825959">
      <w:pPr>
        <w:shd w:val="clear" w:color="auto" w:fill="FFFFFF"/>
        <w:jc w:val="both"/>
        <w:rPr>
          <w:color w:val="000000"/>
        </w:rPr>
      </w:pPr>
      <w:r>
        <w:rPr>
          <w:color w:val="000000"/>
        </w:rPr>
        <w:tab/>
      </w:r>
      <w:r w:rsidR="00087F08" w:rsidRPr="00825959">
        <w:rPr>
          <w:color w:val="000000"/>
        </w:rPr>
        <w:t>Программа разработана на основе Концепции духовно-нравственного развития и воспитания личности гражданина России, авторы: А. Я. Данилюк, А. М. Кондаков, В. А. Тишков и авторской учебной программы «Основы религиозных культур и светской этики», автор: А. Я. Данилюк.</w:t>
      </w:r>
    </w:p>
    <w:p w:rsidR="00087F08" w:rsidRPr="00825959" w:rsidRDefault="00867ADF" w:rsidP="00825959">
      <w:pPr>
        <w:shd w:val="clear" w:color="auto" w:fill="FFFFFF"/>
        <w:jc w:val="both"/>
        <w:rPr>
          <w:color w:val="000000"/>
        </w:rPr>
      </w:pPr>
      <w:r>
        <w:rPr>
          <w:color w:val="000000"/>
        </w:rPr>
        <w:tab/>
      </w:r>
      <w:r w:rsidR="00087F08" w:rsidRPr="00825959">
        <w:rPr>
          <w:color w:val="000000"/>
        </w:rPr>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Структура рабочей программы соответствует стандарту начального общего образования по основам религиозных культур и светской этики (ФГОС п.19.5).</w:t>
      </w:r>
    </w:p>
    <w:p w:rsidR="00087F08" w:rsidRPr="00825959" w:rsidRDefault="00087F08" w:rsidP="00825959">
      <w:pPr>
        <w:shd w:val="clear" w:color="auto" w:fill="FFFFFF"/>
        <w:jc w:val="both"/>
        <w:rPr>
          <w:color w:val="000000"/>
        </w:rPr>
      </w:pPr>
      <w:r w:rsidRPr="00825959">
        <w:rPr>
          <w:color w:val="000000"/>
        </w:rPr>
        <w:t>Учебный курс ОРКСЭ включает в себя 6 модулей:</w:t>
      </w:r>
    </w:p>
    <w:p w:rsidR="00087F08" w:rsidRPr="00825959" w:rsidRDefault="00087F08" w:rsidP="00187834">
      <w:pPr>
        <w:numPr>
          <w:ilvl w:val="0"/>
          <w:numId w:val="52"/>
        </w:numPr>
        <w:shd w:val="clear" w:color="auto" w:fill="FFFFFF"/>
        <w:jc w:val="both"/>
        <w:rPr>
          <w:color w:val="000000"/>
        </w:rPr>
      </w:pPr>
      <w:r w:rsidRPr="00825959">
        <w:rPr>
          <w:color w:val="000000"/>
        </w:rPr>
        <w:t>Основы православной культуры;</w:t>
      </w:r>
    </w:p>
    <w:p w:rsidR="00087F08" w:rsidRPr="00825959" w:rsidRDefault="00087F08" w:rsidP="00187834">
      <w:pPr>
        <w:numPr>
          <w:ilvl w:val="0"/>
          <w:numId w:val="52"/>
        </w:numPr>
        <w:shd w:val="clear" w:color="auto" w:fill="FFFFFF"/>
        <w:jc w:val="both"/>
        <w:rPr>
          <w:color w:val="000000"/>
        </w:rPr>
      </w:pPr>
      <w:r w:rsidRPr="00825959">
        <w:rPr>
          <w:color w:val="000000"/>
        </w:rPr>
        <w:t>Основы исламской культуры;</w:t>
      </w:r>
    </w:p>
    <w:p w:rsidR="00087F08" w:rsidRPr="00825959" w:rsidRDefault="00087F08" w:rsidP="00187834">
      <w:pPr>
        <w:numPr>
          <w:ilvl w:val="0"/>
          <w:numId w:val="52"/>
        </w:numPr>
        <w:shd w:val="clear" w:color="auto" w:fill="FFFFFF"/>
        <w:jc w:val="both"/>
        <w:rPr>
          <w:color w:val="000000"/>
        </w:rPr>
      </w:pPr>
      <w:r w:rsidRPr="00825959">
        <w:rPr>
          <w:color w:val="000000"/>
        </w:rPr>
        <w:t>Основы буддийской культуры;</w:t>
      </w:r>
    </w:p>
    <w:p w:rsidR="00087F08" w:rsidRPr="00825959" w:rsidRDefault="00087F08" w:rsidP="00187834">
      <w:pPr>
        <w:numPr>
          <w:ilvl w:val="0"/>
          <w:numId w:val="52"/>
        </w:numPr>
        <w:shd w:val="clear" w:color="auto" w:fill="FFFFFF"/>
        <w:jc w:val="both"/>
        <w:rPr>
          <w:color w:val="000000"/>
        </w:rPr>
      </w:pPr>
      <w:r w:rsidRPr="00825959">
        <w:rPr>
          <w:color w:val="000000"/>
        </w:rPr>
        <w:t>Основы иудейской культуры;</w:t>
      </w:r>
    </w:p>
    <w:p w:rsidR="00087F08" w:rsidRPr="00825959" w:rsidRDefault="00087F08" w:rsidP="00187834">
      <w:pPr>
        <w:numPr>
          <w:ilvl w:val="0"/>
          <w:numId w:val="52"/>
        </w:numPr>
        <w:shd w:val="clear" w:color="auto" w:fill="FFFFFF"/>
        <w:jc w:val="both"/>
        <w:rPr>
          <w:color w:val="000000"/>
        </w:rPr>
      </w:pPr>
      <w:r w:rsidRPr="00825959">
        <w:rPr>
          <w:color w:val="000000"/>
        </w:rPr>
        <w:t>Основы мировых религиозных культур;</w:t>
      </w:r>
    </w:p>
    <w:p w:rsidR="00087F08" w:rsidRPr="00825959" w:rsidRDefault="00087F08" w:rsidP="00187834">
      <w:pPr>
        <w:numPr>
          <w:ilvl w:val="0"/>
          <w:numId w:val="52"/>
        </w:numPr>
        <w:shd w:val="clear" w:color="auto" w:fill="FFFFFF"/>
        <w:jc w:val="both"/>
        <w:rPr>
          <w:color w:val="000000"/>
        </w:rPr>
      </w:pPr>
      <w:r w:rsidRPr="00825959">
        <w:rPr>
          <w:color w:val="000000"/>
        </w:rPr>
        <w:t>Основы светской этики.</w:t>
      </w:r>
    </w:p>
    <w:p w:rsidR="00087F08" w:rsidRPr="00825959" w:rsidRDefault="00867ADF" w:rsidP="00825959">
      <w:pPr>
        <w:shd w:val="clear" w:color="auto" w:fill="FFFFFF"/>
        <w:jc w:val="both"/>
        <w:rPr>
          <w:color w:val="000000"/>
        </w:rPr>
      </w:pPr>
      <w:r>
        <w:rPr>
          <w:color w:val="000000"/>
        </w:rPr>
        <w:tab/>
      </w:r>
      <w:r w:rsidR="00087F08" w:rsidRPr="00825959">
        <w:rPr>
          <w:color w:val="000000"/>
        </w:rPr>
        <w:t>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 Федеральный государственный образовательный стандарт начального общего образования введена новая предметная область — «Основы духовно-нравственной культуры народов России».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в Стандарт начального общего образования включен курс «Основы религиозных культур и светской этики».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Культура России исторически формировалась под воздействием Православия, произведения которой до сих пор высоко оцениваются во всём мире.</w:t>
      </w:r>
    </w:p>
    <w:p w:rsidR="00087F08" w:rsidRPr="00825959" w:rsidRDefault="00087F08" w:rsidP="00825959">
      <w:pPr>
        <w:shd w:val="clear" w:color="auto" w:fill="FFFFFF"/>
        <w:jc w:val="both"/>
        <w:rPr>
          <w:color w:val="000000"/>
        </w:rPr>
      </w:pPr>
      <w:r w:rsidRPr="00825959">
        <w:rPr>
          <w:i/>
          <w:iCs/>
          <w:color w:val="000000"/>
        </w:rPr>
        <w:t>Актуальность</w:t>
      </w:r>
      <w:r w:rsidRPr="00825959">
        <w:rPr>
          <w:color w:val="000000"/>
        </w:rPr>
        <w:t>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духовно-нравственного воспитания подрастающего поколения.</w:t>
      </w:r>
    </w:p>
    <w:p w:rsidR="00087F08" w:rsidRPr="00825959" w:rsidRDefault="00087F08" w:rsidP="00825959">
      <w:pPr>
        <w:shd w:val="clear" w:color="auto" w:fill="FFFFFF"/>
        <w:jc w:val="both"/>
        <w:rPr>
          <w:color w:val="000000"/>
        </w:rPr>
      </w:pPr>
      <w:r w:rsidRPr="00825959">
        <w:rPr>
          <w:color w:val="000000"/>
        </w:rPr>
        <w:t>«От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087F08" w:rsidRPr="00825959" w:rsidRDefault="00087F08" w:rsidP="00825959">
      <w:pPr>
        <w:shd w:val="clear" w:color="auto" w:fill="FFFFFF"/>
        <w:jc w:val="both"/>
        <w:rPr>
          <w:color w:val="000000"/>
        </w:rPr>
      </w:pPr>
      <w:r w:rsidRPr="00825959">
        <w:rPr>
          <w:color w:val="000000"/>
        </w:rPr>
        <w:t>Патриарх Московский и всея Руси Алексий II</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Курс ОРКСЭ носит светский характер. Состоит он из 6 модулей. Любой выбранный модуль позволит дать школьникам представление о многообразии и взаимопроникновении религиозной и светской культуры.</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087F08" w:rsidRPr="00825959" w:rsidRDefault="00656149" w:rsidP="00825959">
      <w:pPr>
        <w:shd w:val="clear" w:color="auto" w:fill="FFFFFF"/>
        <w:jc w:val="both"/>
        <w:rPr>
          <w:color w:val="000000"/>
        </w:rPr>
      </w:pPr>
      <w:r w:rsidRPr="00825959">
        <w:rPr>
          <w:b/>
          <w:bCs/>
          <w:color w:val="000000"/>
        </w:rPr>
        <w:tab/>
      </w:r>
      <w:r w:rsidR="00E30C73" w:rsidRPr="00825959">
        <w:rPr>
          <w:b/>
          <w:bCs/>
          <w:color w:val="000000"/>
        </w:rPr>
        <w:t>Цель</w:t>
      </w:r>
      <w:r w:rsidR="00087F08" w:rsidRPr="00825959">
        <w:rPr>
          <w:b/>
          <w:bCs/>
          <w:color w:val="000000"/>
        </w:rPr>
        <w:t>:</w:t>
      </w:r>
      <w:r w:rsidR="00087F08" w:rsidRPr="00825959">
        <w:rPr>
          <w:color w:val="000000"/>
        </w:rPr>
        <w:t> 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З</w:t>
      </w:r>
      <w:r w:rsidR="00E30C73" w:rsidRPr="00825959">
        <w:rPr>
          <w:b/>
          <w:bCs/>
          <w:color w:val="000000"/>
        </w:rPr>
        <w:t>адачи</w:t>
      </w:r>
      <w:r w:rsidR="00087F08" w:rsidRPr="00825959">
        <w:rPr>
          <w:color w:val="000000"/>
        </w:rPr>
        <w:t>:</w:t>
      </w:r>
    </w:p>
    <w:p w:rsidR="00087F08" w:rsidRPr="00867ADF" w:rsidRDefault="00087F08" w:rsidP="00187834">
      <w:pPr>
        <w:pStyle w:val="ac"/>
        <w:numPr>
          <w:ilvl w:val="0"/>
          <w:numId w:val="93"/>
        </w:numPr>
        <w:shd w:val="clear" w:color="auto" w:fill="FFFFFF"/>
        <w:ind w:left="426"/>
        <w:jc w:val="both"/>
        <w:rPr>
          <w:color w:val="000000"/>
        </w:rPr>
      </w:pPr>
      <w:r w:rsidRPr="00867ADF">
        <w:rPr>
          <w:color w:val="000000"/>
        </w:rPr>
        <w:t>Знакомство учащихся с основами православной культуры и светской этики;</w:t>
      </w:r>
    </w:p>
    <w:p w:rsidR="00087F08" w:rsidRPr="00867ADF" w:rsidRDefault="00087F08" w:rsidP="00187834">
      <w:pPr>
        <w:pStyle w:val="ac"/>
        <w:numPr>
          <w:ilvl w:val="0"/>
          <w:numId w:val="93"/>
        </w:numPr>
        <w:shd w:val="clear" w:color="auto" w:fill="FFFFFF"/>
        <w:ind w:left="426"/>
        <w:jc w:val="both"/>
        <w:rPr>
          <w:color w:val="000000"/>
        </w:rPr>
      </w:pPr>
      <w:r w:rsidRPr="00867ADF">
        <w:rPr>
          <w:color w:val="000000"/>
        </w:rPr>
        <w:t>Развитие представлений младшего школьника о значении нравственных норм и ценностей для достойной жизни личности, семьи, общества;</w:t>
      </w:r>
    </w:p>
    <w:p w:rsidR="00087F08" w:rsidRPr="00867ADF" w:rsidRDefault="00087F08" w:rsidP="00187834">
      <w:pPr>
        <w:pStyle w:val="ac"/>
        <w:numPr>
          <w:ilvl w:val="0"/>
          <w:numId w:val="93"/>
        </w:numPr>
        <w:shd w:val="clear" w:color="auto" w:fill="FFFFFF"/>
        <w:ind w:left="426"/>
        <w:jc w:val="both"/>
        <w:rPr>
          <w:color w:val="000000"/>
        </w:rPr>
      </w:pPr>
      <w:r w:rsidRPr="00867ADF">
        <w:rPr>
          <w:color w:val="000000"/>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87F08" w:rsidRPr="00825959" w:rsidRDefault="00087F08" w:rsidP="00825959">
      <w:pPr>
        <w:shd w:val="clear" w:color="auto" w:fill="FFFFFF"/>
        <w:jc w:val="both"/>
        <w:rPr>
          <w:color w:val="000000"/>
        </w:rPr>
      </w:pPr>
      <w:r w:rsidRPr="00825959">
        <w:rPr>
          <w:b/>
          <w:bCs/>
          <w:color w:val="000000"/>
        </w:rPr>
        <w:t>Принципы обучения:</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диалогическое взаимодействие;</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приоритет личностного развития учащихся, их интеллектуальной, духовно-нравственной и эмоциональной сферы;</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актуальность;</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опоры на самостоятельность мышления учащихся;</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деятельностное обучение, которое последовательно реализуется через соответствующий отбор содержания, форм, методов и видов учебной деятельности.</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соблюдения баланса между теоретическим материалом и материалом для эмпирического и творческого освоения;</w:t>
      </w:r>
    </w:p>
    <w:p w:rsidR="00087F08" w:rsidRPr="00867ADF" w:rsidRDefault="00087F08" w:rsidP="00187834">
      <w:pPr>
        <w:pStyle w:val="ac"/>
        <w:numPr>
          <w:ilvl w:val="0"/>
          <w:numId w:val="94"/>
        </w:numPr>
        <w:shd w:val="clear" w:color="auto" w:fill="FFFFFF"/>
        <w:ind w:left="426"/>
        <w:jc w:val="both"/>
        <w:rPr>
          <w:color w:val="000000"/>
        </w:rPr>
      </w:pPr>
      <w:r w:rsidRPr="00867ADF">
        <w:rPr>
          <w:color w:val="000000"/>
        </w:rPr>
        <w:t>органичное и последовательное развитие навыков учебно-исследовательской деятельности.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Родителями обучающихся выбраны модули курса: основы православной культуры, основы мировых религиозных культур, основы светской этики. Выбор закреплён заявлением родителей обучающихся.</w:t>
      </w:r>
    </w:p>
    <w:p w:rsidR="00087F08" w:rsidRPr="00825959" w:rsidRDefault="00087F08" w:rsidP="00825959">
      <w:pPr>
        <w:shd w:val="clear" w:color="auto" w:fill="FFFFFF"/>
        <w:jc w:val="both"/>
        <w:rPr>
          <w:color w:val="000000"/>
        </w:rPr>
      </w:pPr>
      <w:r w:rsidRPr="00825959">
        <w:rPr>
          <w:b/>
          <w:bCs/>
          <w:color w:val="000000"/>
        </w:rPr>
        <w:t xml:space="preserve"> </w:t>
      </w:r>
      <w:r w:rsidR="00867ADF">
        <w:rPr>
          <w:b/>
          <w:bCs/>
          <w:color w:val="000000"/>
        </w:rPr>
        <w:tab/>
      </w:r>
      <w:r w:rsidR="00656149" w:rsidRPr="00825959">
        <w:rPr>
          <w:b/>
          <w:bCs/>
          <w:color w:val="000000"/>
        </w:rPr>
        <w:t xml:space="preserve">Общая характеристика учебного предмета </w:t>
      </w:r>
      <w:r w:rsidR="00867ADF">
        <w:rPr>
          <w:b/>
          <w:bCs/>
          <w:color w:val="000000"/>
        </w:rPr>
        <w:t>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Цель учебного предмета «ОРКСЭ»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(1997 г.) подчеркивает «особую роль православия в истории России, в становлении ее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087F08" w:rsidRPr="00825959" w:rsidRDefault="00656149" w:rsidP="00825959">
      <w:pPr>
        <w:shd w:val="clear" w:color="auto" w:fill="FFFFFF"/>
        <w:jc w:val="both"/>
        <w:rPr>
          <w:color w:val="000000"/>
        </w:rPr>
      </w:pPr>
      <w:r w:rsidRPr="00825959">
        <w:rPr>
          <w:color w:val="000000"/>
        </w:rPr>
        <w:tab/>
      </w:r>
      <w:r w:rsidR="00087F08" w:rsidRPr="00825959">
        <w:rPr>
          <w:b/>
          <w:bCs/>
          <w:color w:val="000000"/>
        </w:rPr>
        <w:t>Задачи учебного курса ОРКСЭ:</w:t>
      </w:r>
    </w:p>
    <w:p w:rsidR="00087F08" w:rsidRPr="00867ADF" w:rsidRDefault="00087F08" w:rsidP="00187834">
      <w:pPr>
        <w:pStyle w:val="ac"/>
        <w:numPr>
          <w:ilvl w:val="0"/>
          <w:numId w:val="95"/>
        </w:numPr>
        <w:shd w:val="clear" w:color="auto" w:fill="FFFFFF"/>
        <w:ind w:left="426"/>
        <w:jc w:val="both"/>
        <w:rPr>
          <w:color w:val="000000"/>
        </w:rPr>
      </w:pPr>
      <w:r w:rsidRPr="00867ADF">
        <w:rPr>
          <w:color w:val="000000"/>
        </w:rPr>
        <w:t>знакомство обучающихся с основами православной культуры;</w:t>
      </w:r>
    </w:p>
    <w:p w:rsidR="00087F08" w:rsidRPr="00867ADF" w:rsidRDefault="00087F08" w:rsidP="00187834">
      <w:pPr>
        <w:pStyle w:val="ac"/>
        <w:numPr>
          <w:ilvl w:val="0"/>
          <w:numId w:val="95"/>
        </w:numPr>
        <w:shd w:val="clear" w:color="auto" w:fill="FFFFFF"/>
        <w:ind w:left="426"/>
        <w:jc w:val="both"/>
        <w:rPr>
          <w:color w:val="000000"/>
        </w:rPr>
      </w:pPr>
      <w:r w:rsidRPr="00867ADF">
        <w:rPr>
          <w:color w:val="000000"/>
        </w:rPr>
        <w:t>развитие представлений младшего подростка о значении нравственных норм и ценностей для достойной жизни личности, семьи, общества;</w:t>
      </w:r>
    </w:p>
    <w:p w:rsidR="00087F08" w:rsidRPr="00867ADF" w:rsidRDefault="00087F08" w:rsidP="00187834">
      <w:pPr>
        <w:pStyle w:val="ac"/>
        <w:numPr>
          <w:ilvl w:val="0"/>
          <w:numId w:val="95"/>
        </w:numPr>
        <w:shd w:val="clear" w:color="auto" w:fill="FFFFFF"/>
        <w:ind w:left="426"/>
        <w:jc w:val="both"/>
        <w:rPr>
          <w:color w:val="000000"/>
        </w:rPr>
      </w:pPr>
      <w:r w:rsidRPr="00867ADF">
        <w:rPr>
          <w:color w:val="000000"/>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87F08" w:rsidRPr="00867ADF" w:rsidRDefault="00087F08" w:rsidP="00187834">
      <w:pPr>
        <w:pStyle w:val="ac"/>
        <w:numPr>
          <w:ilvl w:val="0"/>
          <w:numId w:val="95"/>
        </w:numPr>
        <w:shd w:val="clear" w:color="auto" w:fill="FFFFFF"/>
        <w:ind w:left="426"/>
        <w:jc w:val="both"/>
        <w:rPr>
          <w:color w:val="000000"/>
        </w:rPr>
      </w:pPr>
      <w:r w:rsidRPr="00867ADF">
        <w:rPr>
          <w:color w:val="000000"/>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r w:rsidR="00867ADF">
        <w:rPr>
          <w:color w:val="000000"/>
        </w:rPr>
        <w:t>.</w:t>
      </w:r>
    </w:p>
    <w:p w:rsidR="00087F08" w:rsidRPr="00825959" w:rsidRDefault="00867ADF" w:rsidP="00825959">
      <w:pPr>
        <w:shd w:val="clear" w:color="auto" w:fill="FFFFFF"/>
        <w:jc w:val="both"/>
        <w:rPr>
          <w:color w:val="000000"/>
        </w:rPr>
      </w:pPr>
      <w:r>
        <w:rPr>
          <w:color w:val="000000"/>
        </w:rPr>
        <w:tab/>
      </w:r>
      <w:r w:rsidR="00087F08" w:rsidRPr="00825959">
        <w:rPr>
          <w:color w:val="000000"/>
        </w:rPr>
        <w:t>Используемые методы, технологии, приёмы обучения и воспитания</w:t>
      </w:r>
    </w:p>
    <w:p w:rsidR="00087F08" w:rsidRPr="00825959" w:rsidRDefault="00087F08" w:rsidP="00825959">
      <w:pPr>
        <w:shd w:val="clear" w:color="auto" w:fill="FFFFFF"/>
        <w:jc w:val="both"/>
        <w:rPr>
          <w:color w:val="000000"/>
        </w:rPr>
      </w:pPr>
      <w:r w:rsidRPr="00825959">
        <w:rPr>
          <w:b/>
          <w:bCs/>
          <w:color w:val="000000"/>
        </w:rPr>
        <w:t>Технологии диалогового взаимодействия:</w:t>
      </w:r>
    </w:p>
    <w:p w:rsidR="00087F08" w:rsidRPr="00867ADF" w:rsidRDefault="00087F08" w:rsidP="00187834">
      <w:pPr>
        <w:pStyle w:val="ac"/>
        <w:numPr>
          <w:ilvl w:val="0"/>
          <w:numId w:val="96"/>
        </w:numPr>
        <w:shd w:val="clear" w:color="auto" w:fill="FFFFFF"/>
        <w:ind w:left="426"/>
        <w:jc w:val="both"/>
        <w:rPr>
          <w:color w:val="000000"/>
        </w:rPr>
      </w:pPr>
      <w:r w:rsidRPr="00867ADF">
        <w:rPr>
          <w:color w:val="000000"/>
        </w:rPr>
        <w:t>технология рефлексивного чтения;</w:t>
      </w:r>
    </w:p>
    <w:p w:rsidR="00087F08" w:rsidRPr="00867ADF" w:rsidRDefault="00087F08" w:rsidP="00187834">
      <w:pPr>
        <w:pStyle w:val="ac"/>
        <w:numPr>
          <w:ilvl w:val="0"/>
          <w:numId w:val="96"/>
        </w:numPr>
        <w:shd w:val="clear" w:color="auto" w:fill="FFFFFF"/>
        <w:ind w:left="426"/>
        <w:jc w:val="both"/>
        <w:rPr>
          <w:color w:val="000000"/>
        </w:rPr>
      </w:pPr>
      <w:r w:rsidRPr="00867ADF">
        <w:rPr>
          <w:color w:val="000000"/>
        </w:rPr>
        <w:t>технология обсуждения проблем;</w:t>
      </w:r>
    </w:p>
    <w:p w:rsidR="00087F08" w:rsidRPr="00867ADF" w:rsidRDefault="00087F08" w:rsidP="00187834">
      <w:pPr>
        <w:pStyle w:val="ac"/>
        <w:numPr>
          <w:ilvl w:val="0"/>
          <w:numId w:val="96"/>
        </w:numPr>
        <w:shd w:val="clear" w:color="auto" w:fill="FFFFFF"/>
        <w:ind w:left="426"/>
        <w:jc w:val="both"/>
        <w:rPr>
          <w:color w:val="000000"/>
        </w:rPr>
      </w:pPr>
      <w:r w:rsidRPr="00867ADF">
        <w:rPr>
          <w:color w:val="000000"/>
        </w:rPr>
        <w:t>технология взаимного обмена заданиями.</w:t>
      </w:r>
    </w:p>
    <w:p w:rsidR="00087F08" w:rsidRPr="00825959" w:rsidRDefault="00087F08" w:rsidP="00825959">
      <w:pPr>
        <w:shd w:val="clear" w:color="auto" w:fill="FFFFFF"/>
        <w:jc w:val="both"/>
        <w:rPr>
          <w:color w:val="000000"/>
        </w:rPr>
      </w:pPr>
      <w:r w:rsidRPr="00825959">
        <w:rPr>
          <w:b/>
          <w:bCs/>
          <w:color w:val="000000"/>
        </w:rPr>
        <w:t>Познавательно-исследовательские методы:</w:t>
      </w:r>
    </w:p>
    <w:p w:rsidR="00087F08" w:rsidRPr="00867ADF" w:rsidRDefault="00087F08" w:rsidP="00187834">
      <w:pPr>
        <w:pStyle w:val="ac"/>
        <w:numPr>
          <w:ilvl w:val="0"/>
          <w:numId w:val="97"/>
        </w:numPr>
        <w:shd w:val="clear" w:color="auto" w:fill="FFFFFF"/>
        <w:ind w:left="426"/>
        <w:jc w:val="both"/>
        <w:rPr>
          <w:color w:val="000000"/>
        </w:rPr>
      </w:pPr>
      <w:r w:rsidRPr="00867ADF">
        <w:rPr>
          <w:color w:val="000000"/>
        </w:rPr>
        <w:t>беседа-распознавание;</w:t>
      </w:r>
    </w:p>
    <w:p w:rsidR="00087F08" w:rsidRPr="00867ADF" w:rsidRDefault="00087F08" w:rsidP="00187834">
      <w:pPr>
        <w:pStyle w:val="ac"/>
        <w:numPr>
          <w:ilvl w:val="0"/>
          <w:numId w:val="97"/>
        </w:numPr>
        <w:shd w:val="clear" w:color="auto" w:fill="FFFFFF"/>
        <w:ind w:left="426"/>
        <w:jc w:val="both"/>
        <w:rPr>
          <w:color w:val="000000"/>
        </w:rPr>
      </w:pPr>
      <w:r w:rsidRPr="00867ADF">
        <w:rPr>
          <w:color w:val="000000"/>
        </w:rPr>
        <w:t>диалог-сравнение;</w:t>
      </w:r>
    </w:p>
    <w:p w:rsidR="00087F08" w:rsidRPr="00867ADF" w:rsidRDefault="00087F08" w:rsidP="00187834">
      <w:pPr>
        <w:pStyle w:val="ac"/>
        <w:numPr>
          <w:ilvl w:val="0"/>
          <w:numId w:val="97"/>
        </w:numPr>
        <w:shd w:val="clear" w:color="auto" w:fill="FFFFFF"/>
        <w:ind w:left="426"/>
        <w:jc w:val="both"/>
        <w:rPr>
          <w:color w:val="000000"/>
        </w:rPr>
      </w:pPr>
      <w:r w:rsidRPr="00867ADF">
        <w:rPr>
          <w:color w:val="000000"/>
        </w:rPr>
        <w:t>исследовательский проект</w:t>
      </w:r>
      <w:r w:rsidR="00867ADF">
        <w:rPr>
          <w:color w:val="000000"/>
        </w:rPr>
        <w:t>;</w:t>
      </w:r>
    </w:p>
    <w:p w:rsidR="00087F08" w:rsidRPr="00867ADF" w:rsidRDefault="00087F08" w:rsidP="00187834">
      <w:pPr>
        <w:pStyle w:val="ac"/>
        <w:numPr>
          <w:ilvl w:val="0"/>
          <w:numId w:val="97"/>
        </w:numPr>
        <w:shd w:val="clear" w:color="auto" w:fill="FFFFFF"/>
        <w:ind w:left="426"/>
        <w:jc w:val="both"/>
        <w:rPr>
          <w:color w:val="000000"/>
        </w:rPr>
      </w:pPr>
      <w:r w:rsidRPr="00867ADF">
        <w:rPr>
          <w:color w:val="000000"/>
        </w:rPr>
        <w:t>анкетирование</w:t>
      </w:r>
      <w:r w:rsidR="00867ADF">
        <w:rPr>
          <w:color w:val="000000"/>
        </w:rPr>
        <w:t>.</w:t>
      </w:r>
    </w:p>
    <w:p w:rsidR="00087F08" w:rsidRPr="00825959" w:rsidRDefault="00087F08" w:rsidP="00825959">
      <w:pPr>
        <w:shd w:val="clear" w:color="auto" w:fill="FFFFFF"/>
        <w:jc w:val="both"/>
        <w:rPr>
          <w:color w:val="000000"/>
        </w:rPr>
      </w:pPr>
      <w:r w:rsidRPr="00825959">
        <w:rPr>
          <w:b/>
          <w:bCs/>
          <w:color w:val="000000"/>
        </w:rPr>
        <w:t>Методы обратной связи:</w:t>
      </w:r>
    </w:p>
    <w:p w:rsidR="00087F08" w:rsidRPr="00867ADF" w:rsidRDefault="00087F08" w:rsidP="00187834">
      <w:pPr>
        <w:pStyle w:val="ac"/>
        <w:numPr>
          <w:ilvl w:val="0"/>
          <w:numId w:val="98"/>
        </w:numPr>
        <w:shd w:val="clear" w:color="auto" w:fill="FFFFFF"/>
        <w:ind w:left="426"/>
        <w:jc w:val="both"/>
        <w:rPr>
          <w:color w:val="000000"/>
        </w:rPr>
      </w:pPr>
      <w:r w:rsidRPr="00867ADF">
        <w:rPr>
          <w:color w:val="000000"/>
        </w:rPr>
        <w:t>интерпретация;</w:t>
      </w:r>
    </w:p>
    <w:p w:rsidR="00087F08" w:rsidRPr="00867ADF" w:rsidRDefault="00087F08" w:rsidP="00187834">
      <w:pPr>
        <w:pStyle w:val="ac"/>
        <w:numPr>
          <w:ilvl w:val="0"/>
          <w:numId w:val="98"/>
        </w:numPr>
        <w:shd w:val="clear" w:color="auto" w:fill="FFFFFF"/>
        <w:ind w:left="426"/>
        <w:jc w:val="both"/>
        <w:rPr>
          <w:color w:val="000000"/>
        </w:rPr>
      </w:pPr>
      <w:r w:rsidRPr="00867ADF">
        <w:rPr>
          <w:color w:val="000000"/>
        </w:rPr>
        <w:t>загадки-притчи;</w:t>
      </w:r>
    </w:p>
    <w:p w:rsidR="00087F08" w:rsidRPr="00867ADF" w:rsidRDefault="00087F08" w:rsidP="00187834">
      <w:pPr>
        <w:pStyle w:val="ac"/>
        <w:numPr>
          <w:ilvl w:val="0"/>
          <w:numId w:val="98"/>
        </w:numPr>
        <w:shd w:val="clear" w:color="auto" w:fill="FFFFFF"/>
        <w:ind w:left="426"/>
        <w:jc w:val="both"/>
        <w:rPr>
          <w:color w:val="000000"/>
        </w:rPr>
      </w:pPr>
      <w:r w:rsidRPr="00867ADF">
        <w:rPr>
          <w:color w:val="000000"/>
        </w:rPr>
        <w:t>проблемная пресс-конференция;</w:t>
      </w:r>
    </w:p>
    <w:p w:rsidR="00087F08" w:rsidRPr="00867ADF" w:rsidRDefault="00087F08" w:rsidP="00187834">
      <w:pPr>
        <w:pStyle w:val="ac"/>
        <w:numPr>
          <w:ilvl w:val="0"/>
          <w:numId w:val="98"/>
        </w:numPr>
        <w:shd w:val="clear" w:color="auto" w:fill="FFFFFF"/>
        <w:ind w:left="426"/>
        <w:jc w:val="both"/>
        <w:rPr>
          <w:color w:val="000000"/>
        </w:rPr>
      </w:pPr>
      <w:r w:rsidRPr="00867ADF">
        <w:rPr>
          <w:color w:val="000000"/>
        </w:rPr>
        <w:t>разговор с замещённым собеседником.</w:t>
      </w:r>
    </w:p>
    <w:p w:rsidR="00087F08" w:rsidRPr="00825959" w:rsidRDefault="00087F08" w:rsidP="00825959">
      <w:pPr>
        <w:shd w:val="clear" w:color="auto" w:fill="FFFFFF"/>
        <w:jc w:val="both"/>
        <w:rPr>
          <w:color w:val="000000"/>
        </w:rPr>
      </w:pPr>
      <w:r w:rsidRPr="00825959">
        <w:rPr>
          <w:b/>
          <w:bCs/>
          <w:color w:val="000000"/>
        </w:rPr>
        <w:t>Игровые и деятельностные методы:</w:t>
      </w:r>
    </w:p>
    <w:p w:rsidR="00087F08" w:rsidRPr="00867ADF" w:rsidRDefault="00087F08" w:rsidP="00187834">
      <w:pPr>
        <w:pStyle w:val="ac"/>
        <w:numPr>
          <w:ilvl w:val="0"/>
          <w:numId w:val="99"/>
        </w:numPr>
        <w:shd w:val="clear" w:color="auto" w:fill="FFFFFF"/>
        <w:ind w:left="426"/>
        <w:jc w:val="both"/>
        <w:rPr>
          <w:color w:val="000000"/>
        </w:rPr>
      </w:pPr>
      <w:r w:rsidRPr="00867ADF">
        <w:rPr>
          <w:color w:val="000000"/>
        </w:rPr>
        <w:t>игра-испытание;</w:t>
      </w:r>
    </w:p>
    <w:p w:rsidR="00087F08" w:rsidRPr="00867ADF" w:rsidRDefault="00087F08" w:rsidP="00187834">
      <w:pPr>
        <w:pStyle w:val="ac"/>
        <w:numPr>
          <w:ilvl w:val="0"/>
          <w:numId w:val="99"/>
        </w:numPr>
        <w:shd w:val="clear" w:color="auto" w:fill="FFFFFF"/>
        <w:ind w:left="426"/>
        <w:jc w:val="both"/>
        <w:rPr>
          <w:color w:val="000000"/>
        </w:rPr>
      </w:pPr>
      <w:r w:rsidRPr="00867ADF">
        <w:rPr>
          <w:color w:val="000000"/>
        </w:rPr>
        <w:t>ролевая игра;</w:t>
      </w:r>
    </w:p>
    <w:p w:rsidR="00087F08" w:rsidRPr="00867ADF" w:rsidRDefault="00087F08" w:rsidP="00187834">
      <w:pPr>
        <w:pStyle w:val="ac"/>
        <w:numPr>
          <w:ilvl w:val="0"/>
          <w:numId w:val="99"/>
        </w:numPr>
        <w:shd w:val="clear" w:color="auto" w:fill="FFFFFF"/>
        <w:ind w:left="426"/>
        <w:jc w:val="both"/>
        <w:rPr>
          <w:color w:val="000000"/>
        </w:rPr>
      </w:pPr>
      <w:r w:rsidRPr="00867ADF">
        <w:rPr>
          <w:color w:val="000000"/>
        </w:rPr>
        <w:t>продуктивный труд.</w:t>
      </w:r>
    </w:p>
    <w:p w:rsidR="00087F08" w:rsidRPr="00825959" w:rsidRDefault="00087F08" w:rsidP="00825959">
      <w:pPr>
        <w:shd w:val="clear" w:color="auto" w:fill="FFFFFF"/>
        <w:jc w:val="both"/>
        <w:rPr>
          <w:color w:val="000000"/>
        </w:rPr>
      </w:pPr>
      <w:r w:rsidRPr="00825959">
        <w:rPr>
          <w:b/>
          <w:bCs/>
          <w:color w:val="000000"/>
        </w:rPr>
        <w:t>Формы обучения</w:t>
      </w:r>
    </w:p>
    <w:p w:rsidR="00087F08" w:rsidRPr="00867ADF" w:rsidRDefault="00087F08" w:rsidP="00187834">
      <w:pPr>
        <w:pStyle w:val="ac"/>
        <w:numPr>
          <w:ilvl w:val="0"/>
          <w:numId w:val="100"/>
        </w:numPr>
        <w:shd w:val="clear" w:color="auto" w:fill="FFFFFF"/>
        <w:ind w:left="426"/>
        <w:jc w:val="both"/>
        <w:rPr>
          <w:color w:val="000000"/>
        </w:rPr>
      </w:pPr>
      <w:r w:rsidRPr="00867ADF">
        <w:rPr>
          <w:color w:val="000000"/>
        </w:rPr>
        <w:t>Классно-урочные занятия.</w:t>
      </w:r>
    </w:p>
    <w:p w:rsidR="00087F08" w:rsidRPr="00867ADF" w:rsidRDefault="00087F08" w:rsidP="00187834">
      <w:pPr>
        <w:pStyle w:val="ac"/>
        <w:numPr>
          <w:ilvl w:val="0"/>
          <w:numId w:val="100"/>
        </w:numPr>
        <w:shd w:val="clear" w:color="auto" w:fill="FFFFFF"/>
        <w:ind w:left="426"/>
        <w:jc w:val="both"/>
        <w:rPr>
          <w:color w:val="000000"/>
        </w:rPr>
      </w:pPr>
      <w:r w:rsidRPr="00867ADF">
        <w:rPr>
          <w:color w:val="000000"/>
        </w:rPr>
        <w:t>Групповая форма обучения.</w:t>
      </w:r>
    </w:p>
    <w:p w:rsidR="00087F08" w:rsidRPr="00867ADF" w:rsidRDefault="00087F08" w:rsidP="00187834">
      <w:pPr>
        <w:pStyle w:val="ac"/>
        <w:numPr>
          <w:ilvl w:val="0"/>
          <w:numId w:val="100"/>
        </w:numPr>
        <w:shd w:val="clear" w:color="auto" w:fill="FFFFFF"/>
        <w:ind w:left="426"/>
        <w:jc w:val="both"/>
        <w:rPr>
          <w:color w:val="000000"/>
        </w:rPr>
      </w:pPr>
      <w:r w:rsidRPr="00867ADF">
        <w:rPr>
          <w:color w:val="000000"/>
        </w:rPr>
        <w:t>Внеклассные занятия – классные семейные праздники.</w:t>
      </w:r>
    </w:p>
    <w:p w:rsidR="00087F08" w:rsidRPr="00867ADF" w:rsidRDefault="00087F08" w:rsidP="00187834">
      <w:pPr>
        <w:pStyle w:val="ac"/>
        <w:numPr>
          <w:ilvl w:val="0"/>
          <w:numId w:val="100"/>
        </w:numPr>
        <w:shd w:val="clear" w:color="auto" w:fill="FFFFFF"/>
        <w:ind w:left="426"/>
        <w:jc w:val="both"/>
        <w:rPr>
          <w:color w:val="000000"/>
        </w:rPr>
      </w:pPr>
      <w:r w:rsidRPr="00867ADF">
        <w:rPr>
          <w:color w:val="000000"/>
        </w:rPr>
        <w:t>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 Экскурсии.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Рекомендации к домашним заданиям:</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Задания на дом в процессе изучения курса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Итак, необходимая для личностного развития ребенка позиция «Я - сам!» культивируется и организуется, направляется учителем незаметно, но специально и целенаправленно.</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Ребенок дома остается наедине с учебником. Какая работа ему предстоит?</w:t>
      </w:r>
    </w:p>
    <w:p w:rsidR="00087F08" w:rsidRPr="00825959" w:rsidRDefault="00087F08" w:rsidP="00825959">
      <w:pPr>
        <w:shd w:val="clear" w:color="auto" w:fill="FFFFFF"/>
        <w:jc w:val="both"/>
        <w:rPr>
          <w:color w:val="000000"/>
        </w:rPr>
      </w:pPr>
      <w:r w:rsidRPr="00825959">
        <w:rPr>
          <w:color w:val="000000"/>
        </w:rPr>
        <w:t>- Чтение (целевое, ознакомительное, чтение-погружение...).</w:t>
      </w:r>
    </w:p>
    <w:p w:rsidR="00087F08" w:rsidRPr="00825959" w:rsidRDefault="00087F08" w:rsidP="00825959">
      <w:pPr>
        <w:shd w:val="clear" w:color="auto" w:fill="FFFFFF"/>
        <w:jc w:val="both"/>
        <w:rPr>
          <w:color w:val="000000"/>
        </w:rPr>
      </w:pPr>
      <w:r w:rsidRPr="00825959">
        <w:rPr>
          <w:color w:val="000000"/>
        </w:rPr>
        <w:t>- Заучивание ( минимального количества дат, терминов, имен).</w:t>
      </w:r>
    </w:p>
    <w:p w:rsidR="00087F08" w:rsidRPr="00825959" w:rsidRDefault="00087F08" w:rsidP="00825959">
      <w:pPr>
        <w:shd w:val="clear" w:color="auto" w:fill="FFFFFF"/>
        <w:jc w:val="both"/>
        <w:rPr>
          <w:color w:val="000000"/>
        </w:rPr>
      </w:pPr>
      <w:r w:rsidRPr="00825959">
        <w:rPr>
          <w:color w:val="000000"/>
        </w:rPr>
        <w:t>- Подготовка пересказов (подробных, выборочных, кратких, обобщенных).</w:t>
      </w:r>
    </w:p>
    <w:p w:rsidR="00087F08" w:rsidRPr="00825959" w:rsidRDefault="00087F08" w:rsidP="00825959">
      <w:pPr>
        <w:shd w:val="clear" w:color="auto" w:fill="FFFFFF"/>
        <w:jc w:val="both"/>
        <w:rPr>
          <w:color w:val="000000"/>
        </w:rPr>
      </w:pPr>
      <w:r w:rsidRPr="00825959">
        <w:rPr>
          <w:color w:val="000000"/>
        </w:rPr>
        <w:t>- Составление опорных конспектов к пересказам (по желанию), планов, конспектов, выписки.</w:t>
      </w:r>
    </w:p>
    <w:p w:rsidR="00087F08" w:rsidRPr="00825959" w:rsidRDefault="00087F08" w:rsidP="00825959">
      <w:pPr>
        <w:shd w:val="clear" w:color="auto" w:fill="FFFFFF"/>
        <w:jc w:val="both"/>
        <w:rPr>
          <w:color w:val="000000"/>
        </w:rPr>
      </w:pPr>
      <w:r w:rsidRPr="00825959">
        <w:rPr>
          <w:color w:val="000000"/>
        </w:rPr>
        <w:t>- Творческие формы работы (сочинительство, создание, разработка и т.п.)</w:t>
      </w:r>
    </w:p>
    <w:p w:rsidR="00087F08" w:rsidRPr="00825959" w:rsidRDefault="00656149" w:rsidP="00825959">
      <w:pPr>
        <w:shd w:val="clear" w:color="auto" w:fill="FFFFFF"/>
        <w:jc w:val="both"/>
        <w:rPr>
          <w:color w:val="000000"/>
        </w:rPr>
      </w:pPr>
      <w:r w:rsidRPr="00825959">
        <w:rPr>
          <w:color w:val="000000"/>
        </w:rPr>
        <w:tab/>
      </w:r>
      <w:r w:rsidR="00087F08" w:rsidRPr="00825959">
        <w:rPr>
          <w:b/>
          <w:bCs/>
          <w:color w:val="000000"/>
        </w:rPr>
        <w:t>Работа с родителями и членами семей учеников в рамках учебного курса 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Учебный курс ОРКСЭ предоставляет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Введению курса «Основы религиозных культур и светской этики» предшествовала подготовительная работа с родителями, в форме собеседований, анкетирования. Главная задача этого этапа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При изучении тем, связанных к бытовым укладом,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 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ученики выполняют при поддержке и помощи со стороны семьи.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Родители и члены семей учеников обязательно приглашаются на итоговое мероприятие, завершающее курс. Они становятся не просто зрителями, а соавторами и участниками детских презентаций.</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Родители привлекаются и к внеурочным мероприятиям – организации и проведению экскурсий, праздников и т.д. 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w:t>
      </w:r>
    </w:p>
    <w:p w:rsidR="00087F08" w:rsidRPr="00825959" w:rsidRDefault="00656149" w:rsidP="00825959">
      <w:pPr>
        <w:shd w:val="clear" w:color="auto" w:fill="FFFFFF"/>
        <w:jc w:val="center"/>
        <w:rPr>
          <w:color w:val="000000"/>
        </w:rPr>
      </w:pPr>
      <w:r w:rsidRPr="00825959">
        <w:rPr>
          <w:b/>
          <w:bCs/>
          <w:color w:val="000000"/>
        </w:rPr>
        <w:t xml:space="preserve">Описание </w:t>
      </w:r>
      <w:r w:rsidR="00E30C73" w:rsidRPr="00825959">
        <w:rPr>
          <w:b/>
          <w:bCs/>
          <w:color w:val="000000"/>
        </w:rPr>
        <w:t>места учебного пре</w:t>
      </w:r>
      <w:r w:rsidR="00A4290B" w:rsidRPr="00825959">
        <w:rPr>
          <w:b/>
          <w:bCs/>
          <w:color w:val="000000"/>
        </w:rPr>
        <w:t>д</w:t>
      </w:r>
      <w:r w:rsidR="00E30C73" w:rsidRPr="00825959">
        <w:rPr>
          <w:b/>
          <w:bCs/>
          <w:color w:val="000000"/>
        </w:rPr>
        <w:t xml:space="preserve">мета </w:t>
      </w:r>
      <w:r w:rsidR="00A4290B" w:rsidRPr="00825959">
        <w:rPr>
          <w:b/>
          <w:bCs/>
          <w:color w:val="000000"/>
        </w:rPr>
        <w:t>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«ОРКСЭ» вводится с 4 класса (34 ч, 1ч в неделю).</w:t>
      </w:r>
    </w:p>
    <w:p w:rsidR="00087F08" w:rsidRPr="00825959" w:rsidRDefault="00656149" w:rsidP="00825959">
      <w:pPr>
        <w:shd w:val="clear" w:color="auto" w:fill="FFFFFF"/>
        <w:jc w:val="center"/>
        <w:rPr>
          <w:color w:val="000000"/>
        </w:rPr>
      </w:pPr>
      <w:r w:rsidRPr="00825959">
        <w:rPr>
          <w:b/>
          <w:bCs/>
          <w:color w:val="000000"/>
        </w:rPr>
        <w:t>Описание ценностных ориентиров содержания учебного предмета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 xml:space="preserve">Занятия детей на уроках </w:t>
      </w:r>
      <w:r w:rsidRPr="00825959">
        <w:rPr>
          <w:color w:val="000000"/>
        </w:rPr>
        <w:t xml:space="preserve">дают </w:t>
      </w:r>
      <w:r w:rsidR="00087F08" w:rsidRPr="00825959">
        <w:rPr>
          <w:color w:val="000000"/>
        </w:rPr>
        <w:t>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Учебный предмет «ОРКСЭ»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087F08" w:rsidRPr="00825959" w:rsidRDefault="00656149" w:rsidP="00825959">
      <w:pPr>
        <w:shd w:val="clear" w:color="auto" w:fill="FFFFFF"/>
        <w:jc w:val="center"/>
        <w:rPr>
          <w:color w:val="000000"/>
        </w:rPr>
      </w:pPr>
      <w:r w:rsidRPr="00825959">
        <w:rPr>
          <w:b/>
          <w:bCs/>
          <w:color w:val="000000"/>
        </w:rPr>
        <w:t>Личностные, метапредметные и предметные результаты освоения учебного предмета.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 результате изучения предмета у обучающихся будут сформированы универсальные учебные действия как основа умения учиться.</w:t>
      </w:r>
    </w:p>
    <w:p w:rsidR="00087F08" w:rsidRPr="00825959" w:rsidRDefault="00087F08" w:rsidP="00825959">
      <w:pPr>
        <w:shd w:val="clear" w:color="auto" w:fill="FFFFFF"/>
        <w:jc w:val="both"/>
        <w:rPr>
          <w:color w:val="000000"/>
        </w:rPr>
      </w:pPr>
      <w:r w:rsidRPr="00825959">
        <w:rPr>
          <w:b/>
          <w:bCs/>
          <w:color w:val="000000"/>
        </w:rPr>
        <w:t>Предметные:</w:t>
      </w:r>
    </w:p>
    <w:p w:rsidR="00087F08" w:rsidRPr="00F11A25" w:rsidRDefault="00087F08" w:rsidP="00187834">
      <w:pPr>
        <w:pStyle w:val="ac"/>
        <w:numPr>
          <w:ilvl w:val="0"/>
          <w:numId w:val="101"/>
        </w:numPr>
        <w:shd w:val="clear" w:color="auto" w:fill="FFFFFF"/>
        <w:ind w:left="426"/>
        <w:jc w:val="both"/>
        <w:rPr>
          <w:color w:val="000000"/>
        </w:rPr>
      </w:pPr>
      <w:r w:rsidRPr="00F11A25">
        <w:rPr>
          <w:color w:val="00000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087F08" w:rsidRPr="00F11A25" w:rsidRDefault="00087F08" w:rsidP="00187834">
      <w:pPr>
        <w:pStyle w:val="ac"/>
        <w:numPr>
          <w:ilvl w:val="0"/>
          <w:numId w:val="101"/>
        </w:numPr>
        <w:shd w:val="clear" w:color="auto" w:fill="FFFFFF"/>
        <w:ind w:left="426"/>
        <w:jc w:val="both"/>
        <w:rPr>
          <w:color w:val="000000"/>
        </w:rPr>
      </w:pPr>
      <w:r w:rsidRPr="00F11A25">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087F08" w:rsidRPr="00F11A25" w:rsidRDefault="00087F08" w:rsidP="00187834">
      <w:pPr>
        <w:pStyle w:val="ac"/>
        <w:numPr>
          <w:ilvl w:val="0"/>
          <w:numId w:val="101"/>
        </w:numPr>
        <w:shd w:val="clear" w:color="auto" w:fill="FFFFFF"/>
        <w:ind w:left="426"/>
        <w:jc w:val="both"/>
        <w:rPr>
          <w:color w:val="000000"/>
        </w:rPr>
      </w:pPr>
      <w:r w:rsidRPr="00F11A25">
        <w:rPr>
          <w:color w:val="000000"/>
        </w:rPr>
        <w:t>формирование первоначальных представлений о светской этике, религиозной культуре и их роли в истории и современности России;</w:t>
      </w:r>
    </w:p>
    <w:p w:rsidR="00087F08" w:rsidRPr="00F11A25" w:rsidRDefault="00087F08" w:rsidP="00187834">
      <w:pPr>
        <w:pStyle w:val="ac"/>
        <w:numPr>
          <w:ilvl w:val="0"/>
          <w:numId w:val="101"/>
        </w:numPr>
        <w:shd w:val="clear" w:color="auto" w:fill="FFFFFF"/>
        <w:ind w:left="426"/>
        <w:jc w:val="both"/>
        <w:rPr>
          <w:color w:val="000000"/>
        </w:rPr>
      </w:pPr>
      <w:r w:rsidRPr="00F11A25">
        <w:rPr>
          <w:color w:val="000000"/>
        </w:rPr>
        <w:t>осознание ценности нравственности и духовности в человеческой жизни.</w:t>
      </w:r>
    </w:p>
    <w:p w:rsidR="00087F08" w:rsidRPr="00825959" w:rsidRDefault="00087F08" w:rsidP="00825959">
      <w:pPr>
        <w:shd w:val="clear" w:color="auto" w:fill="FFFFFF"/>
        <w:jc w:val="both"/>
        <w:rPr>
          <w:color w:val="000000"/>
        </w:rPr>
      </w:pPr>
      <w:r w:rsidRPr="00825959">
        <w:rPr>
          <w:b/>
          <w:bCs/>
          <w:color w:val="000000"/>
        </w:rPr>
        <w:t>Метапредметными</w:t>
      </w:r>
      <w:r w:rsidRPr="00825959">
        <w:rPr>
          <w:color w:val="000000"/>
        </w:rPr>
        <w:t> результатами изучения курса должны быть перечисленные ниже универсальные учебные действия (УУД) – регулятивные, познавательные и коммуникативные.</w:t>
      </w:r>
    </w:p>
    <w:p w:rsidR="00087F08" w:rsidRPr="00825959" w:rsidRDefault="00087F08" w:rsidP="00825959">
      <w:pPr>
        <w:shd w:val="clear" w:color="auto" w:fill="FFFFFF"/>
        <w:jc w:val="both"/>
        <w:rPr>
          <w:color w:val="000000"/>
        </w:rPr>
      </w:pPr>
      <w:r w:rsidRPr="00825959">
        <w:rPr>
          <w:b/>
          <w:bCs/>
          <w:color w:val="000000"/>
        </w:rPr>
        <w:t>Регулятивные УУД:</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Самостоятельно формулировать цели урока после предварительного обсуждения.</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Совместно с учителем обнаруживать и формулировать учебную задачу (проблему).</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Совместно с учителем составлять план решения задачи.</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Работая по плану, сверять свои действия с целью и при необходимости исправлять ошибки с помощью учителя.</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В диалоге с учителем вырабатывать критерии оценки и оценивать свою работу и работу других учащихся.</w:t>
      </w:r>
    </w:p>
    <w:p w:rsidR="00087F08" w:rsidRPr="00F11A25" w:rsidRDefault="00087F08" w:rsidP="00187834">
      <w:pPr>
        <w:pStyle w:val="ac"/>
        <w:numPr>
          <w:ilvl w:val="0"/>
          <w:numId w:val="102"/>
        </w:numPr>
        <w:shd w:val="clear" w:color="auto" w:fill="FFFFFF"/>
        <w:ind w:left="426"/>
        <w:jc w:val="both"/>
        <w:rPr>
          <w:color w:val="000000"/>
        </w:rPr>
      </w:pPr>
      <w:r w:rsidRPr="00F11A25">
        <w:rPr>
          <w:color w:val="000000"/>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087F08" w:rsidRPr="00825959" w:rsidRDefault="00087F08" w:rsidP="00825959">
      <w:pPr>
        <w:shd w:val="clear" w:color="auto" w:fill="FFFFFF"/>
        <w:jc w:val="both"/>
        <w:rPr>
          <w:color w:val="000000"/>
        </w:rPr>
      </w:pPr>
      <w:r w:rsidRPr="00825959">
        <w:rPr>
          <w:b/>
          <w:bCs/>
          <w:color w:val="000000"/>
        </w:rPr>
        <w:t>Познавательные УУД:</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Ориентироваться в своей системе знаний: самостоятельно предполагать, какая информация понадобится для решения учебной задачи в один шаг.</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Добывать новые знания: извлекать информацию, представленную в разных формах (текст, таблица, схема, рисунок и др.).</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Перерабатывать полученную информацию: сравнивать и группировать факты и явления; определять причины явлений и событий.</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Перерабатывать полученную информацию: делать выводы на основе обобщения знаний.</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Преобразовывать информацию из одной формы в другую: составлять простой план учебно-научного текста.</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Преобразовывать информацию из одной формы в другую: представлять информацию в виде текста, таблицы, схемы.</w:t>
      </w:r>
    </w:p>
    <w:p w:rsidR="00087F08" w:rsidRPr="00F11A25" w:rsidRDefault="00087F08" w:rsidP="00187834">
      <w:pPr>
        <w:pStyle w:val="ac"/>
        <w:numPr>
          <w:ilvl w:val="0"/>
          <w:numId w:val="103"/>
        </w:numPr>
        <w:shd w:val="clear" w:color="auto" w:fill="FFFFFF"/>
        <w:ind w:left="426"/>
        <w:jc w:val="both"/>
        <w:rPr>
          <w:color w:val="000000"/>
        </w:rPr>
      </w:pPr>
      <w:r w:rsidRPr="00F11A25">
        <w:rPr>
          <w:color w:val="000000"/>
        </w:rPr>
        <w:t>Средства формирования познавательных УУД – это учебный материал и задания учебников, нацеленные на 1-ю линию развития.</w:t>
      </w:r>
    </w:p>
    <w:p w:rsidR="00087F08" w:rsidRPr="00825959" w:rsidRDefault="00087F08" w:rsidP="00825959">
      <w:pPr>
        <w:shd w:val="clear" w:color="auto" w:fill="FFFFFF"/>
        <w:jc w:val="both"/>
        <w:rPr>
          <w:color w:val="000000"/>
        </w:rPr>
      </w:pPr>
      <w:r w:rsidRPr="00825959">
        <w:rPr>
          <w:b/>
          <w:bCs/>
          <w:color w:val="000000"/>
        </w:rPr>
        <w:t>Коммуникативные УУД:</w:t>
      </w:r>
    </w:p>
    <w:p w:rsidR="00087F08" w:rsidRPr="00F11A25" w:rsidRDefault="00087F08" w:rsidP="00187834">
      <w:pPr>
        <w:pStyle w:val="ac"/>
        <w:numPr>
          <w:ilvl w:val="0"/>
          <w:numId w:val="104"/>
        </w:numPr>
        <w:shd w:val="clear" w:color="auto" w:fill="FFFFFF"/>
        <w:ind w:left="426"/>
        <w:jc w:val="both"/>
        <w:rPr>
          <w:color w:val="000000"/>
        </w:rPr>
      </w:pPr>
      <w:r w:rsidRPr="00F11A25">
        <w:rPr>
          <w:color w:val="000000"/>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087F08" w:rsidRPr="00F11A25" w:rsidRDefault="00087F08" w:rsidP="00187834">
      <w:pPr>
        <w:pStyle w:val="ac"/>
        <w:numPr>
          <w:ilvl w:val="0"/>
          <w:numId w:val="104"/>
        </w:numPr>
        <w:shd w:val="clear" w:color="auto" w:fill="FFFFFF"/>
        <w:ind w:left="426"/>
        <w:jc w:val="both"/>
        <w:rPr>
          <w:color w:val="000000"/>
        </w:rPr>
      </w:pPr>
      <w:r w:rsidRPr="00F11A25">
        <w:rPr>
          <w:color w:val="000000"/>
        </w:rPr>
        <w:t>Доносить свою позицию до других людей: высказывать свою точку зрения и обосновывать её, приводя аргументы.</w:t>
      </w:r>
    </w:p>
    <w:p w:rsidR="00087F08" w:rsidRPr="00F11A25" w:rsidRDefault="00087F08" w:rsidP="00187834">
      <w:pPr>
        <w:pStyle w:val="ac"/>
        <w:numPr>
          <w:ilvl w:val="0"/>
          <w:numId w:val="104"/>
        </w:numPr>
        <w:shd w:val="clear" w:color="auto" w:fill="FFFFFF"/>
        <w:ind w:left="426"/>
        <w:jc w:val="both"/>
        <w:rPr>
          <w:color w:val="000000"/>
        </w:rPr>
      </w:pPr>
      <w:r w:rsidRPr="00F11A25">
        <w:rPr>
          <w:color w:val="000000"/>
        </w:rPr>
        <w:t>Слушать других людей, рассматривать их точки зрения, относиться к ним с уважением, быть готовым изменить свою точку зрения.</w:t>
      </w:r>
    </w:p>
    <w:p w:rsidR="00087F08" w:rsidRPr="00F11A25" w:rsidRDefault="00087F08" w:rsidP="00187834">
      <w:pPr>
        <w:pStyle w:val="ac"/>
        <w:numPr>
          <w:ilvl w:val="0"/>
          <w:numId w:val="104"/>
        </w:numPr>
        <w:shd w:val="clear" w:color="auto" w:fill="FFFFFF"/>
        <w:ind w:left="426"/>
        <w:jc w:val="both"/>
        <w:rPr>
          <w:color w:val="000000"/>
        </w:rPr>
      </w:pPr>
      <w:r w:rsidRPr="00F11A25">
        <w:rPr>
          <w:color w:val="00000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87F08" w:rsidRPr="00F11A25" w:rsidRDefault="00087F08" w:rsidP="00187834">
      <w:pPr>
        <w:pStyle w:val="ac"/>
        <w:numPr>
          <w:ilvl w:val="0"/>
          <w:numId w:val="104"/>
        </w:numPr>
        <w:shd w:val="clear" w:color="auto" w:fill="FFFFFF"/>
        <w:ind w:left="426"/>
        <w:jc w:val="both"/>
        <w:rPr>
          <w:color w:val="000000"/>
        </w:rPr>
      </w:pPr>
      <w:r w:rsidRPr="00F11A25">
        <w:rPr>
          <w:color w:val="000000"/>
        </w:rPr>
        <w:t>Договариваться с людьми: сотрудничать в совместном решении задачи, выполняя разные роли в группе.</w:t>
      </w:r>
    </w:p>
    <w:p w:rsidR="00087F08" w:rsidRPr="00825959" w:rsidRDefault="00087F08" w:rsidP="00825959">
      <w:pPr>
        <w:shd w:val="clear" w:color="auto" w:fill="FFFFFF"/>
        <w:jc w:val="both"/>
        <w:rPr>
          <w:color w:val="000000"/>
        </w:rPr>
      </w:pPr>
      <w:r w:rsidRPr="00825959">
        <w:rPr>
          <w:b/>
          <w:bCs/>
          <w:color w:val="000000"/>
        </w:rPr>
        <w:t>Средства </w:t>
      </w:r>
      <w:r w:rsidRPr="00825959">
        <w:rPr>
          <w:color w:val="000000"/>
        </w:rPr>
        <w:t>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087F08" w:rsidRPr="00825959" w:rsidRDefault="00087F08" w:rsidP="00825959">
      <w:pPr>
        <w:shd w:val="clear" w:color="auto" w:fill="FFFFFF"/>
        <w:jc w:val="both"/>
        <w:rPr>
          <w:color w:val="000000"/>
        </w:rPr>
      </w:pPr>
      <w:r w:rsidRPr="00825959">
        <w:rPr>
          <w:b/>
          <w:bCs/>
          <w:color w:val="000000"/>
        </w:rPr>
        <w:t>Личностные:</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формирование основ российской гражданской идентичности, чувства гордости за свою Родину;</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развитие этических чувств как регуляторов морального поведения;</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087F08" w:rsidRPr="00F11A25" w:rsidRDefault="00087F08" w:rsidP="00187834">
      <w:pPr>
        <w:pStyle w:val="ac"/>
        <w:numPr>
          <w:ilvl w:val="0"/>
          <w:numId w:val="105"/>
        </w:numPr>
        <w:shd w:val="clear" w:color="auto" w:fill="FFFFFF"/>
        <w:ind w:left="426"/>
        <w:jc w:val="both"/>
        <w:rPr>
          <w:color w:val="000000"/>
        </w:rPr>
      </w:pPr>
      <w:r w:rsidRPr="00F11A25">
        <w:rPr>
          <w:color w:val="000000"/>
        </w:rPr>
        <w:t>наличие мотивации к труду, работе на результат, бережному отношению к материальным и духовным ценностям.</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087F08" w:rsidRPr="00825959" w:rsidRDefault="00656149" w:rsidP="00825959">
      <w:pPr>
        <w:shd w:val="clear" w:color="auto" w:fill="FFFFFF"/>
        <w:jc w:val="both"/>
        <w:rPr>
          <w:color w:val="000000"/>
        </w:rPr>
      </w:pPr>
      <w:r w:rsidRPr="00825959">
        <w:rPr>
          <w:i/>
          <w:color w:val="00000A"/>
        </w:rPr>
        <w:tab/>
      </w:r>
      <w:r w:rsidR="00087F08" w:rsidRPr="00825959">
        <w:rPr>
          <w:color w:val="000000"/>
        </w:rPr>
        <w:t>Для </w:t>
      </w:r>
      <w:r w:rsidR="00087F08" w:rsidRPr="00825959">
        <w:rPr>
          <w:b/>
          <w:bCs/>
          <w:color w:val="000000"/>
        </w:rPr>
        <w:t>проверки выполнения требований</w:t>
      </w:r>
      <w:r w:rsidR="00087F08" w:rsidRPr="00825959">
        <w:rPr>
          <w:color w:val="000000"/>
        </w:rPr>
        <w:t> содержания могут использоваться следующие виды контрольных заданий.</w:t>
      </w:r>
    </w:p>
    <w:p w:rsidR="00087F08" w:rsidRPr="00825959" w:rsidRDefault="00087F08" w:rsidP="00825959">
      <w:pPr>
        <w:shd w:val="clear" w:color="auto" w:fill="FFFFFF"/>
        <w:jc w:val="both"/>
        <w:rPr>
          <w:color w:val="000000"/>
        </w:rPr>
      </w:pPr>
      <w:r w:rsidRPr="00825959">
        <w:rPr>
          <w:color w:val="000000"/>
        </w:rPr>
        <w:t>1) Краткий вопрос типа “Как называется...?”, “Перечислите...”, “Укажите...”, “Дайте определение...”, “Что означает...?”.</w:t>
      </w:r>
    </w:p>
    <w:p w:rsidR="00087F08" w:rsidRPr="00825959" w:rsidRDefault="00087F08" w:rsidP="00825959">
      <w:pPr>
        <w:shd w:val="clear" w:color="auto" w:fill="FFFFFF"/>
        <w:jc w:val="both"/>
        <w:rPr>
          <w:color w:val="000000"/>
        </w:rPr>
      </w:pPr>
      <w:r w:rsidRPr="00825959">
        <w:rPr>
          <w:color w:val="000000"/>
        </w:rPr>
        <w:t>2) Свободный по форме содержательный текст из 1-3 предложений с пропусками значимого слова или части предложения.</w:t>
      </w:r>
    </w:p>
    <w:p w:rsidR="00087F08" w:rsidRPr="00825959" w:rsidRDefault="00087F08" w:rsidP="00825959">
      <w:pPr>
        <w:shd w:val="clear" w:color="auto" w:fill="FFFFFF"/>
        <w:jc w:val="both"/>
        <w:rPr>
          <w:color w:val="000000"/>
        </w:rPr>
      </w:pPr>
      <w:r w:rsidRPr="00825959">
        <w:rPr>
          <w:color w:val="000000"/>
        </w:rPr>
        <w:t>3) Описание, характеристика или изложение (1-5 предложений).</w:t>
      </w:r>
    </w:p>
    <w:p w:rsidR="00087F08" w:rsidRPr="00825959" w:rsidRDefault="00087F08" w:rsidP="00825959">
      <w:pPr>
        <w:shd w:val="clear" w:color="auto" w:fill="FFFFFF"/>
        <w:jc w:val="both"/>
        <w:rPr>
          <w:color w:val="000000"/>
        </w:rPr>
      </w:pPr>
      <w:r w:rsidRPr="00825959">
        <w:rPr>
          <w:color w:val="000000"/>
        </w:rPr>
        <w:t>4) Задания на сопоставление, сравнение с указанием признаков, по которым следует провести сравнение.</w:t>
      </w:r>
    </w:p>
    <w:p w:rsidR="00087F08" w:rsidRPr="00825959" w:rsidRDefault="00087F08" w:rsidP="00825959">
      <w:pPr>
        <w:shd w:val="clear" w:color="auto" w:fill="FFFFFF"/>
        <w:jc w:val="both"/>
        <w:rPr>
          <w:color w:val="000000"/>
        </w:rPr>
      </w:pPr>
      <w:r w:rsidRPr="00825959">
        <w:rPr>
          <w:color w:val="000000"/>
        </w:rPr>
        <w:t>5) Альтернативные задания с выбором одного или более правильных ответов из нескольких предложенных вариантов.</w:t>
      </w:r>
    </w:p>
    <w:p w:rsidR="00087F08" w:rsidRPr="00825959" w:rsidRDefault="00656149" w:rsidP="00825959">
      <w:pPr>
        <w:shd w:val="clear" w:color="auto" w:fill="FFFFFF"/>
        <w:jc w:val="both"/>
        <w:outlineLvl w:val="2"/>
        <w:rPr>
          <w:b/>
          <w:bCs/>
          <w:color w:val="000000"/>
        </w:rPr>
      </w:pPr>
      <w:r w:rsidRPr="00825959">
        <w:rPr>
          <w:b/>
          <w:bCs/>
          <w:color w:val="00000A"/>
        </w:rPr>
        <w:tab/>
      </w:r>
      <w:r w:rsidR="00087F08" w:rsidRPr="00825959">
        <w:rPr>
          <w:b/>
          <w:bCs/>
          <w:color w:val="00000A"/>
        </w:rPr>
        <w:t>Темы итоговых работ учащихся</w:t>
      </w:r>
    </w:p>
    <w:p w:rsidR="00087F08" w:rsidRPr="00825959" w:rsidRDefault="00087F08" w:rsidP="00825959">
      <w:pPr>
        <w:shd w:val="clear" w:color="auto" w:fill="FFFFFF"/>
        <w:jc w:val="both"/>
        <w:rPr>
          <w:color w:val="000000"/>
        </w:rPr>
      </w:pPr>
      <w:r w:rsidRPr="00825959">
        <w:rPr>
          <w:color w:val="000000"/>
        </w:rPr>
        <w:t>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Итоговые </w:t>
      </w:r>
      <w:r w:rsidR="00087F08" w:rsidRPr="00825959">
        <w:rPr>
          <w:color w:val="000000"/>
        </w:rPr>
        <w:t>работы готовятся учащимися либо аудиторно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Примерный перечень тем итоговых работ учащихся.</w:t>
      </w:r>
    </w:p>
    <w:p w:rsidR="00087F08" w:rsidRPr="00825959" w:rsidRDefault="00087F08" w:rsidP="00825959">
      <w:pPr>
        <w:shd w:val="clear" w:color="auto" w:fill="FFFFFF"/>
        <w:jc w:val="both"/>
        <w:rPr>
          <w:color w:val="000000"/>
        </w:rPr>
      </w:pPr>
      <w:r w:rsidRPr="00825959">
        <w:rPr>
          <w:color w:val="000000"/>
        </w:rPr>
        <w:t>1.Основы православной культуры – Библия и Евангелие.</w:t>
      </w:r>
    </w:p>
    <w:p w:rsidR="00087F08" w:rsidRPr="00825959" w:rsidRDefault="00087F08" w:rsidP="00825959">
      <w:pPr>
        <w:shd w:val="clear" w:color="auto" w:fill="FFFFFF"/>
        <w:jc w:val="both"/>
        <w:rPr>
          <w:color w:val="000000"/>
        </w:rPr>
      </w:pPr>
      <w:r w:rsidRPr="00825959">
        <w:rPr>
          <w:color w:val="000000"/>
        </w:rPr>
        <w:t>2.Учение Христа.</w:t>
      </w:r>
    </w:p>
    <w:p w:rsidR="00087F08" w:rsidRPr="00825959" w:rsidRDefault="00087F08" w:rsidP="00825959">
      <w:pPr>
        <w:shd w:val="clear" w:color="auto" w:fill="FFFFFF"/>
        <w:jc w:val="both"/>
        <w:rPr>
          <w:color w:val="000000"/>
        </w:rPr>
      </w:pPr>
      <w:r w:rsidRPr="00825959">
        <w:rPr>
          <w:color w:val="000000"/>
        </w:rPr>
        <w:t>3.Жертва и воскресение.</w:t>
      </w:r>
    </w:p>
    <w:p w:rsidR="00087F08" w:rsidRPr="00825959" w:rsidRDefault="00087F08" w:rsidP="00825959">
      <w:pPr>
        <w:shd w:val="clear" w:color="auto" w:fill="FFFFFF"/>
        <w:jc w:val="both"/>
        <w:rPr>
          <w:color w:val="000000"/>
        </w:rPr>
      </w:pPr>
      <w:r w:rsidRPr="00825959">
        <w:rPr>
          <w:color w:val="000000"/>
        </w:rPr>
        <w:t>4.Забота о чистоте своей души и о пользе ближнего.</w:t>
      </w:r>
    </w:p>
    <w:p w:rsidR="00087F08" w:rsidRPr="00825959" w:rsidRDefault="00087F08" w:rsidP="00825959">
      <w:pPr>
        <w:shd w:val="clear" w:color="auto" w:fill="FFFFFF"/>
        <w:jc w:val="both"/>
        <w:rPr>
          <w:color w:val="000000"/>
        </w:rPr>
      </w:pPr>
      <w:r w:rsidRPr="00825959">
        <w:rPr>
          <w:color w:val="000000"/>
        </w:rPr>
        <w:t>5.Как я понимаю золотое правило этики?</w:t>
      </w:r>
    </w:p>
    <w:p w:rsidR="00087F08" w:rsidRPr="00825959" w:rsidRDefault="00087F08" w:rsidP="00825959">
      <w:pPr>
        <w:shd w:val="clear" w:color="auto" w:fill="FFFFFF"/>
        <w:jc w:val="both"/>
        <w:rPr>
          <w:color w:val="000000"/>
        </w:rPr>
      </w:pPr>
      <w:r w:rsidRPr="00825959">
        <w:rPr>
          <w:color w:val="000000"/>
        </w:rPr>
        <w:t>6.Суть православного поведения.</w:t>
      </w:r>
    </w:p>
    <w:p w:rsidR="00087F08" w:rsidRPr="00825959" w:rsidRDefault="00087F08" w:rsidP="00825959">
      <w:pPr>
        <w:shd w:val="clear" w:color="auto" w:fill="FFFFFF"/>
        <w:jc w:val="both"/>
        <w:rPr>
          <w:color w:val="000000"/>
        </w:rPr>
      </w:pPr>
      <w:r w:rsidRPr="00825959">
        <w:rPr>
          <w:color w:val="000000"/>
        </w:rPr>
        <w:t>7.Как соотносятся понятия «душа», «совесть», «покаяние».</w:t>
      </w:r>
    </w:p>
    <w:p w:rsidR="00087F08" w:rsidRPr="00825959" w:rsidRDefault="00087F08" w:rsidP="00825959">
      <w:pPr>
        <w:shd w:val="clear" w:color="auto" w:fill="FFFFFF"/>
        <w:jc w:val="both"/>
        <w:rPr>
          <w:color w:val="000000"/>
        </w:rPr>
      </w:pPr>
      <w:r w:rsidRPr="00825959">
        <w:rPr>
          <w:color w:val="000000"/>
        </w:rPr>
        <w:t>8. Православные традиции русской семьи.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Темы для исследовательских работ</w:t>
      </w:r>
    </w:p>
    <w:p w:rsidR="00087F08" w:rsidRPr="00825959" w:rsidRDefault="00087F08" w:rsidP="00825959">
      <w:pPr>
        <w:shd w:val="clear" w:color="auto" w:fill="FFFFFF"/>
        <w:jc w:val="both"/>
        <w:rPr>
          <w:color w:val="000000"/>
        </w:rPr>
      </w:pPr>
      <w:r w:rsidRPr="00825959">
        <w:rPr>
          <w:color w:val="000000"/>
        </w:rPr>
        <w:t>1. Как христианство пришло на Русь.</w:t>
      </w:r>
    </w:p>
    <w:p w:rsidR="00087F08" w:rsidRPr="00825959" w:rsidRDefault="00087F08" w:rsidP="00825959">
      <w:pPr>
        <w:shd w:val="clear" w:color="auto" w:fill="FFFFFF"/>
        <w:jc w:val="both"/>
        <w:rPr>
          <w:color w:val="000000"/>
        </w:rPr>
      </w:pPr>
      <w:r w:rsidRPr="00825959">
        <w:rPr>
          <w:color w:val="000000"/>
        </w:rPr>
        <w:t>2. Христианское отношение к природе.</w:t>
      </w:r>
    </w:p>
    <w:p w:rsidR="00087F08" w:rsidRPr="00825959" w:rsidRDefault="00087F08" w:rsidP="00825959">
      <w:pPr>
        <w:shd w:val="clear" w:color="auto" w:fill="FFFFFF"/>
        <w:jc w:val="both"/>
        <w:rPr>
          <w:color w:val="000000"/>
        </w:rPr>
      </w:pPr>
      <w:r w:rsidRPr="00825959">
        <w:rPr>
          <w:color w:val="000000"/>
        </w:rPr>
        <w:t>3. Святые в отношении к животным.</w:t>
      </w:r>
    </w:p>
    <w:p w:rsidR="00087F08" w:rsidRPr="00825959" w:rsidRDefault="00087F08" w:rsidP="00825959">
      <w:pPr>
        <w:shd w:val="clear" w:color="auto" w:fill="FFFFFF"/>
        <w:jc w:val="both"/>
        <w:rPr>
          <w:color w:val="000000"/>
        </w:rPr>
      </w:pPr>
      <w:r w:rsidRPr="00825959">
        <w:rPr>
          <w:color w:val="000000"/>
        </w:rPr>
        <w:t>4. Русские святые-воины. (На примере одного святого: святых благоверных князей Александра Невского, Димитрия Донского, праведного Феодора</w:t>
      </w:r>
    </w:p>
    <w:p w:rsidR="00087F08" w:rsidRPr="00825959" w:rsidRDefault="00087F08" w:rsidP="00825959">
      <w:pPr>
        <w:shd w:val="clear" w:color="auto" w:fill="FFFFFF"/>
        <w:jc w:val="both"/>
        <w:rPr>
          <w:color w:val="000000"/>
        </w:rPr>
      </w:pPr>
      <w:r w:rsidRPr="00825959">
        <w:rPr>
          <w:color w:val="000000"/>
        </w:rPr>
        <w:t>Ушакова, Александра Суворова или других)</w:t>
      </w:r>
    </w:p>
    <w:p w:rsidR="00087F08" w:rsidRPr="00825959" w:rsidRDefault="00087F08" w:rsidP="00825959">
      <w:pPr>
        <w:shd w:val="clear" w:color="auto" w:fill="FFFFFF"/>
        <w:jc w:val="both"/>
        <w:rPr>
          <w:color w:val="000000"/>
        </w:rPr>
      </w:pPr>
      <w:r w:rsidRPr="00825959">
        <w:rPr>
          <w:color w:val="000000"/>
        </w:rPr>
        <w:t>5. Святой, прославившийся в нашем крае.</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Темы сочинений</w:t>
      </w:r>
    </w:p>
    <w:p w:rsidR="00087F08" w:rsidRPr="00825959" w:rsidRDefault="00087F08" w:rsidP="00825959">
      <w:pPr>
        <w:shd w:val="clear" w:color="auto" w:fill="FFFFFF"/>
        <w:jc w:val="both"/>
        <w:rPr>
          <w:color w:val="000000"/>
        </w:rPr>
      </w:pPr>
      <w:r w:rsidRPr="00825959">
        <w:rPr>
          <w:color w:val="000000"/>
        </w:rPr>
        <w:t>1. Крещение Руси как начало великой русской культуры.</w:t>
      </w:r>
    </w:p>
    <w:p w:rsidR="00087F08" w:rsidRPr="00825959" w:rsidRDefault="00087F08" w:rsidP="00825959">
      <w:pPr>
        <w:shd w:val="clear" w:color="auto" w:fill="FFFFFF"/>
        <w:jc w:val="both"/>
        <w:rPr>
          <w:color w:val="000000"/>
        </w:rPr>
      </w:pPr>
      <w:r w:rsidRPr="00825959">
        <w:rPr>
          <w:color w:val="000000"/>
        </w:rPr>
        <w:t>2. Кого мы называем хамом? Происхождение понятия.</w:t>
      </w:r>
    </w:p>
    <w:p w:rsidR="00087F08" w:rsidRPr="00825959" w:rsidRDefault="00087F08" w:rsidP="00825959">
      <w:pPr>
        <w:shd w:val="clear" w:color="auto" w:fill="FFFFFF"/>
        <w:jc w:val="both"/>
        <w:rPr>
          <w:color w:val="000000"/>
        </w:rPr>
      </w:pPr>
      <w:r w:rsidRPr="00825959">
        <w:rPr>
          <w:color w:val="000000"/>
        </w:rPr>
        <w:t>3. Может ли христианское отношение к природе помочь решению экологической проблемы?</w:t>
      </w:r>
    </w:p>
    <w:p w:rsidR="00087F08" w:rsidRPr="00825959" w:rsidRDefault="00087F08" w:rsidP="00825959">
      <w:pPr>
        <w:shd w:val="clear" w:color="auto" w:fill="FFFFFF"/>
        <w:jc w:val="both"/>
        <w:rPr>
          <w:color w:val="000000"/>
        </w:rPr>
      </w:pPr>
      <w:r w:rsidRPr="00825959">
        <w:rPr>
          <w:color w:val="000000"/>
        </w:rPr>
        <w:t>4. Какие есть особые убеждения христиан, укрепляющие их в делании добра?</w:t>
      </w:r>
    </w:p>
    <w:p w:rsidR="00087F08" w:rsidRPr="00825959" w:rsidRDefault="00087F08" w:rsidP="00825959">
      <w:pPr>
        <w:shd w:val="clear" w:color="auto" w:fill="FFFFFF"/>
        <w:jc w:val="both"/>
        <w:rPr>
          <w:color w:val="000000"/>
        </w:rPr>
      </w:pPr>
      <w:r w:rsidRPr="00825959">
        <w:rPr>
          <w:color w:val="000000"/>
        </w:rPr>
        <w:t>5. Возможен ли подвиг в мирное время?</w:t>
      </w:r>
    </w:p>
    <w:p w:rsidR="00087F08" w:rsidRPr="00825959" w:rsidRDefault="00087F08" w:rsidP="00825959">
      <w:pPr>
        <w:shd w:val="clear" w:color="auto" w:fill="FFFFFF"/>
        <w:jc w:val="both"/>
        <w:rPr>
          <w:color w:val="000000"/>
        </w:rPr>
      </w:pPr>
      <w:r w:rsidRPr="00825959">
        <w:rPr>
          <w:color w:val="000000"/>
        </w:rPr>
        <w:t>6. Как вы понимаете заповедь «Блаженны плачущие»?</w:t>
      </w:r>
    </w:p>
    <w:p w:rsidR="00087F08" w:rsidRPr="00825959" w:rsidRDefault="00087F08" w:rsidP="00825959">
      <w:pPr>
        <w:shd w:val="clear" w:color="auto" w:fill="FFFFFF"/>
        <w:jc w:val="both"/>
        <w:rPr>
          <w:color w:val="000000"/>
        </w:rPr>
      </w:pPr>
      <w:r w:rsidRPr="00825959">
        <w:rPr>
          <w:color w:val="000000"/>
        </w:rPr>
        <w:t>7. В каком случае солдат может быть назван миротворцем? Приведите примеры такого миротворчества.</w:t>
      </w:r>
    </w:p>
    <w:p w:rsidR="00087F08" w:rsidRPr="00825959" w:rsidRDefault="00656149" w:rsidP="00825959">
      <w:pPr>
        <w:shd w:val="clear" w:color="auto" w:fill="FFFFFF"/>
        <w:jc w:val="center"/>
        <w:rPr>
          <w:color w:val="000000"/>
        </w:rPr>
      </w:pPr>
      <w:r w:rsidRPr="00825959">
        <w:rPr>
          <w:b/>
          <w:bCs/>
          <w:color w:val="000000"/>
        </w:rPr>
        <w:t xml:space="preserve">Содержание учебного предмета </w:t>
      </w:r>
      <w:r w:rsidR="00A4290B" w:rsidRPr="00825959">
        <w:rPr>
          <w:b/>
          <w:bCs/>
          <w:color w:val="000000"/>
        </w:rPr>
        <w:t>ОРКСЭ</w:t>
      </w:r>
    </w:p>
    <w:p w:rsidR="00087F08" w:rsidRPr="00825959" w:rsidRDefault="00087F08" w:rsidP="00825959">
      <w:pPr>
        <w:shd w:val="clear" w:color="auto" w:fill="FFFFFF"/>
        <w:jc w:val="both"/>
        <w:rPr>
          <w:color w:val="000000"/>
        </w:rPr>
      </w:pPr>
      <w:r w:rsidRPr="00825959">
        <w:rPr>
          <w:color w:val="000000"/>
        </w:rPr>
        <w:t>Освоение школьниками учебного содержания каждого из модулей, входящих в учебный курс, должно обеспечить:</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понимание значения нравственности, морально ответственного поведения в жизни человека и общества;</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формирование первоначальных представлений об основах религиозных культур и светской этики;</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формирование уважительного отношения к разным духовным и светским традициям;</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знакомство с ценностями: Отечество, нравственность, долг, милосердие, миролюбие, и их</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понимание как основы традиционной культуры многонационального народа России;</w:t>
      </w:r>
    </w:p>
    <w:p w:rsidR="00087F08" w:rsidRPr="00F11A25" w:rsidRDefault="00087F08" w:rsidP="00187834">
      <w:pPr>
        <w:pStyle w:val="ac"/>
        <w:numPr>
          <w:ilvl w:val="0"/>
          <w:numId w:val="111"/>
        </w:numPr>
        <w:shd w:val="clear" w:color="auto" w:fill="FFFFFF"/>
        <w:ind w:left="426"/>
        <w:jc w:val="both"/>
        <w:rPr>
          <w:color w:val="000000"/>
        </w:rPr>
      </w:pPr>
      <w:r w:rsidRPr="00F11A25">
        <w:rPr>
          <w:color w:val="000000"/>
        </w:rPr>
        <w:t>укрепление средствами образования преемственности поколений на основе сохранения и развития культурных и духовных ценностей.</w:t>
      </w:r>
    </w:p>
    <w:p w:rsidR="00087F08" w:rsidRPr="00825959" w:rsidRDefault="00087F08" w:rsidP="00825959">
      <w:pPr>
        <w:shd w:val="clear" w:color="auto" w:fill="FFFFFF"/>
        <w:jc w:val="both"/>
        <w:rPr>
          <w:color w:val="000000"/>
        </w:rPr>
      </w:pPr>
      <w:r w:rsidRPr="00825959">
        <w:rPr>
          <w:b/>
          <w:bCs/>
          <w:color w:val="000000"/>
        </w:rPr>
        <w:t>Содержание учебника построено с учетом:</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возрастных особенностей обучающихся;</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новизны и особенностей содержания курса;</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культурологической направленности курса;</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направленности предмета на объединение, а не разобщение школьников;</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имеющегося учебного, социального и личностного опыта школьников;</w:t>
      </w:r>
    </w:p>
    <w:p w:rsidR="00087F08" w:rsidRPr="00F11A25" w:rsidRDefault="00087F08" w:rsidP="00187834">
      <w:pPr>
        <w:pStyle w:val="ac"/>
        <w:numPr>
          <w:ilvl w:val="0"/>
          <w:numId w:val="112"/>
        </w:numPr>
        <w:shd w:val="clear" w:color="auto" w:fill="FFFFFF"/>
        <w:ind w:left="426"/>
        <w:jc w:val="both"/>
        <w:rPr>
          <w:color w:val="000000"/>
        </w:rPr>
      </w:pPr>
      <w:r w:rsidRPr="00F11A25">
        <w:rPr>
          <w:color w:val="000000"/>
        </w:rPr>
        <w:t>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 д.;</w:t>
      </w:r>
    </w:p>
    <w:p w:rsidR="00087F08" w:rsidRPr="00825959" w:rsidRDefault="00F11A25" w:rsidP="00825959">
      <w:pPr>
        <w:shd w:val="clear" w:color="auto" w:fill="FFFFFF"/>
        <w:jc w:val="both"/>
        <w:rPr>
          <w:color w:val="000000"/>
        </w:rPr>
      </w:pPr>
      <w:r>
        <w:rPr>
          <w:color w:val="000000"/>
        </w:rPr>
        <w:tab/>
      </w:r>
      <w:r w:rsidR="00087F08" w:rsidRPr="00825959">
        <w:rPr>
          <w:color w:val="000000"/>
        </w:rPr>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w:t>
      </w:r>
    </w:p>
    <w:p w:rsidR="00087F08" w:rsidRPr="00825959" w:rsidRDefault="00087F08" w:rsidP="00825959">
      <w:pPr>
        <w:shd w:val="clear" w:color="auto" w:fill="FFFFFF"/>
        <w:jc w:val="both"/>
        <w:rPr>
          <w:color w:val="000000"/>
        </w:rPr>
      </w:pPr>
      <w:r w:rsidRPr="00825959">
        <w:rPr>
          <w:color w:val="000000"/>
        </w:rPr>
        <w:t>культуры», «Основы иудейской культуры», «Основы мировых религиозных культур», «Основы светской этики».</w:t>
      </w:r>
    </w:p>
    <w:p w:rsidR="00087F08" w:rsidRPr="00825959" w:rsidRDefault="00F11A25" w:rsidP="00825959">
      <w:pPr>
        <w:shd w:val="clear" w:color="auto" w:fill="FFFFFF"/>
        <w:jc w:val="both"/>
        <w:rPr>
          <w:color w:val="000000"/>
        </w:rPr>
      </w:pPr>
      <w:r>
        <w:rPr>
          <w:color w:val="000000"/>
        </w:rPr>
        <w:tab/>
      </w:r>
      <w:r w:rsidR="00087F08" w:rsidRPr="00825959">
        <w:rPr>
          <w:color w:val="000000"/>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087F08" w:rsidRPr="00825959" w:rsidRDefault="00087F08" w:rsidP="00825959">
      <w:pPr>
        <w:shd w:val="clear" w:color="auto" w:fill="FFFFFF"/>
        <w:jc w:val="both"/>
        <w:rPr>
          <w:color w:val="000000"/>
        </w:rPr>
      </w:pPr>
      <w:r w:rsidRPr="00825959">
        <w:rPr>
          <w:color w:val="000000"/>
        </w:rPr>
        <w:t>     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В  нашей  школе  ведутся  два  модуля: «Основы  светской  этики» и «Основы  православной  культуры»</w:t>
      </w:r>
    </w:p>
    <w:p w:rsidR="00087F08" w:rsidRPr="00825959" w:rsidRDefault="00087F08" w:rsidP="00825959">
      <w:pPr>
        <w:shd w:val="clear" w:color="auto" w:fill="FFFFFF"/>
        <w:jc w:val="both"/>
        <w:rPr>
          <w:color w:val="000000"/>
        </w:rPr>
      </w:pPr>
      <w:r w:rsidRPr="00825959">
        <w:rPr>
          <w:b/>
          <w:bCs/>
          <w:color w:val="000000"/>
        </w:rPr>
        <w:t>Учебный модуль «Основы светской этики»</w:t>
      </w:r>
    </w:p>
    <w:p w:rsidR="00087F08" w:rsidRPr="00825959" w:rsidRDefault="00087F08" w:rsidP="00825959">
      <w:pPr>
        <w:shd w:val="clear" w:color="auto" w:fill="FFFFFF"/>
        <w:jc w:val="both"/>
        <w:rPr>
          <w:color w:val="000000"/>
        </w:rPr>
      </w:pPr>
      <w:r w:rsidRPr="00825959">
        <w:rPr>
          <w:color w:val="000000"/>
        </w:rPr>
        <w:t>1.Основное содержание курса (34 часа)</w:t>
      </w:r>
      <w:r w:rsidR="00E30C73" w:rsidRPr="00825959">
        <w:rPr>
          <w:color w:val="000000"/>
        </w:rPr>
        <w:t>.</w:t>
      </w:r>
      <w:r w:rsidRPr="00825959">
        <w:rPr>
          <w:color w:val="000000"/>
        </w:rPr>
        <w:t xml:space="preserve"> Россия − наша Родина. Светская этика и её значение в жизни человека. Мораль и нравственность. Культура и мораль. </w:t>
      </w:r>
    </w:p>
    <w:p w:rsidR="00087F08" w:rsidRPr="00825959" w:rsidRDefault="00087F08" w:rsidP="00825959">
      <w:pPr>
        <w:shd w:val="clear" w:color="auto" w:fill="FFFFFF"/>
        <w:jc w:val="both"/>
        <w:rPr>
          <w:color w:val="000000"/>
        </w:rPr>
      </w:pPr>
      <w:r w:rsidRPr="00825959">
        <w:rPr>
          <w:color w:val="000000"/>
        </w:rPr>
        <w:t xml:space="preserve"> Особенности морали. Правила морали. Кто должен заботиться о соблюдении моральных норм в обществе.</w:t>
      </w:r>
    </w:p>
    <w:p w:rsidR="00087F08" w:rsidRPr="00825959" w:rsidRDefault="00087F08" w:rsidP="00825959">
      <w:pPr>
        <w:shd w:val="clear" w:color="auto" w:fill="FFFFFF"/>
        <w:jc w:val="both"/>
        <w:rPr>
          <w:color w:val="000000"/>
        </w:rPr>
      </w:pPr>
      <w:r w:rsidRPr="00825959">
        <w:rPr>
          <w:color w:val="000000"/>
        </w:rPr>
        <w:t>Добро и зло. Как менялись представления о добре и зле в ходе истории. Добродетель и порок. Как понимал добродетель древнегреческий философ Аристотель.  Что такое свобода. Как связана свобода с моральным выбором В каких ситуациях морального выбора чаще всего оказывается человек.</w:t>
      </w:r>
      <w:r w:rsidR="00E30C73" w:rsidRPr="00825959">
        <w:rPr>
          <w:color w:val="000000"/>
        </w:rPr>
        <w:t xml:space="preserve"> </w:t>
      </w:r>
      <w:r w:rsidRPr="00825959">
        <w:rPr>
          <w:color w:val="000000"/>
        </w:rPr>
        <w:t xml:space="preserve">Что такое ответственность.  Что такое моральный долг. </w:t>
      </w:r>
    </w:p>
    <w:p w:rsidR="00087F08" w:rsidRPr="00825959" w:rsidRDefault="00087F08" w:rsidP="00825959">
      <w:pPr>
        <w:shd w:val="clear" w:color="auto" w:fill="FFFFFF"/>
        <w:jc w:val="both"/>
        <w:rPr>
          <w:color w:val="000000"/>
        </w:rPr>
      </w:pPr>
      <w:r w:rsidRPr="00825959">
        <w:rPr>
          <w:color w:val="000000"/>
        </w:rPr>
        <w:t xml:space="preserve"> Что такое справедливость.  Что такое альтруизм.  Какие отношения существуют между людьми.  Как светская этика отвечает на вопрос «Что значит быть моральным?» Подготовка и защита творческих работ и проектов. Методика создания морального кодекса в школе. Образование как нравственная норма.</w:t>
      </w:r>
    </w:p>
    <w:p w:rsidR="00087F08" w:rsidRPr="00825959" w:rsidRDefault="00087F08" w:rsidP="00825959">
      <w:pPr>
        <w:shd w:val="clear" w:color="auto" w:fill="FFFFFF"/>
        <w:jc w:val="both"/>
        <w:rPr>
          <w:color w:val="000000"/>
        </w:rPr>
      </w:pPr>
      <w:r w:rsidRPr="00825959">
        <w:rPr>
          <w:color w:val="000000"/>
        </w:rPr>
        <w:t xml:space="preserve"> Род и семья – исток нравственных отношений.  Что такое поступок в этике. </w:t>
      </w:r>
    </w:p>
    <w:p w:rsidR="00087F08" w:rsidRPr="00825959" w:rsidRDefault="00087F08" w:rsidP="00825959">
      <w:pPr>
        <w:shd w:val="clear" w:color="auto" w:fill="FFFFFF"/>
        <w:jc w:val="both"/>
        <w:rPr>
          <w:color w:val="000000"/>
        </w:rPr>
      </w:pPr>
      <w:r w:rsidRPr="00825959">
        <w:rPr>
          <w:color w:val="000000"/>
        </w:rPr>
        <w:t xml:space="preserve"> Почему появилось золотое правило нравственности.  Что такое стыд.  Что такое честь.  Что такое совесть. Чем различаются понятия «Стыд» и «совесть». Нравственные идеалы.  Кто такие рыцари, джентльмены и леди.  Образцы нравственности в культурах разных народов. Наши знаменитые земляки – труженики, патриоты, воины, коллективисты.</w:t>
      </w:r>
      <w:r w:rsidR="00E30C73" w:rsidRPr="00825959">
        <w:rPr>
          <w:color w:val="000000"/>
        </w:rPr>
        <w:t xml:space="preserve"> </w:t>
      </w:r>
      <w:r w:rsidRPr="00825959">
        <w:rPr>
          <w:color w:val="000000"/>
        </w:rPr>
        <w:t xml:space="preserve">Что такое этикет.  Праздники как одна из форм исторической памяти Жизнь человека – высшая нравственная ценность. Любовь и уважение к Отечеству. Государство и мораль гражданина. </w:t>
      </w:r>
    </w:p>
    <w:p w:rsidR="00087F08" w:rsidRPr="00825959" w:rsidRDefault="00087F08" w:rsidP="00825959">
      <w:pPr>
        <w:shd w:val="clear" w:color="auto" w:fill="FFFFFF"/>
        <w:jc w:val="both"/>
        <w:rPr>
          <w:color w:val="000000"/>
        </w:rPr>
      </w:pPr>
      <w:r w:rsidRPr="00825959">
        <w:rPr>
          <w:b/>
          <w:bCs/>
          <w:color w:val="000000"/>
        </w:rPr>
        <w:t>Учебный модуль «Основы православной культуры»</w:t>
      </w:r>
    </w:p>
    <w:p w:rsidR="00087F08" w:rsidRPr="00825959" w:rsidRDefault="00E30C73" w:rsidP="00825959">
      <w:pPr>
        <w:pStyle w:val="c14"/>
        <w:shd w:val="clear" w:color="auto" w:fill="FFFFFF"/>
        <w:spacing w:before="0" w:beforeAutospacing="0" w:after="0" w:afterAutospacing="0"/>
        <w:rPr>
          <w:color w:val="000000"/>
        </w:rPr>
      </w:pPr>
      <w:r w:rsidRPr="00825959">
        <w:rPr>
          <w:rStyle w:val="c2"/>
          <w:color w:val="000000"/>
        </w:rPr>
        <w:t> </w:t>
      </w:r>
      <w:r w:rsidR="00087F08" w:rsidRPr="00825959">
        <w:rPr>
          <w:rStyle w:val="c2"/>
          <w:color w:val="000000"/>
        </w:rPr>
        <w:t xml:space="preserve"> Россия — наша Родина.</w:t>
      </w:r>
      <w:r w:rsidRPr="00825959">
        <w:rPr>
          <w:rStyle w:val="c2"/>
          <w:color w:val="000000"/>
        </w:rPr>
        <w:t xml:space="preserve"> </w:t>
      </w:r>
      <w:r w:rsidR="00087F08" w:rsidRPr="00825959">
        <w:rPr>
          <w:rStyle w:val="c2"/>
          <w:color w:val="000000"/>
        </w:rPr>
        <w:t>Культура  и  религия.</w:t>
      </w:r>
      <w:r w:rsidRPr="00825959">
        <w:rPr>
          <w:rStyle w:val="c2"/>
          <w:color w:val="000000"/>
        </w:rPr>
        <w:t xml:space="preserve"> </w:t>
      </w:r>
      <w:r w:rsidR="00087F08" w:rsidRPr="00825959">
        <w:rPr>
          <w:rStyle w:val="c2"/>
          <w:color w:val="000000"/>
        </w:rPr>
        <w:t>Человек  и  Бог  в  православии. Православная  молитва.</w:t>
      </w:r>
      <w:r w:rsidRPr="00825959">
        <w:rPr>
          <w:rStyle w:val="c2"/>
          <w:color w:val="000000"/>
        </w:rPr>
        <w:t xml:space="preserve"> </w:t>
      </w:r>
      <w:r w:rsidR="00087F08" w:rsidRPr="00825959">
        <w:rPr>
          <w:rStyle w:val="c2"/>
          <w:color w:val="000000"/>
        </w:rPr>
        <w:t>Библия  и  Евангелие.</w:t>
      </w:r>
      <w:r w:rsidRPr="00825959">
        <w:rPr>
          <w:rStyle w:val="c2"/>
          <w:color w:val="000000"/>
        </w:rPr>
        <w:t xml:space="preserve"> </w:t>
      </w:r>
      <w:r w:rsidR="00087F08" w:rsidRPr="00825959">
        <w:rPr>
          <w:rStyle w:val="c2"/>
          <w:color w:val="000000"/>
        </w:rPr>
        <w:t>Проповедь  Христа.</w:t>
      </w:r>
      <w:r w:rsidRPr="00825959">
        <w:rPr>
          <w:rStyle w:val="c2"/>
          <w:color w:val="000000"/>
        </w:rPr>
        <w:t xml:space="preserve"> </w:t>
      </w:r>
      <w:r w:rsidR="00087F08" w:rsidRPr="00825959">
        <w:rPr>
          <w:rStyle w:val="c2"/>
          <w:color w:val="000000"/>
        </w:rPr>
        <w:t>Христос  и  его  Крест.</w:t>
      </w:r>
      <w:r w:rsidRPr="00825959">
        <w:rPr>
          <w:rStyle w:val="c2"/>
          <w:color w:val="000000"/>
        </w:rPr>
        <w:t xml:space="preserve"> </w:t>
      </w:r>
      <w:r w:rsidR="00087F08" w:rsidRPr="00825959">
        <w:rPr>
          <w:rStyle w:val="c2"/>
          <w:color w:val="000000"/>
        </w:rPr>
        <w:t>Пасха.</w:t>
      </w:r>
      <w:r w:rsidRPr="00825959">
        <w:rPr>
          <w:rStyle w:val="c2"/>
          <w:color w:val="000000"/>
        </w:rPr>
        <w:t xml:space="preserve"> </w:t>
      </w:r>
      <w:r w:rsidR="00087F08" w:rsidRPr="00825959">
        <w:rPr>
          <w:rStyle w:val="c2"/>
          <w:color w:val="000000"/>
        </w:rPr>
        <w:t>Православное  учение  о  человеке.</w:t>
      </w:r>
      <w:r w:rsidRPr="00825959">
        <w:rPr>
          <w:rStyle w:val="c2"/>
          <w:color w:val="000000"/>
        </w:rPr>
        <w:t xml:space="preserve"> </w:t>
      </w:r>
      <w:r w:rsidR="00087F08" w:rsidRPr="00825959">
        <w:rPr>
          <w:rStyle w:val="c2"/>
          <w:color w:val="000000"/>
        </w:rPr>
        <w:t>Совесть  и  раскаяние.</w:t>
      </w:r>
      <w:r w:rsidRPr="00825959">
        <w:rPr>
          <w:rStyle w:val="c2"/>
          <w:color w:val="000000"/>
        </w:rPr>
        <w:t xml:space="preserve"> </w:t>
      </w:r>
      <w:r w:rsidR="00087F08" w:rsidRPr="00825959">
        <w:rPr>
          <w:rStyle w:val="c2"/>
          <w:color w:val="000000"/>
        </w:rPr>
        <w:t>Заповеди.</w:t>
      </w:r>
      <w:r w:rsidRPr="00825959">
        <w:rPr>
          <w:rStyle w:val="c2"/>
          <w:color w:val="000000"/>
        </w:rPr>
        <w:t xml:space="preserve"> </w:t>
      </w:r>
      <w:r w:rsidR="00087F08" w:rsidRPr="00825959">
        <w:rPr>
          <w:rStyle w:val="c2"/>
          <w:color w:val="000000"/>
        </w:rPr>
        <w:t>Милосердие  и  сострадание.   Золотое  правило  этики.</w:t>
      </w:r>
      <w:r w:rsidRPr="00825959">
        <w:rPr>
          <w:rStyle w:val="c2"/>
          <w:color w:val="000000"/>
        </w:rPr>
        <w:t xml:space="preserve"> </w:t>
      </w:r>
      <w:r w:rsidR="00087F08" w:rsidRPr="00825959">
        <w:rPr>
          <w:rStyle w:val="c2"/>
          <w:color w:val="000000"/>
        </w:rPr>
        <w:t>Храм.</w:t>
      </w:r>
      <w:r w:rsidRPr="00825959">
        <w:rPr>
          <w:rStyle w:val="c2"/>
          <w:color w:val="000000"/>
        </w:rPr>
        <w:t xml:space="preserve"> </w:t>
      </w:r>
      <w:r w:rsidR="00087F08" w:rsidRPr="00825959">
        <w:rPr>
          <w:rStyle w:val="c2"/>
          <w:color w:val="000000"/>
        </w:rPr>
        <w:t xml:space="preserve">Икона. Творческие  работы  обучающихся. </w:t>
      </w:r>
      <w:r w:rsidRPr="00825959">
        <w:rPr>
          <w:rStyle w:val="c2"/>
          <w:color w:val="000000"/>
        </w:rPr>
        <w:t xml:space="preserve"> </w:t>
      </w:r>
      <w:r w:rsidR="00087F08" w:rsidRPr="00825959">
        <w:rPr>
          <w:rStyle w:val="c2"/>
          <w:color w:val="000000"/>
        </w:rPr>
        <w:t>Подведение  итогов.  Как  христианство  на  Русь пришло.</w:t>
      </w:r>
      <w:r w:rsidRPr="00825959">
        <w:rPr>
          <w:rStyle w:val="c2"/>
          <w:color w:val="000000"/>
        </w:rPr>
        <w:t xml:space="preserve"> </w:t>
      </w:r>
      <w:r w:rsidR="00087F08" w:rsidRPr="00825959">
        <w:rPr>
          <w:rStyle w:val="c2"/>
          <w:color w:val="000000"/>
        </w:rPr>
        <w:t>Подвиг.</w:t>
      </w:r>
      <w:r w:rsidRPr="00825959">
        <w:rPr>
          <w:rStyle w:val="c2"/>
          <w:color w:val="000000"/>
        </w:rPr>
        <w:t xml:space="preserve"> </w:t>
      </w:r>
      <w:r w:rsidR="00087F08" w:rsidRPr="00825959">
        <w:rPr>
          <w:rStyle w:val="c2"/>
          <w:color w:val="000000"/>
        </w:rPr>
        <w:t>Заповеди  блаженств.</w:t>
      </w:r>
      <w:r w:rsidRPr="00825959">
        <w:rPr>
          <w:rStyle w:val="c2"/>
          <w:color w:val="000000"/>
        </w:rPr>
        <w:t xml:space="preserve"> Зачем  творить </w:t>
      </w:r>
      <w:r w:rsidR="00087F08" w:rsidRPr="00825959">
        <w:rPr>
          <w:rStyle w:val="c2"/>
          <w:color w:val="000000"/>
        </w:rPr>
        <w:t>добро?</w:t>
      </w:r>
      <w:r w:rsidRPr="00825959">
        <w:rPr>
          <w:rStyle w:val="c2"/>
          <w:color w:val="000000"/>
        </w:rPr>
        <w:t xml:space="preserve"> </w:t>
      </w:r>
      <w:r w:rsidR="00087F08" w:rsidRPr="00825959">
        <w:rPr>
          <w:rStyle w:val="c2"/>
          <w:color w:val="000000"/>
        </w:rPr>
        <w:t>Чудо  в  жизни  христианина.</w:t>
      </w:r>
      <w:r w:rsidRPr="00825959">
        <w:rPr>
          <w:rStyle w:val="c2"/>
          <w:color w:val="000000"/>
        </w:rPr>
        <w:t xml:space="preserve"> </w:t>
      </w:r>
      <w:r w:rsidR="00087F08" w:rsidRPr="00825959">
        <w:rPr>
          <w:rStyle w:val="c2"/>
          <w:color w:val="000000"/>
        </w:rPr>
        <w:t>Православие  о  Божием  суде.</w:t>
      </w:r>
      <w:r w:rsidRPr="00825959">
        <w:rPr>
          <w:rStyle w:val="c2"/>
          <w:color w:val="000000"/>
        </w:rPr>
        <w:t xml:space="preserve"> Таинство </w:t>
      </w:r>
      <w:r w:rsidR="00087F08" w:rsidRPr="00825959">
        <w:rPr>
          <w:rStyle w:val="c2"/>
          <w:color w:val="000000"/>
        </w:rPr>
        <w:t>Причастия.</w:t>
      </w:r>
      <w:r w:rsidRPr="00825959">
        <w:rPr>
          <w:rStyle w:val="c2"/>
          <w:color w:val="000000"/>
        </w:rPr>
        <w:t xml:space="preserve"> </w:t>
      </w:r>
      <w:r w:rsidR="00087F08" w:rsidRPr="00825959">
        <w:rPr>
          <w:rStyle w:val="c2"/>
          <w:color w:val="000000"/>
        </w:rPr>
        <w:t>Монастырь.</w:t>
      </w:r>
      <w:r w:rsidRPr="00825959">
        <w:rPr>
          <w:rStyle w:val="c2"/>
          <w:color w:val="000000"/>
        </w:rPr>
        <w:t xml:space="preserve"> </w:t>
      </w:r>
      <w:r w:rsidR="00087F08" w:rsidRPr="00825959">
        <w:rPr>
          <w:rStyle w:val="c2"/>
          <w:color w:val="000000"/>
        </w:rPr>
        <w:t>Отношение  христианина  к  природе. Христианская  семья.</w:t>
      </w:r>
      <w:r w:rsidRPr="00825959">
        <w:rPr>
          <w:rStyle w:val="c2"/>
          <w:color w:val="000000"/>
        </w:rPr>
        <w:t xml:space="preserve"> </w:t>
      </w:r>
      <w:r w:rsidR="00087F08" w:rsidRPr="00825959">
        <w:rPr>
          <w:rStyle w:val="c2"/>
          <w:color w:val="000000"/>
        </w:rPr>
        <w:t>Защита  Отечества.</w:t>
      </w:r>
      <w:r w:rsidRPr="00825959">
        <w:rPr>
          <w:rStyle w:val="c2"/>
          <w:color w:val="000000"/>
        </w:rPr>
        <w:t xml:space="preserve"> </w:t>
      </w:r>
      <w:r w:rsidR="00087F08" w:rsidRPr="00825959">
        <w:rPr>
          <w:rStyle w:val="c2"/>
          <w:color w:val="000000"/>
        </w:rPr>
        <w:t>Христианин  в  труде.</w:t>
      </w:r>
      <w:r w:rsidRPr="00825959">
        <w:rPr>
          <w:rStyle w:val="c2"/>
          <w:color w:val="000000"/>
        </w:rPr>
        <w:t xml:space="preserve"> </w:t>
      </w:r>
      <w:r w:rsidR="00087F08" w:rsidRPr="00825959">
        <w:rPr>
          <w:rStyle w:val="c2"/>
          <w:color w:val="000000"/>
        </w:rPr>
        <w:t>Любовь и уважение  к Отечеству.</w:t>
      </w:r>
      <w:r w:rsidRPr="00825959">
        <w:rPr>
          <w:rStyle w:val="c2"/>
          <w:color w:val="000000"/>
        </w:rPr>
        <w:t xml:space="preserve"> </w:t>
      </w:r>
      <w:r w:rsidR="00087F08" w:rsidRPr="00825959">
        <w:rPr>
          <w:rStyle w:val="c2"/>
          <w:color w:val="000000"/>
        </w:rPr>
        <w:t>Итоговые  занятия. Презентации  работ.</w:t>
      </w:r>
    </w:p>
    <w:p w:rsidR="00F11A25" w:rsidRDefault="00F11A25" w:rsidP="00F11A25">
      <w:pPr>
        <w:jc w:val="both"/>
        <w:rPr>
          <w:b/>
        </w:rPr>
      </w:pPr>
    </w:p>
    <w:p w:rsidR="00F11A25" w:rsidRDefault="00F11A25" w:rsidP="00F11A25">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F11A25" w:rsidRPr="00825959" w:rsidRDefault="00F11A25" w:rsidP="00F11A25">
      <w:pPr>
        <w:jc w:val="both"/>
      </w:pPr>
    </w:p>
    <w:p w:rsidR="00087F08" w:rsidRPr="00825959" w:rsidRDefault="007B1231" w:rsidP="00F11A25">
      <w:pPr>
        <w:shd w:val="clear" w:color="auto" w:fill="FFFFFF"/>
        <w:jc w:val="center"/>
        <w:rPr>
          <w:color w:val="000000"/>
        </w:rPr>
      </w:pPr>
      <w:r w:rsidRPr="00825959">
        <w:rPr>
          <w:b/>
          <w:bCs/>
          <w:color w:val="000000"/>
        </w:rPr>
        <w:t>Описание материально-технического и учебно-методического обеспечения образовательного процесса</w:t>
      </w:r>
    </w:p>
    <w:p w:rsidR="00087F08" w:rsidRPr="00F11A25" w:rsidRDefault="00087F08" w:rsidP="00825959">
      <w:pPr>
        <w:shd w:val="clear" w:color="auto" w:fill="FFFFFF"/>
        <w:jc w:val="both"/>
        <w:rPr>
          <w:i/>
          <w:color w:val="000000"/>
        </w:rPr>
      </w:pPr>
      <w:r w:rsidRPr="00F11A25">
        <w:rPr>
          <w:i/>
          <w:color w:val="000000"/>
        </w:rPr>
        <w:t>Средства обучения:</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материальные (помещения, оборудование, мебель, компьютеры, расписание занятий);</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искусственные (картины, учебники);</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сложные (видеомагнитофоны, компьютерные сети);</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используемые учителем (классный журнал);</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плоские (схемы), виртуальные (мультимедийные презентации);</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аудиовизуальные (компьютер);</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бумажные (учебник), электронные (компьютерные программы) и лазерные (CD-ROM, DVD);</w:t>
      </w:r>
    </w:p>
    <w:p w:rsidR="00087F08" w:rsidRPr="00F11A25" w:rsidRDefault="00087F08" w:rsidP="00187834">
      <w:pPr>
        <w:pStyle w:val="ac"/>
        <w:numPr>
          <w:ilvl w:val="0"/>
          <w:numId w:val="113"/>
        </w:numPr>
        <w:shd w:val="clear" w:color="auto" w:fill="FFFFFF"/>
        <w:ind w:left="426"/>
        <w:jc w:val="both"/>
        <w:rPr>
          <w:color w:val="000000"/>
        </w:rPr>
      </w:pPr>
      <w:r w:rsidRPr="00F11A25">
        <w:rPr>
          <w:color w:val="000000"/>
        </w:rPr>
        <w:t>традиционные (музеи, библиотеки), современные (СМИ, компьютеры, мультимедиа)</w:t>
      </w:r>
    </w:p>
    <w:p w:rsidR="00087F08" w:rsidRPr="00F11A25" w:rsidRDefault="00087F08" w:rsidP="00825959">
      <w:pPr>
        <w:shd w:val="clear" w:color="auto" w:fill="FFFFFF"/>
        <w:jc w:val="both"/>
        <w:rPr>
          <w:i/>
          <w:color w:val="000000"/>
        </w:rPr>
      </w:pPr>
      <w:r w:rsidRPr="00F11A25">
        <w:rPr>
          <w:i/>
          <w:color w:val="000000"/>
        </w:rPr>
        <w:t>Технические средства обучения:</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классная доска с набором приспособлений для крепления таблиц, картинок;</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магнитная доска с набором приспособлений для крепления картинок;</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мультимедийный проектор;</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компьютер;</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сканер;</w:t>
      </w:r>
    </w:p>
    <w:p w:rsidR="00087F08" w:rsidRPr="00F11A25" w:rsidRDefault="00087F08" w:rsidP="00187834">
      <w:pPr>
        <w:pStyle w:val="ac"/>
        <w:numPr>
          <w:ilvl w:val="0"/>
          <w:numId w:val="114"/>
        </w:numPr>
        <w:shd w:val="clear" w:color="auto" w:fill="FFFFFF"/>
        <w:ind w:left="426"/>
        <w:jc w:val="both"/>
        <w:rPr>
          <w:color w:val="000000"/>
        </w:rPr>
      </w:pPr>
      <w:r w:rsidRPr="00F11A25">
        <w:rPr>
          <w:color w:val="000000"/>
        </w:rPr>
        <w:t>принтер</w:t>
      </w:r>
    </w:p>
    <w:p w:rsidR="00087F08" w:rsidRPr="00825959" w:rsidRDefault="00087F08" w:rsidP="00825959">
      <w:pPr>
        <w:shd w:val="clear" w:color="auto" w:fill="FFFFFF"/>
        <w:jc w:val="both"/>
        <w:rPr>
          <w:color w:val="000000"/>
        </w:rPr>
      </w:pPr>
      <w:r w:rsidRPr="00825959">
        <w:rPr>
          <w:color w:val="000000"/>
        </w:rPr>
        <w:t>Электронные ресурсы:</w:t>
      </w:r>
    </w:p>
    <w:p w:rsidR="00087F08" w:rsidRPr="00825959" w:rsidRDefault="009A2AC0" w:rsidP="00825959">
      <w:pPr>
        <w:shd w:val="clear" w:color="auto" w:fill="FFFFFF"/>
        <w:jc w:val="both"/>
        <w:rPr>
          <w:color w:val="000000"/>
        </w:rPr>
      </w:pPr>
      <w:hyperlink r:id="rId11" w:history="1">
        <w:r w:rsidR="00087F08" w:rsidRPr="00825959">
          <w:rPr>
            <w:color w:val="0000FF"/>
            <w:u w:val="single"/>
          </w:rPr>
          <w:t>http://www.tvspas.ru</w:t>
        </w:r>
      </w:hyperlink>
      <w:r w:rsidR="00087F08" w:rsidRPr="00825959">
        <w:rPr>
          <w:color w:val="000000"/>
        </w:rPr>
        <w:t> – православный медиа-портал</w:t>
      </w:r>
    </w:p>
    <w:p w:rsidR="00087F08" w:rsidRPr="00825959" w:rsidRDefault="009A2AC0" w:rsidP="00825959">
      <w:pPr>
        <w:shd w:val="clear" w:color="auto" w:fill="FFFFFF"/>
        <w:jc w:val="both"/>
        <w:rPr>
          <w:color w:val="000000"/>
        </w:rPr>
      </w:pPr>
      <w:hyperlink r:id="rId12" w:history="1">
        <w:r w:rsidR="00087F08" w:rsidRPr="00825959">
          <w:rPr>
            <w:color w:val="0000FF"/>
            <w:u w:val="single"/>
          </w:rPr>
          <w:t>www.islamica.ru</w:t>
        </w:r>
      </w:hyperlink>
      <w:r w:rsidR="00087F08" w:rsidRPr="00825959">
        <w:rPr>
          <w:color w:val="000000"/>
        </w:rPr>
        <w:t> – сайт центра исламских исследований</w:t>
      </w:r>
    </w:p>
    <w:p w:rsidR="00087F08" w:rsidRPr="00825959" w:rsidRDefault="009A2AC0" w:rsidP="00825959">
      <w:pPr>
        <w:shd w:val="clear" w:color="auto" w:fill="FFFFFF"/>
        <w:jc w:val="both"/>
        <w:rPr>
          <w:color w:val="000000"/>
        </w:rPr>
      </w:pPr>
      <w:hyperlink r:id="rId13" w:history="1">
        <w:r w:rsidR="00087F08" w:rsidRPr="00825959">
          <w:rPr>
            <w:color w:val="0000FF"/>
            <w:u w:val="single"/>
          </w:rPr>
          <w:t>www.muslimheritage.com</w:t>
        </w:r>
      </w:hyperlink>
      <w:r w:rsidR="00087F08" w:rsidRPr="00825959">
        <w:rPr>
          <w:color w:val="000000"/>
        </w:rPr>
        <w:t> – сайт об исламской культуре</w:t>
      </w:r>
    </w:p>
    <w:p w:rsidR="00087F08" w:rsidRPr="00825959" w:rsidRDefault="009A2AC0" w:rsidP="00825959">
      <w:pPr>
        <w:shd w:val="clear" w:color="auto" w:fill="FFFFFF"/>
        <w:jc w:val="both"/>
        <w:rPr>
          <w:color w:val="000000"/>
        </w:rPr>
      </w:pPr>
      <w:hyperlink r:id="rId14" w:history="1">
        <w:r w:rsidR="00087F08" w:rsidRPr="00825959">
          <w:rPr>
            <w:color w:val="0000FF"/>
            <w:u w:val="single"/>
          </w:rPr>
          <w:t>http://www.gumer.info/bogoslov</w:t>
        </w:r>
      </w:hyperlink>
      <w:r w:rsidR="00087F08" w:rsidRPr="00825959">
        <w:rPr>
          <w:color w:val="000000"/>
        </w:rPr>
        <w:t> – электронная библиотека</w:t>
      </w:r>
    </w:p>
    <w:p w:rsidR="00087F08" w:rsidRPr="00825959" w:rsidRDefault="009A2AC0" w:rsidP="00825959">
      <w:pPr>
        <w:shd w:val="clear" w:color="auto" w:fill="FFFFFF"/>
        <w:jc w:val="both"/>
        <w:rPr>
          <w:color w:val="000000"/>
        </w:rPr>
      </w:pPr>
      <w:hyperlink r:id="rId15" w:history="1">
        <w:r w:rsidR="00087F08" w:rsidRPr="00825959">
          <w:rPr>
            <w:color w:val="0000FF"/>
            <w:u w:val="single"/>
          </w:rPr>
          <w:t>http://ihtik.lib.ru/</w:t>
        </w:r>
      </w:hyperlink>
      <w:r w:rsidR="00A4290B" w:rsidRPr="00825959">
        <w:t>,</w:t>
      </w:r>
      <w:hyperlink r:id="rId16" w:history="1">
        <w:r w:rsidR="00A4290B" w:rsidRPr="00825959">
          <w:rPr>
            <w:color w:val="0000FF"/>
            <w:u w:val="single"/>
          </w:rPr>
          <w:t>http://www.lib.ru</w:t>
        </w:r>
      </w:hyperlink>
      <w:r w:rsidR="00A4290B" w:rsidRPr="00825959">
        <w:t>,</w:t>
      </w:r>
      <w:hyperlink r:id="rId17" w:history="1">
        <w:r w:rsidR="00A4290B" w:rsidRPr="00825959">
          <w:rPr>
            <w:color w:val="0000FF"/>
            <w:u w:val="single"/>
          </w:rPr>
          <w:t>http://ethicscenter.ru</w:t>
        </w:r>
      </w:hyperlink>
      <w:r w:rsidR="00087F08" w:rsidRPr="00825959">
        <w:rPr>
          <w:color w:val="000000"/>
        </w:rPr>
        <w:t>– электронная библиотека</w:t>
      </w:r>
    </w:p>
    <w:p w:rsidR="00087F08" w:rsidRPr="00825959" w:rsidRDefault="00087F08" w:rsidP="00825959">
      <w:pPr>
        <w:shd w:val="clear" w:color="auto" w:fill="FFFFFF"/>
        <w:jc w:val="both"/>
        <w:rPr>
          <w:color w:val="000000"/>
        </w:rPr>
      </w:pPr>
      <w:r w:rsidRPr="00825959">
        <w:rPr>
          <w:color w:val="000000"/>
        </w:rPr>
        <w:t> </w:t>
      </w:r>
    </w:p>
    <w:p w:rsidR="00087F08" w:rsidRPr="00825959" w:rsidRDefault="00087F08" w:rsidP="00825959">
      <w:pPr>
        <w:shd w:val="clear" w:color="auto" w:fill="FFFFFF"/>
        <w:jc w:val="both"/>
        <w:rPr>
          <w:color w:val="000000"/>
        </w:rPr>
      </w:pPr>
      <w:r w:rsidRPr="00825959">
        <w:rPr>
          <w:b/>
          <w:bCs/>
          <w:color w:val="000000"/>
        </w:rPr>
        <w:t>Литература для учителя</w:t>
      </w:r>
    </w:p>
    <w:p w:rsidR="00087F08" w:rsidRPr="00825959" w:rsidRDefault="00087F08" w:rsidP="00825959">
      <w:pPr>
        <w:shd w:val="clear" w:color="auto" w:fill="FFFFFF"/>
        <w:jc w:val="both"/>
        <w:rPr>
          <w:color w:val="000000"/>
        </w:rPr>
      </w:pPr>
      <w:r w:rsidRPr="00825959">
        <w:rPr>
          <w:color w:val="000000"/>
        </w:rPr>
        <w:t>1.Материал из Википедии — свободной энциклопедии</w:t>
      </w:r>
    </w:p>
    <w:p w:rsidR="00087F08" w:rsidRPr="00825959" w:rsidRDefault="00087F08" w:rsidP="00825959">
      <w:pPr>
        <w:shd w:val="clear" w:color="auto" w:fill="FFFFFF"/>
        <w:jc w:val="both"/>
        <w:rPr>
          <w:color w:val="000000"/>
        </w:rPr>
      </w:pPr>
      <w:r w:rsidRPr="00825959">
        <w:rPr>
          <w:color w:val="000000"/>
        </w:rPr>
        <w:t>2. Алексеев С.В. Все религии мира: энцикл. справ. / С. В. Алексеев, Г. А. Елисеев. - М.: Вече, 2007. - 587 с.: ил. - (Открой для себя весь мир!).</w:t>
      </w:r>
    </w:p>
    <w:p w:rsidR="00087F08" w:rsidRPr="00825959" w:rsidRDefault="00087F08" w:rsidP="00825959">
      <w:pPr>
        <w:shd w:val="clear" w:color="auto" w:fill="FFFFFF"/>
        <w:jc w:val="both"/>
        <w:rPr>
          <w:color w:val="000000"/>
        </w:rPr>
      </w:pPr>
      <w:r w:rsidRPr="00825959">
        <w:rPr>
          <w:color w:val="000000"/>
        </w:rPr>
        <w:t>3. Армстронг К. История Бога: 4000 лет исканий в иудаизме, христианстве и исламе / К. Армстронг; пер. с англ. [К. Семенов]. - 2-е изд. - М.: Алпина нон-фикшн, 2010.</w:t>
      </w:r>
    </w:p>
    <w:p w:rsidR="00087F08" w:rsidRPr="00825959" w:rsidRDefault="00087F08" w:rsidP="00825959">
      <w:pPr>
        <w:shd w:val="clear" w:color="auto" w:fill="FFFFFF"/>
        <w:jc w:val="both"/>
        <w:rPr>
          <w:color w:val="000000"/>
        </w:rPr>
      </w:pPr>
      <w:r w:rsidRPr="00825959">
        <w:rPr>
          <w:color w:val="000000"/>
        </w:rPr>
        <w:t>4. Богомолов А. И. Религии мира: новейший словарь / А. И. Богомолов. - Ростов н/Д: Феникс, 2005. - 667 с. - (Словари).</w:t>
      </w:r>
    </w:p>
    <w:p w:rsidR="00087F08" w:rsidRPr="00825959" w:rsidRDefault="00087F08" w:rsidP="00825959">
      <w:pPr>
        <w:shd w:val="clear" w:color="auto" w:fill="FFFFFF"/>
        <w:jc w:val="both"/>
        <w:rPr>
          <w:color w:val="000000"/>
        </w:rPr>
      </w:pPr>
      <w:r w:rsidRPr="00825959">
        <w:rPr>
          <w:color w:val="000000"/>
        </w:rPr>
        <w:t>5. Мизун Ю.В. Тайны древних религий / Ю. В. Мизун, Ю. Г. Мизун. - М.: Вече, 2011. - 333 с. - (Великие тайны истории</w:t>
      </w:r>
    </w:p>
    <w:p w:rsidR="00087F08" w:rsidRPr="00825959" w:rsidRDefault="00087F08" w:rsidP="00825959">
      <w:pPr>
        <w:shd w:val="clear" w:color="auto" w:fill="FFFFFF"/>
        <w:jc w:val="both"/>
        <w:rPr>
          <w:color w:val="000000"/>
        </w:rPr>
      </w:pPr>
      <w:r w:rsidRPr="00825959">
        <w:rPr>
          <w:color w:val="000000"/>
        </w:rPr>
        <w:t>6. Религии мира: история, культура, вероучение: учебное пособие / под общ. ред. А.О. Чубарьяна и Г.М. Бонгард-Левина. - М.: ОЛМА Медиагрупп, 2006. - 398 с.: ил.</w:t>
      </w:r>
    </w:p>
    <w:p w:rsidR="00087F08" w:rsidRPr="00825959" w:rsidRDefault="00087F08" w:rsidP="00825959">
      <w:pPr>
        <w:shd w:val="clear" w:color="auto" w:fill="FFFFFF"/>
        <w:jc w:val="both"/>
        <w:rPr>
          <w:color w:val="000000"/>
        </w:rPr>
      </w:pPr>
      <w:r w:rsidRPr="00825959">
        <w:rPr>
          <w:color w:val="000000"/>
        </w:rPr>
        <w:t>7. Рыжов К. В. Кто есть кто в мире религий / К. В. Рыжов. - Москва: Вече, 2008. - 702 с.: ил. - (Кто есть кто).</w:t>
      </w:r>
    </w:p>
    <w:p w:rsidR="00087F08" w:rsidRPr="00825959" w:rsidRDefault="00087F08" w:rsidP="00825959">
      <w:pPr>
        <w:shd w:val="clear" w:color="auto" w:fill="FFFFFF"/>
        <w:jc w:val="both"/>
        <w:rPr>
          <w:color w:val="000000"/>
        </w:rPr>
      </w:pPr>
      <w:r w:rsidRPr="00825959">
        <w:rPr>
          <w:color w:val="000000"/>
        </w:rPr>
        <w:t>8. Токарев С. А. Религии в истории народов мира / С. А. Токарев. - изд. 5-е, испр. и доп. - М. : Республика, 2005. - 542 с.: ил.- (Библиотека: религия, культура, наука).</w:t>
      </w:r>
    </w:p>
    <w:p w:rsidR="00087F08" w:rsidRPr="00825959" w:rsidRDefault="00087F08" w:rsidP="00825959">
      <w:pPr>
        <w:shd w:val="clear" w:color="auto" w:fill="FFFFFF"/>
        <w:jc w:val="both"/>
        <w:rPr>
          <w:color w:val="000000"/>
        </w:rPr>
      </w:pPr>
      <w:r w:rsidRPr="00825959">
        <w:rPr>
          <w:color w:val="000000"/>
        </w:rPr>
        <w:t>9. Духовно-нравственное развитие и воспитание младших школьников. Методические рекомендации в 2-х частях под редакцией  А.Я.Данилюка М., «Просвещение» 2011.</w:t>
      </w:r>
    </w:p>
    <w:p w:rsidR="00087F08" w:rsidRPr="00825959" w:rsidRDefault="00087F08" w:rsidP="00825959">
      <w:pPr>
        <w:shd w:val="clear" w:color="auto" w:fill="FFFFFF"/>
        <w:jc w:val="both"/>
        <w:rPr>
          <w:color w:val="000000"/>
        </w:rPr>
      </w:pPr>
      <w:r w:rsidRPr="00825959">
        <w:rPr>
          <w:color w:val="000000"/>
        </w:rPr>
        <w:t>10. Р.Б. Амиров, О.В.Воскресенский. Основы религиозных культур и светской этики: Основы мировых религиозных культур. 4 класс.: учеб. для общеобразоват. учреждений/ Р.Б. Амиров, О.В.Воскресенский и др.; под ред. Т.Д.Шапошниковой. – М.: Дрофа, 2012. – 197, [3] с.: ил.</w:t>
      </w:r>
    </w:p>
    <w:p w:rsidR="00087F08" w:rsidRPr="00825959" w:rsidRDefault="00087F08" w:rsidP="00825959">
      <w:pPr>
        <w:shd w:val="clear" w:color="auto" w:fill="FFFFFF"/>
        <w:jc w:val="both"/>
        <w:rPr>
          <w:color w:val="000000"/>
        </w:rPr>
      </w:pPr>
      <w:r w:rsidRPr="00825959">
        <w:rPr>
          <w:b/>
          <w:bCs/>
          <w:color w:val="000000"/>
        </w:rPr>
        <w:t>Литература для учащихся</w:t>
      </w:r>
    </w:p>
    <w:p w:rsidR="00087F08" w:rsidRPr="00825959" w:rsidRDefault="00087F08" w:rsidP="00825959">
      <w:pPr>
        <w:shd w:val="clear" w:color="auto" w:fill="FFFFFF"/>
        <w:jc w:val="both"/>
        <w:rPr>
          <w:color w:val="000000"/>
        </w:rPr>
      </w:pPr>
      <w:r w:rsidRPr="00825959">
        <w:rPr>
          <w:color w:val="000000"/>
        </w:rPr>
        <w:t>1. Р.Б. Амиров, О.В.Воскресенский. Основы религиозных культур и светской этики: Основы мировых религиозных культур. 4 класс.: учеб. для общеобразоват. учреждений/ Р.Б. Амиров, О.В.Воскресенский и др.; под ред. Т.Д.Шапошниковой. – М.: Дрофа, 2013. – 197, [3] с.: ил.</w:t>
      </w:r>
    </w:p>
    <w:p w:rsidR="00087F08" w:rsidRPr="00825959" w:rsidRDefault="00087F08" w:rsidP="00825959">
      <w:pPr>
        <w:shd w:val="clear" w:color="auto" w:fill="FFFFFF"/>
        <w:jc w:val="both"/>
        <w:rPr>
          <w:color w:val="000000"/>
        </w:rPr>
      </w:pPr>
      <w:r w:rsidRPr="00825959">
        <w:rPr>
          <w:color w:val="000000"/>
        </w:rPr>
        <w:t>2. . Т.А. Костюкова, О.В. Воскресенская.. К.В. Савченко, Т.Д. Шапошникова. Основы религиозных культур и светской этики: Основы православной культуры. 4 класс: учеб. для общеобразоват. учреждений/ Т.А. Костюкова, О.В.Воскресенский и др.; под ред. Т.Д.Шапошниковой. – М.: Дрофа, 2013. – 191, [3] с.: ил.</w:t>
      </w:r>
    </w:p>
    <w:p w:rsidR="00087F08" w:rsidRPr="00825959" w:rsidRDefault="00087F08" w:rsidP="00825959">
      <w:pPr>
        <w:shd w:val="clear" w:color="auto" w:fill="FFFFFF"/>
        <w:jc w:val="both"/>
        <w:rPr>
          <w:color w:val="000000"/>
        </w:rPr>
      </w:pPr>
      <w:r w:rsidRPr="00825959">
        <w:rPr>
          <w:color w:val="000000"/>
        </w:rPr>
        <w:t>3. А.А. Шемшурин. Н.М. Брунчукова и др. Основы религиозных культур и светской этики: Основы светской этитки. 4 класс: учеб. для общеобразоват. учреждений/ А.А. Шемшурин. Н.М. Брунчукова и др.; под ред. Т.Д.Шапошниковой. – М.: Дрофа, 2012. – 175, [3] с.: ил.</w:t>
      </w:r>
    </w:p>
    <w:p w:rsidR="00087F08" w:rsidRPr="00825959" w:rsidRDefault="00BC540A" w:rsidP="00825959">
      <w:pPr>
        <w:pStyle w:val="ac"/>
        <w:ind w:left="283"/>
        <w:jc w:val="center"/>
        <w:rPr>
          <w:b/>
        </w:rPr>
      </w:pPr>
      <w:r>
        <w:rPr>
          <w:b/>
        </w:rPr>
        <w:t>Планируемые р</w:t>
      </w:r>
      <w:r w:rsidR="00087F08" w:rsidRPr="00825959">
        <w:rPr>
          <w:b/>
        </w:rPr>
        <w:t>езультаты изучения модуля «Основы православной культуры»  и  «Основы  светской  этики»  курса ОДНКНР</w:t>
      </w:r>
    </w:p>
    <w:p w:rsidR="001F34A0" w:rsidRPr="00825959" w:rsidRDefault="001F34A0" w:rsidP="001F34A0">
      <w:pPr>
        <w:shd w:val="clear" w:color="auto" w:fill="FFFFFF"/>
        <w:jc w:val="both"/>
        <w:rPr>
          <w:color w:val="000000"/>
        </w:rPr>
      </w:pPr>
      <w:r w:rsidRPr="00825959">
        <w:rPr>
          <w:color w:val="000000"/>
        </w:rPr>
        <w:t>В результате усвоения программного материалы </w:t>
      </w:r>
      <w:r w:rsidRPr="00825959">
        <w:rPr>
          <w:b/>
          <w:bCs/>
          <w:color w:val="000000"/>
        </w:rPr>
        <w:t>обучающиеся получат</w:t>
      </w:r>
      <w:r w:rsidRPr="00825959">
        <w:rPr>
          <w:color w:val="000000"/>
        </w:rPr>
        <w:t> представление:</w:t>
      </w:r>
    </w:p>
    <w:p w:rsidR="001F34A0" w:rsidRPr="00F11A25" w:rsidRDefault="001F34A0" w:rsidP="00187834">
      <w:pPr>
        <w:pStyle w:val="ac"/>
        <w:numPr>
          <w:ilvl w:val="0"/>
          <w:numId w:val="106"/>
        </w:numPr>
        <w:shd w:val="clear" w:color="auto" w:fill="FFFFFF"/>
        <w:ind w:left="426"/>
        <w:jc w:val="both"/>
        <w:rPr>
          <w:color w:val="000000"/>
        </w:rPr>
      </w:pPr>
      <w:r w:rsidRPr="00F11A25">
        <w:rPr>
          <w:color w:val="000000"/>
        </w:rPr>
        <w:t>о мировых религиях;</w:t>
      </w:r>
    </w:p>
    <w:p w:rsidR="001F34A0" w:rsidRPr="00F11A25" w:rsidRDefault="001F34A0" w:rsidP="00187834">
      <w:pPr>
        <w:pStyle w:val="ac"/>
        <w:numPr>
          <w:ilvl w:val="0"/>
          <w:numId w:val="106"/>
        </w:numPr>
        <w:shd w:val="clear" w:color="auto" w:fill="FFFFFF"/>
        <w:ind w:left="426"/>
        <w:jc w:val="both"/>
        <w:rPr>
          <w:color w:val="000000"/>
        </w:rPr>
      </w:pPr>
      <w:r w:rsidRPr="00F11A25">
        <w:rPr>
          <w:color w:val="000000"/>
        </w:rPr>
        <w:t>об основателях религий мира,</w:t>
      </w:r>
    </w:p>
    <w:p w:rsidR="001F34A0" w:rsidRPr="00F11A25" w:rsidRDefault="001F34A0" w:rsidP="00187834">
      <w:pPr>
        <w:pStyle w:val="ac"/>
        <w:numPr>
          <w:ilvl w:val="0"/>
          <w:numId w:val="106"/>
        </w:numPr>
        <w:shd w:val="clear" w:color="auto" w:fill="FFFFFF"/>
        <w:ind w:left="426"/>
        <w:jc w:val="both"/>
        <w:rPr>
          <w:color w:val="000000"/>
        </w:rPr>
      </w:pPr>
      <w:r w:rsidRPr="00F11A25">
        <w:rPr>
          <w:color w:val="000000"/>
        </w:rPr>
        <w:t>о священных книгах религий мира;</w:t>
      </w:r>
    </w:p>
    <w:p w:rsidR="001F34A0" w:rsidRPr="00F11A25" w:rsidRDefault="001F34A0" w:rsidP="00187834">
      <w:pPr>
        <w:pStyle w:val="ac"/>
        <w:numPr>
          <w:ilvl w:val="0"/>
          <w:numId w:val="106"/>
        </w:numPr>
        <w:shd w:val="clear" w:color="auto" w:fill="FFFFFF"/>
        <w:ind w:left="426"/>
        <w:jc w:val="both"/>
        <w:rPr>
          <w:color w:val="000000"/>
        </w:rPr>
      </w:pPr>
      <w:r w:rsidRPr="00F11A25">
        <w:rPr>
          <w:color w:val="000000"/>
        </w:rPr>
        <w:t>о понятиях «грех», «раскаяние», «воздаяние»,</w:t>
      </w:r>
    </w:p>
    <w:p w:rsidR="001F34A0" w:rsidRPr="00F11A25" w:rsidRDefault="001F34A0" w:rsidP="00187834">
      <w:pPr>
        <w:pStyle w:val="ac"/>
        <w:numPr>
          <w:ilvl w:val="0"/>
          <w:numId w:val="106"/>
        </w:numPr>
        <w:shd w:val="clear" w:color="auto" w:fill="FFFFFF"/>
        <w:ind w:left="426"/>
        <w:jc w:val="both"/>
        <w:rPr>
          <w:color w:val="000000"/>
        </w:rPr>
      </w:pPr>
      <w:r w:rsidRPr="00F11A25">
        <w:rPr>
          <w:color w:val="000000"/>
        </w:rPr>
        <w:t>об искусстве в религиозной культуре;</w:t>
      </w:r>
    </w:p>
    <w:p w:rsidR="001F34A0" w:rsidRPr="00825959" w:rsidRDefault="001F34A0" w:rsidP="001F34A0">
      <w:pPr>
        <w:shd w:val="clear" w:color="auto" w:fill="FFFFFF"/>
        <w:jc w:val="both"/>
        <w:rPr>
          <w:color w:val="000000"/>
        </w:rPr>
      </w:pPr>
      <w:r w:rsidRPr="00825959">
        <w:rPr>
          <w:color w:val="000000"/>
        </w:rPr>
        <w:t>узнают:</w:t>
      </w:r>
    </w:p>
    <w:p w:rsidR="001F34A0" w:rsidRPr="00F11A25" w:rsidRDefault="001F34A0" w:rsidP="00187834">
      <w:pPr>
        <w:pStyle w:val="ac"/>
        <w:numPr>
          <w:ilvl w:val="0"/>
          <w:numId w:val="107"/>
        </w:numPr>
        <w:shd w:val="clear" w:color="auto" w:fill="FFFFFF"/>
        <w:ind w:left="426"/>
        <w:jc w:val="both"/>
        <w:rPr>
          <w:color w:val="000000"/>
        </w:rPr>
      </w:pPr>
      <w:r w:rsidRPr="00F11A25">
        <w:rPr>
          <w:color w:val="000000"/>
        </w:rPr>
        <w:t>названия мировых религий,</w:t>
      </w:r>
    </w:p>
    <w:p w:rsidR="001F34A0" w:rsidRPr="00F11A25" w:rsidRDefault="001F34A0" w:rsidP="00187834">
      <w:pPr>
        <w:pStyle w:val="ac"/>
        <w:numPr>
          <w:ilvl w:val="0"/>
          <w:numId w:val="107"/>
        </w:numPr>
        <w:shd w:val="clear" w:color="auto" w:fill="FFFFFF"/>
        <w:ind w:left="426"/>
        <w:jc w:val="both"/>
        <w:rPr>
          <w:color w:val="000000"/>
        </w:rPr>
      </w:pPr>
      <w:r w:rsidRPr="00F11A25">
        <w:rPr>
          <w:color w:val="000000"/>
        </w:rPr>
        <w:t>имена основателей религий мира,</w:t>
      </w:r>
    </w:p>
    <w:p w:rsidR="001F34A0" w:rsidRPr="00F11A25" w:rsidRDefault="001F34A0" w:rsidP="00187834">
      <w:pPr>
        <w:pStyle w:val="ac"/>
        <w:numPr>
          <w:ilvl w:val="0"/>
          <w:numId w:val="107"/>
        </w:numPr>
        <w:shd w:val="clear" w:color="auto" w:fill="FFFFFF"/>
        <w:ind w:left="426"/>
        <w:jc w:val="both"/>
        <w:rPr>
          <w:color w:val="000000"/>
        </w:rPr>
      </w:pPr>
      <w:r w:rsidRPr="00F11A25">
        <w:rPr>
          <w:color w:val="000000"/>
        </w:rPr>
        <w:t>названия основных праздников религий мира,</w:t>
      </w:r>
    </w:p>
    <w:p w:rsidR="001F34A0" w:rsidRPr="00F11A25" w:rsidRDefault="001F34A0" w:rsidP="00187834">
      <w:pPr>
        <w:pStyle w:val="ac"/>
        <w:numPr>
          <w:ilvl w:val="0"/>
          <w:numId w:val="107"/>
        </w:numPr>
        <w:shd w:val="clear" w:color="auto" w:fill="FFFFFF"/>
        <w:ind w:left="426"/>
        <w:jc w:val="both"/>
        <w:rPr>
          <w:color w:val="000000"/>
        </w:rPr>
      </w:pPr>
      <w:r w:rsidRPr="00F11A25">
        <w:rPr>
          <w:color w:val="000000"/>
        </w:rPr>
        <w:t>особенности священных зданий каждой из традиционных религий;</w:t>
      </w:r>
    </w:p>
    <w:p w:rsidR="001F34A0" w:rsidRPr="00825959" w:rsidRDefault="001F34A0" w:rsidP="001F34A0">
      <w:pPr>
        <w:shd w:val="clear" w:color="auto" w:fill="FFFFFF"/>
        <w:jc w:val="both"/>
        <w:rPr>
          <w:color w:val="000000"/>
        </w:rPr>
      </w:pPr>
      <w:r w:rsidRPr="00825959">
        <w:rPr>
          <w:b/>
          <w:bCs/>
          <w:color w:val="000000"/>
        </w:rPr>
        <w:t>научатся:</w:t>
      </w:r>
    </w:p>
    <w:p w:rsidR="001F34A0" w:rsidRPr="00F11A25" w:rsidRDefault="001F34A0" w:rsidP="00187834">
      <w:pPr>
        <w:pStyle w:val="ac"/>
        <w:numPr>
          <w:ilvl w:val="0"/>
          <w:numId w:val="108"/>
        </w:numPr>
        <w:shd w:val="clear" w:color="auto" w:fill="FFFFFF"/>
        <w:ind w:left="426"/>
        <w:jc w:val="both"/>
        <w:rPr>
          <w:color w:val="000000"/>
        </w:rPr>
      </w:pPr>
      <w:r w:rsidRPr="00F11A25">
        <w:rPr>
          <w:color w:val="000000"/>
        </w:rPr>
        <w:t>воспроизводить историю происхождения каждой из мировых религий;</w:t>
      </w:r>
    </w:p>
    <w:p w:rsidR="001F34A0" w:rsidRPr="00F11A25" w:rsidRDefault="001F34A0" w:rsidP="00187834">
      <w:pPr>
        <w:pStyle w:val="ac"/>
        <w:numPr>
          <w:ilvl w:val="0"/>
          <w:numId w:val="108"/>
        </w:numPr>
        <w:shd w:val="clear" w:color="auto" w:fill="FFFFFF"/>
        <w:ind w:left="426"/>
        <w:jc w:val="both"/>
        <w:rPr>
          <w:color w:val="000000"/>
        </w:rPr>
      </w:pPr>
      <w:r w:rsidRPr="00F11A25">
        <w:rPr>
          <w:color w:val="000000"/>
        </w:rPr>
        <w:t>работать с различными источниками информации;</w:t>
      </w:r>
    </w:p>
    <w:p w:rsidR="001F34A0" w:rsidRPr="00F11A25" w:rsidRDefault="001F34A0" w:rsidP="00187834">
      <w:pPr>
        <w:pStyle w:val="ac"/>
        <w:numPr>
          <w:ilvl w:val="0"/>
          <w:numId w:val="108"/>
        </w:numPr>
        <w:shd w:val="clear" w:color="auto" w:fill="FFFFFF"/>
        <w:ind w:left="426"/>
        <w:jc w:val="both"/>
        <w:rPr>
          <w:color w:val="000000"/>
        </w:rPr>
      </w:pPr>
      <w:r w:rsidRPr="00F11A25">
        <w:rPr>
          <w:color w:val="000000"/>
        </w:rPr>
        <w:t>осуществлять творческую деятельность;</w:t>
      </w:r>
    </w:p>
    <w:p w:rsidR="001F34A0" w:rsidRPr="00F11A25" w:rsidRDefault="001F34A0" w:rsidP="00187834">
      <w:pPr>
        <w:pStyle w:val="ac"/>
        <w:numPr>
          <w:ilvl w:val="0"/>
          <w:numId w:val="108"/>
        </w:numPr>
        <w:shd w:val="clear" w:color="auto" w:fill="FFFFFF"/>
        <w:ind w:left="426"/>
        <w:jc w:val="both"/>
        <w:rPr>
          <w:color w:val="000000"/>
        </w:rPr>
      </w:pPr>
      <w:r w:rsidRPr="00F11A25">
        <w:rPr>
          <w:color w:val="000000"/>
        </w:rPr>
        <w:t>овладеют культурой поведения в священных сооружениях мировых религий.</w:t>
      </w:r>
    </w:p>
    <w:p w:rsidR="001F34A0" w:rsidRPr="00825959" w:rsidRDefault="001F34A0" w:rsidP="001F34A0">
      <w:pPr>
        <w:shd w:val="clear" w:color="auto" w:fill="FFFFFF"/>
        <w:jc w:val="both"/>
        <w:rPr>
          <w:color w:val="000000"/>
        </w:rPr>
      </w:pPr>
      <w:r w:rsidRPr="00825959">
        <w:rPr>
          <w:b/>
          <w:bCs/>
          <w:color w:val="000000"/>
        </w:rPr>
        <w:t>Требования к уровню подготовки</w:t>
      </w:r>
    </w:p>
    <w:p w:rsidR="001F34A0" w:rsidRPr="00825959" w:rsidRDefault="001F34A0" w:rsidP="001F34A0">
      <w:pPr>
        <w:shd w:val="clear" w:color="auto" w:fill="FFFFFF"/>
        <w:jc w:val="both"/>
        <w:rPr>
          <w:color w:val="000000"/>
        </w:rPr>
      </w:pPr>
      <w:r w:rsidRPr="00825959">
        <w:rPr>
          <w:color w:val="000000"/>
        </w:rPr>
        <w:t>Ученик должен </w:t>
      </w:r>
      <w:r w:rsidRPr="00825959">
        <w:rPr>
          <w:b/>
          <w:bCs/>
          <w:color w:val="000000"/>
        </w:rPr>
        <w:t>знать/понимать:</w:t>
      </w:r>
    </w:p>
    <w:p w:rsidR="001F34A0" w:rsidRPr="00F11A25" w:rsidRDefault="001F34A0" w:rsidP="00187834">
      <w:pPr>
        <w:pStyle w:val="ac"/>
        <w:numPr>
          <w:ilvl w:val="0"/>
          <w:numId w:val="109"/>
        </w:numPr>
        <w:shd w:val="clear" w:color="auto" w:fill="FFFFFF"/>
        <w:ind w:left="426"/>
        <w:jc w:val="both"/>
        <w:rPr>
          <w:color w:val="000000"/>
        </w:rPr>
      </w:pPr>
      <w:r w:rsidRPr="00F11A25">
        <w:rPr>
          <w:color w:val="000000"/>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
    <w:p w:rsidR="001F34A0" w:rsidRPr="00F11A25" w:rsidRDefault="001F34A0" w:rsidP="00187834">
      <w:pPr>
        <w:pStyle w:val="ac"/>
        <w:numPr>
          <w:ilvl w:val="0"/>
          <w:numId w:val="109"/>
        </w:numPr>
        <w:shd w:val="clear" w:color="auto" w:fill="FFFFFF"/>
        <w:ind w:left="426"/>
        <w:jc w:val="both"/>
        <w:rPr>
          <w:color w:val="000000"/>
        </w:rPr>
      </w:pPr>
      <w:r w:rsidRPr="00F11A25">
        <w:rPr>
          <w:color w:val="000000"/>
        </w:rPr>
        <w:t>Историю возникновения культуры;</w:t>
      </w:r>
    </w:p>
    <w:p w:rsidR="001F34A0" w:rsidRPr="00F11A25" w:rsidRDefault="001F34A0" w:rsidP="00187834">
      <w:pPr>
        <w:pStyle w:val="ac"/>
        <w:numPr>
          <w:ilvl w:val="0"/>
          <w:numId w:val="109"/>
        </w:numPr>
        <w:shd w:val="clear" w:color="auto" w:fill="FFFFFF"/>
        <w:ind w:left="426"/>
        <w:jc w:val="both"/>
        <w:rPr>
          <w:color w:val="000000"/>
        </w:rPr>
      </w:pPr>
      <w:r w:rsidRPr="00F11A25">
        <w:rPr>
          <w:color w:val="000000"/>
        </w:rPr>
        <w:t>Особенности и традиции религии;</w:t>
      </w:r>
    </w:p>
    <w:p w:rsidR="001F34A0" w:rsidRPr="00F11A25" w:rsidRDefault="001F34A0" w:rsidP="00187834">
      <w:pPr>
        <w:pStyle w:val="ac"/>
        <w:numPr>
          <w:ilvl w:val="0"/>
          <w:numId w:val="109"/>
        </w:numPr>
        <w:shd w:val="clear" w:color="auto" w:fill="FFFFFF"/>
        <w:ind w:left="426"/>
        <w:jc w:val="both"/>
        <w:rPr>
          <w:color w:val="000000"/>
        </w:rPr>
      </w:pPr>
      <w:r w:rsidRPr="00F11A25">
        <w:rPr>
          <w:color w:val="000000"/>
        </w:rPr>
        <w:t>Описание основных священных книг, праздников, святынь.</w:t>
      </w:r>
    </w:p>
    <w:p w:rsidR="001F34A0" w:rsidRPr="00825959" w:rsidRDefault="001F34A0" w:rsidP="001F34A0">
      <w:pPr>
        <w:shd w:val="clear" w:color="auto" w:fill="FFFFFF"/>
        <w:jc w:val="both"/>
        <w:rPr>
          <w:color w:val="000000"/>
        </w:rPr>
      </w:pPr>
      <w:r w:rsidRPr="00825959">
        <w:rPr>
          <w:b/>
          <w:bCs/>
          <w:color w:val="000000"/>
        </w:rPr>
        <w:t>Уметь:</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Описывать различные явления религиозной культуры, традиции;</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Излагать свое мнение по поводу значения религиозной культуры;</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Соотносить нравственные формы поведения с нормами религиозной культуры;</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Строить толерантное отношение с представителями разных мировоззрений и культурных традиций;</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Осуществлять поиск необходимой информации для выполнения заданий;</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Участвовать в диспутах: слушать собеседника и излагать своё мнение;</w:t>
      </w:r>
    </w:p>
    <w:p w:rsidR="001F34A0" w:rsidRPr="00F11A25" w:rsidRDefault="001F34A0" w:rsidP="00187834">
      <w:pPr>
        <w:pStyle w:val="ac"/>
        <w:numPr>
          <w:ilvl w:val="0"/>
          <w:numId w:val="110"/>
        </w:numPr>
        <w:shd w:val="clear" w:color="auto" w:fill="FFFFFF"/>
        <w:ind w:left="426"/>
        <w:jc w:val="both"/>
        <w:rPr>
          <w:color w:val="000000"/>
        </w:rPr>
      </w:pPr>
      <w:r w:rsidRPr="00F11A25">
        <w:rPr>
          <w:color w:val="000000"/>
        </w:rPr>
        <w:t>Готовить сообщения по выбранным темам.</w:t>
      </w:r>
    </w:p>
    <w:p w:rsidR="00087F08" w:rsidRPr="00825959" w:rsidRDefault="00087F08" w:rsidP="00825959">
      <w:pPr>
        <w:jc w:val="both"/>
        <w:rPr>
          <w:b/>
        </w:rPr>
      </w:pPr>
      <w:r w:rsidRPr="00825959">
        <w:rPr>
          <w:b/>
        </w:rPr>
        <w:t xml:space="preserve">           Межпредметные связи: </w:t>
      </w:r>
      <w:r w:rsidRPr="00825959">
        <w:t>история, литература, музыка, изобразительное искусство.</w:t>
      </w:r>
    </w:p>
    <w:p w:rsidR="00087F08" w:rsidRPr="00825959" w:rsidRDefault="00087F08" w:rsidP="00825959">
      <w:pPr>
        <w:shd w:val="clear" w:color="auto" w:fill="FFFFFF"/>
        <w:jc w:val="both"/>
        <w:rPr>
          <w:color w:val="000000"/>
        </w:rPr>
      </w:pPr>
    </w:p>
    <w:p w:rsidR="00087F08" w:rsidRDefault="00BC540A" w:rsidP="00825959">
      <w:pPr>
        <w:jc w:val="center"/>
        <w:rPr>
          <w:b/>
        </w:rPr>
      </w:pPr>
      <w:r>
        <w:rPr>
          <w:b/>
        </w:rPr>
        <w:t xml:space="preserve">2.2.7. </w:t>
      </w:r>
      <w:r w:rsidR="007B1231" w:rsidRPr="00825959">
        <w:rPr>
          <w:b/>
        </w:rPr>
        <w:t>Изобразительное  искусство и художественный труд</w:t>
      </w:r>
    </w:p>
    <w:p w:rsidR="00BC540A" w:rsidRPr="00825959" w:rsidRDefault="00BC540A" w:rsidP="00825959">
      <w:pPr>
        <w:jc w:val="center"/>
        <w:rPr>
          <w:b/>
        </w:rPr>
      </w:pPr>
    </w:p>
    <w:p w:rsidR="00087F08" w:rsidRPr="00825959" w:rsidRDefault="00087F08" w:rsidP="00825959">
      <w:pPr>
        <w:jc w:val="center"/>
        <w:rPr>
          <w:b/>
        </w:rPr>
      </w:pPr>
      <w:r w:rsidRPr="00825959">
        <w:rPr>
          <w:b/>
        </w:rPr>
        <w:t>Пояснительная записка</w:t>
      </w:r>
    </w:p>
    <w:p w:rsidR="00087F08" w:rsidRPr="00825959" w:rsidRDefault="00087F08" w:rsidP="00825959">
      <w:pPr>
        <w:ind w:firstLine="851"/>
        <w:jc w:val="both"/>
      </w:pPr>
      <w:r w:rsidRPr="00825959">
        <w:t>Рабочая программа по предмету  «Изобразительное  искусство и художественный труд. 1-4 классы»</w:t>
      </w:r>
      <w:r w:rsidRPr="00825959">
        <w:rPr>
          <w:color w:val="000000"/>
        </w:rPr>
        <w:t xml:space="preserve"> создана в соответствии с требованиями Федерального государственного образовательного стандарта начального общего образования. Рабочая программа по предмету </w:t>
      </w:r>
      <w:r w:rsidRPr="00825959">
        <w:rPr>
          <w:b/>
          <w:i/>
          <w:color w:val="000000"/>
        </w:rPr>
        <w:t>«</w:t>
      </w:r>
      <w:r w:rsidRPr="00825959">
        <w:rPr>
          <w:b/>
          <w:color w:val="000000"/>
        </w:rPr>
        <w:t xml:space="preserve">Изобразительное искусство 1-4 классы» </w:t>
      </w:r>
      <w:r w:rsidRPr="00825959">
        <w:rPr>
          <w:color w:val="000000"/>
        </w:rPr>
        <w:t xml:space="preserve">разработана на основе авторской программы </w:t>
      </w:r>
      <w:r w:rsidRPr="00825959">
        <w:t>Неменского Б. М. Изобразительное искусство : 1–4 классы : рабочие программы / Б. М. Неменский [и др.]. – М. :Просвещение, 2011.</w:t>
      </w:r>
    </w:p>
    <w:p w:rsidR="00087F08" w:rsidRPr="00825959" w:rsidRDefault="00087F08" w:rsidP="00825959">
      <w:pPr>
        <w:ind w:firstLine="851"/>
        <w:jc w:val="center"/>
        <w:rPr>
          <w:b/>
        </w:rPr>
      </w:pPr>
      <w:r w:rsidRPr="00825959">
        <w:rPr>
          <w:b/>
        </w:rPr>
        <w:t>Общая  характеристика учебного предмета</w:t>
      </w:r>
    </w:p>
    <w:p w:rsidR="00087F08" w:rsidRPr="00825959" w:rsidRDefault="00087F08" w:rsidP="00825959">
      <w:pPr>
        <w:jc w:val="both"/>
      </w:pPr>
      <w:r w:rsidRPr="00825959">
        <w:rPr>
          <w:b/>
          <w:i/>
        </w:rPr>
        <w:t xml:space="preserve">      </w:t>
      </w:r>
      <w:r w:rsidRPr="00825959">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B1231" w:rsidRPr="00825959" w:rsidRDefault="00087F08" w:rsidP="00825959">
      <w:pPr>
        <w:ind w:firstLine="426"/>
        <w:jc w:val="both"/>
      </w:pPr>
      <w:r w:rsidRPr="00825959">
        <w:t xml:space="preserve">Изобразительное искусство в начальной школе является базовым предметом, </w:t>
      </w:r>
      <w:r w:rsidR="00F721B1" w:rsidRPr="00825959">
        <w:t>направлена</w:t>
      </w:r>
      <w:r w:rsidRPr="00825959">
        <w:t xml:space="preserve"> на развитие способностей и творческого потенциала ребенка, формирование ассоциативно-образного пространственного мышления, интуиции. </w:t>
      </w:r>
    </w:p>
    <w:p w:rsidR="00087F08" w:rsidRPr="00825959" w:rsidRDefault="00087F08" w:rsidP="00825959">
      <w:pPr>
        <w:ind w:firstLine="426"/>
        <w:jc w:val="both"/>
      </w:pPr>
      <w:r w:rsidRPr="00825959">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087F08" w:rsidRPr="00825959" w:rsidRDefault="00087F08" w:rsidP="00825959">
      <w:pPr>
        <w:ind w:firstLine="426"/>
        <w:jc w:val="both"/>
      </w:pPr>
      <w:r w:rsidRPr="00825959">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087F08" w:rsidRPr="00825959" w:rsidRDefault="00087F08" w:rsidP="00825959">
      <w:pPr>
        <w:ind w:firstLine="426"/>
        <w:jc w:val="both"/>
      </w:pPr>
      <w:r w:rsidRPr="00825959">
        <w:rPr>
          <w:b/>
        </w:rPr>
        <w:t>Цели:</w:t>
      </w:r>
    </w:p>
    <w:p w:rsidR="00087F08" w:rsidRPr="00825959" w:rsidRDefault="00087F08" w:rsidP="00187834">
      <w:pPr>
        <w:pStyle w:val="28"/>
        <w:numPr>
          <w:ilvl w:val="0"/>
          <w:numId w:val="115"/>
        </w:numPr>
        <w:spacing w:after="0" w:line="240" w:lineRule="auto"/>
        <w:ind w:left="284"/>
        <w:jc w:val="both"/>
        <w:rPr>
          <w:rFonts w:ascii="Times New Roman" w:hAnsi="Times New Roman"/>
          <w:sz w:val="24"/>
          <w:szCs w:val="24"/>
        </w:rPr>
      </w:pPr>
      <w:r w:rsidRPr="00825959">
        <w:rPr>
          <w:rFonts w:ascii="Times New Roman" w:hAnsi="Times New Roman"/>
          <w:sz w:val="24"/>
          <w:szCs w:val="24"/>
        </w:rPr>
        <w:t>воспитание эстетических чувств, интереса к изобразительному искусству; воспитание нравственных чувств, уважение к культуре  народов многонациональной России и других стран;</w:t>
      </w:r>
    </w:p>
    <w:p w:rsidR="00087F08" w:rsidRPr="00825959" w:rsidRDefault="00087F08" w:rsidP="00187834">
      <w:pPr>
        <w:pStyle w:val="28"/>
        <w:numPr>
          <w:ilvl w:val="0"/>
          <w:numId w:val="115"/>
        </w:numPr>
        <w:spacing w:after="0" w:line="240" w:lineRule="auto"/>
        <w:ind w:left="284"/>
        <w:jc w:val="both"/>
        <w:rPr>
          <w:rFonts w:ascii="Times New Roman" w:hAnsi="Times New Roman"/>
          <w:sz w:val="24"/>
          <w:szCs w:val="24"/>
        </w:rPr>
      </w:pPr>
      <w:r w:rsidRPr="00825959">
        <w:rPr>
          <w:rFonts w:ascii="Times New Roman" w:hAnsi="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087F08" w:rsidRPr="00825959" w:rsidRDefault="00087F08" w:rsidP="00187834">
      <w:pPr>
        <w:pStyle w:val="28"/>
        <w:numPr>
          <w:ilvl w:val="0"/>
          <w:numId w:val="115"/>
        </w:numPr>
        <w:spacing w:after="0" w:line="240" w:lineRule="auto"/>
        <w:ind w:left="284"/>
        <w:jc w:val="both"/>
        <w:rPr>
          <w:rFonts w:ascii="Times New Roman" w:hAnsi="Times New Roman"/>
          <w:sz w:val="24"/>
          <w:szCs w:val="24"/>
        </w:rPr>
      </w:pPr>
      <w:r w:rsidRPr="00825959">
        <w:rPr>
          <w:rFonts w:ascii="Times New Roman" w:hAnsi="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087F08" w:rsidRPr="00825959" w:rsidRDefault="00087F08" w:rsidP="00187834">
      <w:pPr>
        <w:pStyle w:val="28"/>
        <w:numPr>
          <w:ilvl w:val="0"/>
          <w:numId w:val="115"/>
        </w:numPr>
        <w:spacing w:after="0" w:line="240" w:lineRule="auto"/>
        <w:ind w:left="284"/>
        <w:jc w:val="both"/>
        <w:rPr>
          <w:rFonts w:ascii="Times New Roman" w:hAnsi="Times New Roman"/>
          <w:sz w:val="24"/>
          <w:szCs w:val="24"/>
        </w:rPr>
      </w:pPr>
      <w:r w:rsidRPr="00825959">
        <w:rPr>
          <w:rFonts w:ascii="Times New Roman" w:hAnsi="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087F08" w:rsidRPr="00825959" w:rsidRDefault="00087F08" w:rsidP="00825959">
      <w:pPr>
        <w:ind w:firstLine="426"/>
        <w:jc w:val="both"/>
      </w:pPr>
      <w:r w:rsidRPr="00825959">
        <w:t xml:space="preserve">Перечисленные цели реализуются в конкретных </w:t>
      </w:r>
      <w:r w:rsidRPr="00825959">
        <w:rPr>
          <w:b/>
          <w:i/>
        </w:rPr>
        <w:t>з</w:t>
      </w:r>
      <w:r w:rsidRPr="00825959">
        <w:rPr>
          <w:b/>
        </w:rPr>
        <w:t>адачах</w:t>
      </w:r>
      <w:r w:rsidRPr="00825959">
        <w:t xml:space="preserve"> обучения:</w:t>
      </w:r>
    </w:p>
    <w:p w:rsidR="00087F08" w:rsidRPr="00825959" w:rsidRDefault="00087F08" w:rsidP="00187834">
      <w:pPr>
        <w:pStyle w:val="28"/>
        <w:numPr>
          <w:ilvl w:val="0"/>
          <w:numId w:val="116"/>
        </w:numPr>
        <w:spacing w:after="0" w:line="240" w:lineRule="auto"/>
        <w:ind w:left="426"/>
        <w:jc w:val="both"/>
        <w:rPr>
          <w:rFonts w:ascii="Times New Roman" w:hAnsi="Times New Roman"/>
          <w:sz w:val="24"/>
          <w:szCs w:val="24"/>
        </w:rPr>
      </w:pPr>
      <w:r w:rsidRPr="00825959">
        <w:rPr>
          <w:rFonts w:ascii="Times New Roman" w:hAnsi="Times New Roman"/>
          <w:sz w:val="24"/>
          <w:szCs w:val="24"/>
        </w:rPr>
        <w:t>совершенствование эмоционально-образного восприятия произведений искусства и окружающего мира;</w:t>
      </w:r>
    </w:p>
    <w:p w:rsidR="00087F08" w:rsidRPr="00825959" w:rsidRDefault="00087F08" w:rsidP="00187834">
      <w:pPr>
        <w:pStyle w:val="28"/>
        <w:numPr>
          <w:ilvl w:val="0"/>
          <w:numId w:val="116"/>
        </w:numPr>
        <w:spacing w:after="0" w:line="240" w:lineRule="auto"/>
        <w:ind w:left="426"/>
        <w:jc w:val="both"/>
        <w:rPr>
          <w:rFonts w:ascii="Times New Roman" w:hAnsi="Times New Roman"/>
          <w:sz w:val="24"/>
          <w:szCs w:val="24"/>
        </w:rPr>
      </w:pPr>
      <w:r w:rsidRPr="00825959">
        <w:rPr>
          <w:rFonts w:ascii="Times New Roman" w:hAnsi="Times New Roman"/>
          <w:sz w:val="24"/>
          <w:szCs w:val="24"/>
        </w:rPr>
        <w:t>развитие способности видеть проявление художественной культуры в реальной жизни (музеи, архитектура, дизайн, скульптура);</w:t>
      </w:r>
    </w:p>
    <w:p w:rsidR="00087F08" w:rsidRPr="00825959" w:rsidRDefault="00087F08" w:rsidP="00187834">
      <w:pPr>
        <w:pStyle w:val="28"/>
        <w:numPr>
          <w:ilvl w:val="0"/>
          <w:numId w:val="116"/>
        </w:numPr>
        <w:spacing w:after="0" w:line="240" w:lineRule="auto"/>
        <w:ind w:left="426"/>
        <w:jc w:val="both"/>
        <w:rPr>
          <w:rFonts w:ascii="Times New Roman" w:hAnsi="Times New Roman"/>
          <w:sz w:val="24"/>
          <w:szCs w:val="24"/>
        </w:rPr>
      </w:pPr>
      <w:r w:rsidRPr="00825959">
        <w:rPr>
          <w:rFonts w:ascii="Times New Roman" w:hAnsi="Times New Roman"/>
          <w:sz w:val="24"/>
          <w:szCs w:val="24"/>
        </w:rPr>
        <w:t xml:space="preserve">формирование навыков работы с различными художественными материалами.    </w:t>
      </w:r>
    </w:p>
    <w:p w:rsidR="00087F08" w:rsidRPr="00825959" w:rsidRDefault="00087F08" w:rsidP="00825959">
      <w:pPr>
        <w:pStyle w:val="28"/>
        <w:spacing w:after="0" w:line="240" w:lineRule="auto"/>
        <w:ind w:left="1146" w:hanging="1146"/>
        <w:jc w:val="center"/>
        <w:rPr>
          <w:rFonts w:ascii="Times New Roman" w:hAnsi="Times New Roman"/>
          <w:sz w:val="24"/>
          <w:szCs w:val="24"/>
        </w:rPr>
      </w:pPr>
      <w:r w:rsidRPr="00825959">
        <w:rPr>
          <w:rFonts w:ascii="Times New Roman" w:hAnsi="Times New Roman"/>
          <w:b/>
          <w:sz w:val="24"/>
          <w:szCs w:val="24"/>
        </w:rPr>
        <w:t>Место предмета в базисном учебном плане и учебном процессе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Учебная программа «Изобразительное искусство» разработана для 1-4 классов начальной школы.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 Федеральном базисном учебном плане на изучение изобразительного искусства в  каждом классе начальной школы  отводится по 1 часу в неделю. Предмет изучается: в 1 классе – 33 ч в год, во 2-4 классах – 34 ч в год.</w:t>
      </w:r>
    </w:p>
    <w:p w:rsidR="00087F08" w:rsidRPr="00825959" w:rsidRDefault="00087F08" w:rsidP="00825959">
      <w:pPr>
        <w:pStyle w:val="28"/>
        <w:spacing w:after="0" w:line="240" w:lineRule="auto"/>
        <w:ind w:left="0"/>
        <w:rPr>
          <w:rFonts w:ascii="Times New Roman" w:hAnsi="Times New Roman"/>
          <w:b/>
          <w:sz w:val="24"/>
          <w:szCs w:val="24"/>
        </w:rPr>
      </w:pPr>
      <w:r w:rsidRPr="00825959">
        <w:rPr>
          <w:rFonts w:ascii="Times New Roman" w:hAnsi="Times New Roman"/>
          <w:b/>
          <w:sz w:val="24"/>
          <w:szCs w:val="24"/>
        </w:rPr>
        <w:t>Содержание программы</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Учимся у природы</w:t>
      </w:r>
    </w:p>
    <w:p w:rsidR="00087F08" w:rsidRPr="00825959" w:rsidRDefault="00087F08" w:rsidP="00825959">
      <w:pPr>
        <w:pStyle w:val="28"/>
        <w:spacing w:after="0" w:line="240" w:lineRule="auto"/>
        <w:ind w:left="0"/>
        <w:jc w:val="both"/>
        <w:rPr>
          <w:rFonts w:ascii="Times New Roman" w:hAnsi="Times New Roman"/>
          <w:sz w:val="24"/>
          <w:szCs w:val="24"/>
        </w:rPr>
      </w:pPr>
      <w:r w:rsidRPr="00825959">
        <w:rPr>
          <w:rFonts w:ascii="Times New Roman" w:hAnsi="Times New Roman"/>
          <w:i/>
          <w:sz w:val="24"/>
          <w:szCs w:val="24"/>
        </w:rPr>
        <w:t xml:space="preserve">     </w:t>
      </w:r>
      <w:r w:rsidRPr="00825959">
        <w:rPr>
          <w:rFonts w:ascii="Times New Roman" w:hAnsi="Times New Roman"/>
          <w:sz w:val="24"/>
          <w:szCs w:val="24"/>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средств для создания выразительных образов природы.</w:t>
      </w:r>
    </w:p>
    <w:p w:rsidR="00087F08" w:rsidRPr="00825959" w:rsidRDefault="007B1231" w:rsidP="00825959">
      <w:pPr>
        <w:pStyle w:val="28"/>
        <w:spacing w:after="0" w:line="240" w:lineRule="auto"/>
        <w:ind w:left="0"/>
        <w:jc w:val="both"/>
        <w:rPr>
          <w:rFonts w:ascii="Times New Roman" w:hAnsi="Times New Roman"/>
          <w:sz w:val="24"/>
          <w:szCs w:val="24"/>
        </w:rPr>
      </w:pPr>
      <w:r w:rsidRPr="00825959">
        <w:rPr>
          <w:rFonts w:ascii="Times New Roman" w:hAnsi="Times New Roman"/>
          <w:sz w:val="24"/>
          <w:szCs w:val="24"/>
        </w:rPr>
        <w:tab/>
      </w:r>
      <w:r w:rsidR="00087F08" w:rsidRPr="00825959">
        <w:rPr>
          <w:rFonts w:ascii="Times New Roman" w:hAnsi="Times New Roman"/>
          <w:sz w:val="24"/>
          <w:szCs w:val="24"/>
        </w:rPr>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 xml:space="preserve">Основы художественного языка. </w:t>
      </w:r>
      <w:r w:rsidRPr="00825959">
        <w:rPr>
          <w:rFonts w:ascii="Times New Roman" w:hAnsi="Times New Roman"/>
          <w:sz w:val="24"/>
          <w:szCs w:val="24"/>
        </w:rPr>
        <w:t>Особенности композиции при изображении природных объектов. Понятия: линия горизонта, ближе – больше, дальше – меньше, загораживание, ритм.</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Начальные представления о  цветоведении: основные и составные, теплые и холодные цвета, смешение цветов с черной и белой красками.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Изучение разнообразия природных форм и их отражение в искусстве. Связь формы и характера изображаемого объекта.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Пропорции фигуры человека и животных.</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Фантастические образы в изобразительном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декоративно-прикладном искусстве, в книжной графике. Различные версии образов и хорошо знакомых сказочных героев в разных искусствах. Выбор художественных материалов и средств для создания проектов красивых, удобных и выразительных предметов быта, видов транспорта.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изображающими  сказочные и фантастические образы.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Основы художественного языка</w:t>
      </w:r>
      <w:r w:rsidRPr="00825959">
        <w:rPr>
          <w:rFonts w:ascii="Times New Roman" w:hAnsi="Times New Roman"/>
          <w:b/>
          <w:sz w:val="24"/>
          <w:szCs w:val="24"/>
        </w:rPr>
        <w:t>.</w:t>
      </w:r>
      <w:r w:rsidRPr="00825959">
        <w:rPr>
          <w:rFonts w:ascii="Times New Roman" w:hAnsi="Times New Roman"/>
          <w:i/>
          <w:sz w:val="24"/>
          <w:szCs w:val="24"/>
        </w:rPr>
        <w:t xml:space="preserve">  </w:t>
      </w:r>
      <w:r w:rsidRPr="00825959">
        <w:rPr>
          <w:rFonts w:ascii="Times New Roman" w:hAnsi="Times New Roman"/>
          <w:sz w:val="24"/>
          <w:szCs w:val="24"/>
        </w:rPr>
        <w:t>Особенности композиции при передачи сказочных образов, при создании фантастических композиций. Понятия: главное – второстепенное, большое – маленькое, плоскостная декоративная композиция.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Начальные представления о цветоведении: гармония и контраст цветов, сближение и контрастная цветовая гамма.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Форма предмета и стилизация природных форм в декоративном творчестве.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Пропорции: соотношение целого и частей.</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Учимся на традициях своего народа.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Значение изобразительного искусства в национальной культуре.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Роль природных условий в характере традиционной культуры народа. Пейзажи родной природы. Синтетический характер народной культуры (взаимосвязь  украшений жилища, предметов быта, орудий труда, костюма, музыки, песен, былин, сказаний, сказок). Образ человека в традиционной культуре. Сказочные образы народной культуры и декоративно-прикладного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затрагивающими тему родной природы, русских сказок, истории Отечества.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 xml:space="preserve">Основы художественного языка. </w:t>
      </w:r>
      <w:r w:rsidRPr="00825959">
        <w:rPr>
          <w:rFonts w:ascii="Times New Roman" w:hAnsi="Times New Roman"/>
          <w:sz w:val="24"/>
          <w:szCs w:val="24"/>
        </w:rPr>
        <w:t>Возможности композиции (в вертикальном или горизонтальном формате), равновесие в композиции; роль ритма в эмоциональном звучании композиции.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Ритм в орнаменте.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Декоративно-символическая роль цвета в декоративно - прикладном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Использование контраста крупных и мелких форм в объеме.</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Приобщаемся  к культуре  народов  мира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Взаимосвязь народного искусства с традициями народа  и окружающей природой.</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Развитие представлений о роли изобразительного искусства в общечеловеческой культуре.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затрагивающими  природу, сказками и мифами других народов.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Основы художественного языка.</w:t>
      </w:r>
      <w:r w:rsidRPr="00825959">
        <w:rPr>
          <w:rFonts w:ascii="Times New Roman" w:hAnsi="Times New Roman"/>
          <w:sz w:val="24"/>
          <w:szCs w:val="24"/>
        </w:rPr>
        <w:t xml:space="preserve"> Использование пропорций и форм животного и растительного мира в композиции архитектурных сооружений.</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Ритм в архитектуре  и декоративном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Цветовая гармония природы, архитектуры, человека в одежде своего времени.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Использование контраста крупных и мелких, длинных и коротких, округлых и острых форм в объеме.</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Опыт художественно-творческой деятельности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Изображение с натуры, по памяти, по представлению (натюрморт, пейзаж, человек, животные, растения).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Освоение основ рисунка, живописи, скульптуры, декоративно-прикладного искусства. Создание моделей предметов бытового окружения человека.</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Выбор и применение выразительных средств для реализации собственного замысла в рисунке, аппликации, художественном изделии.</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и природных материалов.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 xml:space="preserve">Выражение своего отношения к произведениям изобразительного искусства, участие в обсуждении содержания и выразительных средств произведений изобразительного искусства.   </w:t>
      </w:r>
    </w:p>
    <w:p w:rsidR="007B1231" w:rsidRPr="00825959" w:rsidRDefault="007B1231" w:rsidP="00825959">
      <w:pPr>
        <w:ind w:firstLine="426"/>
        <w:jc w:val="both"/>
        <w:rPr>
          <w:i/>
        </w:rPr>
      </w:pPr>
      <w:r w:rsidRPr="00825959">
        <w:rPr>
          <w:i/>
        </w:rPr>
        <w:tab/>
        <w:t>Темы:</w:t>
      </w:r>
    </w:p>
    <w:p w:rsidR="007B1231" w:rsidRPr="00825959" w:rsidRDefault="00087F08" w:rsidP="00825959">
      <w:pPr>
        <w:ind w:firstLine="426"/>
        <w:jc w:val="both"/>
      </w:pPr>
      <w:r w:rsidRPr="00825959">
        <w:t xml:space="preserve">1 класса —  «Ты изображаешь, украшаешь и строишь». </w:t>
      </w:r>
    </w:p>
    <w:p w:rsidR="00087F08" w:rsidRPr="00825959" w:rsidRDefault="00087F08" w:rsidP="00825959">
      <w:pPr>
        <w:ind w:firstLine="426"/>
        <w:jc w:val="both"/>
      </w:pPr>
      <w:r w:rsidRPr="00825959">
        <w:t>2 класса —</w:t>
      </w:r>
      <w:r w:rsidR="00C86F96" w:rsidRPr="00825959">
        <w:t xml:space="preserve">  </w:t>
      </w:r>
      <w:r w:rsidRPr="00825959">
        <w:t xml:space="preserve">«Искусство и ты». </w:t>
      </w:r>
    </w:p>
    <w:p w:rsidR="007B1231" w:rsidRPr="00825959" w:rsidRDefault="007B1231" w:rsidP="00825959">
      <w:pPr>
        <w:jc w:val="both"/>
      </w:pPr>
      <w:r w:rsidRPr="00825959">
        <w:t xml:space="preserve">       </w:t>
      </w:r>
      <w:r w:rsidR="00087F08" w:rsidRPr="00825959">
        <w:t>3 класса —</w:t>
      </w:r>
      <w:r w:rsidR="00C86F96" w:rsidRPr="00825959">
        <w:t xml:space="preserve"> </w:t>
      </w:r>
      <w:r w:rsidR="00087F08" w:rsidRPr="00825959">
        <w:t>«Искусство вокруг нас».</w:t>
      </w:r>
    </w:p>
    <w:p w:rsidR="00087F08" w:rsidRPr="00825959" w:rsidRDefault="007B1231" w:rsidP="00825959">
      <w:pPr>
        <w:jc w:val="both"/>
      </w:pPr>
      <w:r w:rsidRPr="00825959">
        <w:t xml:space="preserve">      </w:t>
      </w:r>
      <w:r w:rsidR="00087F08" w:rsidRPr="00825959">
        <w:t xml:space="preserve"> 4 класса —</w:t>
      </w:r>
      <w:r w:rsidR="00C86F96" w:rsidRPr="00825959">
        <w:t xml:space="preserve"> </w:t>
      </w:r>
      <w:r w:rsidR="00087F08" w:rsidRPr="00825959">
        <w:t xml:space="preserve">«Каждый народ — художник». </w:t>
      </w:r>
    </w:p>
    <w:p w:rsidR="00087F08" w:rsidRPr="00825959" w:rsidRDefault="00087F08" w:rsidP="00825959">
      <w:pPr>
        <w:pStyle w:val="28"/>
        <w:spacing w:after="0" w:line="240" w:lineRule="auto"/>
        <w:ind w:left="1440"/>
        <w:rPr>
          <w:rFonts w:ascii="Times New Roman" w:hAnsi="Times New Roman"/>
          <w:b/>
          <w:sz w:val="24"/>
          <w:szCs w:val="24"/>
        </w:rPr>
      </w:pPr>
      <w:r w:rsidRPr="00825959">
        <w:rPr>
          <w:rFonts w:ascii="Times New Roman" w:hAnsi="Times New Roman"/>
          <w:b/>
          <w:sz w:val="24"/>
          <w:szCs w:val="24"/>
        </w:rPr>
        <w:t>Требования к уровню подготовки обучающихся</w:t>
      </w:r>
    </w:p>
    <w:p w:rsidR="00087F08" w:rsidRPr="00825959" w:rsidRDefault="00631FD5" w:rsidP="00631FD5">
      <w:pPr>
        <w:rPr>
          <w:i/>
        </w:rPr>
      </w:pPr>
      <w:r>
        <w:rPr>
          <w:i/>
        </w:rPr>
        <w:tab/>
      </w:r>
      <w:r w:rsidR="00087F08" w:rsidRPr="00825959">
        <w:rPr>
          <w:i/>
        </w:rPr>
        <w:t>Основные требования к концу 1 класса.</w:t>
      </w:r>
    </w:p>
    <w:p w:rsidR="00087F08" w:rsidRPr="00825959" w:rsidRDefault="00F721B1" w:rsidP="00631FD5">
      <w:pPr>
        <w:jc w:val="both"/>
        <w:rPr>
          <w:i/>
        </w:rPr>
      </w:pPr>
      <w:r w:rsidRPr="00825959">
        <w:rPr>
          <w:i/>
        </w:rPr>
        <w:t>з</w:t>
      </w:r>
      <w:r w:rsidR="00087F08" w:rsidRPr="00825959">
        <w:rPr>
          <w:i/>
        </w:rPr>
        <w:t>нать:</w:t>
      </w:r>
    </w:p>
    <w:p w:rsidR="00087F08" w:rsidRPr="00825959" w:rsidRDefault="00087F08" w:rsidP="00187834">
      <w:pPr>
        <w:pStyle w:val="ac"/>
        <w:numPr>
          <w:ilvl w:val="0"/>
          <w:numId w:val="117"/>
        </w:numPr>
        <w:ind w:left="426"/>
        <w:jc w:val="both"/>
      </w:pPr>
      <w:r w:rsidRPr="00825959">
        <w:t>названия главных и составных цветов  (красный, желтый, синий, зеленый, фиолетовый, оранжевый, голубой)</w:t>
      </w:r>
    </w:p>
    <w:p w:rsidR="00087F08" w:rsidRPr="00825959" w:rsidRDefault="00087F08" w:rsidP="00187834">
      <w:pPr>
        <w:pStyle w:val="ac"/>
        <w:numPr>
          <w:ilvl w:val="0"/>
          <w:numId w:val="117"/>
        </w:numPr>
        <w:ind w:left="426"/>
        <w:jc w:val="both"/>
      </w:pPr>
      <w:r w:rsidRPr="00825959">
        <w:t>элементарные правила смешивания цветов (красный и синий цвета дают в смеси фиолетовый, синий и желтый - зеленый и т.д.)</w:t>
      </w:r>
    </w:p>
    <w:p w:rsidR="00087F08" w:rsidRPr="00825959" w:rsidRDefault="00087F08" w:rsidP="00825959">
      <w:pPr>
        <w:rPr>
          <w:i/>
        </w:rPr>
      </w:pPr>
      <w:r w:rsidRPr="00825959">
        <w:rPr>
          <w:i/>
        </w:rPr>
        <w:t>уметь:</w:t>
      </w:r>
    </w:p>
    <w:p w:rsidR="00087F08" w:rsidRPr="00825959" w:rsidRDefault="00087F08" w:rsidP="00187834">
      <w:pPr>
        <w:pStyle w:val="ac"/>
        <w:numPr>
          <w:ilvl w:val="0"/>
          <w:numId w:val="118"/>
        </w:numPr>
        <w:ind w:left="426"/>
        <w:jc w:val="both"/>
      </w:pPr>
      <w:r w:rsidRPr="00825959">
        <w:t>правильно сидеть за партой, верно держать лист бумаги и карандаш</w:t>
      </w:r>
    </w:p>
    <w:p w:rsidR="00087F08" w:rsidRPr="00825959" w:rsidRDefault="00087F08" w:rsidP="00187834">
      <w:pPr>
        <w:pStyle w:val="ac"/>
        <w:numPr>
          <w:ilvl w:val="0"/>
          <w:numId w:val="118"/>
        </w:numPr>
        <w:ind w:left="426"/>
        <w:jc w:val="both"/>
      </w:pPr>
      <w:r w:rsidRPr="00825959">
        <w:t>свободно работать карандашом - без напряжения проводить линии в нужных направлениях, не вращая при этом лист бумаги</w:t>
      </w:r>
    </w:p>
    <w:p w:rsidR="00087F08" w:rsidRPr="00825959" w:rsidRDefault="00087F08" w:rsidP="00187834">
      <w:pPr>
        <w:pStyle w:val="ac"/>
        <w:numPr>
          <w:ilvl w:val="0"/>
          <w:numId w:val="118"/>
        </w:numPr>
        <w:ind w:left="426"/>
        <w:jc w:val="both"/>
      </w:pPr>
      <w:r w:rsidRPr="00825959">
        <w:t>передавать в рисунке простейшую форму, общее пространственное  положение, основной цвет предметов</w:t>
      </w:r>
    </w:p>
    <w:p w:rsidR="00087F08" w:rsidRPr="00825959" w:rsidRDefault="00087F08" w:rsidP="00187834">
      <w:pPr>
        <w:pStyle w:val="ac"/>
        <w:numPr>
          <w:ilvl w:val="0"/>
          <w:numId w:val="118"/>
        </w:numPr>
        <w:ind w:left="426"/>
        <w:jc w:val="both"/>
      </w:pPr>
      <w:r w:rsidRPr="00825959">
        <w:t>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087F08" w:rsidRPr="00825959" w:rsidRDefault="00087F08" w:rsidP="00187834">
      <w:pPr>
        <w:pStyle w:val="ac"/>
        <w:numPr>
          <w:ilvl w:val="0"/>
          <w:numId w:val="118"/>
        </w:numPr>
        <w:ind w:left="426"/>
        <w:jc w:val="both"/>
      </w:pPr>
      <w:r w:rsidRPr="00825959">
        <w:t>выполнять простейшие узоры в полосе, круге из декоративных форм растительного мира</w:t>
      </w:r>
    </w:p>
    <w:p w:rsidR="00087F08" w:rsidRPr="00825959" w:rsidRDefault="00087F08" w:rsidP="00187834">
      <w:pPr>
        <w:pStyle w:val="ac"/>
        <w:numPr>
          <w:ilvl w:val="0"/>
          <w:numId w:val="118"/>
        </w:numPr>
        <w:ind w:left="426"/>
        <w:jc w:val="both"/>
      </w:pPr>
      <w:r w:rsidRPr="00825959">
        <w:t>применять приемы рисования кистью элементов декоративных изображений</w:t>
      </w:r>
    </w:p>
    <w:p w:rsidR="00087F08" w:rsidRPr="00825959" w:rsidRDefault="00087F08" w:rsidP="00187834">
      <w:pPr>
        <w:pStyle w:val="ac"/>
        <w:numPr>
          <w:ilvl w:val="0"/>
          <w:numId w:val="118"/>
        </w:numPr>
        <w:ind w:left="426"/>
        <w:jc w:val="both"/>
      </w:pPr>
      <w:r w:rsidRPr="00825959">
        <w:t>узнавать изображение на картине или иллюстрации предметы, явления (человек, дом, животное, машина, время года, время дня, погода и т.д.), действия (идут, сидят, разговаривают и т.д.)</w:t>
      </w:r>
    </w:p>
    <w:p w:rsidR="00087F08" w:rsidRPr="00825959" w:rsidRDefault="00087F08" w:rsidP="00187834">
      <w:pPr>
        <w:pStyle w:val="ac"/>
        <w:numPr>
          <w:ilvl w:val="0"/>
          <w:numId w:val="118"/>
        </w:numPr>
        <w:ind w:left="426"/>
        <w:jc w:val="both"/>
      </w:pPr>
      <w:r w:rsidRPr="00825959">
        <w:t>пользоваться простейшими приемами лепки (пластилин, глина)</w:t>
      </w:r>
    </w:p>
    <w:p w:rsidR="00087F08" w:rsidRPr="00825959" w:rsidRDefault="00631FD5" w:rsidP="00631FD5">
      <w:pPr>
        <w:rPr>
          <w:i/>
        </w:rPr>
      </w:pPr>
      <w:r>
        <w:rPr>
          <w:i/>
        </w:rPr>
        <w:tab/>
      </w:r>
      <w:r w:rsidR="00087F08" w:rsidRPr="00825959">
        <w:rPr>
          <w:i/>
        </w:rPr>
        <w:t>Основные требования к концу 2 класса</w:t>
      </w:r>
    </w:p>
    <w:p w:rsidR="00087F08" w:rsidRPr="00825959" w:rsidRDefault="00087F08" w:rsidP="00825959">
      <w:pPr>
        <w:rPr>
          <w:i/>
        </w:rPr>
      </w:pPr>
      <w:r w:rsidRPr="00825959">
        <w:rPr>
          <w:i/>
        </w:rPr>
        <w:t>уметь:</w:t>
      </w:r>
    </w:p>
    <w:p w:rsidR="00087F08" w:rsidRPr="00825959" w:rsidRDefault="00087F08" w:rsidP="00187834">
      <w:pPr>
        <w:pStyle w:val="ac"/>
        <w:numPr>
          <w:ilvl w:val="0"/>
          <w:numId w:val="119"/>
        </w:numPr>
        <w:ind w:left="426"/>
        <w:jc w:val="both"/>
      </w:pPr>
      <w:r w:rsidRPr="00825959">
        <w:t>высказывать простейшие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087F08" w:rsidRPr="00825959" w:rsidRDefault="00087F08" w:rsidP="00187834">
      <w:pPr>
        <w:pStyle w:val="ac"/>
        <w:numPr>
          <w:ilvl w:val="0"/>
          <w:numId w:val="119"/>
        </w:numPr>
        <w:ind w:left="426"/>
        <w:jc w:val="both"/>
      </w:pPr>
      <w:r w:rsidRPr="00825959">
        <w:t>верно и выразительно передавать в рисунке простейшую форму, основные пропорции, строение и цвет предметов;</w:t>
      </w:r>
    </w:p>
    <w:p w:rsidR="00087F08" w:rsidRPr="00825959" w:rsidRDefault="00087F08" w:rsidP="00187834">
      <w:pPr>
        <w:pStyle w:val="ac"/>
        <w:numPr>
          <w:ilvl w:val="0"/>
          <w:numId w:val="119"/>
        </w:numPr>
        <w:ind w:left="426"/>
        <w:jc w:val="both"/>
      </w:pPr>
      <w:r w:rsidRPr="00825959">
        <w:t>правильно сидеть за партой, держать лист бумаги, карандаш, кисть, свободно рисовать карандашом, не вращая при этом лист бумаги;</w:t>
      </w:r>
    </w:p>
    <w:p w:rsidR="00087F08" w:rsidRPr="00825959" w:rsidRDefault="00087F08" w:rsidP="00187834">
      <w:pPr>
        <w:pStyle w:val="ac"/>
        <w:numPr>
          <w:ilvl w:val="0"/>
          <w:numId w:val="119"/>
        </w:numPr>
        <w:ind w:left="426"/>
        <w:jc w:val="both"/>
      </w:pPr>
      <w:r w:rsidRPr="00825959">
        <w:t>правильно разводить и смешивать акварельные и гуашевые краски, ровно закрывая ими нужную поверхность;</w:t>
      </w:r>
    </w:p>
    <w:p w:rsidR="00087F08" w:rsidRPr="00825959" w:rsidRDefault="00087F08" w:rsidP="00187834">
      <w:pPr>
        <w:pStyle w:val="ac"/>
        <w:numPr>
          <w:ilvl w:val="0"/>
          <w:numId w:val="119"/>
        </w:numPr>
        <w:ind w:left="426"/>
        <w:jc w:val="both"/>
      </w:pPr>
      <w:r w:rsidRPr="00825959">
        <w:t>определять величину и расположение изображения в зависимости от размера листа бумаги;</w:t>
      </w:r>
    </w:p>
    <w:p w:rsidR="00087F08" w:rsidRPr="00825959" w:rsidRDefault="00087F08" w:rsidP="00187834">
      <w:pPr>
        <w:pStyle w:val="ac"/>
        <w:numPr>
          <w:ilvl w:val="0"/>
          <w:numId w:val="119"/>
        </w:numPr>
        <w:ind w:left="426"/>
        <w:jc w:val="both"/>
      </w:pPr>
      <w:r w:rsidRPr="00825959">
        <w:t>передавать в рисунках на темы и иллюстрациях смысловую связь композиции, отражать в иллюстрациях основное содержание литературного произведения;</w:t>
      </w:r>
    </w:p>
    <w:p w:rsidR="00087F08" w:rsidRPr="00825959" w:rsidRDefault="00087F08" w:rsidP="00187834">
      <w:pPr>
        <w:pStyle w:val="ac"/>
        <w:numPr>
          <w:ilvl w:val="0"/>
          <w:numId w:val="119"/>
        </w:numPr>
        <w:ind w:left="426"/>
        <w:jc w:val="both"/>
      </w:pPr>
      <w:r w:rsidRPr="00825959">
        <w:t>передавать в тематических рисунках пространственные отношения;</w:t>
      </w:r>
    </w:p>
    <w:p w:rsidR="00087F08" w:rsidRPr="00825959" w:rsidRDefault="00087F08" w:rsidP="00187834">
      <w:pPr>
        <w:pStyle w:val="ac"/>
        <w:numPr>
          <w:ilvl w:val="0"/>
          <w:numId w:val="119"/>
        </w:numPr>
        <w:ind w:left="426"/>
        <w:jc w:val="both"/>
      </w:pPr>
      <w:r w:rsidRPr="00825959">
        <w:t>выполнять узоры в полосе, квадрате, круге из декоративно-обобщенных форм растительного мира, из геометрических форм;</w:t>
      </w:r>
    </w:p>
    <w:p w:rsidR="00087F08" w:rsidRPr="00825959" w:rsidRDefault="00087F08" w:rsidP="00187834">
      <w:pPr>
        <w:pStyle w:val="ac"/>
        <w:numPr>
          <w:ilvl w:val="0"/>
          <w:numId w:val="119"/>
        </w:numPr>
        <w:ind w:left="426"/>
        <w:jc w:val="both"/>
      </w:pPr>
      <w:r w:rsidRPr="00825959">
        <w:t>лепить простейшие объекты действительности, животных, фигурки народных игрушек;</w:t>
      </w:r>
    </w:p>
    <w:p w:rsidR="00087F08" w:rsidRPr="00825959" w:rsidRDefault="00087F08" w:rsidP="00187834">
      <w:pPr>
        <w:pStyle w:val="ac"/>
        <w:numPr>
          <w:ilvl w:val="0"/>
          <w:numId w:val="119"/>
        </w:numPr>
        <w:ind w:left="426"/>
        <w:jc w:val="both"/>
      </w:pPr>
      <w:r w:rsidRPr="00825959">
        <w:t>составлять простейшие аппликационные композиции из разных материалов</w:t>
      </w:r>
    </w:p>
    <w:p w:rsidR="00087F08" w:rsidRPr="00825959" w:rsidRDefault="00087F08" w:rsidP="00825959">
      <w:pPr>
        <w:rPr>
          <w:i/>
        </w:rPr>
      </w:pPr>
      <w:r w:rsidRPr="00825959">
        <w:rPr>
          <w:i/>
        </w:rPr>
        <w:t>усвоить:</w:t>
      </w:r>
    </w:p>
    <w:p w:rsidR="00087F08" w:rsidRPr="00825959" w:rsidRDefault="00087F08" w:rsidP="00187834">
      <w:pPr>
        <w:pStyle w:val="ac"/>
        <w:numPr>
          <w:ilvl w:val="0"/>
          <w:numId w:val="120"/>
        </w:numPr>
        <w:ind w:left="426"/>
        <w:jc w:val="both"/>
      </w:pPr>
      <w:r w:rsidRPr="00825959">
        <w:t>понятие «набросок», «теплый цвет», «холодный цвет», «Живопись», «графика», «архитектура», «архитектор»</w:t>
      </w:r>
    </w:p>
    <w:p w:rsidR="00087F08" w:rsidRPr="00825959" w:rsidRDefault="00087F08" w:rsidP="00187834">
      <w:pPr>
        <w:pStyle w:val="ac"/>
        <w:numPr>
          <w:ilvl w:val="0"/>
          <w:numId w:val="120"/>
        </w:numPr>
        <w:ind w:left="426"/>
        <w:jc w:val="both"/>
      </w:pPr>
      <w:r w:rsidRPr="00825959">
        <w:t>простейшие правила смешения основных красок для получения более холодного и теплого оттенков: красно-оранжевого и желто- оранжевого, желто-зеленого и сине-зеленого, сине-фиолетового и красно-фиолетового.</w:t>
      </w:r>
    </w:p>
    <w:p w:rsidR="00087F08" w:rsidRPr="00825959" w:rsidRDefault="00087F08" w:rsidP="00187834">
      <w:pPr>
        <w:pStyle w:val="ac"/>
        <w:numPr>
          <w:ilvl w:val="0"/>
          <w:numId w:val="120"/>
        </w:numPr>
        <w:ind w:left="426"/>
        <w:jc w:val="both"/>
      </w:pPr>
      <w:r w:rsidRPr="00825959">
        <w:t>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087F08" w:rsidRPr="00825959" w:rsidRDefault="00087F08" w:rsidP="00187834">
      <w:pPr>
        <w:pStyle w:val="ac"/>
        <w:numPr>
          <w:ilvl w:val="0"/>
          <w:numId w:val="120"/>
        </w:numPr>
        <w:ind w:left="426"/>
        <w:jc w:val="both"/>
      </w:pPr>
      <w:r w:rsidRPr="00825959">
        <w:t>начальные сведения о декоративной росписи матрешек из Сергиева Пасада, Семенова и Полхов-Майдана.</w:t>
      </w:r>
    </w:p>
    <w:p w:rsidR="00087F08" w:rsidRPr="00825959" w:rsidRDefault="00087F08" w:rsidP="00825959">
      <w:pPr>
        <w:rPr>
          <w:i/>
        </w:rPr>
      </w:pPr>
      <w:r w:rsidRPr="00825959">
        <w:rPr>
          <w:i/>
        </w:rPr>
        <w:t>уметь:</w:t>
      </w:r>
    </w:p>
    <w:p w:rsidR="00087F08" w:rsidRPr="00825959" w:rsidRDefault="00087F08" w:rsidP="00187834">
      <w:pPr>
        <w:pStyle w:val="ac"/>
        <w:numPr>
          <w:ilvl w:val="0"/>
          <w:numId w:val="121"/>
        </w:numPr>
        <w:ind w:left="426"/>
        <w:jc w:val="both"/>
      </w:pPr>
      <w:r w:rsidRPr="00825959">
        <w:t>выражать свое отношение к рассматриваемому произведению искусства (понравилась картина или нет, что конкретно понравилось, какие чувства вызывает картина);</w:t>
      </w:r>
    </w:p>
    <w:p w:rsidR="00087F08" w:rsidRPr="00825959" w:rsidRDefault="00087F08" w:rsidP="00187834">
      <w:pPr>
        <w:pStyle w:val="ac"/>
        <w:numPr>
          <w:ilvl w:val="0"/>
          <w:numId w:val="121"/>
        </w:numPr>
        <w:ind w:left="426"/>
        <w:jc w:val="both"/>
      </w:pPr>
      <w:r w:rsidRPr="00825959">
        <w:t>чувствовать гармоничное сочетание цветов в окраске предметов, изящество их форм, очертаний;</w:t>
      </w:r>
    </w:p>
    <w:p w:rsidR="00087F08" w:rsidRPr="00825959" w:rsidRDefault="00087F08" w:rsidP="00187834">
      <w:pPr>
        <w:pStyle w:val="ac"/>
        <w:numPr>
          <w:ilvl w:val="0"/>
          <w:numId w:val="121"/>
        </w:numPr>
        <w:ind w:left="426"/>
        <w:jc w:val="both"/>
      </w:pPr>
      <w:r w:rsidRPr="00825959">
        <w:t>сравнивать свой рисунок с изображенным предметом, использовать линию симметрии</w:t>
      </w:r>
      <w:r w:rsidR="00631FD5">
        <w:t xml:space="preserve"> в рисунках с натуры и узорах;</w:t>
      </w:r>
      <w:r w:rsidR="00631FD5">
        <w:br/>
      </w:r>
      <w:r w:rsidRPr="00825959">
        <w:t>правильно определять и изображать форму предметов, их пропорции, конструктивное строение, цвет;</w:t>
      </w:r>
    </w:p>
    <w:p w:rsidR="00087F08" w:rsidRPr="00825959" w:rsidRDefault="00087F08" w:rsidP="00187834">
      <w:pPr>
        <w:pStyle w:val="ac"/>
        <w:numPr>
          <w:ilvl w:val="0"/>
          <w:numId w:val="121"/>
        </w:numPr>
        <w:ind w:left="426"/>
        <w:jc w:val="both"/>
      </w:pPr>
      <w:r w:rsidRPr="00825959">
        <w:t>выделять интересное, наиболее впечатляющее в сюжете, подчеркивать размером, цветом главное в рисунке;</w:t>
      </w:r>
    </w:p>
    <w:p w:rsidR="00087F08" w:rsidRPr="00825959" w:rsidRDefault="00631FD5" w:rsidP="00187834">
      <w:pPr>
        <w:pStyle w:val="ac"/>
        <w:numPr>
          <w:ilvl w:val="0"/>
          <w:numId w:val="121"/>
        </w:numPr>
        <w:ind w:left="426"/>
        <w:jc w:val="both"/>
      </w:pPr>
      <w:r>
        <w:t>с</w:t>
      </w:r>
      <w:r w:rsidR="00087F08" w:rsidRPr="00825959">
        <w:t>облюдать последовательное выполнение рисунка (построение, прорисовка, уточнение общих очертаний и форм);</w:t>
      </w:r>
    </w:p>
    <w:p w:rsidR="00087F08" w:rsidRPr="00825959" w:rsidRDefault="00087F08" w:rsidP="00187834">
      <w:pPr>
        <w:pStyle w:val="ac"/>
        <w:numPr>
          <w:ilvl w:val="0"/>
          <w:numId w:val="121"/>
        </w:numPr>
        <w:ind w:left="426"/>
        <w:jc w:val="both"/>
      </w:pPr>
      <w:r w:rsidRPr="00825959">
        <w:t>чувствовать и определять холодные и теплые цвета;</w:t>
      </w:r>
    </w:p>
    <w:p w:rsidR="00087F08" w:rsidRPr="00825959" w:rsidRDefault="00087F08" w:rsidP="00187834">
      <w:pPr>
        <w:pStyle w:val="ac"/>
        <w:numPr>
          <w:ilvl w:val="0"/>
          <w:numId w:val="121"/>
        </w:numPr>
        <w:ind w:left="426"/>
        <w:jc w:val="both"/>
      </w:pPr>
      <w:r w:rsidRPr="00825959">
        <w:t>выполнять эскизы оформления предметов на основе декоративного обобщения форм растительного и животного мира;</w:t>
      </w:r>
    </w:p>
    <w:p w:rsidR="00087F08" w:rsidRPr="00825959" w:rsidRDefault="00631FD5" w:rsidP="00187834">
      <w:pPr>
        <w:pStyle w:val="ac"/>
        <w:numPr>
          <w:ilvl w:val="0"/>
          <w:numId w:val="121"/>
        </w:numPr>
        <w:ind w:left="426"/>
        <w:jc w:val="both"/>
      </w:pPr>
      <w:r>
        <w:t>и</w:t>
      </w:r>
      <w:r w:rsidR="00087F08" w:rsidRPr="00825959">
        <w:t>спользовать особенности силуэта, ритма элементов в полосе, прямоугольнике, круге;</w:t>
      </w:r>
    </w:p>
    <w:p w:rsidR="00087F08" w:rsidRPr="00825959" w:rsidRDefault="00631FD5" w:rsidP="00187834">
      <w:pPr>
        <w:pStyle w:val="ac"/>
        <w:numPr>
          <w:ilvl w:val="0"/>
          <w:numId w:val="121"/>
        </w:numPr>
        <w:ind w:left="426"/>
        <w:jc w:val="both"/>
      </w:pPr>
      <w:r>
        <w:t>т</w:t>
      </w:r>
      <w:r w:rsidR="00087F08" w:rsidRPr="00825959">
        <w:t>ворчески применять простейшие приемы народной росписи; цветные круги и овалы, обработанные темными и белыми штрихами, дужками, точками в изображении декоративных цветов и листьев; своеобразие приемов в изображении декоративных ягод, трав;</w:t>
      </w:r>
    </w:p>
    <w:p w:rsidR="00087F08" w:rsidRPr="00825959" w:rsidRDefault="00631FD5" w:rsidP="00187834">
      <w:pPr>
        <w:pStyle w:val="ac"/>
        <w:numPr>
          <w:ilvl w:val="0"/>
          <w:numId w:val="121"/>
        </w:numPr>
        <w:ind w:left="426"/>
        <w:jc w:val="both"/>
      </w:pPr>
      <w:r>
        <w:t>и</w:t>
      </w:r>
      <w:r w:rsidR="00087F08" w:rsidRPr="00825959">
        <w:t>спользовать силуэт и светлотный контраст для передачи «радостных» цветов в декоративной композиции;</w:t>
      </w:r>
    </w:p>
    <w:p w:rsidR="00087F08" w:rsidRPr="00825959" w:rsidRDefault="00087F08" w:rsidP="00187834">
      <w:pPr>
        <w:pStyle w:val="ac"/>
        <w:numPr>
          <w:ilvl w:val="0"/>
          <w:numId w:val="121"/>
        </w:numPr>
        <w:ind w:left="426"/>
        <w:jc w:val="both"/>
      </w:pPr>
      <w:r w:rsidRPr="00825959">
        <w:t>расписывать готовые изделия согласно эскизу;</w:t>
      </w:r>
    </w:p>
    <w:p w:rsidR="00087F08" w:rsidRPr="00825959" w:rsidRDefault="00087F08" w:rsidP="00187834">
      <w:pPr>
        <w:pStyle w:val="ac"/>
        <w:numPr>
          <w:ilvl w:val="0"/>
          <w:numId w:val="121"/>
        </w:numPr>
        <w:ind w:left="426"/>
        <w:jc w:val="both"/>
      </w:pPr>
      <w:r w:rsidRPr="00825959">
        <w:t>применять навыки декоративного оформления в аппликациях, плетении, вышивке, при изготовлении игрушек на уроках труда.</w:t>
      </w:r>
    </w:p>
    <w:p w:rsidR="00087F08" w:rsidRPr="00631FD5" w:rsidRDefault="00631FD5" w:rsidP="00825959">
      <w:pPr>
        <w:rPr>
          <w:i/>
        </w:rPr>
      </w:pPr>
      <w:r>
        <w:rPr>
          <w:i/>
        </w:rPr>
        <w:tab/>
      </w:r>
      <w:r w:rsidR="00087F08" w:rsidRPr="00631FD5">
        <w:rPr>
          <w:i/>
        </w:rPr>
        <w:t>Основные требования к концу 4 класса</w:t>
      </w:r>
    </w:p>
    <w:p w:rsidR="00087F08" w:rsidRPr="00825959" w:rsidRDefault="00087F08" w:rsidP="00825959">
      <w:pPr>
        <w:rPr>
          <w:i/>
        </w:rPr>
      </w:pPr>
      <w:r w:rsidRPr="00825959">
        <w:rPr>
          <w:i/>
        </w:rPr>
        <w:t>усвоить:</w:t>
      </w:r>
    </w:p>
    <w:p w:rsidR="00087F08" w:rsidRPr="00825959" w:rsidRDefault="00087F08" w:rsidP="00187834">
      <w:pPr>
        <w:pStyle w:val="ac"/>
        <w:numPr>
          <w:ilvl w:val="0"/>
          <w:numId w:val="122"/>
        </w:numPr>
        <w:ind w:left="426"/>
        <w:jc w:val="both"/>
      </w:pPr>
      <w:r w:rsidRPr="00825959">
        <w:t>начальные сведения о средствах выразительности и эмоционального воздействия рисунка (линия, композиция, контраст света и тени, сочетание контрастных и родственных оттенков цвета, колорит и т.д.)</w:t>
      </w:r>
    </w:p>
    <w:p w:rsidR="00087F08" w:rsidRPr="00825959" w:rsidRDefault="00087F08" w:rsidP="00187834">
      <w:pPr>
        <w:pStyle w:val="ac"/>
        <w:numPr>
          <w:ilvl w:val="0"/>
          <w:numId w:val="122"/>
        </w:numPr>
        <w:ind w:left="426"/>
        <w:jc w:val="both"/>
      </w:pPr>
      <w:r w:rsidRPr="00825959">
        <w:t>термины «эмблема», «символ», «декоративный силуэт»;</w:t>
      </w:r>
    </w:p>
    <w:p w:rsidR="00087F08" w:rsidRPr="00825959" w:rsidRDefault="00087F08" w:rsidP="00187834">
      <w:pPr>
        <w:pStyle w:val="ac"/>
        <w:numPr>
          <w:ilvl w:val="0"/>
          <w:numId w:val="122"/>
        </w:numPr>
        <w:ind w:left="426"/>
        <w:jc w:val="both"/>
      </w:pPr>
      <w:r w:rsidRPr="00825959">
        <w:t>начальные сведения о народной художественной резьбе по дереву и об украшении домов и предметов быта;</w:t>
      </w:r>
    </w:p>
    <w:p w:rsidR="00087F08" w:rsidRPr="00825959" w:rsidRDefault="00087F08" w:rsidP="00187834">
      <w:pPr>
        <w:pStyle w:val="ac"/>
        <w:numPr>
          <w:ilvl w:val="0"/>
          <w:numId w:val="122"/>
        </w:numPr>
        <w:ind w:left="426"/>
        <w:jc w:val="both"/>
      </w:pPr>
      <w:r w:rsidRPr="00825959">
        <w:t>начальные сведения о видах современного декоративно-прикладного искусства;</w:t>
      </w:r>
    </w:p>
    <w:p w:rsidR="00087F08" w:rsidRPr="00825959" w:rsidRDefault="00087F08" w:rsidP="00187834">
      <w:pPr>
        <w:pStyle w:val="ac"/>
        <w:numPr>
          <w:ilvl w:val="0"/>
          <w:numId w:val="122"/>
        </w:numPr>
        <w:ind w:left="426"/>
        <w:jc w:val="both"/>
      </w:pPr>
      <w:r w:rsidRPr="00825959">
        <w:t>основные средства композиции: высота горизонта, точка зрения, контрасты света и тени, цветовые отношения, выделение главного центра;</w:t>
      </w:r>
    </w:p>
    <w:p w:rsidR="00087F08" w:rsidRPr="00825959" w:rsidRDefault="00087F08" w:rsidP="00187834">
      <w:pPr>
        <w:pStyle w:val="ac"/>
        <w:numPr>
          <w:ilvl w:val="0"/>
          <w:numId w:val="122"/>
        </w:numPr>
        <w:ind w:left="426"/>
        <w:jc w:val="both"/>
      </w:pPr>
      <w:r w:rsidRPr="00825959">
        <w:t>простейшие сведения о наглядной перспективе, линии горизонта, точке схода и т.д.;</w:t>
      </w:r>
    </w:p>
    <w:p w:rsidR="00087F08" w:rsidRPr="00825959" w:rsidRDefault="00087F08" w:rsidP="00187834">
      <w:pPr>
        <w:pStyle w:val="ac"/>
        <w:numPr>
          <w:ilvl w:val="0"/>
          <w:numId w:val="122"/>
        </w:numPr>
        <w:ind w:left="426"/>
        <w:jc w:val="both"/>
      </w:pPr>
      <w:r w:rsidRPr="00825959">
        <w:t>начальные сведения о светотени (свет, тень полутень, блик, рефлекс, падающая тень), о зависимости освещения предмета от силы и удаленности источника освещения;</w:t>
      </w:r>
    </w:p>
    <w:p w:rsidR="00087F08" w:rsidRPr="00825959" w:rsidRDefault="00087F08" w:rsidP="00187834">
      <w:pPr>
        <w:pStyle w:val="ac"/>
        <w:numPr>
          <w:ilvl w:val="0"/>
          <w:numId w:val="122"/>
        </w:numPr>
        <w:ind w:left="426"/>
        <w:jc w:val="both"/>
      </w:pPr>
      <w:r w:rsidRPr="00825959">
        <w:t>деление цветового круга на группу теплых цветов (желтый, оранжевый, красный) и группу холодных цветов (синий, зеленый, фиолетовый);</w:t>
      </w:r>
    </w:p>
    <w:p w:rsidR="00087F08" w:rsidRPr="00825959" w:rsidRDefault="00087F08" w:rsidP="00187834">
      <w:pPr>
        <w:pStyle w:val="ac"/>
        <w:numPr>
          <w:ilvl w:val="0"/>
          <w:numId w:val="122"/>
        </w:numPr>
        <w:ind w:left="426"/>
        <w:jc w:val="both"/>
      </w:pPr>
      <w:r w:rsidRPr="00825959">
        <w:t>изменение цвета в зависимости от расположения предметов в пространстве (для отдельных предметов – смягчение очертаний, ослабление яркости и светлоты цвета).</w:t>
      </w:r>
    </w:p>
    <w:p w:rsidR="00087F08" w:rsidRPr="00825959" w:rsidRDefault="00087F08" w:rsidP="00825959">
      <w:pPr>
        <w:rPr>
          <w:i/>
        </w:rPr>
      </w:pPr>
      <w:r w:rsidRPr="00825959">
        <w:rPr>
          <w:i/>
        </w:rPr>
        <w:t>уметь:</w:t>
      </w:r>
    </w:p>
    <w:p w:rsidR="00087F08" w:rsidRPr="00825959" w:rsidRDefault="00087F08" w:rsidP="00187834">
      <w:pPr>
        <w:pStyle w:val="ac"/>
        <w:numPr>
          <w:ilvl w:val="0"/>
          <w:numId w:val="123"/>
        </w:numPr>
        <w:ind w:left="426"/>
      </w:pPr>
      <w:r w:rsidRPr="00825959">
        <w:t>рассматривать и проводить простейший анализ произведения искусства (содержания, художественной формы), определять его принадлежность к тому или иному жанру искусства;</w:t>
      </w:r>
    </w:p>
    <w:p w:rsidR="00087F08" w:rsidRPr="00825959" w:rsidRDefault="00087F08" w:rsidP="00187834">
      <w:pPr>
        <w:pStyle w:val="ac"/>
        <w:numPr>
          <w:ilvl w:val="0"/>
          <w:numId w:val="123"/>
        </w:numPr>
        <w:ind w:left="426"/>
      </w:pPr>
      <w:r w:rsidRPr="00825959">
        <w:t>выполнять изображения отдельных предметов (шар, куб и т.д.) с использованием фронтальной и угловой перспективы;</w:t>
      </w:r>
    </w:p>
    <w:p w:rsidR="00087F08" w:rsidRPr="00825959" w:rsidRDefault="00F721B1" w:rsidP="00187834">
      <w:pPr>
        <w:pStyle w:val="ac"/>
        <w:numPr>
          <w:ilvl w:val="0"/>
          <w:numId w:val="123"/>
        </w:numPr>
        <w:ind w:left="426"/>
      </w:pPr>
      <w:r w:rsidRPr="00825959">
        <w:t>п</w:t>
      </w:r>
      <w:r w:rsidR="00087F08" w:rsidRPr="00825959">
        <w:t>ередавать в рисунках свет, тень, полутень, блик, рефлекс, падающую тень;</w:t>
      </w:r>
    </w:p>
    <w:p w:rsidR="00087F08" w:rsidRPr="00825959" w:rsidRDefault="00087F08" w:rsidP="00187834">
      <w:pPr>
        <w:pStyle w:val="ac"/>
        <w:numPr>
          <w:ilvl w:val="0"/>
          <w:numId w:val="123"/>
        </w:numPr>
        <w:ind w:left="426"/>
      </w:pPr>
      <w:r w:rsidRPr="00825959">
        <w:t>использовать различную штриховку для выявления объема, формы изображаемых объектов;</w:t>
      </w:r>
    </w:p>
    <w:p w:rsidR="00087F08" w:rsidRPr="00825959" w:rsidRDefault="00087F08" w:rsidP="00187834">
      <w:pPr>
        <w:pStyle w:val="ac"/>
        <w:numPr>
          <w:ilvl w:val="0"/>
          <w:numId w:val="123"/>
        </w:numPr>
        <w:ind w:left="426"/>
      </w:pPr>
      <w:r w:rsidRPr="00825959">
        <w:t>анализировать изображаемые предметы, выделяя при этом особенности конструкции, формы, пространственного положения, особенности цвета, распределения светотени на поверхности предмета;</w:t>
      </w:r>
    </w:p>
    <w:p w:rsidR="00087F08" w:rsidRPr="00825959" w:rsidRDefault="00087F08" w:rsidP="00187834">
      <w:pPr>
        <w:pStyle w:val="ac"/>
        <w:numPr>
          <w:ilvl w:val="0"/>
          <w:numId w:val="123"/>
        </w:numPr>
        <w:ind w:left="426"/>
      </w:pPr>
      <w:r w:rsidRPr="00825959">
        <w:t>использовать цветовой контраст и гармонию цветовых оттенков, творчески и разнообразно применять приемы народной кистевой росписи;</w:t>
      </w:r>
    </w:p>
    <w:p w:rsidR="00087F08" w:rsidRPr="00825959" w:rsidRDefault="00087F08" w:rsidP="00187834">
      <w:pPr>
        <w:pStyle w:val="ac"/>
        <w:numPr>
          <w:ilvl w:val="0"/>
          <w:numId w:val="123"/>
        </w:numPr>
        <w:ind w:left="426"/>
      </w:pPr>
      <w:r w:rsidRPr="00825959">
        <w:t>передавать в лепных изделиях объемную форму, конструктивно -анатомическое строение животных, фигуры человека.</w:t>
      </w:r>
    </w:p>
    <w:p w:rsidR="00087F08" w:rsidRPr="00825959" w:rsidRDefault="00087F08" w:rsidP="00825959">
      <w:pPr>
        <w:pStyle w:val="28"/>
        <w:spacing w:after="0" w:line="240" w:lineRule="auto"/>
        <w:ind w:left="0" w:firstLine="426"/>
        <w:jc w:val="center"/>
        <w:rPr>
          <w:rFonts w:ascii="Times New Roman" w:hAnsi="Times New Roman"/>
          <w:b/>
          <w:sz w:val="24"/>
          <w:szCs w:val="24"/>
        </w:rPr>
      </w:pPr>
      <w:r w:rsidRPr="00825959">
        <w:rPr>
          <w:rFonts w:ascii="Times New Roman" w:hAnsi="Times New Roman"/>
          <w:b/>
          <w:sz w:val="24"/>
          <w:szCs w:val="24"/>
        </w:rPr>
        <w:t>Личностные, метапредметные  и предметные результаты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 xml:space="preserve">В процессе изучения изобразительного искусства обучающийся достигнет следующих  </w:t>
      </w:r>
      <w:r w:rsidRPr="00825959">
        <w:rPr>
          <w:rFonts w:ascii="Times New Roman" w:hAnsi="Times New Roman"/>
          <w:b/>
          <w:sz w:val="24"/>
          <w:szCs w:val="24"/>
        </w:rPr>
        <w:t>личностных результатов:</w:t>
      </w:r>
    </w:p>
    <w:p w:rsidR="00087F08" w:rsidRPr="00825959" w:rsidRDefault="00087F08" w:rsidP="00187834">
      <w:pPr>
        <w:pStyle w:val="28"/>
        <w:numPr>
          <w:ilvl w:val="0"/>
          <w:numId w:val="124"/>
        </w:numPr>
        <w:spacing w:after="0" w:line="240" w:lineRule="auto"/>
        <w:ind w:left="426"/>
        <w:jc w:val="both"/>
        <w:rPr>
          <w:rFonts w:ascii="Times New Roman" w:hAnsi="Times New Roman"/>
          <w:sz w:val="24"/>
          <w:szCs w:val="24"/>
        </w:rPr>
      </w:pPr>
      <w:r w:rsidRPr="00825959">
        <w:rPr>
          <w:rFonts w:ascii="Times New Roman" w:hAnsi="Times New Roman"/>
          <w:sz w:val="24"/>
          <w:szCs w:val="24"/>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087F08" w:rsidRPr="00825959" w:rsidRDefault="00087F08" w:rsidP="00187834">
      <w:pPr>
        <w:pStyle w:val="28"/>
        <w:numPr>
          <w:ilvl w:val="0"/>
          <w:numId w:val="124"/>
        </w:numPr>
        <w:spacing w:after="0" w:line="240" w:lineRule="auto"/>
        <w:ind w:left="426"/>
        <w:jc w:val="both"/>
        <w:rPr>
          <w:rFonts w:ascii="Times New Roman" w:hAnsi="Times New Roman"/>
          <w:sz w:val="24"/>
          <w:szCs w:val="24"/>
        </w:rPr>
      </w:pPr>
      <w:r w:rsidRPr="00825959">
        <w:rPr>
          <w:rFonts w:ascii="Times New Roman" w:hAnsi="Times New Roman"/>
          <w:sz w:val="24"/>
          <w:szCs w:val="24"/>
        </w:rPr>
        <w:t>в познавательной (когнитивной)  сфере – способность к художественному пониманию мира, умение применять полученные знания в собственной художественно-творческой деятельности;</w:t>
      </w:r>
    </w:p>
    <w:p w:rsidR="00087F08" w:rsidRPr="00825959" w:rsidRDefault="00087F08" w:rsidP="00187834">
      <w:pPr>
        <w:pStyle w:val="28"/>
        <w:numPr>
          <w:ilvl w:val="0"/>
          <w:numId w:val="124"/>
        </w:numPr>
        <w:spacing w:after="0" w:line="240" w:lineRule="auto"/>
        <w:ind w:left="426"/>
        <w:jc w:val="both"/>
        <w:rPr>
          <w:rFonts w:ascii="Times New Roman" w:hAnsi="Times New Roman"/>
          <w:sz w:val="24"/>
          <w:szCs w:val="24"/>
        </w:rPr>
      </w:pPr>
      <w:r w:rsidRPr="00825959">
        <w:rPr>
          <w:rFonts w:ascii="Times New Roman" w:hAnsi="Times New Roman"/>
          <w:sz w:val="24"/>
          <w:szCs w:val="24"/>
        </w:rPr>
        <w:t>в трудовой сфере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b/>
          <w:sz w:val="24"/>
          <w:szCs w:val="24"/>
        </w:rPr>
        <w:t>Метапредметные  результаты</w:t>
      </w:r>
      <w:r w:rsidRPr="00825959">
        <w:rPr>
          <w:rFonts w:ascii="Times New Roman" w:hAnsi="Times New Roman"/>
          <w:sz w:val="24"/>
          <w:szCs w:val="24"/>
        </w:rPr>
        <w:t xml:space="preserve">  освоения изобразительного искусства в начальной школе проявляются в:</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умении  видеть  и воспринимать проявления художественной культуры  в окружающей жизни (техника, музеи, архитектура, дизайн, скульптура и др.);</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желании общаться с искусством, участвовать в обсуждении содержания и выразительных средств произведений искусства;</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обогащении ключевых компетенций (коммуникативных, деятельностных и др.)  художественно-эстетическим содержанием;</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умении организовывать самостоятельную художественно-творческую деятельность, выбирать средства для реализации художественного замысла;</w:t>
      </w:r>
    </w:p>
    <w:p w:rsidR="00087F08" w:rsidRPr="00825959" w:rsidRDefault="00087F08" w:rsidP="00187834">
      <w:pPr>
        <w:pStyle w:val="28"/>
        <w:numPr>
          <w:ilvl w:val="0"/>
          <w:numId w:val="125"/>
        </w:numPr>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способности оценивать результаты художественно-творческой  деятельности, собственной и одноклассников.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b/>
          <w:sz w:val="24"/>
          <w:szCs w:val="24"/>
        </w:rPr>
        <w:t>Предметные результаты</w:t>
      </w:r>
      <w:r w:rsidRPr="00825959">
        <w:rPr>
          <w:rFonts w:ascii="Times New Roman" w:hAnsi="Times New Roman"/>
          <w:sz w:val="24"/>
          <w:szCs w:val="24"/>
        </w:rPr>
        <w:t xml:space="preserve">  освоения изобразительного искусства в начальной школе проявляются в следующем:</w:t>
      </w:r>
    </w:p>
    <w:p w:rsidR="00087F08" w:rsidRPr="00825959" w:rsidRDefault="00087F08" w:rsidP="00187834">
      <w:pPr>
        <w:pStyle w:val="28"/>
        <w:numPr>
          <w:ilvl w:val="0"/>
          <w:numId w:val="126"/>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познавательной сфере</w:t>
      </w:r>
      <w:r w:rsidRPr="00825959">
        <w:rPr>
          <w:rFonts w:ascii="Times New Roman" w:hAnsi="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087F08" w:rsidRPr="00825959" w:rsidRDefault="00087F08" w:rsidP="00187834">
      <w:pPr>
        <w:pStyle w:val="28"/>
        <w:numPr>
          <w:ilvl w:val="0"/>
          <w:numId w:val="126"/>
        </w:numPr>
        <w:spacing w:after="0" w:line="240" w:lineRule="auto"/>
        <w:ind w:left="426"/>
        <w:jc w:val="both"/>
        <w:rPr>
          <w:rFonts w:ascii="Times New Roman" w:hAnsi="Times New Roman"/>
          <w:sz w:val="24"/>
          <w:szCs w:val="24"/>
        </w:rPr>
      </w:pPr>
      <w:r w:rsidRPr="00825959">
        <w:rPr>
          <w:rFonts w:ascii="Times New Roman" w:hAnsi="Times New Roman"/>
          <w:i/>
          <w:sz w:val="24"/>
          <w:szCs w:val="24"/>
        </w:rPr>
        <w:t xml:space="preserve">в ценностно-эстетической сфере – </w:t>
      </w:r>
      <w:r w:rsidRPr="00825959">
        <w:rPr>
          <w:rFonts w:ascii="Times New Roman" w:hAnsi="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проявление устойчивого интереса к художественным традициям своего и других народов; </w:t>
      </w:r>
    </w:p>
    <w:p w:rsidR="00087F08" w:rsidRPr="00825959" w:rsidRDefault="00087F08" w:rsidP="00187834">
      <w:pPr>
        <w:pStyle w:val="28"/>
        <w:numPr>
          <w:ilvl w:val="0"/>
          <w:numId w:val="126"/>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коммуникативной сфере</w:t>
      </w:r>
      <w:r w:rsidRPr="00825959">
        <w:rPr>
          <w:rFonts w:ascii="Times New Roman" w:hAnsi="Times New Roman"/>
          <w:sz w:val="24"/>
          <w:szCs w:val="24"/>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087F08" w:rsidRDefault="00087F08" w:rsidP="00187834">
      <w:pPr>
        <w:pStyle w:val="28"/>
        <w:numPr>
          <w:ilvl w:val="0"/>
          <w:numId w:val="126"/>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трудовой сфере</w:t>
      </w:r>
      <w:r w:rsidRPr="00825959">
        <w:rPr>
          <w:rFonts w:ascii="Times New Roman" w:hAnsi="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0632F0" w:rsidRDefault="000632F0" w:rsidP="000632F0">
      <w:pPr>
        <w:pStyle w:val="ac"/>
        <w:ind w:left="1146"/>
        <w:jc w:val="both"/>
        <w:rPr>
          <w:b/>
        </w:rPr>
      </w:pPr>
    </w:p>
    <w:p w:rsidR="000632F0" w:rsidRDefault="000632F0" w:rsidP="000632F0">
      <w:pPr>
        <w:pStyle w:val="ac"/>
        <w:ind w:left="0"/>
        <w:jc w:val="both"/>
      </w:pPr>
      <w:r>
        <w:rPr>
          <w:b/>
        </w:rPr>
        <w:tab/>
      </w:r>
      <w:r w:rsidRPr="000632F0">
        <w:rPr>
          <w:b/>
        </w:rPr>
        <w:t>Тематическое  планирование с</w:t>
      </w:r>
      <w:r w:rsidRPr="00825959">
        <w:t xml:space="preserve">   </w:t>
      </w:r>
      <w:r w:rsidRPr="000632F0">
        <w:rPr>
          <w:b/>
        </w:rPr>
        <w:t>определением основных  видов  учебной  деятельности</w:t>
      </w:r>
      <w:r>
        <w:t xml:space="preserve">  (П</w:t>
      </w:r>
      <w:r w:rsidRPr="00825959">
        <w:t>риложение)</w:t>
      </w:r>
    </w:p>
    <w:p w:rsidR="000632F0" w:rsidRPr="00825959" w:rsidRDefault="000632F0" w:rsidP="000632F0">
      <w:pPr>
        <w:pStyle w:val="ac"/>
        <w:ind w:left="1146"/>
        <w:jc w:val="both"/>
      </w:pPr>
    </w:p>
    <w:p w:rsidR="000632F0" w:rsidRPr="000632F0" w:rsidRDefault="000632F0" w:rsidP="000632F0">
      <w:pPr>
        <w:pStyle w:val="ac"/>
        <w:shd w:val="clear" w:color="auto" w:fill="FFFFFF"/>
        <w:ind w:left="1146"/>
        <w:jc w:val="center"/>
        <w:rPr>
          <w:color w:val="000000"/>
        </w:rPr>
      </w:pPr>
      <w:r w:rsidRPr="000632F0">
        <w:rPr>
          <w:b/>
          <w:bCs/>
          <w:color w:val="000000"/>
        </w:rPr>
        <w:t>Описание материально-технического и учебно-методического обеспечения образовательного процесса</w:t>
      </w:r>
    </w:p>
    <w:p w:rsidR="000632F0" w:rsidRPr="00825959" w:rsidRDefault="000632F0" w:rsidP="000632F0">
      <w:pPr>
        <w:rPr>
          <w:i/>
        </w:rPr>
      </w:pPr>
      <w:r w:rsidRPr="00825959">
        <w:t xml:space="preserve">            </w:t>
      </w:r>
      <w:r w:rsidRPr="00825959">
        <w:rPr>
          <w:i/>
        </w:rPr>
        <w:t>Библиотечный фонд (книгопечатная продукция)</w:t>
      </w:r>
    </w:p>
    <w:p w:rsidR="000632F0" w:rsidRPr="00825959" w:rsidRDefault="000632F0" w:rsidP="00187834">
      <w:pPr>
        <w:numPr>
          <w:ilvl w:val="0"/>
          <w:numId w:val="53"/>
        </w:numPr>
        <w:ind w:left="426"/>
        <w:jc w:val="both"/>
      </w:pPr>
      <w:r w:rsidRPr="00825959">
        <w:t>Учебники по изобразительному искусству</w:t>
      </w:r>
    </w:p>
    <w:p w:rsidR="000632F0" w:rsidRPr="00825959" w:rsidRDefault="000632F0" w:rsidP="00187834">
      <w:pPr>
        <w:numPr>
          <w:ilvl w:val="0"/>
          <w:numId w:val="53"/>
        </w:numPr>
        <w:ind w:left="426"/>
        <w:jc w:val="both"/>
      </w:pPr>
      <w:r w:rsidRPr="00825959">
        <w:t>Журналы по искусству</w:t>
      </w:r>
    </w:p>
    <w:p w:rsidR="000632F0" w:rsidRPr="00825959" w:rsidRDefault="000632F0" w:rsidP="00187834">
      <w:pPr>
        <w:numPr>
          <w:ilvl w:val="0"/>
          <w:numId w:val="53"/>
        </w:numPr>
        <w:ind w:left="426"/>
        <w:jc w:val="both"/>
      </w:pPr>
      <w:r w:rsidRPr="00825959">
        <w:t>Учебно-наглядные пособия в виде таблиц</w:t>
      </w:r>
    </w:p>
    <w:p w:rsidR="000632F0" w:rsidRPr="00825959" w:rsidRDefault="000632F0" w:rsidP="00187834">
      <w:pPr>
        <w:numPr>
          <w:ilvl w:val="0"/>
          <w:numId w:val="53"/>
        </w:numPr>
        <w:ind w:left="426"/>
        <w:jc w:val="both"/>
      </w:pPr>
      <w:r w:rsidRPr="00825959">
        <w:t>Энциклопедии по искусству, справочные издания</w:t>
      </w:r>
    </w:p>
    <w:p w:rsidR="000632F0" w:rsidRPr="00825959" w:rsidRDefault="000632F0" w:rsidP="00187834">
      <w:pPr>
        <w:numPr>
          <w:ilvl w:val="0"/>
          <w:numId w:val="53"/>
        </w:numPr>
        <w:ind w:left="426"/>
        <w:jc w:val="both"/>
      </w:pPr>
      <w:r w:rsidRPr="00825959">
        <w:t>Книги о художниках, художественных музеях</w:t>
      </w:r>
    </w:p>
    <w:p w:rsidR="000632F0" w:rsidRDefault="000632F0" w:rsidP="000632F0">
      <w:pPr>
        <w:ind w:left="720"/>
        <w:rPr>
          <w:i/>
        </w:rPr>
      </w:pPr>
      <w:r w:rsidRPr="00825959">
        <w:rPr>
          <w:i/>
        </w:rPr>
        <w:t>Печатные  пособия</w:t>
      </w:r>
    </w:p>
    <w:p w:rsidR="000632F0" w:rsidRDefault="000632F0" w:rsidP="000632F0">
      <w:r>
        <w:t xml:space="preserve"> 1. </w:t>
      </w:r>
      <w:r w:rsidRPr="00825959">
        <w:t>Таблицы по цветоведению, перспективе, построению орнамента</w:t>
      </w:r>
    </w:p>
    <w:p w:rsidR="000632F0" w:rsidRDefault="000632F0" w:rsidP="000632F0">
      <w:pPr>
        <w:rPr>
          <w:i/>
        </w:rPr>
      </w:pPr>
      <w:r>
        <w:t xml:space="preserve"> 2. </w:t>
      </w:r>
      <w:r w:rsidRPr="00825959">
        <w:t>Схемы по правилам рисования предметов, растений, деревьев, животных, птиц</w:t>
      </w:r>
    </w:p>
    <w:p w:rsidR="000632F0" w:rsidRPr="000632F0" w:rsidRDefault="000632F0" w:rsidP="000632F0">
      <w:pPr>
        <w:rPr>
          <w:i/>
        </w:rPr>
      </w:pPr>
      <w:r>
        <w:rPr>
          <w:i/>
        </w:rPr>
        <w:t xml:space="preserve"> </w:t>
      </w:r>
      <w:r>
        <w:t xml:space="preserve">3. </w:t>
      </w:r>
      <w:r w:rsidRPr="00825959">
        <w:t>Таблицы по народным промыслам, русскому костюму, декоративно-прикладному искусству</w:t>
      </w:r>
    </w:p>
    <w:p w:rsidR="000632F0" w:rsidRPr="000632F0" w:rsidRDefault="000632F0" w:rsidP="000632F0">
      <w:pPr>
        <w:ind w:left="720"/>
        <w:rPr>
          <w:i/>
        </w:rPr>
      </w:pPr>
      <w:r w:rsidRPr="000632F0">
        <w:rPr>
          <w:i/>
        </w:rPr>
        <w:t>Технические средства обучения</w:t>
      </w:r>
    </w:p>
    <w:p w:rsidR="000632F0" w:rsidRPr="00825959" w:rsidRDefault="000632F0" w:rsidP="000632F0">
      <w:r>
        <w:t xml:space="preserve"> </w:t>
      </w:r>
      <w:r w:rsidRPr="00825959">
        <w:t>1. Мультимедиа-проектор</w:t>
      </w:r>
    </w:p>
    <w:p w:rsidR="000632F0" w:rsidRPr="00825959" w:rsidRDefault="000632F0" w:rsidP="000632F0">
      <w:pPr>
        <w:jc w:val="both"/>
      </w:pPr>
      <w:r>
        <w:t xml:space="preserve"> </w:t>
      </w:r>
      <w:r w:rsidRPr="00825959">
        <w:t>2. Аудиторная доска с магнитной поверхностью</w:t>
      </w:r>
    </w:p>
    <w:p w:rsidR="000632F0" w:rsidRPr="00825959" w:rsidRDefault="000632F0" w:rsidP="000632F0">
      <w:pPr>
        <w:ind w:left="720"/>
        <w:rPr>
          <w:i/>
        </w:rPr>
      </w:pPr>
      <w:r w:rsidRPr="00825959">
        <w:rPr>
          <w:i/>
        </w:rPr>
        <w:t>Учебно-практическое оборудование</w:t>
      </w:r>
    </w:p>
    <w:p w:rsidR="000632F0" w:rsidRPr="00825959" w:rsidRDefault="000632F0" w:rsidP="00002C40">
      <w:pPr>
        <w:jc w:val="both"/>
      </w:pPr>
      <w:r w:rsidRPr="00825959">
        <w:t>Краски акварельные. Краски гуашевые. Бумага А3, А4.Бумага  цветная. Фломастеры. Восковые мелки. Кисти беличьи. Емкости для воды. Пластилин, стеки (набор).Клей.Ножницы.</w:t>
      </w:r>
    </w:p>
    <w:p w:rsidR="000632F0" w:rsidRPr="00825959" w:rsidRDefault="000632F0" w:rsidP="000632F0">
      <w:pPr>
        <w:rPr>
          <w:i/>
        </w:rPr>
      </w:pPr>
      <w:r w:rsidRPr="00825959">
        <w:rPr>
          <w:i/>
        </w:rPr>
        <w:t xml:space="preserve">             Модели и натурный фонд</w:t>
      </w:r>
    </w:p>
    <w:p w:rsidR="000632F0" w:rsidRPr="00825959" w:rsidRDefault="000632F0" w:rsidP="00002C40">
      <w:pPr>
        <w:jc w:val="both"/>
      </w:pPr>
      <w:r w:rsidRPr="00825959">
        <w:t>Муляжи фруктов (комплект).Изделия декоративно-прикладного искусства.</w:t>
      </w:r>
    </w:p>
    <w:p w:rsidR="000632F0" w:rsidRPr="00825959" w:rsidRDefault="000632F0" w:rsidP="00002C40">
      <w:pPr>
        <w:jc w:val="both"/>
      </w:pPr>
      <w:r w:rsidRPr="00825959">
        <w:t>Керамические изделия. Драпировки. Предметы быта.</w:t>
      </w:r>
    </w:p>
    <w:p w:rsidR="000632F0" w:rsidRPr="00825959" w:rsidRDefault="000632F0" w:rsidP="000632F0">
      <w:pPr>
        <w:ind w:left="720"/>
        <w:rPr>
          <w:b/>
          <w:bCs/>
          <w:color w:val="000000"/>
        </w:rPr>
      </w:pPr>
      <w:r w:rsidRPr="00825959">
        <w:rPr>
          <w:b/>
        </w:rPr>
        <w:t>Литература</w:t>
      </w:r>
    </w:p>
    <w:p w:rsidR="000632F0" w:rsidRPr="00825959" w:rsidRDefault="000632F0" w:rsidP="000632F0">
      <w:pPr>
        <w:jc w:val="both"/>
        <w:rPr>
          <w:i/>
          <w:color w:val="000000"/>
        </w:rPr>
      </w:pPr>
      <w:r w:rsidRPr="00825959">
        <w:rPr>
          <w:bCs/>
          <w:i/>
          <w:color w:val="000000"/>
        </w:rPr>
        <w:t xml:space="preserve">Основная литература: </w:t>
      </w:r>
    </w:p>
    <w:p w:rsidR="000632F0" w:rsidRPr="00825959" w:rsidRDefault="000632F0" w:rsidP="00187834">
      <w:pPr>
        <w:numPr>
          <w:ilvl w:val="0"/>
          <w:numId w:val="54"/>
        </w:numPr>
        <w:ind w:left="426"/>
        <w:jc w:val="both"/>
        <w:rPr>
          <w:color w:val="000000"/>
        </w:rPr>
      </w:pPr>
      <w:r w:rsidRPr="00825959">
        <w:rPr>
          <w:color w:val="000000"/>
        </w:rPr>
        <w:t xml:space="preserve">О преподавании учебного предмета «Изобразительное искусство» в условиях введения Федерального компонента государственного стандарта общего образования. Методическое письмо от 5. 03.2004 № 1089. - на сайте www . ed . gov . ru . </w:t>
      </w:r>
    </w:p>
    <w:p w:rsidR="000632F0" w:rsidRPr="00825959" w:rsidRDefault="000632F0" w:rsidP="00187834">
      <w:pPr>
        <w:numPr>
          <w:ilvl w:val="0"/>
          <w:numId w:val="54"/>
        </w:numPr>
        <w:ind w:left="426"/>
        <w:jc w:val="both"/>
        <w:rPr>
          <w:color w:val="000000"/>
        </w:rPr>
      </w:pPr>
      <w:r w:rsidRPr="00825959">
        <w:rPr>
          <w:color w:val="000000"/>
        </w:rPr>
        <w:t>Горяева Н.А., Неменская Л.А. Искусство вокруг нас / Под ред. Б.М. Неменского. М.: Просвещение</w:t>
      </w:r>
    </w:p>
    <w:p w:rsidR="000632F0" w:rsidRPr="00825959" w:rsidRDefault="000632F0" w:rsidP="00187834">
      <w:pPr>
        <w:numPr>
          <w:ilvl w:val="0"/>
          <w:numId w:val="54"/>
        </w:numPr>
        <w:ind w:left="426"/>
        <w:jc w:val="both"/>
        <w:rPr>
          <w:color w:val="000000"/>
        </w:rPr>
      </w:pPr>
      <w:r w:rsidRPr="00825959">
        <w:rPr>
          <w:color w:val="000000"/>
        </w:rPr>
        <w:t>Савенкова Л.Г. Изобразительное искусство: 1 класс: учебник для учащихся общеобразовательных учреждений / Л.Г. Савенкова, Е.А. Ермолинская. – 2-е изд., доработ. – М.: Вента-Граф, 2012. – 128 с.</w:t>
      </w:r>
    </w:p>
    <w:p w:rsidR="000632F0" w:rsidRPr="00825959" w:rsidRDefault="000632F0" w:rsidP="00187834">
      <w:pPr>
        <w:numPr>
          <w:ilvl w:val="0"/>
          <w:numId w:val="54"/>
        </w:numPr>
        <w:ind w:left="426"/>
        <w:jc w:val="both"/>
        <w:rPr>
          <w:color w:val="000000"/>
        </w:rPr>
      </w:pPr>
      <w:r w:rsidRPr="00825959">
        <w:rPr>
          <w:color w:val="000000"/>
        </w:rPr>
        <w:t>Савенкова Л.Г. Изобразительное искусство: 2 класс: учебник для учащихся общеобразовательных учреждений / Л.Г. Савенкова, Е.А. Ермолинская. – 2-е изд., доработ. – М.: Вента-Граф, 2013. – 176 с.</w:t>
      </w:r>
    </w:p>
    <w:p w:rsidR="000632F0" w:rsidRPr="00825959" w:rsidRDefault="000632F0" w:rsidP="00187834">
      <w:pPr>
        <w:numPr>
          <w:ilvl w:val="0"/>
          <w:numId w:val="54"/>
        </w:numPr>
        <w:ind w:left="426"/>
        <w:jc w:val="both"/>
        <w:rPr>
          <w:color w:val="000000"/>
        </w:rPr>
      </w:pPr>
      <w:r w:rsidRPr="00825959">
        <w:rPr>
          <w:color w:val="000000"/>
        </w:rPr>
        <w:t>Савенкова Л.Г. Изобразительное искусство: 3 класс: учебник для учащихся общеобразовательных учреждений / Л.Г. Савенкова, Е.А. Ермолинская. – 2-е изд., доработ. – М.: Вента-Граф, 2010. – 160 с.</w:t>
      </w:r>
    </w:p>
    <w:p w:rsidR="000632F0" w:rsidRPr="00825959" w:rsidRDefault="000632F0" w:rsidP="00187834">
      <w:pPr>
        <w:numPr>
          <w:ilvl w:val="0"/>
          <w:numId w:val="54"/>
        </w:numPr>
        <w:ind w:left="426"/>
        <w:jc w:val="both"/>
        <w:rPr>
          <w:color w:val="000000"/>
        </w:rPr>
      </w:pPr>
      <w:r w:rsidRPr="00825959">
        <w:rPr>
          <w:color w:val="000000"/>
        </w:rPr>
        <w:t>Неменская Л.А. Каждый народ – художник / Под ред. Б.М. Неменского. – М.: Просвещение</w:t>
      </w:r>
    </w:p>
    <w:p w:rsidR="000632F0" w:rsidRPr="00825959" w:rsidRDefault="000632F0" w:rsidP="00187834">
      <w:pPr>
        <w:numPr>
          <w:ilvl w:val="0"/>
          <w:numId w:val="54"/>
        </w:numPr>
        <w:ind w:left="426"/>
        <w:jc w:val="both"/>
        <w:rPr>
          <w:color w:val="000000"/>
        </w:rPr>
      </w:pPr>
      <w:r w:rsidRPr="00825959">
        <w:rPr>
          <w:color w:val="000000"/>
        </w:rPr>
        <w:t>Савенкова Л.Г. Изобразительное искусство: 4 класс: учебник для учащихся общеобразовательных учреждений / Л.Г. Савенкова, Е.А. Ермолинская. – 2-е изд., доработ. – М.: Вента-Граф, 2013. – 174 с.</w:t>
      </w:r>
    </w:p>
    <w:p w:rsidR="000632F0" w:rsidRPr="00825959" w:rsidRDefault="000632F0" w:rsidP="00187834">
      <w:pPr>
        <w:numPr>
          <w:ilvl w:val="0"/>
          <w:numId w:val="54"/>
        </w:numPr>
        <w:ind w:left="426"/>
        <w:jc w:val="both"/>
        <w:rPr>
          <w:color w:val="000000"/>
        </w:rPr>
      </w:pPr>
      <w:r w:rsidRPr="00825959">
        <w:rPr>
          <w:color w:val="000000"/>
        </w:rPr>
        <w:t xml:space="preserve">Программно-методические материалы. Изобразительное искусство. Начальная школа/ Сост. В. С. Кузин, В. И. Сиротин. – М.: Дрофа, 1999. – 224 с. </w:t>
      </w:r>
    </w:p>
    <w:p w:rsidR="000632F0" w:rsidRPr="00825959" w:rsidRDefault="000632F0" w:rsidP="00187834">
      <w:pPr>
        <w:numPr>
          <w:ilvl w:val="0"/>
          <w:numId w:val="54"/>
        </w:numPr>
        <w:ind w:left="426"/>
        <w:jc w:val="both"/>
        <w:rPr>
          <w:color w:val="000000"/>
        </w:rPr>
      </w:pPr>
      <w:r w:rsidRPr="00825959">
        <w:rPr>
          <w:color w:val="000000"/>
        </w:rPr>
        <w:t xml:space="preserve">Абрамова М. А. Беседы и дидактические игры на уроках по изобразительному искусству: 1-4 кл. – М.: Гуманит. изд. центр ВЛАДОС, 2002. – 128 с. </w:t>
      </w:r>
    </w:p>
    <w:p w:rsidR="000632F0" w:rsidRPr="00825959" w:rsidRDefault="000632F0" w:rsidP="00187834">
      <w:pPr>
        <w:numPr>
          <w:ilvl w:val="0"/>
          <w:numId w:val="54"/>
        </w:numPr>
        <w:ind w:left="426"/>
        <w:jc w:val="both"/>
        <w:rPr>
          <w:color w:val="000000"/>
        </w:rPr>
      </w:pPr>
      <w:r w:rsidRPr="00825959">
        <w:rPr>
          <w:color w:val="000000"/>
        </w:rPr>
        <w:t xml:space="preserve">Зеленина Е. Л. Играем, познаем, рисуем: Кн. для учителей и родителей. – М.: Просвещение, 1996. – 64 с. </w:t>
      </w:r>
    </w:p>
    <w:p w:rsidR="000632F0" w:rsidRPr="00825959" w:rsidRDefault="000632F0" w:rsidP="000632F0">
      <w:pPr>
        <w:jc w:val="both"/>
        <w:rPr>
          <w:color w:val="000000"/>
        </w:rPr>
      </w:pPr>
      <w:r w:rsidRPr="00825959">
        <w:rPr>
          <w:b/>
          <w:bCs/>
          <w:color w:val="000000"/>
        </w:rPr>
        <w:t xml:space="preserve">Дополнительная литература для учителя: </w:t>
      </w:r>
    </w:p>
    <w:p w:rsidR="000632F0" w:rsidRPr="00825959" w:rsidRDefault="000632F0" w:rsidP="00187834">
      <w:pPr>
        <w:numPr>
          <w:ilvl w:val="0"/>
          <w:numId w:val="54"/>
        </w:numPr>
        <w:ind w:left="426"/>
        <w:jc w:val="both"/>
        <w:rPr>
          <w:color w:val="000000"/>
        </w:rPr>
      </w:pPr>
      <w:r w:rsidRPr="00825959">
        <w:rPr>
          <w:color w:val="000000"/>
        </w:rPr>
        <w:t xml:space="preserve">Комарова Т. С., Савенков А. И. Коллективное творчество детей. – М.: Российское педагогическое агентство, 1998. – 98 с. </w:t>
      </w:r>
    </w:p>
    <w:p w:rsidR="000632F0" w:rsidRPr="00825959" w:rsidRDefault="000632F0" w:rsidP="00187834">
      <w:pPr>
        <w:numPr>
          <w:ilvl w:val="0"/>
          <w:numId w:val="54"/>
        </w:numPr>
        <w:ind w:left="426"/>
        <w:jc w:val="both"/>
        <w:rPr>
          <w:color w:val="000000"/>
        </w:rPr>
      </w:pPr>
      <w:r w:rsidRPr="00825959">
        <w:rPr>
          <w:color w:val="000000"/>
        </w:rPr>
        <w:t xml:space="preserve">Комарова Т. С. Народное искусство в воспитании детей. – М.: Российское педагогическое агентство, 1997. – 112 с. </w:t>
      </w:r>
    </w:p>
    <w:p w:rsidR="000632F0" w:rsidRPr="00825959" w:rsidRDefault="000632F0" w:rsidP="00187834">
      <w:pPr>
        <w:numPr>
          <w:ilvl w:val="0"/>
          <w:numId w:val="54"/>
        </w:numPr>
        <w:ind w:left="426"/>
        <w:jc w:val="both"/>
        <w:rPr>
          <w:color w:val="000000"/>
        </w:rPr>
      </w:pPr>
      <w:r w:rsidRPr="00825959">
        <w:rPr>
          <w:color w:val="000000"/>
        </w:rPr>
        <w:t xml:space="preserve">Компанцева Л. В. Поэтический образ природы в детском рисунке. – М.: Просвещение, 1985. – 75 с. </w:t>
      </w:r>
    </w:p>
    <w:p w:rsidR="000632F0" w:rsidRPr="00825959" w:rsidRDefault="000632F0" w:rsidP="00187834">
      <w:pPr>
        <w:numPr>
          <w:ilvl w:val="0"/>
          <w:numId w:val="54"/>
        </w:numPr>
        <w:ind w:left="426"/>
        <w:jc w:val="both"/>
        <w:rPr>
          <w:color w:val="000000"/>
        </w:rPr>
      </w:pPr>
      <w:r w:rsidRPr="00825959">
        <w:rPr>
          <w:color w:val="000000"/>
        </w:rPr>
        <w:t xml:space="preserve">Курочкина Н. А. Детям о книжной графике. – СПб.: Акцидент, 1997. – 63 с. </w:t>
      </w:r>
    </w:p>
    <w:p w:rsidR="000632F0" w:rsidRPr="00825959" w:rsidRDefault="000632F0" w:rsidP="00187834">
      <w:pPr>
        <w:numPr>
          <w:ilvl w:val="0"/>
          <w:numId w:val="54"/>
        </w:numPr>
        <w:ind w:left="426"/>
        <w:jc w:val="both"/>
        <w:rPr>
          <w:color w:val="000000"/>
        </w:rPr>
      </w:pPr>
      <w:r w:rsidRPr="00825959">
        <w:rPr>
          <w:color w:val="000000"/>
        </w:rPr>
        <w:t xml:space="preserve">Курочкина Н. А. Знакомство с натюрмортом. – СПб.: Акцидент, 1998. – 72 с. </w:t>
      </w:r>
    </w:p>
    <w:p w:rsidR="000632F0" w:rsidRPr="00825959" w:rsidRDefault="000632F0" w:rsidP="00187834">
      <w:pPr>
        <w:numPr>
          <w:ilvl w:val="0"/>
          <w:numId w:val="54"/>
        </w:numPr>
        <w:ind w:left="426"/>
        <w:jc w:val="both"/>
        <w:rPr>
          <w:color w:val="000000"/>
        </w:rPr>
      </w:pPr>
      <w:r w:rsidRPr="00825959">
        <w:rPr>
          <w:color w:val="000000"/>
        </w:rPr>
        <w:t xml:space="preserve">Курочкина Н. А. Дети и пейзажная живопись. Времена года. Учимся видеть, ценить, создавать красоту. – СПб.: ДЕТСТВО-ПРЕСС, 2003 – 234 с. </w:t>
      </w:r>
    </w:p>
    <w:p w:rsidR="000632F0" w:rsidRPr="00825959" w:rsidRDefault="000632F0" w:rsidP="00187834">
      <w:pPr>
        <w:numPr>
          <w:ilvl w:val="0"/>
          <w:numId w:val="54"/>
        </w:numPr>
        <w:ind w:left="426"/>
        <w:jc w:val="both"/>
        <w:rPr>
          <w:color w:val="000000"/>
        </w:rPr>
      </w:pPr>
      <w:r w:rsidRPr="00825959">
        <w:rPr>
          <w:color w:val="000000"/>
        </w:rPr>
        <w:t xml:space="preserve">Лялина Л. А. Дизайн и дети: Методические рекомендации. – М.: ТЦ Сфера, 2006. – 96 с. </w:t>
      </w:r>
    </w:p>
    <w:p w:rsidR="000632F0" w:rsidRPr="00825959" w:rsidRDefault="000632F0" w:rsidP="00187834">
      <w:pPr>
        <w:numPr>
          <w:ilvl w:val="0"/>
          <w:numId w:val="54"/>
        </w:numPr>
        <w:ind w:left="426"/>
        <w:jc w:val="both"/>
        <w:rPr>
          <w:color w:val="000000"/>
        </w:rPr>
      </w:pPr>
      <w:r w:rsidRPr="00825959">
        <w:rPr>
          <w:color w:val="000000"/>
        </w:rPr>
        <w:t xml:space="preserve">Основы рисунка. - М.: АСТ, 2004.- 43 с. </w:t>
      </w:r>
    </w:p>
    <w:p w:rsidR="000632F0" w:rsidRPr="00825959" w:rsidRDefault="000632F0" w:rsidP="00187834">
      <w:pPr>
        <w:numPr>
          <w:ilvl w:val="0"/>
          <w:numId w:val="54"/>
        </w:numPr>
        <w:ind w:left="426"/>
        <w:jc w:val="both"/>
        <w:rPr>
          <w:color w:val="000000"/>
        </w:rPr>
      </w:pPr>
      <w:r w:rsidRPr="00825959">
        <w:rPr>
          <w:color w:val="000000"/>
        </w:rPr>
        <w:t xml:space="preserve">Свиридова О. В. Изобразительное искусство. 5-8 классы: проверочные и контрольные тесты. – Волгоград: Учитель, 2008. – 93 с. </w:t>
      </w:r>
    </w:p>
    <w:p w:rsidR="000632F0" w:rsidRPr="00825959" w:rsidRDefault="000632F0" w:rsidP="00187834">
      <w:pPr>
        <w:numPr>
          <w:ilvl w:val="0"/>
          <w:numId w:val="54"/>
        </w:numPr>
        <w:ind w:left="426"/>
        <w:jc w:val="both"/>
        <w:rPr>
          <w:color w:val="000000"/>
        </w:rPr>
      </w:pPr>
      <w:r w:rsidRPr="00825959">
        <w:rPr>
          <w:color w:val="000000"/>
        </w:rPr>
        <w:t xml:space="preserve">Трофимова М. В., Тарабарина Т. И. И учеба, и игра: изобразительное искусство. Популярное пособие для родителей и педагогов. – Ярославль: Академия развития, 1997.- 192 с. </w:t>
      </w:r>
    </w:p>
    <w:p w:rsidR="000632F0" w:rsidRPr="00825959" w:rsidRDefault="000632F0" w:rsidP="000632F0">
      <w:pPr>
        <w:jc w:val="both"/>
        <w:rPr>
          <w:color w:val="000000"/>
        </w:rPr>
      </w:pPr>
      <w:r w:rsidRPr="00825959">
        <w:rPr>
          <w:b/>
          <w:bCs/>
          <w:color w:val="000000"/>
        </w:rPr>
        <w:t xml:space="preserve"> Дополнительная литература для учащихся: </w:t>
      </w:r>
    </w:p>
    <w:p w:rsidR="000632F0" w:rsidRPr="00825959" w:rsidRDefault="000632F0" w:rsidP="00187834">
      <w:pPr>
        <w:numPr>
          <w:ilvl w:val="0"/>
          <w:numId w:val="54"/>
        </w:numPr>
        <w:ind w:left="426"/>
        <w:jc w:val="both"/>
        <w:rPr>
          <w:color w:val="000000"/>
        </w:rPr>
      </w:pPr>
      <w:r w:rsidRPr="00825959">
        <w:rPr>
          <w:color w:val="000000"/>
        </w:rPr>
        <w:t xml:space="preserve">Вильчинский В. М. Учитесь рисовать: Альбом для 3 класса. – Киев: Радянська школа, 1983 – 72 с. </w:t>
      </w:r>
    </w:p>
    <w:p w:rsidR="000632F0" w:rsidRPr="00825959" w:rsidRDefault="000632F0" w:rsidP="00187834">
      <w:pPr>
        <w:numPr>
          <w:ilvl w:val="0"/>
          <w:numId w:val="54"/>
        </w:numPr>
        <w:ind w:left="426"/>
        <w:jc w:val="both"/>
        <w:rPr>
          <w:color w:val="000000"/>
        </w:rPr>
      </w:pPr>
      <w:r w:rsidRPr="00825959">
        <w:rPr>
          <w:color w:val="000000"/>
        </w:rPr>
        <w:t xml:space="preserve">Порте П. Учимся рисовать человека / Пер. с фр. Э. А. Болдиной. – М.: ООО «Мир книги», 2005.- 123 с. </w:t>
      </w:r>
    </w:p>
    <w:p w:rsidR="000632F0" w:rsidRPr="00825959" w:rsidRDefault="000632F0" w:rsidP="00187834">
      <w:pPr>
        <w:numPr>
          <w:ilvl w:val="0"/>
          <w:numId w:val="54"/>
        </w:numPr>
        <w:ind w:left="426"/>
        <w:jc w:val="both"/>
        <w:rPr>
          <w:color w:val="000000"/>
        </w:rPr>
      </w:pPr>
      <w:r w:rsidRPr="00825959">
        <w:rPr>
          <w:color w:val="000000"/>
        </w:rPr>
        <w:t xml:space="preserve">Порте П. Учимся рисовать окружающий мир / Пер. с фр. Э. А. Болдиной. – М.: ООО «Мир книги», 2005. – 124 с. </w:t>
      </w:r>
    </w:p>
    <w:p w:rsidR="000632F0" w:rsidRPr="00825959" w:rsidRDefault="000632F0" w:rsidP="00187834">
      <w:pPr>
        <w:numPr>
          <w:ilvl w:val="0"/>
          <w:numId w:val="54"/>
        </w:numPr>
        <w:ind w:left="426"/>
        <w:jc w:val="both"/>
        <w:rPr>
          <w:color w:val="000000"/>
        </w:rPr>
      </w:pPr>
      <w:r w:rsidRPr="00825959">
        <w:rPr>
          <w:color w:val="000000"/>
        </w:rPr>
        <w:t xml:space="preserve">Порте П. Учимся рисовать диких животных / Пер. с фр. Э. А. Болдиной. – М.: ООО «Мир книги», 2005. – 122 с. </w:t>
      </w:r>
    </w:p>
    <w:p w:rsidR="000632F0" w:rsidRPr="00825959" w:rsidRDefault="000632F0" w:rsidP="00187834">
      <w:pPr>
        <w:numPr>
          <w:ilvl w:val="0"/>
          <w:numId w:val="54"/>
        </w:numPr>
        <w:ind w:left="426"/>
        <w:jc w:val="both"/>
        <w:rPr>
          <w:color w:val="000000"/>
        </w:rPr>
      </w:pPr>
      <w:r w:rsidRPr="00825959">
        <w:rPr>
          <w:color w:val="000000"/>
        </w:rPr>
        <w:t xml:space="preserve">Порте П. Учимся рисовать от А до Я / Пер. с фр. Э. А. Болдиной. – М.: ООО «Мир книги», 2005. – 123 с. </w:t>
      </w:r>
    </w:p>
    <w:p w:rsidR="000632F0" w:rsidRPr="00825959" w:rsidRDefault="000632F0" w:rsidP="00187834">
      <w:pPr>
        <w:pStyle w:val="ac"/>
        <w:numPr>
          <w:ilvl w:val="0"/>
          <w:numId w:val="54"/>
        </w:numPr>
        <w:ind w:left="426"/>
      </w:pPr>
      <w:r w:rsidRPr="00825959">
        <w:t>Перечень Интернет-источников по предмету(Рабочая программа)</w:t>
      </w:r>
    </w:p>
    <w:p w:rsidR="000632F0" w:rsidRPr="00825959" w:rsidRDefault="000632F0" w:rsidP="000632F0">
      <w:pPr>
        <w:pStyle w:val="28"/>
        <w:spacing w:after="0" w:line="240" w:lineRule="auto"/>
        <w:ind w:left="426"/>
        <w:jc w:val="both"/>
        <w:rPr>
          <w:rFonts w:ascii="Times New Roman" w:hAnsi="Times New Roman"/>
          <w:sz w:val="24"/>
          <w:szCs w:val="24"/>
        </w:rPr>
      </w:pPr>
    </w:p>
    <w:p w:rsidR="000632F0" w:rsidRDefault="000632F0" w:rsidP="000632F0">
      <w:pPr>
        <w:pStyle w:val="ac"/>
        <w:ind w:left="426"/>
        <w:jc w:val="center"/>
      </w:pPr>
      <w:r w:rsidRPr="00825959">
        <w:rPr>
          <w:b/>
        </w:rPr>
        <w:t>Планируемые результаты освоения программы</w:t>
      </w:r>
    </w:p>
    <w:p w:rsidR="00087F08" w:rsidRPr="00825959" w:rsidRDefault="000632F0" w:rsidP="00187834">
      <w:pPr>
        <w:pStyle w:val="ac"/>
        <w:numPr>
          <w:ilvl w:val="0"/>
          <w:numId w:val="128"/>
        </w:numPr>
        <w:ind w:left="426"/>
        <w:jc w:val="both"/>
      </w:pPr>
      <w:r>
        <w:t>Б</w:t>
      </w:r>
      <w:r w:rsidR="00087F08" w:rsidRPr="00825959">
        <w:t>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087F08" w:rsidRPr="00825959" w:rsidRDefault="00087F08" w:rsidP="00187834">
      <w:pPr>
        <w:pStyle w:val="ac"/>
        <w:numPr>
          <w:ilvl w:val="0"/>
          <w:numId w:val="127"/>
        </w:numPr>
        <w:ind w:left="426"/>
        <w:jc w:val="both"/>
      </w:pPr>
      <w:r w:rsidRPr="00825959">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087F08" w:rsidRPr="00825959" w:rsidRDefault="00087F08" w:rsidP="00187834">
      <w:pPr>
        <w:pStyle w:val="ac"/>
        <w:numPr>
          <w:ilvl w:val="0"/>
          <w:numId w:val="127"/>
        </w:numPr>
        <w:ind w:left="426"/>
        <w:jc w:val="both"/>
      </w:pPr>
      <w:r w:rsidRPr="00825959">
        <w:t>формируются основы духовно-нравственных ценностей личности, будет проявляться эмоционально-ценностное отношение к миру, художественный вкус;</w:t>
      </w:r>
    </w:p>
    <w:p w:rsidR="00087F08" w:rsidRPr="00825959" w:rsidRDefault="00087F08" w:rsidP="00187834">
      <w:pPr>
        <w:pStyle w:val="ac"/>
        <w:numPr>
          <w:ilvl w:val="0"/>
          <w:numId w:val="127"/>
        </w:numPr>
        <w:ind w:left="426"/>
        <w:jc w:val="both"/>
      </w:pPr>
      <w:r w:rsidRPr="00825959">
        <w:t>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087F08" w:rsidRPr="00825959" w:rsidRDefault="00087F08" w:rsidP="00187834">
      <w:pPr>
        <w:pStyle w:val="ac"/>
        <w:numPr>
          <w:ilvl w:val="0"/>
          <w:numId w:val="127"/>
        </w:numPr>
        <w:ind w:left="426"/>
        <w:jc w:val="both"/>
      </w:pPr>
      <w:r w:rsidRPr="00825959">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087F08" w:rsidRPr="00825959" w:rsidRDefault="00087F08" w:rsidP="00187834">
      <w:pPr>
        <w:pStyle w:val="ac"/>
        <w:numPr>
          <w:ilvl w:val="0"/>
          <w:numId w:val="127"/>
        </w:numPr>
        <w:ind w:left="426"/>
        <w:jc w:val="both"/>
      </w:pPr>
      <w:r w:rsidRPr="00825959">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087F08" w:rsidRPr="00825959" w:rsidRDefault="00087F08" w:rsidP="00187834">
      <w:pPr>
        <w:pStyle w:val="ac"/>
        <w:numPr>
          <w:ilvl w:val="0"/>
          <w:numId w:val="127"/>
        </w:numPr>
        <w:ind w:left="426"/>
        <w:jc w:val="both"/>
      </w:pPr>
      <w:r w:rsidRPr="00825959">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087F08" w:rsidRPr="00825959" w:rsidRDefault="00087F08" w:rsidP="00187834">
      <w:pPr>
        <w:pStyle w:val="ac"/>
        <w:numPr>
          <w:ilvl w:val="0"/>
          <w:numId w:val="127"/>
        </w:numPr>
        <w:ind w:left="426"/>
        <w:jc w:val="both"/>
      </w:pPr>
      <w:r w:rsidRPr="00825959">
        <w:t>получат навыки сотрудничества со взрослыми и сверстника научатся вести диалог, участвовать в обсуждении значимых явлений жизни и искусства;</w:t>
      </w:r>
    </w:p>
    <w:p w:rsidR="00087F08" w:rsidRPr="00825959" w:rsidRDefault="00087F08" w:rsidP="00187834">
      <w:pPr>
        <w:pStyle w:val="ac"/>
        <w:numPr>
          <w:ilvl w:val="0"/>
          <w:numId w:val="127"/>
        </w:numPr>
        <w:ind w:left="426"/>
        <w:jc w:val="both"/>
      </w:pPr>
      <w:r w:rsidRPr="00825959">
        <w:t>научатся различать виды и жанры искусства, смогут называть ведущие художественные музеи России (и своего региона);</w:t>
      </w:r>
    </w:p>
    <w:p w:rsidR="00087F08" w:rsidRPr="00825959" w:rsidRDefault="00087F08" w:rsidP="00187834">
      <w:pPr>
        <w:pStyle w:val="ac"/>
        <w:numPr>
          <w:ilvl w:val="0"/>
          <w:numId w:val="127"/>
        </w:numPr>
        <w:ind w:left="426"/>
        <w:jc w:val="both"/>
      </w:pPr>
      <w:r w:rsidRPr="00825959">
        <w:t>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BB530B" w:rsidRDefault="00BB530B" w:rsidP="00825959">
      <w:pPr>
        <w:shd w:val="clear" w:color="auto" w:fill="FFFFFF"/>
        <w:jc w:val="center"/>
        <w:rPr>
          <w:b/>
          <w:color w:val="000000"/>
        </w:rPr>
      </w:pPr>
    </w:p>
    <w:p w:rsidR="00087F08" w:rsidRDefault="00BC540A" w:rsidP="00825959">
      <w:pPr>
        <w:shd w:val="clear" w:color="auto" w:fill="FFFFFF"/>
        <w:jc w:val="center"/>
        <w:rPr>
          <w:b/>
          <w:color w:val="000000"/>
        </w:rPr>
      </w:pPr>
      <w:r>
        <w:rPr>
          <w:b/>
          <w:color w:val="000000"/>
        </w:rPr>
        <w:t xml:space="preserve">2.2.8. </w:t>
      </w:r>
      <w:r w:rsidR="00C32EF0" w:rsidRPr="00825959">
        <w:rPr>
          <w:b/>
          <w:color w:val="000000"/>
        </w:rPr>
        <w:t>Программа по музыке</w:t>
      </w:r>
    </w:p>
    <w:p w:rsidR="00BC540A" w:rsidRPr="00825959" w:rsidRDefault="00BC540A" w:rsidP="00825959">
      <w:pPr>
        <w:shd w:val="clear" w:color="auto" w:fill="FFFFFF"/>
        <w:jc w:val="center"/>
        <w:rPr>
          <w:b/>
          <w:color w:val="000000"/>
        </w:rPr>
      </w:pPr>
    </w:p>
    <w:p w:rsidR="00C32EF0" w:rsidRPr="00825959" w:rsidRDefault="00C32EF0" w:rsidP="00825959">
      <w:pPr>
        <w:autoSpaceDE w:val="0"/>
        <w:jc w:val="center"/>
        <w:rPr>
          <w:rFonts w:cs="Arial"/>
          <w:b/>
          <w:bCs/>
          <w:color w:val="000000"/>
        </w:rPr>
      </w:pPr>
      <w:r w:rsidRPr="00825959">
        <w:rPr>
          <w:rFonts w:cs="Arial"/>
          <w:b/>
          <w:bCs/>
          <w:color w:val="000000"/>
        </w:rPr>
        <w:t>Пояснительная записка</w:t>
      </w:r>
    </w:p>
    <w:p w:rsidR="00C32EF0" w:rsidRPr="00825959" w:rsidRDefault="00C32EF0" w:rsidP="00825959">
      <w:pPr>
        <w:autoSpaceDE w:val="0"/>
        <w:jc w:val="both"/>
        <w:rPr>
          <w:rFonts w:cs="Arial"/>
        </w:rPr>
      </w:pPr>
      <w:r w:rsidRPr="00825959">
        <w:rPr>
          <w:rFonts w:cs="Arial"/>
          <w:color w:val="000000"/>
        </w:rPr>
        <w:t xml:space="preserve">   </w:t>
      </w:r>
      <w:r w:rsidR="00BC540A">
        <w:rPr>
          <w:color w:val="000000"/>
        </w:rPr>
        <w:tab/>
      </w:r>
      <w:r w:rsidRPr="00825959">
        <w:rPr>
          <w:color w:val="000000"/>
        </w:rPr>
        <w:t xml:space="preserve">Рабочая  программа  по учебному предмету  «Музыка» разработана в соответствии с требованиями Федерального государственного образовательного стандарта   начального общего образования </w:t>
      </w:r>
      <w:r w:rsidRPr="00825959">
        <w:rPr>
          <w:rFonts w:cs="Arial"/>
        </w:rPr>
        <w:t>на основе авторской программы «Музыка. 1-4 классы» Е. Д. Критской,</w:t>
      </w:r>
      <w:r w:rsidR="00BB530B">
        <w:rPr>
          <w:rFonts w:cs="Arial"/>
        </w:rPr>
        <w:t xml:space="preserve"> Г. П. Сергеевой, Т. С. Шмагиной.</w:t>
      </w:r>
    </w:p>
    <w:p w:rsidR="00C32EF0" w:rsidRPr="00825959" w:rsidRDefault="00C32EF0" w:rsidP="00825959">
      <w:pPr>
        <w:autoSpaceDE w:val="0"/>
        <w:jc w:val="both"/>
        <w:rPr>
          <w:rFonts w:cs="Arial"/>
          <w:bCs/>
        </w:rPr>
      </w:pPr>
      <w:r w:rsidRPr="00825959">
        <w:rPr>
          <w:rFonts w:cs="Arial"/>
        </w:rPr>
        <w:tab/>
      </w:r>
      <w:r w:rsidRPr="00825959">
        <w:rPr>
          <w:rFonts w:cs="Arial"/>
          <w:b/>
          <w:bCs/>
        </w:rPr>
        <w:t>Цель</w:t>
      </w:r>
      <w:r w:rsidRPr="00825959">
        <w:rPr>
          <w:rFonts w:cs="Arial"/>
          <w:bCs/>
        </w:rPr>
        <w:t xml:space="preserve"> учебного предмета «Музыка» в начальной школе — формирование основ музыкальной культуры младшего школьника как неотъемлемой части его духовной культуры.</w:t>
      </w:r>
    </w:p>
    <w:p w:rsidR="00C32EF0" w:rsidRPr="00825959" w:rsidRDefault="00C32EF0" w:rsidP="00825959">
      <w:pPr>
        <w:autoSpaceDE w:val="0"/>
        <w:jc w:val="both"/>
        <w:rPr>
          <w:rFonts w:cs="Arial"/>
          <w:bCs/>
        </w:rPr>
      </w:pPr>
      <w:r w:rsidRPr="00825959">
        <w:rPr>
          <w:rFonts w:cs="Arial"/>
          <w:bCs/>
        </w:rPr>
        <w:tab/>
        <w:t xml:space="preserve">Данная цель достигается через </w:t>
      </w:r>
      <w:r w:rsidRPr="00825959">
        <w:rPr>
          <w:rFonts w:cs="Arial"/>
          <w:b/>
          <w:bCs/>
        </w:rPr>
        <w:t>систему ключевых задач</w:t>
      </w:r>
      <w:r w:rsidRPr="00825959">
        <w:rPr>
          <w:rFonts w:cs="Arial"/>
          <w:bCs/>
        </w:rPr>
        <w:t xml:space="preserve"> личностного, познавательного, коммуникативного и социального развития младшего школьника.</w:t>
      </w:r>
    </w:p>
    <w:p w:rsidR="00C32EF0" w:rsidRPr="00825959" w:rsidRDefault="00C32EF0" w:rsidP="00825959">
      <w:pPr>
        <w:autoSpaceDE w:val="0"/>
        <w:jc w:val="both"/>
        <w:rPr>
          <w:rFonts w:cs="Arial"/>
          <w:b/>
          <w:bCs/>
        </w:rPr>
      </w:pPr>
      <w:r w:rsidRPr="00825959">
        <w:rPr>
          <w:rFonts w:cs="Arial"/>
          <w:bCs/>
        </w:rPr>
        <w:t xml:space="preserve"> </w:t>
      </w:r>
      <w:r w:rsidRPr="00825959">
        <w:rPr>
          <w:rFonts w:cs="Arial"/>
          <w:bCs/>
        </w:rPr>
        <w:tab/>
      </w:r>
      <w:r w:rsidRPr="00825959">
        <w:rPr>
          <w:rFonts w:cs="Arial"/>
          <w:b/>
          <w:bCs/>
        </w:rPr>
        <w:t>Задачи личностного развития:</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реализация творческого потенциала, готовности выражать свое отношения к искусству;</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формирование ценностно-смысловых ориентаций и духовно-нравственных оснований;</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становление самосознания, позитивной самооценки и самоуважения, жизненного оптимизма.</w:t>
      </w:r>
    </w:p>
    <w:p w:rsidR="00C32EF0" w:rsidRPr="00825959" w:rsidRDefault="00C32EF0" w:rsidP="00825959">
      <w:pPr>
        <w:autoSpaceDE w:val="0"/>
        <w:jc w:val="both"/>
        <w:rPr>
          <w:rFonts w:cs="Arial"/>
          <w:bCs/>
        </w:rPr>
      </w:pPr>
      <w:r w:rsidRPr="00825959">
        <w:rPr>
          <w:rFonts w:cs="Arial"/>
          <w:bCs/>
        </w:rPr>
        <w:t>Для решения данных задач   программой обеспечивается  целенаправленная организация и планомерное формирование музыкальной учебной деятельности.</w:t>
      </w:r>
    </w:p>
    <w:p w:rsidR="00C32EF0" w:rsidRPr="00825959" w:rsidRDefault="00BB530B" w:rsidP="00825959">
      <w:pPr>
        <w:autoSpaceDE w:val="0"/>
        <w:jc w:val="both"/>
        <w:rPr>
          <w:rFonts w:cs="Arial"/>
          <w:b/>
          <w:bCs/>
        </w:rPr>
      </w:pPr>
      <w:r>
        <w:rPr>
          <w:rFonts w:cs="Arial"/>
          <w:b/>
          <w:bCs/>
        </w:rPr>
        <w:tab/>
        <w:t>З</w:t>
      </w:r>
      <w:r w:rsidR="00C32EF0" w:rsidRPr="00825959">
        <w:rPr>
          <w:rFonts w:cs="Arial"/>
          <w:b/>
          <w:bCs/>
        </w:rPr>
        <w:t>адачи познавательного и социального развития:</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формирование целостной художественной картины мира;</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воспитание патриотических чувств и  толерантных взаимоотношений в поликультурном обществе;</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активизация творческого мышления, продуктивного воображения, рефлексии.</w:t>
      </w:r>
    </w:p>
    <w:p w:rsidR="00C32EF0" w:rsidRPr="00825959" w:rsidRDefault="00C32EF0" w:rsidP="00825959">
      <w:pPr>
        <w:autoSpaceDE w:val="0"/>
        <w:jc w:val="both"/>
        <w:rPr>
          <w:rFonts w:cs="Arial"/>
          <w:bCs/>
        </w:rPr>
      </w:pPr>
      <w:r w:rsidRPr="00825959">
        <w:rPr>
          <w:rFonts w:cs="Arial"/>
          <w:bCs/>
        </w:rPr>
        <w:t>Для решения данных задач  программой обеспечивается  приобщение к шедеврам мировой музыкальной культуры — народному и профессиональному музыкальному творчеству.</w:t>
      </w:r>
    </w:p>
    <w:p w:rsidR="00C32EF0" w:rsidRPr="00825959" w:rsidRDefault="00BB530B" w:rsidP="00825959">
      <w:pPr>
        <w:autoSpaceDE w:val="0"/>
        <w:jc w:val="both"/>
        <w:rPr>
          <w:rFonts w:cs="Arial"/>
          <w:b/>
          <w:bCs/>
        </w:rPr>
      </w:pPr>
      <w:r>
        <w:rPr>
          <w:rFonts w:cs="Arial"/>
          <w:b/>
          <w:bCs/>
        </w:rPr>
        <w:tab/>
      </w:r>
      <w:r w:rsidR="00C32EF0" w:rsidRPr="00825959">
        <w:rPr>
          <w:rFonts w:cs="Arial"/>
          <w:b/>
          <w:bCs/>
        </w:rPr>
        <w:t>Задачи коммуникативного развития:</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формирование умения слушать, способность встать на позицию другого человека, вести диалог;</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формирование способности участвовать в обсуждении значимых для человека явлений жизни и искусства;</w:t>
      </w:r>
    </w:p>
    <w:p w:rsidR="00C32EF0" w:rsidRPr="00825959" w:rsidRDefault="00C32EF0" w:rsidP="00187834">
      <w:pPr>
        <w:widowControl w:val="0"/>
        <w:numPr>
          <w:ilvl w:val="0"/>
          <w:numId w:val="67"/>
        </w:numPr>
        <w:suppressAutoHyphens/>
        <w:autoSpaceDE w:val="0"/>
        <w:ind w:left="0" w:firstLine="0"/>
        <w:jc w:val="both"/>
        <w:rPr>
          <w:rFonts w:cs="Arial"/>
          <w:bCs/>
        </w:rPr>
      </w:pPr>
      <w:r w:rsidRPr="00825959">
        <w:rPr>
          <w:rFonts w:cs="Arial"/>
          <w:bCs/>
        </w:rPr>
        <w:t>формирования способности продуктивно сотрудничать со сверстниками и взрослыми.</w:t>
      </w:r>
    </w:p>
    <w:p w:rsidR="00C32EF0" w:rsidRPr="00825959" w:rsidRDefault="00C32EF0" w:rsidP="00825959">
      <w:pPr>
        <w:autoSpaceDE w:val="0"/>
        <w:jc w:val="both"/>
        <w:rPr>
          <w:rFonts w:cs="Arial"/>
        </w:rPr>
      </w:pPr>
      <w:r w:rsidRPr="00825959">
        <w:rPr>
          <w:rFonts w:cs="Arial"/>
          <w:bCs/>
        </w:rPr>
        <w:t>Для решения данных задач программой обеспечивается  развитие активного, прочувствованного и осознанного восприятия музыки, художественной эмпатии и эмоционально-эстетического отклика на музыкальные произведения.</w:t>
      </w:r>
    </w:p>
    <w:p w:rsidR="00C32EF0" w:rsidRPr="00825959" w:rsidRDefault="00C32EF0" w:rsidP="00825959">
      <w:pPr>
        <w:autoSpaceDE w:val="0"/>
        <w:jc w:val="center"/>
        <w:rPr>
          <w:rFonts w:cs="Arial"/>
          <w:b/>
          <w:bCs/>
        </w:rPr>
      </w:pPr>
      <w:r w:rsidRPr="00825959">
        <w:rPr>
          <w:rFonts w:cs="Arial"/>
          <w:b/>
          <w:bCs/>
        </w:rPr>
        <w:t>Общая характеристика учебного предмета</w:t>
      </w:r>
    </w:p>
    <w:p w:rsidR="00C32EF0" w:rsidRPr="00825959" w:rsidRDefault="00C32EF0" w:rsidP="00825959">
      <w:pPr>
        <w:autoSpaceDE w:val="0"/>
        <w:autoSpaceDN w:val="0"/>
        <w:adjustRightInd w:val="0"/>
        <w:jc w:val="both"/>
      </w:pPr>
      <w:r w:rsidRPr="00825959">
        <w:rPr>
          <w:rFonts w:cs="Arial"/>
          <w:bCs/>
        </w:rPr>
        <w:tab/>
        <w:t xml:space="preserve"> </w:t>
      </w:r>
      <w:r w:rsidRPr="00BB530B">
        <w:rPr>
          <w:bCs/>
        </w:rPr>
        <w:t>Содержание программы</w:t>
      </w:r>
      <w:r w:rsidRPr="00825959">
        <w:rPr>
          <w:b/>
          <w:bCs/>
        </w:rPr>
        <w:t xml:space="preserve"> </w:t>
      </w:r>
      <w:r w:rsidRPr="00825959">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w:t>
      </w:r>
    </w:p>
    <w:p w:rsidR="00C32EF0" w:rsidRPr="00825959" w:rsidRDefault="00C32EF0" w:rsidP="00825959">
      <w:pPr>
        <w:autoSpaceDE w:val="0"/>
        <w:autoSpaceDN w:val="0"/>
        <w:adjustRightInd w:val="0"/>
        <w:ind w:firstLine="709"/>
        <w:jc w:val="both"/>
      </w:pPr>
      <w:r w:rsidRPr="00825959">
        <w:t xml:space="preserve">Приоритетным в данной программе является введение ребёнка в мир музыки через интонации, темы и образы русской музыкальной культуры, культуры других народов, что оказывает позитивное влияние на формирование семейных ценностей, составляющих духовное и нравственное богатство культуры и искусства народа. </w:t>
      </w:r>
    </w:p>
    <w:p w:rsidR="00C32EF0" w:rsidRPr="00825959" w:rsidRDefault="00C32EF0" w:rsidP="00825959">
      <w:pPr>
        <w:autoSpaceDE w:val="0"/>
        <w:autoSpaceDN w:val="0"/>
        <w:adjustRightInd w:val="0"/>
        <w:ind w:firstLine="709"/>
        <w:jc w:val="both"/>
      </w:pPr>
      <w:r w:rsidRPr="00BB530B">
        <w:rPr>
          <w:bCs/>
        </w:rPr>
        <w:t>Критерии отбора</w:t>
      </w:r>
      <w:r w:rsidRPr="00825959">
        <w:rPr>
          <w:b/>
          <w:bCs/>
        </w:rPr>
        <w:t xml:space="preserve"> </w:t>
      </w:r>
      <w:r w:rsidRPr="00825959">
        <w:t xml:space="preserve">музыкального материала в данную программу заимствованы из концепции Д.Б.Кабалевского – это </w:t>
      </w:r>
      <w:r w:rsidRPr="00825959">
        <w:rPr>
          <w:i/>
          <w:iCs/>
        </w:rPr>
        <w:t xml:space="preserve">художественная ценность </w:t>
      </w:r>
      <w:r w:rsidRPr="00825959">
        <w:t xml:space="preserve">музыкальных произведений, их воспитательная значимость и </w:t>
      </w:r>
      <w:r w:rsidRPr="00825959">
        <w:rPr>
          <w:i/>
          <w:iCs/>
        </w:rPr>
        <w:t>педагогическая целесообразность</w:t>
      </w:r>
      <w:r w:rsidRPr="00825959">
        <w:t>.</w:t>
      </w:r>
    </w:p>
    <w:p w:rsidR="00C32EF0" w:rsidRPr="00825959" w:rsidRDefault="00C32EF0" w:rsidP="00825959">
      <w:pPr>
        <w:autoSpaceDE w:val="0"/>
        <w:autoSpaceDN w:val="0"/>
        <w:adjustRightInd w:val="0"/>
        <w:ind w:firstLine="709"/>
        <w:jc w:val="both"/>
      </w:pPr>
      <w:r w:rsidRPr="00825959">
        <w:t xml:space="preserve">Основными </w:t>
      </w:r>
      <w:r w:rsidRPr="00BB530B">
        <w:rPr>
          <w:bCs/>
        </w:rPr>
        <w:t>методическими принципами</w:t>
      </w:r>
      <w:r w:rsidRPr="00825959">
        <w:rPr>
          <w:b/>
          <w:bCs/>
        </w:rPr>
        <w:t xml:space="preserve"> </w:t>
      </w:r>
      <w:r w:rsidRPr="00825959">
        <w:t>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C32EF0" w:rsidRPr="00825959" w:rsidRDefault="00C32EF0" w:rsidP="00825959">
      <w:pPr>
        <w:autoSpaceDE w:val="0"/>
        <w:autoSpaceDN w:val="0"/>
        <w:adjustRightInd w:val="0"/>
        <w:ind w:firstLine="709"/>
        <w:jc w:val="both"/>
      </w:pPr>
      <w:r w:rsidRPr="00825959">
        <w:rPr>
          <w:b/>
          <w:bCs/>
        </w:rPr>
        <w:t xml:space="preserve">Виды музыкальной деятельности </w:t>
      </w:r>
      <w:r w:rsidRPr="00825959">
        <w:t>разнообразны и направлены на реализацию принципов развивающего обучения в массовом музыкальном образовании и воспитании. В сферу исполнительской деятельности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C32EF0" w:rsidRPr="00825959" w:rsidRDefault="00C32EF0" w:rsidP="00825959">
      <w:pPr>
        <w:autoSpaceDE w:val="0"/>
        <w:autoSpaceDN w:val="0"/>
        <w:adjustRightInd w:val="0"/>
        <w:ind w:firstLine="709"/>
        <w:jc w:val="both"/>
      </w:pPr>
      <w:r w:rsidRPr="00825959">
        <w:t>Помимо этого, дети проявляют творческое начало в размышлениях о музыке, импровизациях (речевой, вокальной, ритмической, пластической); в рисунках на темы музыкальных произведений, эскизах костюмов и декораций к операм, балетам, музыкальных спектаклям; в составлении художественных коллажей, поэтических дневников, программ концертов; подборе муз. коллекций в домашнюю фонотеку; в создании литературных сочинений о музыке, муз. инструментах и музыкантах и др.</w:t>
      </w:r>
    </w:p>
    <w:p w:rsidR="00C32EF0" w:rsidRPr="00825959" w:rsidRDefault="00C32EF0" w:rsidP="00825959">
      <w:pPr>
        <w:autoSpaceDE w:val="0"/>
        <w:autoSpaceDN w:val="0"/>
        <w:adjustRightInd w:val="0"/>
        <w:ind w:firstLine="709"/>
        <w:jc w:val="both"/>
      </w:pPr>
      <w:r w:rsidRPr="00825959">
        <w:t xml:space="preserve">В целом эмоциональное восприятие музыки, размышление о ней и воплощение образного содержания в исполнении дают возможность овладевать приёмами сравнения, анализа, обобщения, классификации различных явлений муз. искусства, что формирует у младших школьников </w:t>
      </w:r>
      <w:r w:rsidRPr="00825959">
        <w:rPr>
          <w:i/>
          <w:iCs/>
        </w:rPr>
        <w:t>универсальные учебные действия</w:t>
      </w:r>
      <w:r w:rsidRPr="00825959">
        <w:t>.</w:t>
      </w:r>
    </w:p>
    <w:p w:rsidR="00C32EF0" w:rsidRPr="00825959" w:rsidRDefault="00C32EF0" w:rsidP="00825959">
      <w:pPr>
        <w:autoSpaceDE w:val="0"/>
        <w:autoSpaceDN w:val="0"/>
        <w:adjustRightInd w:val="0"/>
        <w:ind w:firstLine="709"/>
        <w:jc w:val="both"/>
      </w:pPr>
      <w:r w:rsidRPr="00BB530B">
        <w:rPr>
          <w:bCs/>
        </w:rPr>
        <w:t>Структуру программы</w:t>
      </w:r>
      <w:r w:rsidRPr="00825959">
        <w:rPr>
          <w:b/>
          <w:bCs/>
        </w:rPr>
        <w:t xml:space="preserve"> </w:t>
      </w:r>
      <w:r w:rsidRPr="00825959">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четверти, года.</w:t>
      </w:r>
    </w:p>
    <w:p w:rsidR="00C32EF0" w:rsidRPr="00825959" w:rsidRDefault="00C32EF0" w:rsidP="00825959">
      <w:pPr>
        <w:autoSpaceDE w:val="0"/>
        <w:autoSpaceDN w:val="0"/>
        <w:adjustRightInd w:val="0"/>
        <w:jc w:val="center"/>
        <w:rPr>
          <w:b/>
          <w:bCs/>
        </w:rPr>
      </w:pPr>
      <w:r w:rsidRPr="00825959">
        <w:rPr>
          <w:b/>
          <w:bCs/>
        </w:rPr>
        <w:t>Ценностные ориентиры содержания учебного предмета</w:t>
      </w:r>
    </w:p>
    <w:p w:rsidR="00C32EF0" w:rsidRPr="00825959" w:rsidRDefault="00C32EF0" w:rsidP="00825959">
      <w:pPr>
        <w:autoSpaceDE w:val="0"/>
        <w:autoSpaceDN w:val="0"/>
        <w:adjustRightInd w:val="0"/>
        <w:ind w:firstLine="709"/>
        <w:jc w:val="both"/>
      </w:pPr>
      <w:r w:rsidRPr="00825959">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32EF0" w:rsidRPr="00825959" w:rsidRDefault="00C32EF0" w:rsidP="00825959">
      <w:pPr>
        <w:autoSpaceDE w:val="0"/>
        <w:autoSpaceDN w:val="0"/>
        <w:adjustRightInd w:val="0"/>
        <w:ind w:firstLine="709"/>
        <w:jc w:val="both"/>
      </w:pPr>
      <w:r w:rsidRPr="00825959">
        <w:t>Освоение музыки как духовного наследия человечества предполагает:</w:t>
      </w:r>
    </w:p>
    <w:p w:rsidR="00C32EF0" w:rsidRPr="00825959" w:rsidRDefault="00C32EF0" w:rsidP="00825959">
      <w:pPr>
        <w:autoSpaceDE w:val="0"/>
        <w:autoSpaceDN w:val="0"/>
        <w:adjustRightInd w:val="0"/>
        <w:jc w:val="both"/>
      </w:pPr>
      <w:r w:rsidRPr="00825959">
        <w:t>1. формирование опыта эмоционально-образного восприятия;</w:t>
      </w:r>
    </w:p>
    <w:p w:rsidR="00C32EF0" w:rsidRPr="00825959" w:rsidRDefault="00C32EF0" w:rsidP="00825959">
      <w:pPr>
        <w:autoSpaceDE w:val="0"/>
        <w:autoSpaceDN w:val="0"/>
        <w:adjustRightInd w:val="0"/>
        <w:jc w:val="both"/>
      </w:pPr>
      <w:r w:rsidRPr="00825959">
        <w:t>2. начальное овладение различными видами музыкально-творческой деятельности;</w:t>
      </w:r>
    </w:p>
    <w:p w:rsidR="00C32EF0" w:rsidRPr="00825959" w:rsidRDefault="00C32EF0" w:rsidP="00825959">
      <w:pPr>
        <w:autoSpaceDE w:val="0"/>
        <w:autoSpaceDN w:val="0"/>
        <w:adjustRightInd w:val="0"/>
        <w:jc w:val="both"/>
      </w:pPr>
      <w:r w:rsidRPr="00825959">
        <w:t>3. приобретение знаний и умений;</w:t>
      </w:r>
    </w:p>
    <w:p w:rsidR="00C32EF0" w:rsidRPr="00825959" w:rsidRDefault="00C32EF0" w:rsidP="00825959">
      <w:pPr>
        <w:autoSpaceDE w:val="0"/>
        <w:autoSpaceDN w:val="0"/>
        <w:adjustRightInd w:val="0"/>
        <w:jc w:val="both"/>
      </w:pPr>
      <w:r w:rsidRPr="00825959">
        <w:t>4. овладение универсальными учебными действиями</w:t>
      </w:r>
    </w:p>
    <w:p w:rsidR="00C32EF0" w:rsidRPr="00825959" w:rsidRDefault="00C32EF0" w:rsidP="00825959">
      <w:pPr>
        <w:autoSpaceDE w:val="0"/>
        <w:autoSpaceDN w:val="0"/>
        <w:adjustRightInd w:val="0"/>
        <w:ind w:firstLine="709"/>
        <w:jc w:val="both"/>
        <w:rPr>
          <w:bCs/>
        </w:rPr>
      </w:pPr>
      <w:r w:rsidRPr="00825959">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C32EF0" w:rsidRPr="00825959" w:rsidRDefault="00C32EF0" w:rsidP="00825959">
      <w:pPr>
        <w:ind w:left="-45"/>
        <w:jc w:val="center"/>
        <w:rPr>
          <w:b/>
        </w:rPr>
      </w:pPr>
      <w:r w:rsidRPr="00825959">
        <w:rPr>
          <w:b/>
        </w:rPr>
        <w:t xml:space="preserve">Личностные, метапредметные и предметные результаты </w:t>
      </w:r>
    </w:p>
    <w:p w:rsidR="00C32EF0" w:rsidRPr="00825959" w:rsidRDefault="00C32EF0" w:rsidP="00825959">
      <w:pPr>
        <w:ind w:left="-45"/>
        <w:jc w:val="center"/>
        <w:rPr>
          <w:b/>
        </w:rPr>
      </w:pPr>
      <w:r w:rsidRPr="00825959">
        <w:rPr>
          <w:b/>
        </w:rPr>
        <w:t xml:space="preserve">освоения программы по учебному предмету «Музыка» </w:t>
      </w:r>
    </w:p>
    <w:p w:rsidR="00BB530B" w:rsidRDefault="00C32EF0" w:rsidP="00825959">
      <w:pPr>
        <w:shd w:val="clear" w:color="auto" w:fill="FFFFFF"/>
        <w:autoSpaceDE w:val="0"/>
        <w:ind w:firstLine="540"/>
        <w:jc w:val="both"/>
      </w:pPr>
      <w:r w:rsidRPr="00825959">
        <w:t xml:space="preserve"> </w:t>
      </w:r>
      <w:r w:rsidRPr="00825959">
        <w:rPr>
          <w:b/>
          <w:bCs/>
        </w:rPr>
        <w:t>Личностные результаты</w:t>
      </w:r>
      <w:r w:rsidRPr="00825959">
        <w:t xml:space="preserve"> отражаются в индивидуальных качественных свойствах учащихся, которые они должны приобрести в процессе освоения программы по учебному предмету «Музыка»: </w:t>
      </w:r>
    </w:p>
    <w:p w:rsidR="00C32EF0" w:rsidRPr="00825959" w:rsidRDefault="00C32EF0" w:rsidP="00187834">
      <w:pPr>
        <w:pStyle w:val="ac"/>
        <w:numPr>
          <w:ilvl w:val="0"/>
          <w:numId w:val="129"/>
        </w:numPr>
        <w:shd w:val="clear" w:color="auto" w:fill="FFFFFF"/>
        <w:autoSpaceDE w:val="0"/>
        <w:ind w:left="426"/>
        <w:jc w:val="both"/>
      </w:pPr>
      <w:r w:rsidRPr="00825959">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32EF0" w:rsidRPr="00825959" w:rsidRDefault="00C32EF0" w:rsidP="00187834">
      <w:pPr>
        <w:pStyle w:val="ac"/>
        <w:numPr>
          <w:ilvl w:val="0"/>
          <w:numId w:val="129"/>
        </w:numPr>
        <w:shd w:val="clear" w:color="auto" w:fill="FFFFFF"/>
        <w:autoSpaceDE w:val="0"/>
        <w:ind w:left="426"/>
        <w:jc w:val="both"/>
      </w:pPr>
      <w:r w:rsidRPr="00825959">
        <w:t>целостный, социально -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32EF0" w:rsidRPr="00825959" w:rsidRDefault="00C32EF0" w:rsidP="00187834">
      <w:pPr>
        <w:pStyle w:val="ac"/>
        <w:numPr>
          <w:ilvl w:val="0"/>
          <w:numId w:val="129"/>
        </w:numPr>
        <w:shd w:val="clear" w:color="auto" w:fill="FFFFFF"/>
        <w:autoSpaceDE w:val="0"/>
        <w:ind w:left="426"/>
        <w:jc w:val="both"/>
      </w:pPr>
      <w:r w:rsidRPr="00825959">
        <w:t xml:space="preserve">уважительное отношение к культуре других народов; </w:t>
      </w:r>
    </w:p>
    <w:p w:rsidR="00C32EF0" w:rsidRPr="00825959" w:rsidRDefault="00C32EF0" w:rsidP="00187834">
      <w:pPr>
        <w:pStyle w:val="ac"/>
        <w:widowControl w:val="0"/>
        <w:numPr>
          <w:ilvl w:val="0"/>
          <w:numId w:val="129"/>
        </w:numPr>
        <w:shd w:val="clear" w:color="auto" w:fill="FFFFFF"/>
        <w:suppressAutoHyphens/>
        <w:autoSpaceDE w:val="0"/>
        <w:ind w:left="426"/>
        <w:jc w:val="both"/>
      </w:pPr>
      <w:r w:rsidRPr="00825959">
        <w:t>развитие мотивов учебной деятельности и личностного смысла учения;</w:t>
      </w:r>
    </w:p>
    <w:p w:rsidR="00C32EF0" w:rsidRPr="00825959" w:rsidRDefault="00C32EF0" w:rsidP="00187834">
      <w:pPr>
        <w:pStyle w:val="ac"/>
        <w:widowControl w:val="0"/>
        <w:numPr>
          <w:ilvl w:val="0"/>
          <w:numId w:val="129"/>
        </w:numPr>
        <w:shd w:val="clear" w:color="auto" w:fill="FFFFFF"/>
        <w:suppressAutoHyphens/>
        <w:autoSpaceDE w:val="0"/>
        <w:ind w:left="426"/>
        <w:jc w:val="both"/>
      </w:pPr>
      <w:r w:rsidRPr="00825959">
        <w:t>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C32EF0" w:rsidRPr="00825959" w:rsidRDefault="00C32EF0" w:rsidP="00187834">
      <w:pPr>
        <w:pStyle w:val="ac"/>
        <w:widowControl w:val="0"/>
        <w:numPr>
          <w:ilvl w:val="0"/>
          <w:numId w:val="129"/>
        </w:numPr>
        <w:shd w:val="clear" w:color="auto" w:fill="FFFFFF"/>
        <w:suppressAutoHyphens/>
        <w:autoSpaceDE w:val="0"/>
        <w:ind w:left="426"/>
        <w:jc w:val="both"/>
      </w:pPr>
      <w:r w:rsidRPr="00825959">
        <w:t>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C32EF0" w:rsidRPr="00825959" w:rsidRDefault="00C32EF0" w:rsidP="00825959">
      <w:pPr>
        <w:shd w:val="clear" w:color="auto" w:fill="FFFFFF"/>
        <w:autoSpaceDE w:val="0"/>
        <w:jc w:val="both"/>
        <w:rPr>
          <w:bCs/>
        </w:rPr>
      </w:pPr>
      <w:r w:rsidRPr="00825959">
        <w:rPr>
          <w:bCs/>
        </w:rPr>
        <w:tab/>
      </w:r>
      <w:r w:rsidRPr="00825959">
        <w:rPr>
          <w:b/>
          <w:bCs/>
        </w:rPr>
        <w:t>Метапредметные  результаты</w:t>
      </w:r>
      <w:r w:rsidRPr="00825959">
        <w:rPr>
          <w:bCs/>
        </w:rPr>
        <w:t xml:space="preserve"> отражаются в овладении ключевыми способностями, составляющими основу умения учиться, которые обучающиеся должны приобрести в процессе освоения программы по учебному предмету «Музыка»:</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освоение способов решения проблем творческого и поискового характера в процессе восприятия, исполнения, оценки музыкальных сочинений;</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825959">
        <w:t>формирование умения планировать, контролировать и оценивать учебные действия в соответствии с поставленной задачей и услови</w:t>
      </w:r>
      <w:r w:rsidRPr="00BB530B">
        <w:rPr>
          <w:bCs/>
        </w:rPr>
        <w:t>ями ее реализации в процессе изучения музыки;</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освоение начальных форм познавательной и личностной рефлексии, формирование позитивной самооценки своих музыкально – творческих возможностей;</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приобретение умения осознанного построения речевого высказывания о содержании, характере, особенностях музыкального языка разных эпох, творческих направлений в соответствии с задачами коммуникации;</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формирование умения составлять тексты, связанные с размышлениями о музыке и личностной оценкой ее содержания, в устной и письменной форме;</w:t>
      </w:r>
    </w:p>
    <w:p w:rsidR="00C32EF0" w:rsidRPr="00BB530B" w:rsidRDefault="00C32EF0" w:rsidP="00187834">
      <w:pPr>
        <w:pStyle w:val="ac"/>
        <w:widowControl w:val="0"/>
        <w:numPr>
          <w:ilvl w:val="0"/>
          <w:numId w:val="130"/>
        </w:numPr>
        <w:shd w:val="clear" w:color="auto" w:fill="FFFFFF"/>
        <w:suppressAutoHyphens/>
        <w:autoSpaceDE w:val="0"/>
        <w:ind w:left="426"/>
        <w:jc w:val="both"/>
        <w:rPr>
          <w:bCs/>
        </w:rPr>
      </w:pPr>
      <w:r w:rsidRPr="00BB530B">
        <w:rPr>
          <w:bCs/>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C32EF0" w:rsidRPr="00825959" w:rsidRDefault="00C32EF0" w:rsidP="00825959">
      <w:pPr>
        <w:shd w:val="clear" w:color="auto" w:fill="FFFFFF"/>
        <w:autoSpaceDE w:val="0"/>
        <w:ind w:firstLine="540"/>
        <w:jc w:val="both"/>
        <w:rPr>
          <w:bCs/>
        </w:rPr>
      </w:pPr>
      <w:r w:rsidRPr="00825959">
        <w:rPr>
          <w:b/>
          <w:bCs/>
        </w:rPr>
        <w:t>Предметные  результаты</w:t>
      </w:r>
      <w:r w:rsidRPr="00825959">
        <w:rPr>
          <w:bCs/>
        </w:rPr>
        <w:t xml:space="preserve"> отражаются в специфических представлениях, знаниях и умениях,  которые обучающиеся должны приобрести в процессе освоения программы по учебному предмету «Музыка»</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представление о роли музыки в жизни человека, в его духовно – нравственном развитии;</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общее представление о музыкальной картине мира;</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представление об интонационной природе музыки;</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представление о триедином значении музыкальной деятельности композитора, исполнителя и слушателя;</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понимание особенности взаимодействия музыки с другими видами искусства;</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знание основных закономерностей музыкального искусства на примере изучаемых музыкальных произведений;</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знание известных музыкантов-исполнителей и исполнительских коллективов;</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умение воспринимать музыку и выражать свое отношение к музыкальным произведениям;</w:t>
      </w:r>
    </w:p>
    <w:p w:rsidR="00C32EF0" w:rsidRPr="00825959" w:rsidRDefault="00C32EF0" w:rsidP="00187834">
      <w:pPr>
        <w:pStyle w:val="ac"/>
        <w:widowControl w:val="0"/>
        <w:numPr>
          <w:ilvl w:val="0"/>
          <w:numId w:val="131"/>
        </w:numPr>
        <w:shd w:val="clear" w:color="auto" w:fill="FFFFFF"/>
        <w:suppressAutoHyphens/>
        <w:autoSpaceDE w:val="0"/>
        <w:ind w:left="426"/>
        <w:jc w:val="both"/>
      </w:pPr>
      <w:r w:rsidRPr="00825959">
        <w:t>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BB530B" w:rsidRDefault="00C32EF0" w:rsidP="00187834">
      <w:pPr>
        <w:pStyle w:val="ac"/>
        <w:widowControl w:val="0"/>
        <w:numPr>
          <w:ilvl w:val="0"/>
          <w:numId w:val="131"/>
        </w:numPr>
        <w:shd w:val="clear" w:color="auto" w:fill="FFFFFF"/>
        <w:suppressAutoHyphens/>
        <w:autoSpaceDE w:val="0"/>
        <w:ind w:left="426"/>
        <w:jc w:val="both"/>
      </w:pPr>
      <w:r w:rsidRPr="00825959">
        <w:t>умение воплощать музыкальные образы при создании театрализованных и музыкально – пластических композиций.</w:t>
      </w:r>
    </w:p>
    <w:p w:rsidR="00BB530B" w:rsidRDefault="00BB530B" w:rsidP="00BB530B">
      <w:pPr>
        <w:pStyle w:val="ac"/>
        <w:autoSpaceDE w:val="0"/>
        <w:autoSpaceDN w:val="0"/>
        <w:adjustRightInd w:val="0"/>
        <w:ind w:left="1260"/>
        <w:jc w:val="center"/>
        <w:rPr>
          <w:rStyle w:val="af1"/>
          <w:rFonts w:eastAsiaTheme="majorEastAsia"/>
        </w:rPr>
      </w:pPr>
      <w:r w:rsidRPr="00BB530B">
        <w:rPr>
          <w:rStyle w:val="af1"/>
          <w:rFonts w:eastAsiaTheme="majorEastAsia"/>
        </w:rPr>
        <w:t>Формируемые универсальные учебные действия</w:t>
      </w:r>
    </w:p>
    <w:p w:rsidR="00BB530B" w:rsidRPr="00825959" w:rsidRDefault="00BB530B" w:rsidP="00BB530B">
      <w:pPr>
        <w:pStyle w:val="ac"/>
        <w:autoSpaceDE w:val="0"/>
        <w:autoSpaceDN w:val="0"/>
        <w:adjustRightInd w:val="0"/>
        <w:ind w:left="0"/>
      </w:pPr>
      <w:r w:rsidRPr="00825959">
        <w:rPr>
          <w:rStyle w:val="af1"/>
        </w:rPr>
        <w:t xml:space="preserve"> </w:t>
      </w:r>
      <w:r w:rsidRPr="00825959">
        <w:rPr>
          <w:b/>
        </w:rPr>
        <w:t>Личностные</w:t>
      </w:r>
      <w:r w:rsidRPr="00825959">
        <w:t xml:space="preserve">: </w:t>
      </w:r>
    </w:p>
    <w:p w:rsidR="00BB530B" w:rsidRPr="00825959" w:rsidRDefault="00BB530B" w:rsidP="00187834">
      <w:pPr>
        <w:pStyle w:val="af2"/>
        <w:numPr>
          <w:ilvl w:val="0"/>
          <w:numId w:val="132"/>
        </w:numPr>
        <w:snapToGrid w:val="0"/>
        <w:ind w:left="426"/>
        <w:jc w:val="both"/>
      </w:pPr>
      <w:r w:rsidRPr="00825959">
        <w:t>формировать внутреннюю позицию школьника на основе положительного отношения   к учебной и музыкально-творческой деятельности;</w:t>
      </w:r>
    </w:p>
    <w:p w:rsidR="00BB530B" w:rsidRPr="00825959" w:rsidRDefault="00BB530B" w:rsidP="00187834">
      <w:pPr>
        <w:pStyle w:val="af2"/>
        <w:numPr>
          <w:ilvl w:val="0"/>
          <w:numId w:val="132"/>
        </w:numPr>
        <w:snapToGrid w:val="0"/>
        <w:ind w:left="426"/>
        <w:jc w:val="both"/>
      </w:pPr>
      <w:r w:rsidRPr="00825959">
        <w:t>формировать ценностно-смысловые ориентации на основе   национальных базовых ценностей, отраженных в музыкальной культуре;</w:t>
      </w:r>
    </w:p>
    <w:p w:rsidR="00BB530B" w:rsidRPr="00825959" w:rsidRDefault="00BB530B" w:rsidP="00187834">
      <w:pPr>
        <w:pStyle w:val="af2"/>
        <w:numPr>
          <w:ilvl w:val="0"/>
          <w:numId w:val="132"/>
        </w:numPr>
        <w:ind w:left="426"/>
        <w:jc w:val="both"/>
      </w:pPr>
      <w:r w:rsidRPr="00825959">
        <w:t>формировать  российскую гражданскую идентичность через приобщение к отечественной музыке;</w:t>
      </w:r>
    </w:p>
    <w:p w:rsidR="00BB530B" w:rsidRPr="00825959" w:rsidRDefault="00BB530B" w:rsidP="00187834">
      <w:pPr>
        <w:pStyle w:val="af2"/>
        <w:numPr>
          <w:ilvl w:val="0"/>
          <w:numId w:val="132"/>
        </w:numPr>
        <w:ind w:left="426"/>
        <w:jc w:val="both"/>
      </w:pPr>
      <w:r w:rsidRPr="00825959">
        <w:t>формировать основы толерантности на основе приобщения к достижениям мировой музыкальной культуры;</w:t>
      </w:r>
    </w:p>
    <w:p w:rsidR="00BB530B" w:rsidRPr="00825959" w:rsidRDefault="00BB530B" w:rsidP="00187834">
      <w:pPr>
        <w:pStyle w:val="af2"/>
        <w:numPr>
          <w:ilvl w:val="0"/>
          <w:numId w:val="132"/>
        </w:numPr>
        <w:ind w:left="426"/>
        <w:jc w:val="both"/>
      </w:pPr>
      <w:r w:rsidRPr="00825959">
        <w:t>развивать эмпатию через проявление эмоциональной отзывчивости, личностного отношения при восприятии музыкального произведения;</w:t>
      </w:r>
    </w:p>
    <w:p w:rsidR="00BB530B" w:rsidRPr="00825959" w:rsidRDefault="00BB530B" w:rsidP="00187834">
      <w:pPr>
        <w:pStyle w:val="af2"/>
        <w:numPr>
          <w:ilvl w:val="0"/>
          <w:numId w:val="132"/>
        </w:numPr>
        <w:ind w:left="426"/>
        <w:jc w:val="both"/>
      </w:pPr>
      <w:r w:rsidRPr="00825959">
        <w:t>формировать позитивную самооценку, жизненный оптимизм, потребность в творческом  самовыражении;</w:t>
      </w:r>
    </w:p>
    <w:p w:rsidR="00BB530B" w:rsidRPr="00825959" w:rsidRDefault="00BB530B" w:rsidP="00187834">
      <w:pPr>
        <w:pStyle w:val="razdel"/>
        <w:numPr>
          <w:ilvl w:val="0"/>
          <w:numId w:val="132"/>
        </w:numPr>
        <w:spacing w:before="0" w:after="0"/>
        <w:ind w:left="426"/>
        <w:jc w:val="both"/>
      </w:pPr>
      <w:r w:rsidRPr="00825959">
        <w:t xml:space="preserve">формировать эстетические чувства  и чувство прекрасного в жизни и искусстве. </w:t>
      </w:r>
    </w:p>
    <w:p w:rsidR="00BB530B" w:rsidRPr="00825959" w:rsidRDefault="00BB530B" w:rsidP="00BB530B">
      <w:pPr>
        <w:snapToGrid w:val="0"/>
        <w:jc w:val="both"/>
      </w:pPr>
      <w:r w:rsidRPr="00BB530B">
        <w:rPr>
          <w:b/>
        </w:rPr>
        <w:t>Коммуникативные</w:t>
      </w:r>
      <w:r w:rsidRPr="00825959">
        <w:t>:</w:t>
      </w:r>
    </w:p>
    <w:p w:rsidR="00BB530B" w:rsidRPr="00825959" w:rsidRDefault="00BB530B" w:rsidP="00187834">
      <w:pPr>
        <w:pStyle w:val="ac"/>
        <w:numPr>
          <w:ilvl w:val="0"/>
          <w:numId w:val="133"/>
        </w:numPr>
        <w:snapToGrid w:val="0"/>
        <w:ind w:left="426"/>
        <w:jc w:val="both"/>
      </w:pPr>
      <w:r w:rsidRPr="00825959">
        <w:t>формировать способность к продуктивному учебному сотрудничеству через    работу в творческих группах;</w:t>
      </w:r>
    </w:p>
    <w:p w:rsidR="00BB530B" w:rsidRPr="00825959" w:rsidRDefault="00BB530B" w:rsidP="00187834">
      <w:pPr>
        <w:pStyle w:val="ac"/>
        <w:numPr>
          <w:ilvl w:val="0"/>
          <w:numId w:val="133"/>
        </w:numPr>
        <w:snapToGrid w:val="0"/>
        <w:ind w:left="426"/>
        <w:jc w:val="both"/>
      </w:pPr>
      <w:r w:rsidRPr="00825959">
        <w:t>участвовать в коллективном обсуждении проблемных вопросов на уроках;</w:t>
      </w:r>
    </w:p>
    <w:p w:rsidR="00BB530B" w:rsidRPr="00825959" w:rsidRDefault="00BB530B" w:rsidP="00187834">
      <w:pPr>
        <w:pStyle w:val="af2"/>
        <w:numPr>
          <w:ilvl w:val="0"/>
          <w:numId w:val="133"/>
        </w:numPr>
        <w:ind w:left="426"/>
        <w:jc w:val="both"/>
      </w:pPr>
      <w:r w:rsidRPr="00825959">
        <w:t>формировать умение выражать свои мысли через монологические и диалогические высказывания о музыке;</w:t>
      </w:r>
    </w:p>
    <w:p w:rsidR="00BB530B" w:rsidRPr="00825959" w:rsidRDefault="00BB530B" w:rsidP="00187834">
      <w:pPr>
        <w:pStyle w:val="af2"/>
        <w:numPr>
          <w:ilvl w:val="0"/>
          <w:numId w:val="133"/>
        </w:numPr>
        <w:ind w:left="426"/>
        <w:jc w:val="both"/>
      </w:pPr>
      <w:r w:rsidRPr="00825959">
        <w:t>формировать умение выражать свои чувства через воплощение собственного эмоционального состояния в различных видах музыкально-творческой деятельности;</w:t>
      </w:r>
    </w:p>
    <w:p w:rsidR="00BB530B" w:rsidRPr="00825959" w:rsidRDefault="00BB530B" w:rsidP="00187834">
      <w:pPr>
        <w:pStyle w:val="af2"/>
        <w:numPr>
          <w:ilvl w:val="0"/>
          <w:numId w:val="133"/>
        </w:numPr>
        <w:ind w:left="426"/>
        <w:jc w:val="both"/>
      </w:pPr>
      <w:r w:rsidRPr="00825959">
        <w:t xml:space="preserve">учиться задавать вопросы учителю и сверстникам; </w:t>
      </w:r>
    </w:p>
    <w:p w:rsidR="00BB530B" w:rsidRPr="00825959" w:rsidRDefault="00BB530B" w:rsidP="00187834">
      <w:pPr>
        <w:pStyle w:val="af2"/>
        <w:numPr>
          <w:ilvl w:val="0"/>
          <w:numId w:val="133"/>
        </w:numPr>
        <w:ind w:left="426"/>
        <w:jc w:val="both"/>
      </w:pPr>
      <w:r w:rsidRPr="00825959">
        <w:t>формировать способность  к выражению собственного мнения и внутренней позиции;</w:t>
      </w:r>
    </w:p>
    <w:p w:rsidR="00BB530B" w:rsidRPr="00825959" w:rsidRDefault="00BB530B" w:rsidP="00187834">
      <w:pPr>
        <w:pStyle w:val="af2"/>
        <w:numPr>
          <w:ilvl w:val="0"/>
          <w:numId w:val="133"/>
        </w:numPr>
        <w:ind w:left="426"/>
        <w:jc w:val="both"/>
      </w:pPr>
      <w:r w:rsidRPr="00825959">
        <w:t>формировать социальную коммуникативность через развитие интереса к общественной музыкальной жизни.</w:t>
      </w:r>
    </w:p>
    <w:p w:rsidR="00BB530B" w:rsidRPr="00825959" w:rsidRDefault="00BB530B" w:rsidP="00BB530B">
      <w:pPr>
        <w:pStyle w:val="af2"/>
        <w:snapToGrid w:val="0"/>
        <w:jc w:val="both"/>
      </w:pPr>
      <w:r w:rsidRPr="00825959">
        <w:t xml:space="preserve"> </w:t>
      </w:r>
      <w:r w:rsidRPr="00825959">
        <w:rPr>
          <w:b/>
        </w:rPr>
        <w:t>Познавательные</w:t>
      </w:r>
      <w:r w:rsidRPr="00825959">
        <w:t xml:space="preserve">: </w:t>
      </w:r>
    </w:p>
    <w:p w:rsidR="00BB530B" w:rsidRPr="00825959" w:rsidRDefault="00BB530B" w:rsidP="00187834">
      <w:pPr>
        <w:pStyle w:val="af2"/>
        <w:numPr>
          <w:ilvl w:val="0"/>
          <w:numId w:val="134"/>
        </w:numPr>
        <w:snapToGrid w:val="0"/>
        <w:ind w:left="426"/>
        <w:jc w:val="both"/>
      </w:pPr>
      <w:r w:rsidRPr="00825959">
        <w:t>применять методы информационного поиска, в том числе, с помощью компьютерных средств для выполнения самостоятельных домашних заданий;</w:t>
      </w:r>
    </w:p>
    <w:p w:rsidR="00BB530B" w:rsidRPr="00825959" w:rsidRDefault="00BB530B" w:rsidP="00187834">
      <w:pPr>
        <w:pStyle w:val="af2"/>
        <w:numPr>
          <w:ilvl w:val="0"/>
          <w:numId w:val="134"/>
        </w:numPr>
        <w:snapToGrid w:val="0"/>
        <w:ind w:left="426"/>
        <w:jc w:val="both"/>
      </w:pPr>
      <w:r w:rsidRPr="00825959">
        <w:t xml:space="preserve">учиться основам смыслового чтения и выделению существенной информации из учебников по музыке и учебных пособий; </w:t>
      </w:r>
    </w:p>
    <w:p w:rsidR="00BB530B" w:rsidRPr="00825959" w:rsidRDefault="00BB530B" w:rsidP="00187834">
      <w:pPr>
        <w:pStyle w:val="af2"/>
        <w:numPr>
          <w:ilvl w:val="0"/>
          <w:numId w:val="134"/>
        </w:numPr>
        <w:ind w:left="426"/>
        <w:jc w:val="both"/>
      </w:pPr>
      <w:r w:rsidRPr="00825959">
        <w:t xml:space="preserve">осуществлять анализ объектов на основе  анализа музыкального произведения; </w:t>
      </w:r>
    </w:p>
    <w:p w:rsidR="00BB530B" w:rsidRPr="00825959" w:rsidRDefault="00BB530B" w:rsidP="00187834">
      <w:pPr>
        <w:pStyle w:val="af2"/>
        <w:numPr>
          <w:ilvl w:val="0"/>
          <w:numId w:val="134"/>
        </w:numPr>
        <w:ind w:left="426"/>
        <w:jc w:val="both"/>
      </w:pPr>
      <w:r w:rsidRPr="00825959">
        <w:t xml:space="preserve">проводить сравнение и классификацию по заданным критериям на основе выполнения учебных и творческих заданий по программе; </w:t>
      </w:r>
    </w:p>
    <w:p w:rsidR="00BB530B" w:rsidRPr="00825959" w:rsidRDefault="00BB530B" w:rsidP="00187834">
      <w:pPr>
        <w:pStyle w:val="af2"/>
        <w:numPr>
          <w:ilvl w:val="0"/>
          <w:numId w:val="134"/>
        </w:numPr>
        <w:ind w:left="426"/>
        <w:jc w:val="both"/>
      </w:pPr>
      <w:r w:rsidRPr="00825959">
        <w:t>формировать умение формулировать проблему и находить пути ее решения на основе проблемного обучения по программе.</w:t>
      </w:r>
    </w:p>
    <w:p w:rsidR="00BB530B" w:rsidRPr="00825959" w:rsidRDefault="00BB530B" w:rsidP="00BB530B">
      <w:pPr>
        <w:pStyle w:val="ac"/>
        <w:widowControl w:val="0"/>
        <w:shd w:val="clear" w:color="auto" w:fill="FFFFFF"/>
        <w:suppressAutoHyphens/>
        <w:autoSpaceDE w:val="0"/>
        <w:ind w:left="426"/>
        <w:jc w:val="both"/>
      </w:pPr>
    </w:p>
    <w:p w:rsidR="00C32EF0" w:rsidRDefault="00C32EF0" w:rsidP="00825959">
      <w:pPr>
        <w:jc w:val="center"/>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225675">
        <w:t xml:space="preserve">  (П</w:t>
      </w:r>
      <w:r w:rsidRPr="00825959">
        <w:t>риложение)</w:t>
      </w:r>
    </w:p>
    <w:p w:rsidR="00225675" w:rsidRPr="00825959" w:rsidRDefault="00225675" w:rsidP="00825959">
      <w:pPr>
        <w:jc w:val="center"/>
      </w:pPr>
    </w:p>
    <w:p w:rsidR="00C32EF0" w:rsidRPr="00825959" w:rsidRDefault="00C32EF0" w:rsidP="00825959">
      <w:pPr>
        <w:ind w:firstLine="709"/>
        <w:jc w:val="center"/>
        <w:rPr>
          <w:b/>
        </w:rPr>
      </w:pPr>
      <w:r w:rsidRPr="00825959">
        <w:rPr>
          <w:b/>
        </w:rPr>
        <w:t>Описание  учебно-методического  и  материально-технического  обеспечения  образовательного  процесса</w:t>
      </w:r>
    </w:p>
    <w:p w:rsidR="00C32EF0" w:rsidRPr="00825959" w:rsidRDefault="00C32EF0" w:rsidP="00825959">
      <w:pPr>
        <w:autoSpaceDE w:val="0"/>
        <w:autoSpaceDN w:val="0"/>
        <w:adjustRightInd w:val="0"/>
        <w:jc w:val="both"/>
      </w:pPr>
      <w:r w:rsidRPr="00825959">
        <w:t>1. Портреты композиторов.</w:t>
      </w:r>
    </w:p>
    <w:p w:rsidR="00C32EF0" w:rsidRPr="00825959" w:rsidRDefault="00C32EF0" w:rsidP="00825959">
      <w:pPr>
        <w:autoSpaceDE w:val="0"/>
        <w:autoSpaceDN w:val="0"/>
        <w:adjustRightInd w:val="0"/>
        <w:jc w:val="both"/>
      </w:pPr>
      <w:r w:rsidRPr="00825959">
        <w:t>2. Схема: расположение инструментов и оркестровых групп в различных видах оркестров.</w:t>
      </w:r>
    </w:p>
    <w:p w:rsidR="00C32EF0" w:rsidRPr="00825959" w:rsidRDefault="00C32EF0" w:rsidP="00825959">
      <w:pPr>
        <w:autoSpaceDE w:val="0"/>
        <w:autoSpaceDN w:val="0"/>
        <w:adjustRightInd w:val="0"/>
        <w:jc w:val="both"/>
      </w:pPr>
      <w:r w:rsidRPr="00825959">
        <w:t>3. Альбомы с демонстрационным материалом, составленным в соответствии с тематическими линиями учебной программы.</w:t>
      </w:r>
    </w:p>
    <w:p w:rsidR="00C32EF0" w:rsidRPr="00825959" w:rsidRDefault="00C32EF0" w:rsidP="00825959">
      <w:pPr>
        <w:autoSpaceDE w:val="0"/>
        <w:autoSpaceDN w:val="0"/>
        <w:adjustRightInd w:val="0"/>
        <w:jc w:val="center"/>
        <w:rPr>
          <w:b/>
          <w:bCs/>
        </w:rPr>
      </w:pPr>
      <w:r w:rsidRPr="00825959">
        <w:rPr>
          <w:b/>
          <w:bCs/>
        </w:rPr>
        <w:t>Дидактический раздаточный материал:</w:t>
      </w:r>
    </w:p>
    <w:p w:rsidR="00C32EF0" w:rsidRPr="00825959" w:rsidRDefault="00C32EF0" w:rsidP="00825959">
      <w:pPr>
        <w:autoSpaceDE w:val="0"/>
        <w:autoSpaceDN w:val="0"/>
        <w:adjustRightInd w:val="0"/>
        <w:jc w:val="both"/>
      </w:pPr>
      <w:r w:rsidRPr="00825959">
        <w:t>1. Карточки с признаками характера звучания.</w:t>
      </w:r>
    </w:p>
    <w:p w:rsidR="00C32EF0" w:rsidRPr="00825959" w:rsidRDefault="00C32EF0" w:rsidP="00825959">
      <w:pPr>
        <w:autoSpaceDE w:val="0"/>
        <w:autoSpaceDN w:val="0"/>
        <w:adjustRightInd w:val="0"/>
        <w:jc w:val="both"/>
      </w:pPr>
      <w:r w:rsidRPr="00825959">
        <w:t>2. Карточки с обозначением выразительных возможностей различных музыкальных средств.</w:t>
      </w:r>
    </w:p>
    <w:p w:rsidR="00C32EF0" w:rsidRPr="00825959" w:rsidRDefault="00C32EF0" w:rsidP="00825959">
      <w:pPr>
        <w:autoSpaceDE w:val="0"/>
        <w:autoSpaceDN w:val="0"/>
        <w:adjustRightInd w:val="0"/>
        <w:jc w:val="both"/>
      </w:pPr>
      <w:r w:rsidRPr="00825959">
        <w:t>3. Карточки с обозначением исполнительских средств выразительности.</w:t>
      </w:r>
    </w:p>
    <w:p w:rsidR="00C32EF0" w:rsidRPr="00825959" w:rsidRDefault="00C32EF0" w:rsidP="00825959">
      <w:pPr>
        <w:autoSpaceDE w:val="0"/>
        <w:autoSpaceDN w:val="0"/>
        <w:adjustRightInd w:val="0"/>
        <w:jc w:val="center"/>
        <w:rPr>
          <w:b/>
          <w:bCs/>
        </w:rPr>
      </w:pPr>
      <w:r w:rsidRPr="00825959">
        <w:rPr>
          <w:b/>
          <w:bCs/>
        </w:rPr>
        <w:t>Компьютерные и информационно-коммуникативные средства</w:t>
      </w:r>
    </w:p>
    <w:p w:rsidR="00C32EF0" w:rsidRPr="00825959" w:rsidRDefault="00C32EF0" w:rsidP="00825959">
      <w:pPr>
        <w:autoSpaceDE w:val="0"/>
        <w:autoSpaceDN w:val="0"/>
        <w:adjustRightInd w:val="0"/>
        <w:jc w:val="both"/>
      </w:pPr>
      <w:r w:rsidRPr="00825959">
        <w:t>1. Мультимедийная программа «Шедевры музыки» издательства «Кирилл и Мефодий».</w:t>
      </w:r>
      <w:r w:rsidR="00D00FC0" w:rsidRPr="00825959">
        <w:t xml:space="preserve"> «Энциклопедия классической музыки». «Музыка. Ключи». «История музыкальных инструментов».</w:t>
      </w:r>
    </w:p>
    <w:p w:rsidR="00C32EF0" w:rsidRPr="00825959" w:rsidRDefault="00D00FC0" w:rsidP="00825959">
      <w:pPr>
        <w:autoSpaceDE w:val="0"/>
        <w:autoSpaceDN w:val="0"/>
        <w:adjustRightInd w:val="0"/>
        <w:jc w:val="both"/>
      </w:pPr>
      <w:r w:rsidRPr="00825959">
        <w:t>2</w:t>
      </w:r>
      <w:r w:rsidR="00C32EF0" w:rsidRPr="00825959">
        <w:t xml:space="preserve">. Единая коллекция - </w:t>
      </w:r>
      <w:r w:rsidR="00C32EF0" w:rsidRPr="00825959">
        <w:rPr>
          <w:i/>
          <w:iCs/>
        </w:rPr>
        <w:t>http://collection.cross-edu.ru/catalog/rubr/f544b3b7-f1f4-5b76-f453-552f31d9b164</w:t>
      </w:r>
      <w:r w:rsidR="00C32EF0" w:rsidRPr="00825959">
        <w:t>.</w:t>
      </w:r>
    </w:p>
    <w:p w:rsidR="00C32EF0" w:rsidRPr="00825959" w:rsidRDefault="00D00FC0" w:rsidP="00825959">
      <w:pPr>
        <w:autoSpaceDE w:val="0"/>
        <w:autoSpaceDN w:val="0"/>
        <w:adjustRightInd w:val="0"/>
        <w:jc w:val="both"/>
      </w:pPr>
      <w:r w:rsidRPr="00825959">
        <w:t>3</w:t>
      </w:r>
      <w:r w:rsidR="00C32EF0" w:rsidRPr="00825959">
        <w:t xml:space="preserve">. Российский общеобразовательный портал - </w:t>
      </w:r>
      <w:r w:rsidR="00C32EF0" w:rsidRPr="00825959">
        <w:rPr>
          <w:b/>
          <w:bCs/>
          <w:i/>
          <w:iCs/>
        </w:rPr>
        <w:t>http://music.edu.ru/</w:t>
      </w:r>
      <w:r w:rsidR="00C32EF0" w:rsidRPr="00825959">
        <w:t>.</w:t>
      </w:r>
    </w:p>
    <w:p w:rsidR="00C32EF0" w:rsidRPr="00825959" w:rsidRDefault="00D00FC0" w:rsidP="00825959">
      <w:pPr>
        <w:autoSpaceDE w:val="0"/>
        <w:autoSpaceDN w:val="0"/>
        <w:adjustRightInd w:val="0"/>
        <w:jc w:val="both"/>
      </w:pPr>
      <w:r w:rsidRPr="00825959">
        <w:t>4</w:t>
      </w:r>
      <w:r w:rsidR="00C32EF0" w:rsidRPr="00825959">
        <w:t xml:space="preserve">. Детские электронные книги и презентации - </w:t>
      </w:r>
      <w:r w:rsidR="00C32EF0" w:rsidRPr="00825959">
        <w:rPr>
          <w:b/>
          <w:bCs/>
          <w:i/>
          <w:iCs/>
        </w:rPr>
        <w:t>http://viki.rdf.ru/</w:t>
      </w:r>
      <w:r w:rsidR="00C32EF0" w:rsidRPr="00825959">
        <w:t>.</w:t>
      </w:r>
    </w:p>
    <w:p w:rsidR="00C32EF0" w:rsidRPr="00825959" w:rsidRDefault="00D00FC0" w:rsidP="00825959">
      <w:pPr>
        <w:autoSpaceDE w:val="0"/>
        <w:ind w:left="30"/>
        <w:jc w:val="both"/>
      </w:pPr>
      <w:r w:rsidRPr="00825959">
        <w:t>5</w:t>
      </w:r>
      <w:r w:rsidR="00C32EF0" w:rsidRPr="00825959">
        <w:t>. CD-ROM. «Мир музыки». Программно-методический комплекс</w:t>
      </w:r>
      <w:r w:rsidR="00C32EF0" w:rsidRPr="00825959">
        <w:rPr>
          <w:b/>
          <w:bCs/>
        </w:rPr>
        <w:t>».</w:t>
      </w:r>
    </w:p>
    <w:p w:rsidR="00C32EF0" w:rsidRPr="00825959" w:rsidRDefault="00C32EF0" w:rsidP="00825959">
      <w:pPr>
        <w:autoSpaceDE w:val="0"/>
        <w:autoSpaceDN w:val="0"/>
        <w:adjustRightInd w:val="0"/>
        <w:jc w:val="center"/>
        <w:rPr>
          <w:b/>
          <w:bCs/>
        </w:rPr>
      </w:pPr>
      <w:r w:rsidRPr="00825959">
        <w:rPr>
          <w:b/>
          <w:bCs/>
        </w:rPr>
        <w:t>Экранно-звуковые пособия</w:t>
      </w:r>
    </w:p>
    <w:p w:rsidR="00C32EF0" w:rsidRPr="00825959" w:rsidRDefault="00C32EF0" w:rsidP="00825959">
      <w:pPr>
        <w:autoSpaceDE w:val="0"/>
        <w:autoSpaceDN w:val="0"/>
        <w:adjustRightInd w:val="0"/>
        <w:jc w:val="both"/>
      </w:pPr>
      <w:r w:rsidRPr="00825959">
        <w:t>1. Аудиозаписи и фонохрестоматии по музыке.</w:t>
      </w:r>
    </w:p>
    <w:p w:rsidR="00C32EF0" w:rsidRPr="00825959" w:rsidRDefault="00C32EF0" w:rsidP="00825959">
      <w:pPr>
        <w:autoSpaceDE w:val="0"/>
        <w:autoSpaceDN w:val="0"/>
        <w:adjustRightInd w:val="0"/>
        <w:jc w:val="both"/>
      </w:pPr>
      <w:r w:rsidRPr="00825959">
        <w:t>2. Видеофильмы, посвященные творчеству выдающихся отечественных и зарубежных композиторов.</w:t>
      </w:r>
    </w:p>
    <w:p w:rsidR="00C32EF0" w:rsidRPr="00825959" w:rsidRDefault="00C32EF0" w:rsidP="00825959">
      <w:pPr>
        <w:autoSpaceDE w:val="0"/>
        <w:autoSpaceDN w:val="0"/>
        <w:adjustRightInd w:val="0"/>
        <w:jc w:val="both"/>
      </w:pPr>
      <w:r w:rsidRPr="00825959">
        <w:t>3. Видеофильмы с записью фрагментов из оперных спектаклей</w:t>
      </w:r>
      <w:r w:rsidR="00D00FC0" w:rsidRPr="00825959">
        <w:t>,</w:t>
      </w:r>
      <w:r w:rsidRPr="00825959">
        <w:t xml:space="preserve"> из балетных спектаклей</w:t>
      </w:r>
      <w:r w:rsidR="00D00FC0" w:rsidRPr="00825959">
        <w:t>,</w:t>
      </w:r>
      <w:r w:rsidRPr="00825959">
        <w:t xml:space="preserve"> фрагментов из мюзиклов.</w:t>
      </w:r>
    </w:p>
    <w:p w:rsidR="00C32EF0" w:rsidRPr="00825959" w:rsidRDefault="00D00FC0" w:rsidP="00825959">
      <w:pPr>
        <w:autoSpaceDE w:val="0"/>
        <w:autoSpaceDN w:val="0"/>
        <w:adjustRightInd w:val="0"/>
        <w:jc w:val="both"/>
      </w:pPr>
      <w:r w:rsidRPr="00825959">
        <w:t>4</w:t>
      </w:r>
      <w:r w:rsidR="00C32EF0" w:rsidRPr="00825959">
        <w:t xml:space="preserve">. Нотный и поэтический текст песен. </w:t>
      </w:r>
    </w:p>
    <w:p w:rsidR="00C32EF0" w:rsidRPr="00825959" w:rsidRDefault="00D00FC0" w:rsidP="00825959">
      <w:r w:rsidRPr="00825959">
        <w:t>5</w:t>
      </w:r>
      <w:r w:rsidR="00C32EF0" w:rsidRPr="00825959">
        <w:t>. Фотографии и репродукции картин крупнейших центров мировой музыкальной культуры.</w:t>
      </w:r>
    </w:p>
    <w:p w:rsidR="00C32EF0" w:rsidRPr="00825959" w:rsidRDefault="00C32EF0" w:rsidP="00825959">
      <w:pPr>
        <w:jc w:val="center"/>
        <w:rPr>
          <w:b/>
        </w:rPr>
      </w:pPr>
      <w:r w:rsidRPr="00825959">
        <w:rPr>
          <w:b/>
        </w:rPr>
        <w:t>Литература:</w:t>
      </w:r>
    </w:p>
    <w:p w:rsidR="00C32EF0" w:rsidRPr="00825959" w:rsidRDefault="00C32EF0" w:rsidP="00187834">
      <w:pPr>
        <w:widowControl w:val="0"/>
        <w:numPr>
          <w:ilvl w:val="1"/>
          <w:numId w:val="68"/>
        </w:numPr>
        <w:tabs>
          <w:tab w:val="clear" w:pos="1080"/>
        </w:tabs>
        <w:suppressAutoHyphens/>
        <w:ind w:left="0" w:firstLine="0"/>
        <w:jc w:val="both"/>
      </w:pPr>
      <w:r w:rsidRPr="00825959">
        <w:t>Абудеева Н.Б., Карпушина Л.П. Музыка. 2-8 классы. Художественно-образное развитие школьников: разработки уроков. - Волгоград: Учитель, 2010. - 157 с.</w:t>
      </w:r>
    </w:p>
    <w:p w:rsidR="00C32EF0" w:rsidRPr="00825959" w:rsidRDefault="00C32EF0" w:rsidP="00187834">
      <w:pPr>
        <w:widowControl w:val="0"/>
        <w:numPr>
          <w:ilvl w:val="1"/>
          <w:numId w:val="68"/>
        </w:numPr>
        <w:tabs>
          <w:tab w:val="clear" w:pos="1080"/>
        </w:tabs>
        <w:suppressAutoHyphens/>
        <w:ind w:left="0" w:firstLine="0"/>
        <w:jc w:val="both"/>
      </w:pPr>
      <w:r w:rsidRPr="00825959">
        <w:t>Алексеев В.А. Русская народная песня в начальной школе. - Оса: "Росстани-на-Каме", 1994. - 78 с.</w:t>
      </w:r>
    </w:p>
    <w:p w:rsidR="00C32EF0" w:rsidRPr="00825959" w:rsidRDefault="00C32EF0" w:rsidP="00187834">
      <w:pPr>
        <w:widowControl w:val="0"/>
        <w:numPr>
          <w:ilvl w:val="1"/>
          <w:numId w:val="68"/>
        </w:numPr>
        <w:tabs>
          <w:tab w:val="clear" w:pos="1080"/>
        </w:tabs>
        <w:suppressAutoHyphens/>
        <w:ind w:left="0" w:firstLine="0"/>
        <w:jc w:val="both"/>
      </w:pPr>
      <w:r w:rsidRPr="00825959">
        <w:t>Арсенина Е.Н. Музыка. 1-4 классы: анализ произведений, ритмические игры, творческие задания. - Волгоград: Учитель, 2011. - 151 с.</w:t>
      </w:r>
    </w:p>
    <w:p w:rsidR="00C32EF0" w:rsidRPr="00825959" w:rsidRDefault="00C32EF0" w:rsidP="00187834">
      <w:pPr>
        <w:widowControl w:val="0"/>
        <w:numPr>
          <w:ilvl w:val="1"/>
          <w:numId w:val="68"/>
        </w:numPr>
        <w:tabs>
          <w:tab w:val="clear" w:pos="1080"/>
        </w:tabs>
        <w:suppressAutoHyphens/>
        <w:ind w:left="0" w:firstLine="0"/>
        <w:jc w:val="both"/>
      </w:pPr>
      <w:r w:rsidRPr="00825959">
        <w:t>Золина Л.В. Уроки музыки с применением информационных технологий. 1-8 классы. Методическое пособие с электронным приложением. - М.: Глобус, 2008. - 176 с.</w:t>
      </w:r>
    </w:p>
    <w:p w:rsidR="00C32EF0" w:rsidRPr="00825959" w:rsidRDefault="00C32EF0" w:rsidP="00187834">
      <w:pPr>
        <w:widowControl w:val="0"/>
        <w:numPr>
          <w:ilvl w:val="1"/>
          <w:numId w:val="68"/>
        </w:numPr>
        <w:tabs>
          <w:tab w:val="clear" w:pos="1080"/>
        </w:tabs>
        <w:suppressAutoHyphens/>
        <w:snapToGrid w:val="0"/>
        <w:ind w:left="0" w:firstLine="0"/>
        <w:jc w:val="both"/>
      </w:pPr>
      <w:r w:rsidRPr="00825959">
        <w:t xml:space="preserve">Критская Е.Д., Сергеева Г.П., Шмагина Т.С. Музыка: 1 кл. учеб. для общеобразоват. учреждений.  </w:t>
      </w:r>
    </w:p>
    <w:p w:rsidR="00C32EF0" w:rsidRPr="00825959" w:rsidRDefault="00C32EF0" w:rsidP="00187834">
      <w:pPr>
        <w:widowControl w:val="0"/>
        <w:numPr>
          <w:ilvl w:val="1"/>
          <w:numId w:val="68"/>
        </w:numPr>
        <w:tabs>
          <w:tab w:val="clear" w:pos="1080"/>
        </w:tabs>
        <w:suppressAutoHyphens/>
        <w:snapToGrid w:val="0"/>
        <w:ind w:left="0" w:firstLine="0"/>
        <w:jc w:val="both"/>
      </w:pPr>
      <w:r w:rsidRPr="00825959">
        <w:t xml:space="preserve">Критская Е.Д., Сергеева Г.П., Шмагина Т.С. Музыка: 2 кл. учеб. для общеобразоват. учреждений, 2014  </w:t>
      </w:r>
    </w:p>
    <w:p w:rsidR="00C32EF0" w:rsidRPr="00825959" w:rsidRDefault="00C32EF0" w:rsidP="00187834">
      <w:pPr>
        <w:widowControl w:val="0"/>
        <w:numPr>
          <w:ilvl w:val="1"/>
          <w:numId w:val="68"/>
        </w:numPr>
        <w:tabs>
          <w:tab w:val="clear" w:pos="1080"/>
        </w:tabs>
        <w:suppressAutoHyphens/>
        <w:snapToGrid w:val="0"/>
        <w:ind w:left="0" w:firstLine="0"/>
        <w:jc w:val="both"/>
      </w:pPr>
      <w:r w:rsidRPr="00825959">
        <w:t xml:space="preserve">Критская Е.Д., Сергеева Г.П., Шмагина Т.С. Музыка: 3 кл. учеб. для общеобразоват. учреждений, 2014  </w:t>
      </w:r>
    </w:p>
    <w:p w:rsidR="00C32EF0" w:rsidRPr="00825959" w:rsidRDefault="00C32EF0" w:rsidP="00187834">
      <w:pPr>
        <w:widowControl w:val="0"/>
        <w:numPr>
          <w:ilvl w:val="1"/>
          <w:numId w:val="68"/>
        </w:numPr>
        <w:tabs>
          <w:tab w:val="clear" w:pos="1080"/>
        </w:tabs>
        <w:suppressAutoHyphens/>
        <w:snapToGrid w:val="0"/>
        <w:ind w:left="0" w:firstLine="0"/>
        <w:jc w:val="both"/>
      </w:pPr>
      <w:r w:rsidRPr="00825959">
        <w:t xml:space="preserve">Критская Е.Д., Сергеева Г.П., Шмагина Т.С. Музыка: 4 кл. учеб. для общеобразоват. учреждений, 2014  </w:t>
      </w:r>
    </w:p>
    <w:p w:rsidR="00C32EF0" w:rsidRPr="00825959" w:rsidRDefault="00C32EF0" w:rsidP="00187834">
      <w:pPr>
        <w:widowControl w:val="0"/>
        <w:numPr>
          <w:ilvl w:val="1"/>
          <w:numId w:val="68"/>
        </w:numPr>
        <w:tabs>
          <w:tab w:val="clear" w:pos="1080"/>
        </w:tabs>
        <w:suppressAutoHyphens/>
        <w:ind w:left="0" w:firstLine="0"/>
        <w:jc w:val="both"/>
      </w:pPr>
      <w:r w:rsidRPr="00825959">
        <w:t>Критская Е.Д., Сергеева Г.П., Шмагина Т.С. Музыка: 1-4 классы. - М.: Просвещение, 2004. - 207 с.</w:t>
      </w:r>
    </w:p>
    <w:p w:rsidR="00C32EF0" w:rsidRPr="00825959" w:rsidRDefault="00C32EF0" w:rsidP="00187834">
      <w:pPr>
        <w:widowControl w:val="0"/>
        <w:numPr>
          <w:ilvl w:val="1"/>
          <w:numId w:val="68"/>
        </w:numPr>
        <w:tabs>
          <w:tab w:val="clear" w:pos="1080"/>
        </w:tabs>
        <w:suppressAutoHyphens/>
        <w:ind w:left="0" w:firstLine="0"/>
        <w:jc w:val="both"/>
      </w:pPr>
      <w:r w:rsidRPr="00825959">
        <w:t xml:space="preserve"> Критская Е.Д., Сергеева Г.П., Шмагина Т.С. Уроки музыки. Поурочные разработки. 1-4 классы.- 3-е изд. - М.: Просвещение, 2014. - 256 с.</w:t>
      </w:r>
    </w:p>
    <w:p w:rsidR="00BB60AE" w:rsidRPr="00825959" w:rsidRDefault="00BB60AE" w:rsidP="00825959">
      <w:pPr>
        <w:shd w:val="clear" w:color="auto" w:fill="FFFFFF"/>
        <w:jc w:val="center"/>
        <w:rPr>
          <w:b/>
          <w:color w:val="000000"/>
        </w:rPr>
      </w:pPr>
    </w:p>
    <w:p w:rsidR="00BB530B" w:rsidRPr="00825959" w:rsidRDefault="00BB530B" w:rsidP="00BB530B">
      <w:pPr>
        <w:autoSpaceDE w:val="0"/>
        <w:autoSpaceDN w:val="0"/>
        <w:adjustRightInd w:val="0"/>
        <w:jc w:val="center"/>
        <w:rPr>
          <w:b/>
          <w:bCs/>
        </w:rPr>
      </w:pPr>
      <w:r>
        <w:rPr>
          <w:b/>
          <w:bCs/>
        </w:rPr>
        <w:t xml:space="preserve">Планируемые результаты </w:t>
      </w:r>
      <w:r w:rsidR="00225675">
        <w:rPr>
          <w:b/>
          <w:bCs/>
        </w:rPr>
        <w:t>освоения программы</w:t>
      </w:r>
    </w:p>
    <w:p w:rsidR="00BB530B" w:rsidRPr="00825959" w:rsidRDefault="00BB530B" w:rsidP="00BB530B">
      <w:pPr>
        <w:autoSpaceDE w:val="0"/>
        <w:autoSpaceDN w:val="0"/>
        <w:adjustRightInd w:val="0"/>
        <w:jc w:val="both"/>
      </w:pPr>
      <w:r w:rsidRPr="00825959">
        <w:tab/>
        <w:t>В результате изучения музыки выпускник начальной школы научится:</w:t>
      </w:r>
    </w:p>
    <w:p w:rsidR="00BB530B" w:rsidRPr="00825959" w:rsidRDefault="00BB530B" w:rsidP="00187834">
      <w:pPr>
        <w:pStyle w:val="ac"/>
        <w:numPr>
          <w:ilvl w:val="0"/>
          <w:numId w:val="135"/>
        </w:numPr>
        <w:autoSpaceDE w:val="0"/>
        <w:autoSpaceDN w:val="0"/>
        <w:adjustRightInd w:val="0"/>
        <w:ind w:left="426"/>
        <w:jc w:val="both"/>
      </w:pPr>
      <w:r w:rsidRPr="00825959">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деятельности;</w:t>
      </w:r>
    </w:p>
    <w:p w:rsidR="00BB530B" w:rsidRPr="00825959" w:rsidRDefault="00BB530B" w:rsidP="00187834">
      <w:pPr>
        <w:pStyle w:val="ac"/>
        <w:numPr>
          <w:ilvl w:val="0"/>
          <w:numId w:val="135"/>
        </w:numPr>
        <w:autoSpaceDE w:val="0"/>
        <w:autoSpaceDN w:val="0"/>
        <w:adjustRightInd w:val="0"/>
        <w:ind w:left="426"/>
        <w:jc w:val="both"/>
      </w:pPr>
      <w:r w:rsidRPr="00825959">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w:t>
      </w:r>
    </w:p>
    <w:p w:rsidR="00BB530B" w:rsidRPr="00825959" w:rsidRDefault="00BB530B" w:rsidP="00187834">
      <w:pPr>
        <w:pStyle w:val="ac"/>
        <w:numPr>
          <w:ilvl w:val="0"/>
          <w:numId w:val="135"/>
        </w:numPr>
        <w:autoSpaceDE w:val="0"/>
        <w:autoSpaceDN w:val="0"/>
        <w:adjustRightInd w:val="0"/>
        <w:ind w:left="426"/>
        <w:jc w:val="both"/>
      </w:pPr>
      <w:r w:rsidRPr="00825959">
        <w:t>соотносить выразительные и изобразительные интонации, узнавать характерные черты музыкальной речи разных композиторов;</w:t>
      </w:r>
    </w:p>
    <w:p w:rsidR="00BB530B" w:rsidRPr="00825959" w:rsidRDefault="00BB530B" w:rsidP="00187834">
      <w:pPr>
        <w:pStyle w:val="ac"/>
        <w:numPr>
          <w:ilvl w:val="0"/>
          <w:numId w:val="135"/>
        </w:numPr>
        <w:autoSpaceDE w:val="0"/>
        <w:autoSpaceDN w:val="0"/>
        <w:adjustRightInd w:val="0"/>
        <w:ind w:left="426"/>
        <w:jc w:val="both"/>
      </w:pPr>
      <w:r w:rsidRPr="00825959">
        <w:t>исполнять музыкальные произведения разных форм и жанров;</w:t>
      </w:r>
    </w:p>
    <w:p w:rsidR="00BB530B" w:rsidRPr="00825959" w:rsidRDefault="00BB530B" w:rsidP="00187834">
      <w:pPr>
        <w:pStyle w:val="ac"/>
        <w:numPr>
          <w:ilvl w:val="0"/>
          <w:numId w:val="135"/>
        </w:numPr>
        <w:autoSpaceDE w:val="0"/>
        <w:autoSpaceDN w:val="0"/>
        <w:adjustRightInd w:val="0"/>
        <w:ind w:left="426"/>
        <w:jc w:val="both"/>
      </w:pPr>
      <w:r w:rsidRPr="00825959">
        <w:t>определять виды музыки, сопоставлять музыкальные образы в звучании различных музыкальных инструментов;</w:t>
      </w:r>
    </w:p>
    <w:p w:rsidR="00BB530B" w:rsidRPr="00825959" w:rsidRDefault="00BB530B" w:rsidP="00187834">
      <w:pPr>
        <w:pStyle w:val="ac"/>
        <w:numPr>
          <w:ilvl w:val="0"/>
          <w:numId w:val="135"/>
        </w:numPr>
        <w:autoSpaceDE w:val="0"/>
        <w:autoSpaceDN w:val="0"/>
        <w:adjustRightInd w:val="0"/>
        <w:ind w:left="426"/>
        <w:jc w:val="both"/>
      </w:pPr>
      <w:r w:rsidRPr="00825959">
        <w:t>оценивать и соотносить содержание и музыкальный язык народного и профессионального музыкального творчества разных стран мира.</w:t>
      </w:r>
    </w:p>
    <w:p w:rsidR="00225675" w:rsidRDefault="00225675" w:rsidP="00825959">
      <w:pPr>
        <w:shd w:val="clear" w:color="auto" w:fill="FFFFFF"/>
        <w:jc w:val="center"/>
        <w:rPr>
          <w:b/>
          <w:color w:val="000000"/>
        </w:rPr>
      </w:pPr>
    </w:p>
    <w:p w:rsidR="00087F08" w:rsidRDefault="00BC540A" w:rsidP="00825959">
      <w:pPr>
        <w:shd w:val="clear" w:color="auto" w:fill="FFFFFF"/>
        <w:jc w:val="center"/>
        <w:rPr>
          <w:b/>
          <w:color w:val="000000"/>
        </w:rPr>
      </w:pPr>
      <w:r>
        <w:rPr>
          <w:b/>
          <w:color w:val="000000"/>
        </w:rPr>
        <w:t>2.2.9. Т</w:t>
      </w:r>
      <w:r w:rsidR="00C32EF0" w:rsidRPr="00825959">
        <w:rPr>
          <w:b/>
          <w:color w:val="000000"/>
        </w:rPr>
        <w:t>ехнологи</w:t>
      </w:r>
      <w:r>
        <w:rPr>
          <w:b/>
          <w:color w:val="000000"/>
        </w:rPr>
        <w:t>я</w:t>
      </w:r>
      <w:r w:rsidR="00C86F96" w:rsidRPr="00825959">
        <w:rPr>
          <w:b/>
          <w:color w:val="000000"/>
        </w:rPr>
        <w:t xml:space="preserve"> </w:t>
      </w:r>
    </w:p>
    <w:p w:rsidR="00BC540A" w:rsidRPr="00825959" w:rsidRDefault="00BC540A" w:rsidP="00825959">
      <w:pPr>
        <w:shd w:val="clear" w:color="auto" w:fill="FFFFFF"/>
        <w:jc w:val="center"/>
        <w:rPr>
          <w:b/>
          <w:color w:val="000000"/>
        </w:rPr>
      </w:pPr>
    </w:p>
    <w:p w:rsidR="00BB60AE" w:rsidRPr="00825959" w:rsidRDefault="00C86F96" w:rsidP="00825959">
      <w:pPr>
        <w:pStyle w:val="ParagraphStyle"/>
        <w:jc w:val="center"/>
        <w:rPr>
          <w:rFonts w:ascii="Times New Roman" w:hAnsi="Times New Roman"/>
          <w:b/>
          <w:bCs/>
          <w:caps/>
        </w:rPr>
      </w:pPr>
      <w:r w:rsidRPr="00825959">
        <w:rPr>
          <w:rFonts w:ascii="Times New Roman" w:hAnsi="Times New Roman"/>
          <w:b/>
          <w:bCs/>
        </w:rPr>
        <w:t>Пояснительная записка</w:t>
      </w:r>
    </w:p>
    <w:p w:rsidR="00C32C59" w:rsidRPr="00825959" w:rsidRDefault="00BB60AE" w:rsidP="00825959">
      <w:pPr>
        <w:autoSpaceDE w:val="0"/>
        <w:autoSpaceDN w:val="0"/>
        <w:adjustRightInd w:val="0"/>
        <w:jc w:val="both"/>
      </w:pPr>
      <w:r w:rsidRPr="00825959">
        <w:tab/>
      </w:r>
      <w:r w:rsidR="001B1549"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w:t>
      </w:r>
      <w:r w:rsidR="001B1549" w:rsidRPr="00825959">
        <w:softHyphen/>
        <w:t xml:space="preserve">мы </w:t>
      </w:r>
      <w:r w:rsidR="00C32C59" w:rsidRPr="00825959">
        <w:t>Е.А.</w:t>
      </w:r>
      <w:r w:rsidR="00D736D3" w:rsidRPr="00825959">
        <w:t xml:space="preserve"> </w:t>
      </w:r>
      <w:r w:rsidR="00C32C59" w:rsidRPr="00825959">
        <w:t>Лутцевой, Т.П.Зуевой по технологии</w:t>
      </w:r>
      <w:r w:rsidR="001B1549" w:rsidRPr="00825959">
        <w:t xml:space="preserve"> в рамках проекта «Начальная школа XXI века» </w:t>
      </w:r>
    </w:p>
    <w:p w:rsidR="00C32C59" w:rsidRPr="00825959" w:rsidRDefault="00C32C59" w:rsidP="00225675">
      <w:pPr>
        <w:pStyle w:val="Style4"/>
        <w:widowControl/>
        <w:spacing w:line="240" w:lineRule="auto"/>
        <w:ind w:firstLine="0"/>
        <w:rPr>
          <w:rFonts w:ascii="Times New Roman" w:hAnsi="Times New Roman" w:cs="Times New Roman"/>
        </w:rPr>
      </w:pPr>
      <w:r w:rsidRPr="00825959">
        <w:rPr>
          <w:rStyle w:val="FontStyle20"/>
          <w:rFonts w:cs="Times New Roman"/>
          <w:bCs/>
          <w:sz w:val="24"/>
        </w:rPr>
        <w:tab/>
        <w:t xml:space="preserve">Цель </w:t>
      </w:r>
      <w:r w:rsidRPr="00825959">
        <w:rPr>
          <w:rStyle w:val="FontStyle21"/>
          <w:rFonts w:cs="Times New Roman"/>
          <w:sz w:val="24"/>
        </w:rPr>
        <w:t xml:space="preserve">изучения курса технологии – </w:t>
      </w:r>
      <w:r w:rsidRPr="00825959">
        <w:rPr>
          <w:rFonts w:ascii="Times New Roman" w:hAnsi="Times New Roman" w:cs="Times New Roman"/>
        </w:rPr>
        <w:t>развитие социально значимых личностных качеств,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32C59" w:rsidRPr="00825959" w:rsidRDefault="00C32C59" w:rsidP="00825959">
      <w:pPr>
        <w:pStyle w:val="Style4"/>
        <w:widowControl/>
        <w:spacing w:line="240" w:lineRule="auto"/>
        <w:rPr>
          <w:rStyle w:val="FontStyle20"/>
          <w:rFonts w:cs="Times New Roman"/>
          <w:bCs/>
          <w:sz w:val="24"/>
        </w:rPr>
      </w:pPr>
      <w:r w:rsidRPr="00825959">
        <w:rPr>
          <w:rStyle w:val="FontStyle20"/>
          <w:rFonts w:cs="Times New Roman"/>
          <w:bCs/>
          <w:sz w:val="24"/>
        </w:rPr>
        <w:tab/>
        <w:t>Задачи:</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bCs/>
        </w:rPr>
        <w:t>формирование первоначальных конструкторско-технологических знаний и умений;</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развитие регулятивной структуры деятельности, включающей целеполагание,</w:t>
      </w:r>
      <w:r w:rsidRPr="00825959">
        <w:rPr>
          <w:rFonts w:ascii="Times New Roman" w:hAnsi="Times New Roman" w:cs="Times New Roman"/>
          <w:color w:val="FF0000"/>
        </w:rPr>
        <w:t xml:space="preserve"> </w:t>
      </w:r>
      <w:r w:rsidRPr="00825959">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ознакомление с миром профессий, их социальным значением, историей возникновения и развития;</w:t>
      </w:r>
    </w:p>
    <w:p w:rsidR="00C32C59" w:rsidRPr="00825959" w:rsidRDefault="00C32C59" w:rsidP="00187834">
      <w:pPr>
        <w:pStyle w:val="Style4"/>
        <w:widowControl/>
        <w:numPr>
          <w:ilvl w:val="0"/>
          <w:numId w:val="136"/>
        </w:numPr>
        <w:spacing w:line="240" w:lineRule="auto"/>
        <w:ind w:left="426"/>
        <w:rPr>
          <w:rFonts w:ascii="Times New Roman" w:hAnsi="Times New Roman" w:cs="Times New Roman"/>
        </w:rPr>
      </w:pPr>
      <w:r w:rsidRPr="00825959">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32C59" w:rsidRPr="00825959" w:rsidRDefault="00C32C59" w:rsidP="00825959">
      <w:pPr>
        <w:jc w:val="center"/>
        <w:rPr>
          <w:b/>
        </w:rPr>
      </w:pPr>
      <w:r w:rsidRPr="00825959">
        <w:rPr>
          <w:b/>
        </w:rPr>
        <w:t xml:space="preserve">Общая характеристика </w:t>
      </w:r>
    </w:p>
    <w:p w:rsidR="00C32C59" w:rsidRPr="00825959" w:rsidRDefault="00C32C59" w:rsidP="00825959">
      <w:pPr>
        <w:jc w:val="both"/>
      </w:pPr>
      <w:r w:rsidRPr="00825959">
        <w:tab/>
        <w:t>В  основу  содержания  курса  положена  интеграция  технологии  с предметами  эстетического  цикла  (изобразительное  искусство,  литературное чтение,  музыка</w:t>
      </w:r>
      <w:r w:rsidR="00914514" w:rsidRPr="00825959">
        <w:t xml:space="preserve">. </w:t>
      </w:r>
      <w:r w:rsidRPr="00825959">
        <w:t xml:space="preserve">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C32C59" w:rsidRPr="00825959" w:rsidRDefault="00914514" w:rsidP="00825959">
      <w:pPr>
        <w:jc w:val="both"/>
      </w:pPr>
      <w:r w:rsidRPr="00825959">
        <w:rPr>
          <w:b/>
        </w:rPr>
        <w:tab/>
      </w:r>
      <w:r w:rsidR="00C32C59" w:rsidRPr="00825959">
        <w:rPr>
          <w:b/>
        </w:rPr>
        <w:t>Содержание</w:t>
      </w:r>
      <w:r w:rsidR="00C32C59" w:rsidRPr="00825959">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C32C59" w:rsidRPr="00825959" w:rsidRDefault="00C32C59" w:rsidP="00825959">
      <w:pPr>
        <w:jc w:val="both"/>
      </w:pPr>
      <w:r w:rsidRPr="00825959">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C32C59" w:rsidRPr="00825959" w:rsidRDefault="00C32C59" w:rsidP="00825959">
      <w:pPr>
        <w:jc w:val="both"/>
      </w:pPr>
      <w:r w:rsidRPr="00825959">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C32C59" w:rsidRPr="00825959" w:rsidRDefault="00C32C59" w:rsidP="00825959">
      <w:pPr>
        <w:jc w:val="both"/>
      </w:pPr>
      <w:r w:rsidRPr="00825959">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C32C59" w:rsidRPr="00825959" w:rsidRDefault="00C32C59" w:rsidP="00825959">
      <w:pPr>
        <w:jc w:val="both"/>
      </w:pPr>
      <w:r w:rsidRPr="00825959">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914514" w:rsidRPr="00825959" w:rsidRDefault="00C32C59" w:rsidP="00825959">
      <w:pPr>
        <w:jc w:val="both"/>
      </w:pPr>
      <w:r w:rsidRPr="00825959">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
    <w:p w:rsidR="00C32C59" w:rsidRPr="00825959" w:rsidRDefault="00D736D3" w:rsidP="00225675">
      <w:pPr>
        <w:jc w:val="center"/>
        <w:rPr>
          <w:b/>
        </w:rPr>
      </w:pPr>
      <w:r w:rsidRPr="00825959">
        <w:rPr>
          <w:b/>
        </w:rPr>
        <w:t>Описание места курса в учебном плане</w:t>
      </w:r>
    </w:p>
    <w:p w:rsidR="00C32C59" w:rsidRPr="00825959" w:rsidRDefault="00D736D3" w:rsidP="00825959">
      <w:pPr>
        <w:jc w:val="both"/>
      </w:pPr>
      <w:r w:rsidRPr="00825959">
        <w:tab/>
      </w:r>
      <w:r w:rsidR="00C32C59" w:rsidRPr="00825959">
        <w:t xml:space="preserve">Курс  рассчитан   на  1  час  в  неделю  (1  класс  —  33  часа, 2-4 класс – 34 часа ).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 </w:t>
      </w:r>
    </w:p>
    <w:p w:rsidR="00C32C59" w:rsidRPr="00825959" w:rsidRDefault="00D736D3" w:rsidP="00825959">
      <w:pPr>
        <w:jc w:val="center"/>
        <w:rPr>
          <w:b/>
        </w:rPr>
      </w:pPr>
      <w:r w:rsidRPr="00825959">
        <w:rPr>
          <w:b/>
        </w:rPr>
        <w:t>Личностные,  метапредметные  и  предметные</w:t>
      </w:r>
      <w:r w:rsidR="009342A4">
        <w:rPr>
          <w:b/>
        </w:rPr>
        <w:t xml:space="preserve"> р</w:t>
      </w:r>
      <w:r w:rsidRPr="00825959">
        <w:rPr>
          <w:b/>
        </w:rPr>
        <w:t>езультаты освоения учебного курса</w:t>
      </w:r>
    </w:p>
    <w:p w:rsidR="00C32C59" w:rsidRPr="00825959" w:rsidRDefault="00D736D3" w:rsidP="00825959">
      <w:pPr>
        <w:jc w:val="both"/>
      </w:pPr>
      <w:r w:rsidRPr="00825959">
        <w:tab/>
      </w:r>
      <w:r w:rsidR="00C32C59" w:rsidRPr="00825959">
        <w:t xml:space="preserve"> </w:t>
      </w:r>
      <w:r w:rsidR="009342A4">
        <w:rPr>
          <w:b/>
        </w:rPr>
        <w:tab/>
      </w:r>
      <w:r w:rsidR="00C32C59" w:rsidRPr="00825959">
        <w:rPr>
          <w:b/>
        </w:rPr>
        <w:t>Личностными результатами</w:t>
      </w:r>
      <w:r w:rsidR="00C32C59" w:rsidRPr="00825959">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C32C59" w:rsidRPr="00825959" w:rsidRDefault="009342A4" w:rsidP="00825959">
      <w:pPr>
        <w:jc w:val="both"/>
      </w:pPr>
      <w:r>
        <w:rPr>
          <w:b/>
        </w:rPr>
        <w:tab/>
      </w:r>
      <w:r w:rsidR="00C32C59" w:rsidRPr="00825959">
        <w:rPr>
          <w:b/>
        </w:rPr>
        <w:t>Метапредметными  результатами</w:t>
      </w:r>
      <w:r w:rsidR="00C32C59" w:rsidRPr="00825959">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C32C59" w:rsidRPr="00825959" w:rsidRDefault="009342A4" w:rsidP="00825959">
      <w:pPr>
        <w:jc w:val="both"/>
      </w:pPr>
      <w:r>
        <w:rPr>
          <w:b/>
        </w:rPr>
        <w:tab/>
      </w:r>
      <w:r w:rsidR="00C32C59" w:rsidRPr="00825959">
        <w:rPr>
          <w:b/>
        </w:rPr>
        <w:t>Предметными  результатами</w:t>
      </w:r>
      <w:r w:rsidR="00C32C59" w:rsidRPr="00825959">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C32C59" w:rsidRPr="00825959" w:rsidRDefault="00D736D3" w:rsidP="00825959">
      <w:pPr>
        <w:jc w:val="center"/>
      </w:pPr>
      <w:r w:rsidRPr="00825959">
        <w:rPr>
          <w:b/>
        </w:rPr>
        <w:t>Содержание курса</w:t>
      </w:r>
    </w:p>
    <w:p w:rsidR="00C32C59" w:rsidRPr="00825959" w:rsidRDefault="00C32C59" w:rsidP="00825959">
      <w:pPr>
        <w:jc w:val="both"/>
        <w:rPr>
          <w:b/>
        </w:rPr>
      </w:pPr>
      <w:r w:rsidRPr="00825959">
        <w:rPr>
          <w:b/>
        </w:rPr>
        <w:t xml:space="preserve">1.Общекультурные  и  общетрудовые  компетенции  (знания,  умения  и способы деятельности). Основы культуры труда, самообслуживания. </w:t>
      </w:r>
    </w:p>
    <w:p w:rsidR="00C32C59" w:rsidRPr="00825959" w:rsidRDefault="00D736D3" w:rsidP="00825959">
      <w:pPr>
        <w:jc w:val="both"/>
      </w:pPr>
      <w:r w:rsidRPr="00825959">
        <w:tab/>
      </w:r>
      <w:r w:rsidR="00C32C59" w:rsidRPr="00825959">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32C59" w:rsidRPr="00825959" w:rsidRDefault="00C32C59" w:rsidP="00825959">
      <w:pPr>
        <w:jc w:val="both"/>
      </w:pPr>
      <w:r w:rsidRPr="00825959">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32C59" w:rsidRPr="00825959" w:rsidRDefault="00C32C59" w:rsidP="00825959">
      <w:pPr>
        <w:jc w:val="both"/>
      </w:pPr>
      <w:r w:rsidRPr="00825959">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C32C59" w:rsidRPr="00825959" w:rsidRDefault="00C32C59" w:rsidP="00825959">
      <w:pPr>
        <w:jc w:val="both"/>
      </w:pPr>
      <w:r w:rsidRPr="00825959">
        <w:t>Выполнение доступных работ по самообслуживанию, домашнему труду, оказание помощи младшим, сверстникам и взрослым.</w:t>
      </w:r>
    </w:p>
    <w:p w:rsidR="00C32C59" w:rsidRPr="00825959" w:rsidRDefault="00C32C59" w:rsidP="00825959">
      <w:pPr>
        <w:jc w:val="both"/>
        <w:rPr>
          <w:b/>
        </w:rPr>
      </w:pPr>
      <w:r w:rsidRPr="00825959">
        <w:rPr>
          <w:b/>
        </w:rPr>
        <w:t xml:space="preserve">2. Технология  ручной  обработки  материалов. Элементы  графической грамоты. </w:t>
      </w:r>
    </w:p>
    <w:p w:rsidR="00C32C59" w:rsidRPr="00825959" w:rsidRDefault="00D736D3" w:rsidP="00825959">
      <w:pPr>
        <w:jc w:val="both"/>
      </w:pPr>
      <w:r w:rsidRPr="00825959">
        <w:tab/>
      </w:r>
      <w:r w:rsidR="00C32C59" w:rsidRPr="00825959">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32C59" w:rsidRPr="00825959" w:rsidRDefault="00C32C59" w:rsidP="00825959">
      <w:pPr>
        <w:jc w:val="both"/>
      </w:pPr>
      <w:r w:rsidRPr="00825959">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32C59" w:rsidRPr="00825959" w:rsidRDefault="00C32C59" w:rsidP="00825959">
      <w:pPr>
        <w:jc w:val="both"/>
      </w:pPr>
      <w:r w:rsidRPr="00825959">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C32C59" w:rsidRPr="00825959" w:rsidRDefault="00D736D3" w:rsidP="00825959">
      <w:pPr>
        <w:jc w:val="both"/>
      </w:pPr>
      <w:r w:rsidRPr="00825959">
        <w:tab/>
      </w:r>
      <w:r w:rsidR="00C32C59" w:rsidRPr="00825959">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w:t>
      </w:r>
      <w:r w:rsidRPr="00825959">
        <w:t xml:space="preserve"> </w:t>
      </w:r>
      <w:r w:rsidR="00C32C59" w:rsidRPr="00825959">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C32C59" w:rsidRPr="00825959" w:rsidRDefault="00D736D3" w:rsidP="00825959">
      <w:pPr>
        <w:jc w:val="both"/>
      </w:pPr>
      <w:r w:rsidRPr="00825959">
        <w:tab/>
      </w:r>
      <w:r w:rsidR="00C32C59" w:rsidRPr="00825959">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C32C59" w:rsidRPr="00825959" w:rsidRDefault="00C32C59" w:rsidP="00825959">
      <w:pPr>
        <w:jc w:val="both"/>
        <w:rPr>
          <w:b/>
        </w:rPr>
      </w:pPr>
      <w:r w:rsidRPr="00825959">
        <w:rPr>
          <w:b/>
        </w:rPr>
        <w:t xml:space="preserve">3. Конструирование и моделирование. </w:t>
      </w:r>
    </w:p>
    <w:p w:rsidR="00C32C59" w:rsidRPr="00825959" w:rsidRDefault="00D736D3" w:rsidP="00825959">
      <w:pPr>
        <w:jc w:val="both"/>
      </w:pPr>
      <w:r w:rsidRPr="00825959">
        <w:tab/>
      </w:r>
      <w:r w:rsidR="00C32C59" w:rsidRPr="00825959">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32C59" w:rsidRPr="00825959" w:rsidRDefault="00C32C59" w:rsidP="00825959">
      <w:pPr>
        <w:jc w:val="both"/>
      </w:pPr>
      <w:r w:rsidRPr="00825959">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C32C59" w:rsidRPr="00825959" w:rsidRDefault="00C32C59" w:rsidP="00825959">
      <w:pPr>
        <w:jc w:val="both"/>
        <w:rPr>
          <w:b/>
        </w:rPr>
      </w:pPr>
      <w:r w:rsidRPr="00825959">
        <w:rPr>
          <w:b/>
        </w:rPr>
        <w:t xml:space="preserve">4. Практика работы на компьютере. </w:t>
      </w:r>
    </w:p>
    <w:p w:rsidR="00C32C59" w:rsidRPr="00825959" w:rsidRDefault="00D736D3" w:rsidP="00825959">
      <w:pPr>
        <w:jc w:val="both"/>
      </w:pPr>
      <w:r w:rsidRPr="00825959">
        <w:tab/>
      </w:r>
      <w:r w:rsidR="00C32C59" w:rsidRPr="00825959">
        <w:t xml:space="preserve">Информация, её отбор и систематизация. Способы получения, хранения, переработки информации. </w:t>
      </w:r>
    </w:p>
    <w:p w:rsidR="00C32C59" w:rsidRPr="00825959" w:rsidRDefault="00C32C59" w:rsidP="00825959">
      <w:pPr>
        <w:jc w:val="both"/>
      </w:pPr>
      <w:r w:rsidRPr="00825959">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w:t>
      </w:r>
    </w:p>
    <w:p w:rsidR="00C32C59" w:rsidRPr="00825959" w:rsidRDefault="00C32C59" w:rsidP="00825959">
      <w:pPr>
        <w:jc w:val="both"/>
      </w:pPr>
      <w:r w:rsidRPr="00825959">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C32C59" w:rsidRPr="00825959" w:rsidRDefault="00C32C59" w:rsidP="00825959">
      <w:pPr>
        <w:jc w:val="both"/>
      </w:pPr>
      <w:r w:rsidRPr="00825959">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C32C59" w:rsidRPr="00825959" w:rsidRDefault="00C32C59" w:rsidP="00825959">
      <w:pPr>
        <w:jc w:val="both"/>
      </w:pPr>
    </w:p>
    <w:p w:rsidR="00C32C59" w:rsidRPr="00825959" w:rsidRDefault="00C32C59" w:rsidP="00825959">
      <w:pPr>
        <w:jc w:val="center"/>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CA3213">
        <w:t xml:space="preserve">  (П</w:t>
      </w:r>
      <w:r w:rsidRPr="00825959">
        <w:t>риложение)</w:t>
      </w:r>
    </w:p>
    <w:p w:rsidR="00C32C59" w:rsidRPr="00825959" w:rsidRDefault="00C32C59" w:rsidP="00825959">
      <w:pPr>
        <w:jc w:val="both"/>
      </w:pPr>
    </w:p>
    <w:p w:rsidR="00C32C59" w:rsidRPr="00825959" w:rsidRDefault="00C32C59" w:rsidP="00CA3213">
      <w:pPr>
        <w:jc w:val="center"/>
        <w:rPr>
          <w:b/>
        </w:rPr>
      </w:pPr>
      <w:r w:rsidRPr="00825959">
        <w:rPr>
          <w:b/>
        </w:rPr>
        <w:t>Учебно-методическое и матер</w:t>
      </w:r>
      <w:r w:rsidR="00CA3213">
        <w:rPr>
          <w:b/>
        </w:rPr>
        <w:t>иально- техническое обеспечение</w:t>
      </w:r>
    </w:p>
    <w:p w:rsidR="000A2FC7" w:rsidRPr="00825959" w:rsidRDefault="000A2FC7" w:rsidP="00187834">
      <w:pPr>
        <w:pStyle w:val="ac"/>
        <w:numPr>
          <w:ilvl w:val="0"/>
          <w:numId w:val="70"/>
        </w:numPr>
        <w:ind w:left="0" w:firstLine="0"/>
        <w:rPr>
          <w:lang w:eastAsia="en-US"/>
        </w:rPr>
      </w:pPr>
      <w:r w:rsidRPr="00825959">
        <w:rPr>
          <w:lang w:eastAsia="en-US"/>
        </w:rPr>
        <w:t>Методические пособия для учителя:</w:t>
      </w:r>
    </w:p>
    <w:p w:rsidR="000A2FC7" w:rsidRPr="00825959" w:rsidRDefault="000A2FC7" w:rsidP="00187834">
      <w:pPr>
        <w:pStyle w:val="ac"/>
        <w:numPr>
          <w:ilvl w:val="0"/>
          <w:numId w:val="70"/>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1 класс. Методическое пособие с поурочными разработками. ФГОС</w:t>
      </w:r>
    </w:p>
    <w:p w:rsidR="000A2FC7" w:rsidRPr="00825959" w:rsidRDefault="000A2FC7" w:rsidP="00187834">
      <w:pPr>
        <w:pStyle w:val="ac"/>
        <w:numPr>
          <w:ilvl w:val="0"/>
          <w:numId w:val="70"/>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2 класс. Методическое пособие с поурочными разработками. ФГОС</w:t>
      </w:r>
    </w:p>
    <w:p w:rsidR="000A2FC7" w:rsidRPr="00825959" w:rsidRDefault="000A2FC7" w:rsidP="00187834">
      <w:pPr>
        <w:pStyle w:val="ac"/>
        <w:numPr>
          <w:ilvl w:val="0"/>
          <w:numId w:val="70"/>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3 класс. Методическое пособие с поурочными разработками. ФГОС</w:t>
      </w:r>
    </w:p>
    <w:p w:rsidR="000A2FC7" w:rsidRPr="00825959" w:rsidRDefault="000A2FC7" w:rsidP="00187834">
      <w:pPr>
        <w:pStyle w:val="ac"/>
        <w:numPr>
          <w:ilvl w:val="0"/>
          <w:numId w:val="70"/>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4 класс. Методическое пособие с поурочными разработками. ФГОС</w:t>
      </w:r>
    </w:p>
    <w:p w:rsidR="000A2FC7" w:rsidRPr="00825959" w:rsidRDefault="000A2FC7" w:rsidP="00187834">
      <w:pPr>
        <w:pStyle w:val="ac"/>
        <w:numPr>
          <w:ilvl w:val="0"/>
          <w:numId w:val="70"/>
        </w:numPr>
        <w:ind w:left="0" w:firstLine="0"/>
        <w:rPr>
          <w:lang w:eastAsia="en-US"/>
        </w:rPr>
      </w:pPr>
      <w:r w:rsidRPr="00825959">
        <w:rPr>
          <w:color w:val="000000"/>
          <w:shd w:val="clear" w:color="auto" w:fill="FFFFFF"/>
        </w:rPr>
        <w:t xml:space="preserve">Е.А. Лутцева, Т. П. Зуева </w:t>
      </w:r>
      <w:r w:rsidRPr="00825959">
        <w:rPr>
          <w:color w:val="111111"/>
        </w:rPr>
        <w:t>Технология. 1-4 класс. Рабочие программы. ФГОС</w:t>
      </w:r>
    </w:p>
    <w:p w:rsidR="000A2FC7" w:rsidRPr="00825959" w:rsidRDefault="000A2FC7" w:rsidP="008D612B">
      <w:pPr>
        <w:pStyle w:val="29"/>
        <w:rPr>
          <w:i/>
          <w:lang w:eastAsia="en-US"/>
        </w:rPr>
      </w:pPr>
      <w:r w:rsidRPr="00825959">
        <w:rPr>
          <w:i/>
          <w:lang w:eastAsia="en-US"/>
        </w:rPr>
        <w:t>Учебники</w:t>
      </w:r>
    </w:p>
    <w:p w:rsidR="000A2FC7" w:rsidRPr="00825959" w:rsidRDefault="000A2FC7" w:rsidP="008D612B">
      <w:pPr>
        <w:pStyle w:val="29"/>
        <w:rPr>
          <w:rFonts w:eastAsia="Times New Roman"/>
          <w:i/>
          <w:lang w:eastAsia="en-US"/>
        </w:rPr>
      </w:pPr>
      <w:r w:rsidRPr="00825959">
        <w:rPr>
          <w:color w:val="000000"/>
          <w:shd w:val="clear" w:color="auto" w:fill="FFFFFF"/>
        </w:rPr>
        <w:t>1. Е.А. Лутцева, Т. П. Зуева Технология. 1 кл.</w:t>
      </w:r>
      <w:r w:rsidRPr="00825959">
        <w:rPr>
          <w:color w:val="000000"/>
        </w:rPr>
        <w:br/>
      </w:r>
      <w:r w:rsidRPr="00825959">
        <w:rPr>
          <w:color w:val="000000"/>
          <w:shd w:val="clear" w:color="auto" w:fill="FFFFFF"/>
        </w:rPr>
        <w:t>2. Е.А. Лутцева, Т. П. Зуева Технология. 2 кл.</w:t>
      </w:r>
      <w:r w:rsidRPr="00825959">
        <w:rPr>
          <w:rStyle w:val="apple-converted-space"/>
          <w:color w:val="000000"/>
          <w:shd w:val="clear" w:color="auto" w:fill="FFFFFF"/>
        </w:rPr>
        <w:t> </w:t>
      </w:r>
      <w:r w:rsidRPr="00825959">
        <w:rPr>
          <w:color w:val="000000"/>
        </w:rPr>
        <w:br/>
      </w:r>
      <w:r w:rsidRPr="00825959">
        <w:rPr>
          <w:color w:val="000000"/>
          <w:shd w:val="clear" w:color="auto" w:fill="FFFFFF"/>
        </w:rPr>
        <w:t>3. Е.А. Лутцева, Т. П. Зуева Технология. 3 кл.</w:t>
      </w:r>
      <w:r w:rsidRPr="00825959">
        <w:rPr>
          <w:rStyle w:val="apple-converted-space"/>
          <w:color w:val="000000"/>
          <w:shd w:val="clear" w:color="auto" w:fill="FFFFFF"/>
        </w:rPr>
        <w:t> </w:t>
      </w:r>
      <w:r w:rsidRPr="00825959">
        <w:rPr>
          <w:color w:val="000000"/>
        </w:rPr>
        <w:br/>
      </w:r>
      <w:r w:rsidRPr="00825959">
        <w:rPr>
          <w:color w:val="000000"/>
          <w:shd w:val="clear" w:color="auto" w:fill="FFFFFF"/>
        </w:rPr>
        <w:t>4. Е.А. Лутцева, Т. П. Зуева Технология. 4 кл.</w:t>
      </w:r>
    </w:p>
    <w:p w:rsidR="000A2FC7" w:rsidRPr="00825959" w:rsidRDefault="000A2FC7" w:rsidP="008D612B">
      <w:pPr>
        <w:jc w:val="both"/>
        <w:rPr>
          <w:i/>
        </w:rPr>
      </w:pPr>
      <w:r w:rsidRPr="00825959">
        <w:t xml:space="preserve">         </w:t>
      </w:r>
      <w:r w:rsidRPr="00825959">
        <w:rPr>
          <w:i/>
        </w:rPr>
        <w:t>Рабочие тетради</w:t>
      </w:r>
    </w:p>
    <w:p w:rsidR="000A2FC7" w:rsidRPr="00825959" w:rsidRDefault="000A2FC7" w:rsidP="00187834">
      <w:pPr>
        <w:numPr>
          <w:ilvl w:val="0"/>
          <w:numId w:val="69"/>
        </w:numPr>
        <w:ind w:left="0" w:firstLine="0"/>
        <w:jc w:val="both"/>
        <w:rPr>
          <w:color w:val="000000"/>
          <w:shd w:val="clear" w:color="auto" w:fill="FFFFFF"/>
        </w:rPr>
      </w:pPr>
      <w:r w:rsidRPr="00825959">
        <w:rPr>
          <w:color w:val="000000"/>
          <w:shd w:val="clear" w:color="auto" w:fill="FFFFFF"/>
        </w:rPr>
        <w:t>Е.А. Лутцева, Т. П. Зуева Технология. 1 кл. Рабочая тетрадь</w:t>
      </w:r>
    </w:p>
    <w:p w:rsidR="000A2FC7" w:rsidRPr="00825959" w:rsidRDefault="000A2FC7" w:rsidP="00187834">
      <w:pPr>
        <w:numPr>
          <w:ilvl w:val="0"/>
          <w:numId w:val="69"/>
        </w:numPr>
        <w:ind w:left="0" w:firstLine="0"/>
        <w:jc w:val="both"/>
        <w:rPr>
          <w:color w:val="000000"/>
          <w:shd w:val="clear" w:color="auto" w:fill="FFFFFF"/>
        </w:rPr>
      </w:pPr>
      <w:r w:rsidRPr="00825959">
        <w:rPr>
          <w:color w:val="000000"/>
          <w:shd w:val="clear" w:color="auto" w:fill="FFFFFF"/>
        </w:rPr>
        <w:t>Е.А. Лутцева, Т. П. Зуева Технология. 2 кл. Рабочая тетрадь</w:t>
      </w:r>
    </w:p>
    <w:p w:rsidR="000A2FC7" w:rsidRPr="00825959" w:rsidRDefault="000A2FC7" w:rsidP="00187834">
      <w:pPr>
        <w:numPr>
          <w:ilvl w:val="0"/>
          <w:numId w:val="69"/>
        </w:numPr>
        <w:ind w:left="0" w:firstLine="0"/>
        <w:jc w:val="both"/>
        <w:rPr>
          <w:color w:val="000000"/>
          <w:shd w:val="clear" w:color="auto" w:fill="FFFFFF"/>
        </w:rPr>
      </w:pPr>
      <w:r w:rsidRPr="00825959">
        <w:rPr>
          <w:color w:val="000000"/>
          <w:shd w:val="clear" w:color="auto" w:fill="FFFFFF"/>
        </w:rPr>
        <w:t>Е.А. Лутцева, Т. П. Зуева Технология. 3 кл. Рабочая тетрадь</w:t>
      </w:r>
    </w:p>
    <w:p w:rsidR="000A2FC7" w:rsidRPr="00825959" w:rsidRDefault="000A2FC7" w:rsidP="00187834">
      <w:pPr>
        <w:numPr>
          <w:ilvl w:val="0"/>
          <w:numId w:val="69"/>
        </w:numPr>
        <w:ind w:left="0" w:firstLine="0"/>
        <w:jc w:val="both"/>
        <w:rPr>
          <w:color w:val="000000"/>
          <w:shd w:val="clear" w:color="auto" w:fill="FFFFFF"/>
        </w:rPr>
      </w:pPr>
      <w:r w:rsidRPr="00825959">
        <w:rPr>
          <w:color w:val="000000"/>
          <w:shd w:val="clear" w:color="auto" w:fill="FFFFFF"/>
        </w:rPr>
        <w:t>Е.А. Лутцева, Т. П. Зуева Технология. 4 кл. Рабочая тетрадь</w:t>
      </w:r>
    </w:p>
    <w:p w:rsidR="00BB60AE" w:rsidRPr="00825959" w:rsidRDefault="000A2FC7" w:rsidP="008D612B">
      <w:pPr>
        <w:jc w:val="both"/>
        <w:rPr>
          <w:i/>
        </w:rPr>
      </w:pPr>
      <w:r w:rsidRPr="00825959">
        <w:tab/>
      </w:r>
      <w:r w:rsidR="00BB60AE" w:rsidRPr="00825959">
        <w:rPr>
          <w:i/>
        </w:rPr>
        <w:t>Учебно-методическая литература:</w:t>
      </w:r>
    </w:p>
    <w:p w:rsidR="00BB60AE" w:rsidRPr="00825959" w:rsidRDefault="00BB60AE" w:rsidP="008D612B">
      <w:pPr>
        <w:jc w:val="both"/>
      </w:pPr>
      <w:r w:rsidRPr="00825959">
        <w:t>1. Технология. 1-4 кл. Программа (+С0-диск) / Лутцева Е.А. - М.: Вентана-Граф, 2012.</w:t>
      </w:r>
    </w:p>
    <w:p w:rsidR="00BB60AE" w:rsidRPr="00825959" w:rsidRDefault="00BB60AE" w:rsidP="008D612B">
      <w:pPr>
        <w:jc w:val="both"/>
      </w:pPr>
      <w:r w:rsidRPr="00825959">
        <w:t>2. Органайзер для учителя, сценарии уроков. Технология: Ступеньки к мастерству: 1 кл.: методическое пособие / Е.А. Лутцева; под ред. В.Д. Симоненко. - М.: Вентана-Граср, 2012.</w:t>
      </w:r>
    </w:p>
    <w:p w:rsidR="00BB60AE" w:rsidRPr="00825959" w:rsidRDefault="00BB60AE" w:rsidP="008D612B">
      <w:pPr>
        <w:jc w:val="both"/>
      </w:pPr>
      <w:r w:rsidRPr="00825959">
        <w:t>3. Уроки технологии с применением информационных технологий. 1-4 классы. Выпуск 2. Методическое пособие с электронным приложением /Авт.-сост. Е.Н. Тюшкина. - М.: Планета, 2011. - (Современная школа).</w:t>
      </w:r>
    </w:p>
    <w:p w:rsidR="00BB60AE" w:rsidRPr="00825959" w:rsidRDefault="00BB60AE" w:rsidP="008D612B">
      <w:pPr>
        <w:jc w:val="both"/>
      </w:pPr>
      <w:r w:rsidRPr="00825959">
        <w:t>5. Т.Н. Проснякова, Н.А. Цирулик. Умные руки – Самара: Корпорация «Фёдоров», Издательство «Учебная литература», 2004.</w:t>
      </w:r>
    </w:p>
    <w:p w:rsidR="00BB60AE" w:rsidRPr="00825959" w:rsidRDefault="00BB60AE" w:rsidP="008D612B">
      <w:pPr>
        <w:jc w:val="both"/>
      </w:pPr>
      <w:r w:rsidRPr="00825959">
        <w:t>6. Т.Н. Проснякова, Н.А. Цирулик. Уроки творчества – Самара: Корпорация «Фёдоров», Издательство «Учебная литература», 2004.</w:t>
      </w:r>
    </w:p>
    <w:p w:rsidR="00BB60AE" w:rsidRPr="00825959" w:rsidRDefault="00BB60AE" w:rsidP="008D612B">
      <w:pPr>
        <w:jc w:val="both"/>
      </w:pPr>
      <w:r w:rsidRPr="00825959">
        <w:t>7. С.И. Хлебникова, Н.А. Цирулик. Твори, выдумывай, пробуй! – Самара: Корпорация «Фёдоров», Издательство «Учебная литература», 2004.</w:t>
      </w:r>
    </w:p>
    <w:p w:rsidR="00BB60AE" w:rsidRPr="00825959" w:rsidRDefault="00BB60AE" w:rsidP="00825959">
      <w:pPr>
        <w:rPr>
          <w:b/>
        </w:rPr>
      </w:pPr>
      <w:r w:rsidRPr="00825959">
        <w:rPr>
          <w:b/>
        </w:rPr>
        <w:t>Специфическое сопровождение (оборудование):</w:t>
      </w:r>
    </w:p>
    <w:p w:rsidR="00BB60AE" w:rsidRPr="00825959" w:rsidRDefault="00BB60AE" w:rsidP="00187834">
      <w:pPr>
        <w:pStyle w:val="ac"/>
        <w:numPr>
          <w:ilvl w:val="0"/>
          <w:numId w:val="55"/>
        </w:numPr>
        <w:ind w:left="142" w:hanging="76"/>
        <w:jc w:val="both"/>
      </w:pPr>
      <w:r w:rsidRPr="00825959">
        <w:t>индивидуальное рабочее место, которое можно перемещать в случае групповой работы;</w:t>
      </w:r>
    </w:p>
    <w:p w:rsidR="00BB60AE" w:rsidRPr="00825959" w:rsidRDefault="00BB60AE" w:rsidP="00187834">
      <w:pPr>
        <w:pStyle w:val="ac"/>
        <w:numPr>
          <w:ilvl w:val="0"/>
          <w:numId w:val="55"/>
        </w:numPr>
        <w:ind w:left="142" w:hanging="76"/>
        <w:jc w:val="both"/>
      </w:pPr>
      <w:r w:rsidRPr="00825959">
        <w:t>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ножни</w:t>
      </w:r>
      <w:r w:rsidRPr="00825959">
        <w:softHyphen/>
        <w:t>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w:t>
      </w:r>
      <w:r w:rsidRPr="00825959">
        <w:softHyphen/>
        <w:t>боты с проволокой;</w:t>
      </w:r>
    </w:p>
    <w:p w:rsidR="00087F08" w:rsidRPr="00825959" w:rsidRDefault="00BB60AE" w:rsidP="00187834">
      <w:pPr>
        <w:pStyle w:val="ac"/>
        <w:numPr>
          <w:ilvl w:val="0"/>
          <w:numId w:val="55"/>
        </w:numPr>
        <w:ind w:left="142" w:hanging="76"/>
        <w:jc w:val="both"/>
      </w:pPr>
      <w:r w:rsidRPr="00825959">
        <w:t>материалы для изготовления изделий, предусмотренных программным содержани</w:t>
      </w:r>
      <w:r w:rsidRPr="00825959">
        <w:softHyphen/>
        <w:t>ем: бумага (писчая, альбомная, цветная односторонняя и двусторонняя, крепированная, ко</w:t>
      </w:r>
      <w:r w:rsidRPr="00825959">
        <w:softHyphen/>
        <w:t>пировальная, калька,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w:t>
      </w:r>
      <w:r w:rsidRPr="00825959">
        <w:softHyphen/>
        <w:t>лин или пластика, соленое тесто, фольга, проволока, природные материалы (плоские и объ</w:t>
      </w:r>
      <w:r w:rsidRPr="00825959">
        <w:softHyphen/>
        <w:t>емные), «бросовый» материал (пластиковые баночки, крышки, картонные коробочки и т.д.), пуговицы, наборы «Конструктор».</w:t>
      </w:r>
    </w:p>
    <w:p w:rsidR="008D612B" w:rsidRDefault="008D612B" w:rsidP="008D612B">
      <w:pPr>
        <w:jc w:val="both"/>
      </w:pPr>
    </w:p>
    <w:p w:rsidR="008D612B" w:rsidRPr="00825959" w:rsidRDefault="008D612B" w:rsidP="00BC540A">
      <w:pPr>
        <w:jc w:val="center"/>
      </w:pPr>
      <w:r w:rsidRPr="00825959">
        <w:rPr>
          <w:b/>
        </w:rPr>
        <w:t>Планируемые  резуль</w:t>
      </w:r>
      <w:r>
        <w:rPr>
          <w:b/>
        </w:rPr>
        <w:t>таты  обучения</w:t>
      </w:r>
    </w:p>
    <w:p w:rsidR="008D612B" w:rsidRPr="00825959" w:rsidRDefault="008D612B" w:rsidP="008D612B">
      <w:pPr>
        <w:autoSpaceDE w:val="0"/>
        <w:autoSpaceDN w:val="0"/>
        <w:adjustRightInd w:val="0"/>
        <w:jc w:val="both"/>
        <w:rPr>
          <w:rFonts w:eastAsia="TimesNewRomanPSMT"/>
          <w:b/>
          <w:i/>
        </w:rPr>
      </w:pPr>
      <w:r w:rsidRPr="00825959">
        <w:rPr>
          <w:rFonts w:eastAsia="TimesNewRomanPSMT"/>
          <w:b/>
          <w:i/>
        </w:rPr>
        <w:t>1. Общекультурные и общетрудовые компетенции. Основы культуры труда, самообслуживание</w:t>
      </w:r>
    </w:p>
    <w:p w:rsidR="008D612B" w:rsidRPr="00825959" w:rsidRDefault="008D612B" w:rsidP="008D612B">
      <w:pPr>
        <w:jc w:val="both"/>
      </w:pPr>
      <w:r w:rsidRPr="00825959">
        <w:t>Учащийся будет иметь представление:</w:t>
      </w:r>
    </w:p>
    <w:p w:rsidR="008D612B" w:rsidRPr="00825959" w:rsidRDefault="008D612B" w:rsidP="00187834">
      <w:pPr>
        <w:pStyle w:val="ac"/>
        <w:numPr>
          <w:ilvl w:val="0"/>
          <w:numId w:val="137"/>
        </w:numPr>
        <w:ind w:left="426"/>
        <w:jc w:val="both"/>
      </w:pPr>
      <w:r w:rsidRPr="00825959">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8D612B" w:rsidRPr="00825959" w:rsidRDefault="008D612B" w:rsidP="00187834">
      <w:pPr>
        <w:pStyle w:val="ac"/>
        <w:numPr>
          <w:ilvl w:val="0"/>
          <w:numId w:val="137"/>
        </w:numPr>
        <w:ind w:left="426"/>
        <w:jc w:val="both"/>
      </w:pPr>
      <w:r w:rsidRPr="00825959">
        <w:t xml:space="preserve">об  основных  правилах  дизайна  и  их  учете  при  конструировании  изделий  (единство формы, функции и декора; стилевая гармония); </w:t>
      </w:r>
    </w:p>
    <w:p w:rsidR="008D612B" w:rsidRPr="00825959" w:rsidRDefault="008D612B" w:rsidP="00187834">
      <w:pPr>
        <w:pStyle w:val="ac"/>
        <w:numPr>
          <w:ilvl w:val="0"/>
          <w:numId w:val="137"/>
        </w:numPr>
        <w:ind w:left="426"/>
        <w:jc w:val="both"/>
      </w:pPr>
      <w:r w:rsidRPr="00825959">
        <w:t xml:space="preserve">о правилах безопасного пользования бытовыми приборами. </w:t>
      </w:r>
    </w:p>
    <w:p w:rsidR="008D612B" w:rsidRPr="00825959" w:rsidRDefault="008D612B" w:rsidP="008D612B">
      <w:pPr>
        <w:jc w:val="both"/>
      </w:pPr>
      <w:r w:rsidRPr="00825959">
        <w:t xml:space="preserve">Уметь: </w:t>
      </w:r>
    </w:p>
    <w:p w:rsidR="008D612B" w:rsidRPr="00825959" w:rsidRDefault="008D612B" w:rsidP="00187834">
      <w:pPr>
        <w:numPr>
          <w:ilvl w:val="0"/>
          <w:numId w:val="138"/>
        </w:numPr>
        <w:ind w:left="284"/>
        <w:jc w:val="both"/>
      </w:pPr>
      <w:r w:rsidRPr="00825959">
        <w:t xml:space="preserve">организовывать  и  выполнять  свою  художественно-практическую  деятельность  в соответствии с собственным замыслом; </w:t>
      </w:r>
    </w:p>
    <w:p w:rsidR="008D612B" w:rsidRPr="00825959" w:rsidRDefault="008D612B" w:rsidP="00187834">
      <w:pPr>
        <w:numPr>
          <w:ilvl w:val="0"/>
          <w:numId w:val="138"/>
        </w:numPr>
        <w:ind w:left="284"/>
        <w:jc w:val="both"/>
      </w:pPr>
      <w:r w:rsidRPr="00825959">
        <w:t xml:space="preserve">использовать  знания  и  умения,  приобретенные  в  ходе  изучения  технологии, </w:t>
      </w:r>
    </w:p>
    <w:p w:rsidR="008D612B" w:rsidRPr="00825959" w:rsidRDefault="008D612B" w:rsidP="00187834">
      <w:pPr>
        <w:pStyle w:val="ac"/>
        <w:numPr>
          <w:ilvl w:val="0"/>
          <w:numId w:val="138"/>
        </w:numPr>
        <w:ind w:left="284"/>
        <w:jc w:val="both"/>
      </w:pPr>
      <w:r w:rsidRPr="00825959">
        <w:t xml:space="preserve">изобразительного  искусства  и  других  учебных  предметов,  в  собственной  творческой </w:t>
      </w:r>
    </w:p>
    <w:p w:rsidR="008D612B" w:rsidRPr="00825959" w:rsidRDefault="008D612B" w:rsidP="00187834">
      <w:pPr>
        <w:pStyle w:val="ac"/>
        <w:numPr>
          <w:ilvl w:val="0"/>
          <w:numId w:val="138"/>
        </w:numPr>
        <w:ind w:left="284"/>
        <w:jc w:val="both"/>
      </w:pPr>
      <w:r w:rsidRPr="00825959">
        <w:t xml:space="preserve">деятельности; </w:t>
      </w:r>
    </w:p>
    <w:p w:rsidR="008D612B" w:rsidRPr="00825959" w:rsidRDefault="008D612B" w:rsidP="00187834">
      <w:pPr>
        <w:numPr>
          <w:ilvl w:val="0"/>
          <w:numId w:val="138"/>
        </w:numPr>
        <w:ind w:left="284"/>
        <w:jc w:val="both"/>
      </w:pPr>
      <w:r w:rsidRPr="00825959">
        <w:t xml:space="preserve">бережно относиться и защищать природу и материальный мир; </w:t>
      </w:r>
    </w:p>
    <w:p w:rsidR="008D612B" w:rsidRPr="00825959" w:rsidRDefault="008D612B" w:rsidP="00187834">
      <w:pPr>
        <w:numPr>
          <w:ilvl w:val="0"/>
          <w:numId w:val="138"/>
        </w:numPr>
        <w:ind w:left="284"/>
        <w:jc w:val="both"/>
      </w:pPr>
      <w:r w:rsidRPr="00825959">
        <w:t xml:space="preserve">безопасно  пользоваться  бытовыми  приборами  (розетками,  электрочайником, </w:t>
      </w:r>
    </w:p>
    <w:p w:rsidR="008D612B" w:rsidRPr="00825959" w:rsidRDefault="008D612B" w:rsidP="00187834">
      <w:pPr>
        <w:pStyle w:val="ac"/>
        <w:numPr>
          <w:ilvl w:val="0"/>
          <w:numId w:val="138"/>
        </w:numPr>
        <w:ind w:left="284"/>
        <w:jc w:val="both"/>
      </w:pPr>
      <w:r w:rsidRPr="00825959">
        <w:t xml:space="preserve">компьютером); </w:t>
      </w:r>
    </w:p>
    <w:p w:rsidR="008D612B" w:rsidRPr="00825959" w:rsidRDefault="008D612B" w:rsidP="00187834">
      <w:pPr>
        <w:pStyle w:val="ac"/>
        <w:numPr>
          <w:ilvl w:val="0"/>
          <w:numId w:val="138"/>
        </w:numPr>
        <w:ind w:left="284"/>
        <w:jc w:val="both"/>
      </w:pPr>
      <w:r w:rsidRPr="00825959">
        <w:t xml:space="preserve">выполнять простой ремонт одежды (пришивать пуговицы, сшивать разрывы по шву). </w:t>
      </w:r>
    </w:p>
    <w:p w:rsidR="008D612B" w:rsidRPr="00825959" w:rsidRDefault="008D612B" w:rsidP="008D612B">
      <w:pPr>
        <w:jc w:val="both"/>
        <w:rPr>
          <w:b/>
          <w:i/>
        </w:rPr>
      </w:pPr>
      <w:r w:rsidRPr="00825959">
        <w:rPr>
          <w:b/>
          <w:i/>
        </w:rPr>
        <w:t xml:space="preserve">2.  Технология ручной обработки материалов. Основы графической грамоты </w:t>
      </w:r>
    </w:p>
    <w:p w:rsidR="008D612B" w:rsidRPr="00825959" w:rsidRDefault="008D612B" w:rsidP="008D612B">
      <w:pPr>
        <w:jc w:val="both"/>
      </w:pPr>
      <w:r w:rsidRPr="00825959">
        <w:t xml:space="preserve"> Знать: </w:t>
      </w:r>
    </w:p>
    <w:p w:rsidR="008D612B" w:rsidRPr="00825959" w:rsidRDefault="008D612B" w:rsidP="00187834">
      <w:pPr>
        <w:pStyle w:val="ac"/>
        <w:numPr>
          <w:ilvl w:val="0"/>
          <w:numId w:val="139"/>
        </w:numPr>
        <w:ind w:left="426"/>
        <w:jc w:val="both"/>
      </w:pPr>
      <w:r w:rsidRPr="00825959">
        <w:t xml:space="preserve">названия  и  свойства  наиболее  распространенных  искусственных  и  синтетических материалов (бумаги, металлов, тканей); </w:t>
      </w:r>
    </w:p>
    <w:p w:rsidR="008D612B" w:rsidRPr="00825959" w:rsidRDefault="008D612B" w:rsidP="00187834">
      <w:pPr>
        <w:pStyle w:val="ac"/>
        <w:numPr>
          <w:ilvl w:val="0"/>
          <w:numId w:val="139"/>
        </w:numPr>
        <w:ind w:left="426"/>
        <w:jc w:val="both"/>
      </w:pPr>
      <w:r w:rsidRPr="00825959">
        <w:t xml:space="preserve">последовательность чтения и выполнения разметки разверток с помощью чертежных  инструментов; </w:t>
      </w:r>
    </w:p>
    <w:p w:rsidR="008D612B" w:rsidRPr="00825959" w:rsidRDefault="008D612B" w:rsidP="00187834">
      <w:pPr>
        <w:pStyle w:val="ac"/>
        <w:numPr>
          <w:ilvl w:val="0"/>
          <w:numId w:val="139"/>
        </w:numPr>
        <w:ind w:left="426"/>
        <w:jc w:val="both"/>
      </w:pPr>
      <w:r w:rsidRPr="00825959">
        <w:t xml:space="preserve">основные линии чертежа (осевая и центровая); </w:t>
      </w:r>
    </w:p>
    <w:p w:rsidR="008D612B" w:rsidRPr="00825959" w:rsidRDefault="008D612B" w:rsidP="00187834">
      <w:pPr>
        <w:pStyle w:val="ac"/>
        <w:numPr>
          <w:ilvl w:val="0"/>
          <w:numId w:val="139"/>
        </w:numPr>
        <w:ind w:left="426"/>
        <w:jc w:val="both"/>
      </w:pPr>
      <w:r w:rsidRPr="00825959">
        <w:t xml:space="preserve">правила безопасной работы канцелярским ножом; </w:t>
      </w:r>
    </w:p>
    <w:p w:rsidR="008D612B" w:rsidRPr="00825959" w:rsidRDefault="008D612B" w:rsidP="00187834">
      <w:pPr>
        <w:pStyle w:val="ac"/>
        <w:numPr>
          <w:ilvl w:val="0"/>
          <w:numId w:val="139"/>
        </w:numPr>
        <w:ind w:left="426"/>
        <w:jc w:val="both"/>
      </w:pPr>
      <w:r w:rsidRPr="00825959">
        <w:t xml:space="preserve">петельную строчку, ее варианты, их назначение; </w:t>
      </w:r>
    </w:p>
    <w:p w:rsidR="008D612B" w:rsidRPr="00825959" w:rsidRDefault="008D612B" w:rsidP="00187834">
      <w:pPr>
        <w:pStyle w:val="ac"/>
        <w:numPr>
          <w:ilvl w:val="0"/>
          <w:numId w:val="139"/>
        </w:numPr>
        <w:ind w:left="426"/>
        <w:jc w:val="both"/>
      </w:pPr>
      <w:r w:rsidRPr="00825959">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8D612B" w:rsidRPr="00825959" w:rsidRDefault="008D612B" w:rsidP="008D612B">
      <w:pPr>
        <w:jc w:val="both"/>
      </w:pPr>
      <w:r w:rsidRPr="00825959">
        <w:t xml:space="preserve">Иметь представление: </w:t>
      </w:r>
    </w:p>
    <w:p w:rsidR="008D612B" w:rsidRPr="00825959" w:rsidRDefault="008D612B" w:rsidP="00187834">
      <w:pPr>
        <w:pStyle w:val="ac"/>
        <w:numPr>
          <w:ilvl w:val="0"/>
          <w:numId w:val="140"/>
        </w:numPr>
        <w:ind w:left="426"/>
        <w:jc w:val="both"/>
      </w:pPr>
      <w:r w:rsidRPr="00825959">
        <w:t xml:space="preserve">о дизайне, его месте и роли в современной проектной деятельности; </w:t>
      </w:r>
    </w:p>
    <w:p w:rsidR="008D612B" w:rsidRPr="00825959" w:rsidRDefault="008D612B" w:rsidP="00187834">
      <w:pPr>
        <w:pStyle w:val="ac"/>
        <w:numPr>
          <w:ilvl w:val="0"/>
          <w:numId w:val="140"/>
        </w:numPr>
        <w:ind w:left="426"/>
        <w:jc w:val="both"/>
      </w:pPr>
      <w:r w:rsidRPr="00825959">
        <w:t xml:space="preserve">об основных условиях дизайна – единстве пользы, удобства и красоты; </w:t>
      </w:r>
    </w:p>
    <w:p w:rsidR="008D612B" w:rsidRPr="00825959" w:rsidRDefault="008D612B" w:rsidP="00187834">
      <w:pPr>
        <w:pStyle w:val="ac"/>
        <w:numPr>
          <w:ilvl w:val="0"/>
          <w:numId w:val="140"/>
        </w:numPr>
        <w:ind w:left="426"/>
        <w:jc w:val="both"/>
      </w:pPr>
      <w:r w:rsidRPr="00825959">
        <w:t xml:space="preserve">о композиции изделий декоративно-прикладного характера на плоскости и в объеме; </w:t>
      </w:r>
    </w:p>
    <w:p w:rsidR="008D612B" w:rsidRPr="00825959" w:rsidRDefault="008D612B" w:rsidP="00187834">
      <w:pPr>
        <w:pStyle w:val="ac"/>
        <w:numPr>
          <w:ilvl w:val="0"/>
          <w:numId w:val="140"/>
        </w:numPr>
        <w:ind w:left="426"/>
        <w:jc w:val="both"/>
      </w:pPr>
      <w:r w:rsidRPr="00825959">
        <w:t xml:space="preserve">традициях декоративно-прикладного искусства в создании изделий; </w:t>
      </w:r>
    </w:p>
    <w:p w:rsidR="008D612B" w:rsidRPr="00825959" w:rsidRDefault="008D612B" w:rsidP="00187834">
      <w:pPr>
        <w:pStyle w:val="ac"/>
        <w:numPr>
          <w:ilvl w:val="0"/>
          <w:numId w:val="140"/>
        </w:numPr>
        <w:ind w:left="426"/>
        <w:jc w:val="both"/>
      </w:pPr>
      <w:r w:rsidRPr="00825959">
        <w:t xml:space="preserve">стилизации природных форм в технике, архитектуре и др.; </w:t>
      </w:r>
    </w:p>
    <w:p w:rsidR="008D612B" w:rsidRPr="00825959" w:rsidRDefault="008D612B" w:rsidP="00187834">
      <w:pPr>
        <w:pStyle w:val="ac"/>
        <w:numPr>
          <w:ilvl w:val="0"/>
          <w:numId w:val="140"/>
        </w:numPr>
        <w:ind w:left="426"/>
        <w:jc w:val="both"/>
      </w:pPr>
      <w:r w:rsidRPr="00825959">
        <w:t xml:space="preserve">художественных техниках (в рамках изученного). </w:t>
      </w:r>
    </w:p>
    <w:p w:rsidR="008D612B" w:rsidRPr="00825959" w:rsidRDefault="008D612B" w:rsidP="008D612B">
      <w:pPr>
        <w:jc w:val="both"/>
      </w:pPr>
      <w:r w:rsidRPr="00825959">
        <w:t xml:space="preserve">Уметь самостоятельно: </w:t>
      </w:r>
    </w:p>
    <w:p w:rsidR="008D612B" w:rsidRPr="00825959" w:rsidRDefault="008D612B" w:rsidP="00187834">
      <w:pPr>
        <w:pStyle w:val="ac"/>
        <w:numPr>
          <w:ilvl w:val="0"/>
          <w:numId w:val="141"/>
        </w:numPr>
        <w:ind w:left="426"/>
        <w:jc w:val="both"/>
      </w:pPr>
      <w:r w:rsidRPr="00825959">
        <w:t xml:space="preserve">читать простейший чертеж (эскиз) разверток; </w:t>
      </w:r>
    </w:p>
    <w:p w:rsidR="008D612B" w:rsidRPr="00825959" w:rsidRDefault="008D612B" w:rsidP="00187834">
      <w:pPr>
        <w:pStyle w:val="ac"/>
        <w:numPr>
          <w:ilvl w:val="0"/>
          <w:numId w:val="141"/>
        </w:numPr>
        <w:ind w:left="426"/>
        <w:jc w:val="both"/>
      </w:pPr>
      <w:r w:rsidRPr="00825959">
        <w:t xml:space="preserve">выполнять разметку разверток с помощью чертежных инструментов; </w:t>
      </w:r>
    </w:p>
    <w:p w:rsidR="008D612B" w:rsidRPr="00825959" w:rsidRDefault="008D612B" w:rsidP="00187834">
      <w:pPr>
        <w:pStyle w:val="ac"/>
        <w:numPr>
          <w:ilvl w:val="0"/>
          <w:numId w:val="141"/>
        </w:numPr>
        <w:ind w:left="426"/>
        <w:jc w:val="both"/>
      </w:pPr>
      <w:r w:rsidRPr="00825959">
        <w:t xml:space="preserve">подбирать  и  обосновывать  наиболее  рациональные  технологические  приемы изготовления изделий; </w:t>
      </w:r>
    </w:p>
    <w:p w:rsidR="008D612B" w:rsidRPr="00825959" w:rsidRDefault="008D612B" w:rsidP="00187834">
      <w:pPr>
        <w:pStyle w:val="ac"/>
        <w:numPr>
          <w:ilvl w:val="0"/>
          <w:numId w:val="141"/>
        </w:numPr>
        <w:ind w:left="426"/>
        <w:jc w:val="both"/>
      </w:pPr>
      <w:r w:rsidRPr="00825959">
        <w:t xml:space="preserve">выполнять рицовку; </w:t>
      </w:r>
    </w:p>
    <w:p w:rsidR="008D612B" w:rsidRPr="00825959" w:rsidRDefault="008D612B" w:rsidP="00187834">
      <w:pPr>
        <w:pStyle w:val="ac"/>
        <w:numPr>
          <w:ilvl w:val="0"/>
          <w:numId w:val="141"/>
        </w:numPr>
        <w:ind w:left="426"/>
        <w:jc w:val="both"/>
      </w:pPr>
      <w:r w:rsidRPr="00825959">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8D612B" w:rsidRPr="00825959" w:rsidRDefault="008D612B" w:rsidP="008D612B">
      <w:pPr>
        <w:jc w:val="both"/>
        <w:rPr>
          <w:b/>
          <w:i/>
        </w:rPr>
      </w:pPr>
      <w:r w:rsidRPr="00825959">
        <w:rPr>
          <w:b/>
          <w:i/>
        </w:rPr>
        <w:t xml:space="preserve">3.  Конструирование и моделирование </w:t>
      </w:r>
    </w:p>
    <w:p w:rsidR="008D612B" w:rsidRPr="00825959" w:rsidRDefault="008D612B" w:rsidP="008D612B">
      <w:pPr>
        <w:jc w:val="both"/>
      </w:pPr>
      <w:r w:rsidRPr="00825959">
        <w:t xml:space="preserve">Знать: </w:t>
      </w:r>
    </w:p>
    <w:p w:rsidR="008D612B" w:rsidRPr="00825959" w:rsidRDefault="008D612B" w:rsidP="00187834">
      <w:pPr>
        <w:pStyle w:val="ac"/>
        <w:numPr>
          <w:ilvl w:val="0"/>
          <w:numId w:val="142"/>
        </w:numPr>
        <w:ind w:left="426"/>
        <w:jc w:val="both"/>
      </w:pPr>
      <w:r w:rsidRPr="00825959">
        <w:t xml:space="preserve">простейшие способы достижения прочности конструкций. </w:t>
      </w:r>
    </w:p>
    <w:p w:rsidR="008D612B" w:rsidRPr="00825959" w:rsidRDefault="008D612B" w:rsidP="008D612B">
      <w:pPr>
        <w:jc w:val="both"/>
      </w:pPr>
      <w:r w:rsidRPr="00825959">
        <w:t xml:space="preserve">Уметь: </w:t>
      </w:r>
    </w:p>
    <w:p w:rsidR="008D612B" w:rsidRPr="00825959" w:rsidRDefault="008D612B" w:rsidP="00187834">
      <w:pPr>
        <w:pStyle w:val="ac"/>
        <w:numPr>
          <w:ilvl w:val="0"/>
          <w:numId w:val="142"/>
        </w:numPr>
        <w:ind w:left="426"/>
        <w:jc w:val="both"/>
      </w:pPr>
      <w:r w:rsidRPr="00825959">
        <w:t xml:space="preserve">конструировать  и  моделировать  изделия  из  разных  материалов  по  заданным декоративно-художественным условиям; </w:t>
      </w:r>
    </w:p>
    <w:p w:rsidR="008D612B" w:rsidRPr="00825959" w:rsidRDefault="008D612B" w:rsidP="00187834">
      <w:pPr>
        <w:pStyle w:val="ac"/>
        <w:numPr>
          <w:ilvl w:val="0"/>
          <w:numId w:val="142"/>
        </w:numPr>
        <w:ind w:left="426"/>
        <w:jc w:val="both"/>
      </w:pPr>
      <w:r w:rsidRPr="00825959">
        <w:t xml:space="preserve">изменять конструкцию изделия по заданным условиям; </w:t>
      </w:r>
    </w:p>
    <w:p w:rsidR="008D612B" w:rsidRPr="00825959" w:rsidRDefault="008D612B" w:rsidP="00187834">
      <w:pPr>
        <w:pStyle w:val="ac"/>
        <w:numPr>
          <w:ilvl w:val="0"/>
          <w:numId w:val="142"/>
        </w:numPr>
        <w:ind w:left="426"/>
        <w:jc w:val="both"/>
      </w:pPr>
      <w:r w:rsidRPr="00825959">
        <w:t xml:space="preserve">выбирать способ соединения и соединительный материал в зависимости от требований конструкции. </w:t>
      </w:r>
    </w:p>
    <w:p w:rsidR="008D612B" w:rsidRPr="00825959" w:rsidRDefault="008D612B" w:rsidP="008D612B">
      <w:pPr>
        <w:jc w:val="both"/>
        <w:rPr>
          <w:b/>
          <w:i/>
        </w:rPr>
      </w:pPr>
      <w:r w:rsidRPr="00825959">
        <w:rPr>
          <w:b/>
          <w:i/>
        </w:rPr>
        <w:t xml:space="preserve">4.  Использование компьютерных технологий (практика работы на компьютере) </w:t>
      </w:r>
    </w:p>
    <w:p w:rsidR="008D612B" w:rsidRPr="00825959" w:rsidRDefault="008D612B" w:rsidP="008D612B">
      <w:pPr>
        <w:jc w:val="both"/>
      </w:pPr>
      <w:r w:rsidRPr="00825959">
        <w:t xml:space="preserve">Иметь представление: </w:t>
      </w:r>
    </w:p>
    <w:p w:rsidR="008D612B" w:rsidRPr="00825959" w:rsidRDefault="008D612B" w:rsidP="00187834">
      <w:pPr>
        <w:pStyle w:val="ac"/>
        <w:numPr>
          <w:ilvl w:val="0"/>
          <w:numId w:val="143"/>
        </w:numPr>
        <w:ind w:left="426"/>
        <w:jc w:val="both"/>
      </w:pPr>
      <w:r w:rsidRPr="00825959">
        <w:t xml:space="preserve">об использовании компьютеров в различных сферах жизни и деятельности человека. </w:t>
      </w:r>
    </w:p>
    <w:p w:rsidR="008D612B" w:rsidRPr="00825959" w:rsidRDefault="008D612B" w:rsidP="008D612B">
      <w:pPr>
        <w:jc w:val="both"/>
      </w:pPr>
      <w:r w:rsidRPr="00825959">
        <w:t xml:space="preserve">Знать: </w:t>
      </w:r>
    </w:p>
    <w:p w:rsidR="008D612B" w:rsidRPr="00825959" w:rsidRDefault="008D612B" w:rsidP="00187834">
      <w:pPr>
        <w:pStyle w:val="ac"/>
        <w:numPr>
          <w:ilvl w:val="0"/>
          <w:numId w:val="143"/>
        </w:numPr>
        <w:ind w:left="426"/>
        <w:jc w:val="both"/>
      </w:pPr>
      <w:r w:rsidRPr="00825959">
        <w:t xml:space="preserve">названия и основное назначение частей компьютера (с которыми работали на уроках). </w:t>
      </w:r>
    </w:p>
    <w:p w:rsidR="008D612B" w:rsidRPr="00825959" w:rsidRDefault="008D612B" w:rsidP="008D612B">
      <w:pPr>
        <w:jc w:val="both"/>
      </w:pPr>
      <w:r w:rsidRPr="00825959">
        <w:t xml:space="preserve">Уметь с помощью учителя: </w:t>
      </w:r>
    </w:p>
    <w:p w:rsidR="008D612B" w:rsidRPr="00825959" w:rsidRDefault="008D612B" w:rsidP="00187834">
      <w:pPr>
        <w:pStyle w:val="ac"/>
        <w:numPr>
          <w:ilvl w:val="0"/>
          <w:numId w:val="143"/>
        </w:numPr>
        <w:ind w:left="426"/>
        <w:jc w:val="both"/>
      </w:pPr>
      <w:r w:rsidRPr="00825959">
        <w:t xml:space="preserve">создавать небольшие текс ты и печатные публикации с  использованием изображений на экране компьютера; </w:t>
      </w:r>
    </w:p>
    <w:p w:rsidR="008D612B" w:rsidRPr="00825959" w:rsidRDefault="008D612B" w:rsidP="00187834">
      <w:pPr>
        <w:pStyle w:val="ac"/>
        <w:numPr>
          <w:ilvl w:val="0"/>
          <w:numId w:val="143"/>
        </w:numPr>
        <w:ind w:left="426"/>
        <w:jc w:val="both"/>
      </w:pPr>
      <w:r w:rsidRPr="00825959">
        <w:t xml:space="preserve">оформлять текс т (выбор шрифта, его размера и цвета, выравнивание абзаца); </w:t>
      </w:r>
    </w:p>
    <w:p w:rsidR="008D612B" w:rsidRPr="00825959" w:rsidRDefault="008D612B" w:rsidP="00187834">
      <w:pPr>
        <w:pStyle w:val="ac"/>
        <w:numPr>
          <w:ilvl w:val="0"/>
          <w:numId w:val="143"/>
        </w:numPr>
        <w:ind w:left="426"/>
        <w:jc w:val="both"/>
      </w:pPr>
      <w:r w:rsidRPr="00825959">
        <w:t xml:space="preserve">работать с доступной информацией; </w:t>
      </w:r>
    </w:p>
    <w:p w:rsidR="008D612B" w:rsidRPr="00825959" w:rsidRDefault="008D612B" w:rsidP="00187834">
      <w:pPr>
        <w:pStyle w:val="ac"/>
        <w:numPr>
          <w:ilvl w:val="0"/>
          <w:numId w:val="143"/>
        </w:numPr>
        <w:ind w:left="426"/>
        <w:jc w:val="both"/>
      </w:pPr>
      <w:r w:rsidRPr="00825959">
        <w:t>работать в программах Word, Power Point.</w:t>
      </w:r>
    </w:p>
    <w:p w:rsidR="00BC540A" w:rsidRDefault="00BC540A" w:rsidP="00825959">
      <w:pPr>
        <w:pStyle w:val="1"/>
        <w:tabs>
          <w:tab w:val="left" w:pos="2380"/>
          <w:tab w:val="center" w:pos="7839"/>
        </w:tabs>
        <w:spacing w:before="0" w:line="240" w:lineRule="auto"/>
        <w:rPr>
          <w:bCs w:val="0"/>
          <w:sz w:val="24"/>
          <w:szCs w:val="24"/>
        </w:rPr>
      </w:pPr>
    </w:p>
    <w:p w:rsidR="00BC540A" w:rsidRDefault="00BC540A" w:rsidP="00825959">
      <w:pPr>
        <w:pStyle w:val="1"/>
        <w:tabs>
          <w:tab w:val="left" w:pos="2380"/>
          <w:tab w:val="center" w:pos="7839"/>
        </w:tabs>
        <w:spacing w:before="0" w:line="240" w:lineRule="auto"/>
        <w:rPr>
          <w:bCs w:val="0"/>
          <w:sz w:val="24"/>
          <w:szCs w:val="24"/>
        </w:rPr>
      </w:pPr>
    </w:p>
    <w:p w:rsidR="00997545" w:rsidRDefault="00BC540A" w:rsidP="00825959">
      <w:pPr>
        <w:pStyle w:val="1"/>
        <w:tabs>
          <w:tab w:val="left" w:pos="2380"/>
          <w:tab w:val="center" w:pos="7839"/>
        </w:tabs>
        <w:spacing w:before="0" w:line="240" w:lineRule="auto"/>
        <w:rPr>
          <w:bCs w:val="0"/>
          <w:sz w:val="24"/>
          <w:szCs w:val="24"/>
        </w:rPr>
      </w:pPr>
      <w:r>
        <w:rPr>
          <w:bCs w:val="0"/>
          <w:sz w:val="24"/>
          <w:szCs w:val="24"/>
        </w:rPr>
        <w:t>2.2.10. Физическая культура</w:t>
      </w:r>
    </w:p>
    <w:p w:rsidR="00BC540A" w:rsidRPr="00BC540A" w:rsidRDefault="00BC540A" w:rsidP="00BC540A">
      <w:pPr>
        <w:rPr>
          <w:lang w:eastAsia="en-US"/>
        </w:rPr>
      </w:pPr>
    </w:p>
    <w:p w:rsidR="00997545" w:rsidRPr="00825959" w:rsidRDefault="00997545" w:rsidP="00825959">
      <w:pPr>
        <w:jc w:val="center"/>
        <w:rPr>
          <w:b/>
          <w:lang w:eastAsia="en-US"/>
        </w:rPr>
      </w:pPr>
      <w:r w:rsidRPr="00825959">
        <w:rPr>
          <w:b/>
          <w:lang w:eastAsia="en-US"/>
        </w:rPr>
        <w:t>Пояснительная записка</w:t>
      </w:r>
    </w:p>
    <w:p w:rsidR="00BB60AE" w:rsidRPr="00825959" w:rsidRDefault="00997545" w:rsidP="00825959">
      <w:pPr>
        <w:pStyle w:val="af4"/>
        <w:ind w:firstLine="280"/>
        <w:jc w:val="both"/>
        <w:rPr>
          <w:rFonts w:ascii="Times New Roman" w:eastAsia="Times New Roman" w:hAnsi="Times New Roman"/>
          <w:bCs/>
          <w:sz w:val="24"/>
          <w:szCs w:val="24"/>
          <w:lang w:eastAsia="ru-RU"/>
        </w:rPr>
      </w:pPr>
      <w:r w:rsidRPr="00825959">
        <w:rPr>
          <w:rFonts w:ascii="Times New Roman" w:hAnsi="Times New Roman"/>
          <w:color w:val="000000"/>
          <w:sz w:val="24"/>
          <w:szCs w:val="24"/>
        </w:rPr>
        <w:tab/>
      </w:r>
      <w:r w:rsidR="00BB60AE" w:rsidRPr="00825959">
        <w:rPr>
          <w:rFonts w:ascii="Times New Roman" w:hAnsi="Times New Roman"/>
          <w:color w:val="000000"/>
          <w:sz w:val="24"/>
          <w:szCs w:val="24"/>
        </w:rPr>
        <w:t xml:space="preserve">Рабочая программа по физической культуре создана на основе федерального </w:t>
      </w:r>
      <w:r w:rsidR="00BB60AE" w:rsidRPr="00825959">
        <w:rPr>
          <w:rFonts w:ascii="Times New Roman" w:hAnsi="Times New Roman"/>
          <w:sz w:val="24"/>
          <w:szCs w:val="24"/>
        </w:rPr>
        <w:t xml:space="preserve">компонента Государственного стандарта начального общего образования, примерной программы по физической культуре федерального государственного образовательного стандарта общего начального образования </w:t>
      </w:r>
      <w:r w:rsidR="0035301D" w:rsidRPr="00825959">
        <w:rPr>
          <w:rFonts w:ascii="Times New Roman" w:hAnsi="Times New Roman"/>
          <w:sz w:val="24"/>
          <w:szCs w:val="24"/>
        </w:rPr>
        <w:t>(2009г.)</w:t>
      </w:r>
      <w:r w:rsidR="00BB60AE" w:rsidRPr="00825959">
        <w:rPr>
          <w:rFonts w:ascii="Times New Roman" w:eastAsia="Times New Roman" w:hAnsi="Times New Roman"/>
          <w:bCs/>
          <w:sz w:val="24"/>
          <w:szCs w:val="24"/>
          <w:lang w:eastAsia="ru-RU"/>
        </w:rPr>
        <w:t xml:space="preserve"> </w:t>
      </w:r>
    </w:p>
    <w:p w:rsidR="00BB60AE" w:rsidRPr="00825959" w:rsidRDefault="005B7127" w:rsidP="00825959">
      <w:pPr>
        <w:ind w:firstLine="280"/>
      </w:pPr>
      <w:r>
        <w:tab/>
      </w:r>
      <w:r w:rsidR="00BB60AE" w:rsidRPr="00825959">
        <w:t>Рабочая программа по физической культуре для 1-4 классов разработана также на основе:</w:t>
      </w:r>
      <w:r w:rsidR="0035301D" w:rsidRPr="00825959">
        <w:t xml:space="preserve"> </w:t>
      </w:r>
      <w:r w:rsidR="00BB60AE" w:rsidRPr="00825959">
        <w:t>«Комплексная программа физического воспитания 1-11 классы», автором - составителем которой являются В.И.Л</w:t>
      </w:r>
      <w:r w:rsidR="0035301D" w:rsidRPr="00825959">
        <w:t>ях и А.А.Зданевич; издатель</w:t>
      </w:r>
      <w:r>
        <w:t xml:space="preserve"> </w:t>
      </w:r>
      <w:r w:rsidR="00BB60AE" w:rsidRPr="00825959">
        <w:t>«Просвещение», Москва - 2010г.</w:t>
      </w:r>
    </w:p>
    <w:p w:rsidR="00BB60AE" w:rsidRPr="00825959" w:rsidRDefault="00997545" w:rsidP="00825959">
      <w:pPr>
        <w:ind w:firstLine="280"/>
        <w:rPr>
          <w:b/>
        </w:rPr>
      </w:pPr>
      <w:r w:rsidRPr="00825959">
        <w:tab/>
      </w:r>
      <w:bookmarkStart w:id="10" w:name="_Toc398586869"/>
      <w:r w:rsidR="00BB60AE" w:rsidRPr="00825959">
        <w:rPr>
          <w:b/>
        </w:rPr>
        <w:t xml:space="preserve">Общая характеристика </w:t>
      </w:r>
      <w:bookmarkEnd w:id="10"/>
    </w:p>
    <w:p w:rsidR="0035301D" w:rsidRPr="00825959" w:rsidRDefault="00BB60AE" w:rsidP="00825959">
      <w:pPr>
        <w:pStyle w:val="ae"/>
        <w:widowControl w:val="0"/>
        <w:spacing w:after="0"/>
        <w:ind w:left="0" w:firstLine="563"/>
        <w:jc w:val="both"/>
      </w:pPr>
      <w:r w:rsidRPr="00825959">
        <w:t xml:space="preserve">Особенностью физической культуры как учебного предмета является ее деятельностный характер. Задача формирования представлений о физической культуре выступают средством развития его физической деятельности, овладения физической культурой как частью общей культуры человека. </w:t>
      </w:r>
    </w:p>
    <w:p w:rsidR="00BB60AE" w:rsidRPr="00825959" w:rsidRDefault="00BB60AE" w:rsidP="00825959">
      <w:pPr>
        <w:pStyle w:val="ae"/>
        <w:widowControl w:val="0"/>
        <w:spacing w:after="0"/>
        <w:ind w:left="0" w:firstLine="563"/>
        <w:jc w:val="both"/>
      </w:pPr>
      <w:r w:rsidRPr="00825959">
        <w:t xml:space="preserve">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занятия лечебной физической культурой). </w:t>
      </w:r>
    </w:p>
    <w:p w:rsidR="0035301D" w:rsidRPr="00825959" w:rsidRDefault="00BB60AE" w:rsidP="00825959">
      <w:pPr>
        <w:pStyle w:val="ae"/>
        <w:widowControl w:val="0"/>
        <w:spacing w:after="0"/>
        <w:ind w:left="0" w:firstLine="563"/>
        <w:jc w:val="both"/>
      </w:pPr>
      <w:r w:rsidRPr="00825959">
        <w:t xml:space="preserve">При организации целостного образовательного процесса в начальной школе особое значение приобретают межпредметные связи: содержание физической культуры соотносится с содержанием таких учебных предметов, как окружающий мир, литературное чтение, математика и искусство. </w:t>
      </w:r>
      <w:bookmarkStart w:id="11" w:name="_Toc398586871"/>
    </w:p>
    <w:p w:rsidR="00BB60AE" w:rsidRPr="005B7127" w:rsidRDefault="00BB60AE" w:rsidP="00825959">
      <w:pPr>
        <w:pStyle w:val="ae"/>
        <w:widowControl w:val="0"/>
        <w:spacing w:after="0"/>
        <w:ind w:left="0" w:firstLine="563"/>
        <w:jc w:val="both"/>
        <w:rPr>
          <w:b/>
        </w:rPr>
      </w:pPr>
      <w:r w:rsidRPr="005B7127">
        <w:rPr>
          <w:b/>
        </w:rPr>
        <w:t>Цели</w:t>
      </w:r>
      <w:bookmarkEnd w:id="11"/>
      <w:r w:rsidR="0035301D" w:rsidRPr="005B7127">
        <w:rPr>
          <w:b/>
        </w:rPr>
        <w:t>:</w:t>
      </w:r>
    </w:p>
    <w:p w:rsidR="00BB60AE" w:rsidRPr="00825959" w:rsidRDefault="00BB60AE" w:rsidP="00187834">
      <w:pPr>
        <w:pStyle w:val="ae"/>
        <w:widowControl w:val="0"/>
        <w:numPr>
          <w:ilvl w:val="0"/>
          <w:numId w:val="144"/>
        </w:numPr>
        <w:spacing w:after="0"/>
        <w:ind w:left="426"/>
        <w:jc w:val="both"/>
      </w:pPr>
      <w:r w:rsidRPr="00825959">
        <w:rPr>
          <w:bCs/>
        </w:rPr>
        <w:t>укрепление здоровья</w:t>
      </w:r>
      <w:r w:rsidRPr="00825959">
        <w:t>, содействие гармоническому физическому развитию и всесторонней физической подготовленности;</w:t>
      </w:r>
    </w:p>
    <w:p w:rsidR="00BB60AE" w:rsidRPr="00825959" w:rsidRDefault="00BB60AE" w:rsidP="00187834">
      <w:pPr>
        <w:pStyle w:val="ae"/>
        <w:widowControl w:val="0"/>
        <w:numPr>
          <w:ilvl w:val="0"/>
          <w:numId w:val="144"/>
        </w:numPr>
        <w:spacing w:after="0"/>
        <w:ind w:left="426"/>
        <w:jc w:val="both"/>
      </w:pPr>
      <w:r w:rsidRPr="00825959">
        <w:rPr>
          <w:bCs/>
        </w:rPr>
        <w:t xml:space="preserve">развитие </w:t>
      </w:r>
      <w:r w:rsidRPr="00825959">
        <w:t xml:space="preserve">жизненно важных двигательных умений и навыков, формирование опыта двигательной деятельности; </w:t>
      </w:r>
    </w:p>
    <w:p w:rsidR="00BB60AE" w:rsidRPr="00825959" w:rsidRDefault="00BB60AE" w:rsidP="00187834">
      <w:pPr>
        <w:pStyle w:val="ae"/>
        <w:widowControl w:val="0"/>
        <w:numPr>
          <w:ilvl w:val="0"/>
          <w:numId w:val="144"/>
        </w:numPr>
        <w:spacing w:after="0"/>
        <w:ind w:left="426"/>
        <w:jc w:val="both"/>
      </w:pPr>
      <w:r w:rsidRPr="00825959">
        <w:rPr>
          <w:bCs/>
        </w:rPr>
        <w:t>овладение общеразвивающими</w:t>
      </w:r>
      <w:r w:rsidRPr="00825959">
        <w:t xml:space="preserve"> и корригирующими физическими упражнениями, умениями их использовать в режиме учебного дня, активного отдыха и досуга; </w:t>
      </w:r>
    </w:p>
    <w:p w:rsidR="00BB60AE" w:rsidRPr="00825959" w:rsidRDefault="00BB60AE" w:rsidP="00187834">
      <w:pPr>
        <w:pStyle w:val="ae"/>
        <w:widowControl w:val="0"/>
        <w:numPr>
          <w:ilvl w:val="0"/>
          <w:numId w:val="144"/>
        </w:numPr>
        <w:spacing w:after="0"/>
        <w:ind w:left="426"/>
        <w:jc w:val="both"/>
      </w:pPr>
      <w:r w:rsidRPr="00825959">
        <w:rPr>
          <w:bCs/>
        </w:rPr>
        <w:t>воспитание познавательной</w:t>
      </w:r>
      <w:r w:rsidRPr="00825959">
        <w:t xml:space="preserve"> активности и интереса к занятиям физическими упражнениями, культуры общения и взаимодействия в учебной и игровой деятельности. </w:t>
      </w:r>
    </w:p>
    <w:p w:rsidR="00BB60AE" w:rsidRPr="00825959" w:rsidRDefault="00BB60AE" w:rsidP="00825959">
      <w:pPr>
        <w:ind w:firstLine="280"/>
        <w:jc w:val="both"/>
      </w:pPr>
      <w:r w:rsidRPr="00825959">
        <w:rPr>
          <w:b/>
        </w:rPr>
        <w:t>1. Оздоровительное направление</w:t>
      </w:r>
      <w:r w:rsidRPr="00825959">
        <w:t xml:space="preserve"> - ориентируется на целенаправленное укрепление здоровья обучающихся, углубленное развитие физических качеств и способностей, оптимизацию работоспособности </w:t>
      </w:r>
      <w:r w:rsidR="0035301D" w:rsidRPr="00825959">
        <w:t>и предупреждение заболеваемости.</w:t>
      </w:r>
    </w:p>
    <w:p w:rsidR="0035301D" w:rsidRPr="00825959" w:rsidRDefault="00BB60AE" w:rsidP="00825959">
      <w:pPr>
        <w:ind w:firstLine="280"/>
        <w:jc w:val="both"/>
      </w:pPr>
      <w:r w:rsidRPr="00825959">
        <w:rPr>
          <w:b/>
        </w:rPr>
        <w:t>2. Спортивное направление</w:t>
      </w:r>
      <w:r w:rsidRPr="00825959">
        <w:t xml:space="preserve"> - характеризуется углубленным освоением обучающимися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w:t>
      </w:r>
      <w:r w:rsidR="0035301D" w:rsidRPr="00825959">
        <w:t>том числе и национальных видов).</w:t>
      </w:r>
      <w:r w:rsidRPr="00825959">
        <w:t xml:space="preserve"> </w:t>
      </w:r>
    </w:p>
    <w:p w:rsidR="005B7127" w:rsidRDefault="00BB60AE" w:rsidP="005B7127">
      <w:pPr>
        <w:ind w:firstLine="280"/>
        <w:jc w:val="both"/>
      </w:pPr>
      <w:r w:rsidRPr="00825959">
        <w:rPr>
          <w:b/>
        </w:rPr>
        <w:t>3.</w:t>
      </w:r>
      <w:r w:rsidRPr="00825959">
        <w:t xml:space="preserve"> Третий урок физической культуры включается в сетку расписания учебных занятий и осуществляется по </w:t>
      </w:r>
      <w:r w:rsidRPr="00825959">
        <w:rPr>
          <w:b/>
        </w:rPr>
        <w:t>общеразвивающему направлению</w:t>
      </w:r>
      <w:r w:rsidRPr="00825959">
        <w:t xml:space="preserve"> - оно ориентируется на расширенное и углубленное освоение обучающимися отдельных тем и действующих примерных программ начального, основного и среднего образования: на ступени основного общего образования - общеразвивающие упражнения, подвижные игры</w:t>
      </w:r>
      <w:r w:rsidR="0035301D" w:rsidRPr="00825959">
        <w:t>.</w:t>
      </w:r>
      <w:r w:rsidRPr="00825959">
        <w:t xml:space="preserve"> </w:t>
      </w:r>
    </w:p>
    <w:p w:rsidR="00BB60AE" w:rsidRPr="00825959" w:rsidRDefault="00BB60AE" w:rsidP="005B7127">
      <w:pPr>
        <w:ind w:firstLine="280"/>
        <w:jc w:val="both"/>
      </w:pPr>
      <w:r w:rsidRPr="00825959">
        <w:t>Для обучающихся, отнесенных по состоянию здоровья к подготовительной медицинской группе для занятий физической культурой,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 развитие устойчивости организма к неблагоприятным условиям внешней среды.</w:t>
      </w:r>
    </w:p>
    <w:p w:rsidR="0035301D" w:rsidRPr="00825959" w:rsidRDefault="00BB60AE" w:rsidP="00825959">
      <w:pPr>
        <w:ind w:right="-285" w:firstLine="280"/>
        <w:jc w:val="both"/>
      </w:pPr>
      <w:r w:rsidRPr="00825959">
        <w:t>Для обучающихся, отнесенных по состоянию здоровья к специальной медицинской группе,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 коррекции физического развития и повышение физической подготовленности.</w:t>
      </w:r>
      <w:bookmarkStart w:id="12" w:name="_Toc398586873"/>
    </w:p>
    <w:p w:rsidR="00BB60AE" w:rsidRPr="005B7127" w:rsidRDefault="00BB60AE" w:rsidP="005B7127">
      <w:pPr>
        <w:ind w:right="-285" w:firstLine="280"/>
        <w:jc w:val="center"/>
        <w:rPr>
          <w:b/>
        </w:rPr>
      </w:pPr>
      <w:r w:rsidRPr="005B7127">
        <w:rPr>
          <w:b/>
        </w:rPr>
        <w:t>Место предмета в базисном учебном плане</w:t>
      </w:r>
      <w:bookmarkEnd w:id="12"/>
    </w:p>
    <w:p w:rsidR="00BB60AE" w:rsidRDefault="005B7127" w:rsidP="005B7127">
      <w:pPr>
        <w:pStyle w:val="ae"/>
        <w:widowControl w:val="0"/>
        <w:spacing w:after="0"/>
        <w:ind w:left="0"/>
        <w:jc w:val="both"/>
      </w:pPr>
      <w:r>
        <w:tab/>
      </w:r>
      <w:r w:rsidR="00BB60AE" w:rsidRPr="00825959">
        <w:t>В федеральном базисном учебном плане на предмет физической культуры в 1-2-3- 4 классах выделяется 3 учебных часа в неделю. Общее число часов за 4 года обучения составляет 408ч</w:t>
      </w:r>
      <w:r w:rsidR="008971DB" w:rsidRPr="00825959">
        <w:t>.</w:t>
      </w:r>
    </w:p>
    <w:p w:rsidR="005B7127" w:rsidRPr="00825959" w:rsidRDefault="005B7127" w:rsidP="005B7127">
      <w:pPr>
        <w:jc w:val="center"/>
        <w:rPr>
          <w:b/>
        </w:rPr>
      </w:pPr>
      <w:r w:rsidRPr="00825959">
        <w:rPr>
          <w:b/>
        </w:rPr>
        <w:t>Личностные,  метапредметные  и  предметные</w:t>
      </w:r>
      <w:r>
        <w:rPr>
          <w:b/>
        </w:rPr>
        <w:t xml:space="preserve"> р</w:t>
      </w:r>
      <w:r w:rsidRPr="00825959">
        <w:rPr>
          <w:b/>
        </w:rPr>
        <w:t>езультаты освоения учебного курса</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Личностные результаты:</w:t>
      </w:r>
    </w:p>
    <w:p w:rsidR="005B7127" w:rsidRPr="005B7127" w:rsidRDefault="005B7127" w:rsidP="00187834">
      <w:pPr>
        <w:pStyle w:val="ac"/>
        <w:numPr>
          <w:ilvl w:val="0"/>
          <w:numId w:val="145"/>
        </w:numPr>
        <w:tabs>
          <w:tab w:val="left" w:pos="2790"/>
        </w:tabs>
        <w:autoSpaceDE w:val="0"/>
        <w:autoSpaceDN w:val="0"/>
        <w:adjustRightInd w:val="0"/>
        <w:ind w:left="426"/>
        <w:jc w:val="both"/>
        <w:rPr>
          <w:rFonts w:eastAsia="Calibri"/>
          <w:lang w:eastAsia="en-US"/>
        </w:rPr>
      </w:pPr>
      <w:r w:rsidRPr="005B7127">
        <w:rPr>
          <w:rFonts w:eastAsia="Calibri"/>
          <w:lang w:eastAsia="en-US"/>
        </w:rPr>
        <w:t>активное включение в общение и взаимодействие со сверстниками на принципах уважения и доброжелательности, взаимопомощи и сопереживания;</w:t>
      </w:r>
    </w:p>
    <w:p w:rsidR="005B7127" w:rsidRPr="005B7127" w:rsidRDefault="005B7127" w:rsidP="00187834">
      <w:pPr>
        <w:pStyle w:val="ac"/>
        <w:numPr>
          <w:ilvl w:val="0"/>
          <w:numId w:val="145"/>
        </w:numPr>
        <w:autoSpaceDE w:val="0"/>
        <w:autoSpaceDN w:val="0"/>
        <w:adjustRightInd w:val="0"/>
        <w:ind w:left="426"/>
        <w:jc w:val="both"/>
        <w:rPr>
          <w:rFonts w:eastAsia="Calibri"/>
          <w:lang w:eastAsia="en-US"/>
        </w:rPr>
      </w:pPr>
      <w:r w:rsidRPr="005B7127">
        <w:rPr>
          <w:rFonts w:eastAsia="Calibri"/>
          <w:lang w:eastAsia="en-US"/>
        </w:rPr>
        <w:t>проявление  положительных  качеств личности и управление своими эмоциями в различных (нестандартных) ситуациях и условиях;</w:t>
      </w:r>
    </w:p>
    <w:p w:rsidR="005B7127" w:rsidRPr="005B7127" w:rsidRDefault="005B7127" w:rsidP="00187834">
      <w:pPr>
        <w:pStyle w:val="ac"/>
        <w:numPr>
          <w:ilvl w:val="0"/>
          <w:numId w:val="145"/>
        </w:numPr>
        <w:autoSpaceDE w:val="0"/>
        <w:autoSpaceDN w:val="0"/>
        <w:adjustRightInd w:val="0"/>
        <w:ind w:left="426"/>
        <w:jc w:val="both"/>
        <w:rPr>
          <w:rFonts w:eastAsia="Calibri"/>
          <w:lang w:eastAsia="en-US"/>
        </w:rPr>
      </w:pPr>
      <w:r w:rsidRPr="005B7127">
        <w:rPr>
          <w:rFonts w:eastAsia="Calibri"/>
          <w:lang w:eastAsia="en-US"/>
        </w:rPr>
        <w:t>проявление дисциплинированности, трудолюбие и упорство в достижении поставленных целей;</w:t>
      </w:r>
    </w:p>
    <w:p w:rsidR="005B7127" w:rsidRPr="005B7127" w:rsidRDefault="005B7127" w:rsidP="00187834">
      <w:pPr>
        <w:pStyle w:val="ac"/>
        <w:numPr>
          <w:ilvl w:val="0"/>
          <w:numId w:val="145"/>
        </w:numPr>
        <w:autoSpaceDE w:val="0"/>
        <w:autoSpaceDN w:val="0"/>
        <w:adjustRightInd w:val="0"/>
        <w:ind w:left="426"/>
        <w:jc w:val="both"/>
        <w:rPr>
          <w:rFonts w:eastAsia="Calibri"/>
          <w:lang w:eastAsia="en-US"/>
        </w:rPr>
      </w:pPr>
      <w:r w:rsidRPr="005B7127">
        <w:rPr>
          <w:rFonts w:eastAsia="Calibri"/>
          <w:lang w:eastAsia="en-US"/>
        </w:rPr>
        <w:t>оказание бескорыстной помощи своим сверстникам, нахождение с ними общего языка и общих интересов.</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Метапредметные результаты:</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характеристика  явления (действия и поступки), их объективная оценка на основе освоенных знаний и имеющегося опыта;</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обнаружение ошибок при выполнении учебных заданий, отбор способов  их исправления;</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общение  и взаимодействие со сверстниками на принципах взаимоуважения и взаимопомощи, дружбы и толерантности;</w:t>
      </w:r>
    </w:p>
    <w:p w:rsidR="005B7127" w:rsidRPr="005B7127" w:rsidRDefault="005B7127" w:rsidP="00187834">
      <w:pPr>
        <w:pStyle w:val="ac"/>
        <w:numPr>
          <w:ilvl w:val="0"/>
          <w:numId w:val="146"/>
        </w:numPr>
        <w:ind w:left="426"/>
        <w:jc w:val="both"/>
        <w:rPr>
          <w:rFonts w:eastAsia="Calibri"/>
          <w:lang w:eastAsia="en-US"/>
        </w:rPr>
      </w:pPr>
      <w:r w:rsidRPr="005B7127">
        <w:rPr>
          <w:rFonts w:eastAsia="Calibri"/>
          <w:lang w:eastAsia="en-US"/>
        </w:rPr>
        <w:t>обеспечение  защиты  и сохранности  природы во время активного отдыха и занятий физической культурой;</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планирование собственной деятельности, распределение нагрузки  и отдыха в процессе ее выполнения;</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анализ и объективная оценка результатов собственного труда,  поиск возможностей и способов их улучшения;</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видение  красоты движений, выделение  и обоснование эстетических  признаков  в движениях и передвижениях человека;</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оценка красоты телосложения и осанки, сравнение их с эталонными образцами;</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управление  эмоциями при общении со сверстниками и взрослыми,  хладнокровие, сдержанность, рассудительность;</w:t>
      </w:r>
    </w:p>
    <w:p w:rsidR="005B7127" w:rsidRPr="005B7127" w:rsidRDefault="005B7127" w:rsidP="00187834">
      <w:pPr>
        <w:pStyle w:val="ac"/>
        <w:numPr>
          <w:ilvl w:val="0"/>
          <w:numId w:val="146"/>
        </w:numPr>
        <w:autoSpaceDE w:val="0"/>
        <w:autoSpaceDN w:val="0"/>
        <w:adjustRightInd w:val="0"/>
        <w:ind w:left="426"/>
        <w:jc w:val="both"/>
        <w:rPr>
          <w:rFonts w:eastAsia="Calibri"/>
          <w:lang w:eastAsia="en-US"/>
        </w:rPr>
      </w:pPr>
      <w:r w:rsidRPr="005B7127">
        <w:rPr>
          <w:rFonts w:eastAsia="Calibri"/>
          <w:lang w:eastAsia="en-US"/>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Предметные  результаты:</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планирование  занятий физическими упражнениями в режиме дня, организация  отдыха  и досуга с использованием средств физической культуры;</w:t>
      </w:r>
    </w:p>
    <w:p w:rsidR="005B7127" w:rsidRPr="005B7127" w:rsidRDefault="005B7127" w:rsidP="00187834">
      <w:pPr>
        <w:pStyle w:val="ac"/>
        <w:numPr>
          <w:ilvl w:val="0"/>
          <w:numId w:val="147"/>
        </w:numPr>
        <w:ind w:left="426"/>
        <w:rPr>
          <w:rFonts w:eastAsia="Calibri"/>
          <w:lang w:eastAsia="en-US"/>
        </w:rPr>
      </w:pPr>
      <w:r w:rsidRPr="005B7127">
        <w:rPr>
          <w:rFonts w:eastAsia="Calibri"/>
          <w:lang w:eastAsia="en-US"/>
        </w:rPr>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представление  физической культуры  как средства укрепления здоровья, физического развития и физической подготовки человека;</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измерение (познавание) индивидуальных показателей физического развития  (длины и массы тела), развитие основных физических качеств;</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организация  и  проведение  со сверстниками подвижных игр и элементов соревнований, осуществление  их объективного судейства;</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бережное обращение с инвентарем и оборудованием, соблюдение требований  техники безопасности к местам проведения;</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характеристика  физической  нагрузки  по показателю частоты пульса, регулирование  ее напряженности  во время занятий по развитию физических качеств;</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взаимодействие  со сверстниками по правилам проведения подвижных игр и соревнований;</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объяснение в доступной форме  правил (техники) выполнения двигательных действий, анализ и поиск ошибок, исправление их;</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подача  строевых команд, подсчет при выполнении общеразвивающих упражнений;</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нахождение  отличительных  особенностей  в выполнении двигательного действия разными учениками;</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выполнение  акробатических  и гимнастических  комбинаций  на высоком техничном уровне;</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выполнение  технических действий из базовых видов спорта, применение  их в игровой и соревновательной деятельности;</w:t>
      </w:r>
    </w:p>
    <w:p w:rsidR="005B7127" w:rsidRPr="005B7127" w:rsidRDefault="005B7127" w:rsidP="00187834">
      <w:pPr>
        <w:pStyle w:val="ac"/>
        <w:numPr>
          <w:ilvl w:val="0"/>
          <w:numId w:val="147"/>
        </w:numPr>
        <w:autoSpaceDE w:val="0"/>
        <w:autoSpaceDN w:val="0"/>
        <w:adjustRightInd w:val="0"/>
        <w:ind w:left="426"/>
        <w:rPr>
          <w:rFonts w:eastAsia="Calibri"/>
          <w:lang w:eastAsia="en-US"/>
        </w:rPr>
      </w:pPr>
      <w:r w:rsidRPr="005B7127">
        <w:rPr>
          <w:rFonts w:eastAsia="Calibri"/>
          <w:lang w:eastAsia="en-US"/>
        </w:rPr>
        <w:t>выполнение  жизненно важных  двигательных  навыков  и умений  различными способами, в различных условиях.</w:t>
      </w:r>
    </w:p>
    <w:p w:rsidR="008971DB" w:rsidRPr="00825959" w:rsidRDefault="008971DB" w:rsidP="00825959">
      <w:pPr>
        <w:pStyle w:val="2"/>
        <w:spacing w:before="0"/>
        <w:ind w:firstLine="280"/>
        <w:jc w:val="center"/>
        <w:rPr>
          <w:rFonts w:ascii="Times New Roman" w:hAnsi="Times New Roman" w:cs="Times New Roman"/>
          <w:color w:val="auto"/>
          <w:sz w:val="24"/>
          <w:szCs w:val="24"/>
        </w:rPr>
      </w:pPr>
      <w:bookmarkStart w:id="13" w:name="_Toc398586877"/>
      <w:r w:rsidRPr="00825959">
        <w:rPr>
          <w:rFonts w:ascii="Times New Roman" w:hAnsi="Times New Roman" w:cs="Times New Roman"/>
          <w:color w:val="auto"/>
          <w:sz w:val="24"/>
          <w:szCs w:val="24"/>
        </w:rPr>
        <w:t>Основное содержание</w:t>
      </w:r>
      <w:bookmarkEnd w:id="13"/>
    </w:p>
    <w:p w:rsidR="008971DB" w:rsidRPr="00825959" w:rsidRDefault="008971DB" w:rsidP="00825959">
      <w:pPr>
        <w:pStyle w:val="aa"/>
        <w:widowControl w:val="0"/>
        <w:spacing w:after="0"/>
        <w:ind w:firstLine="280"/>
        <w:jc w:val="center"/>
        <w:rPr>
          <w:i/>
        </w:rPr>
      </w:pPr>
      <w:r w:rsidRPr="00825959">
        <w:rPr>
          <w:i/>
        </w:rPr>
        <w:t>Укрепление здоровья и личная гигиена</w:t>
      </w:r>
    </w:p>
    <w:p w:rsidR="008971DB" w:rsidRPr="00825959" w:rsidRDefault="005B7127" w:rsidP="00825959">
      <w:pPr>
        <w:pStyle w:val="aa"/>
        <w:widowControl w:val="0"/>
        <w:spacing w:after="0"/>
        <w:ind w:firstLine="280"/>
        <w:jc w:val="both"/>
      </w:pPr>
      <w:r>
        <w:rPr>
          <w:b/>
        </w:rPr>
        <w:tab/>
      </w:r>
      <w:r w:rsidR="008971DB" w:rsidRPr="00825959">
        <w:rPr>
          <w:b/>
        </w:rPr>
        <w:t>Знания о физической культуре</w:t>
      </w:r>
      <w:r w:rsidR="008971DB" w:rsidRPr="00825959">
        <w:rPr>
          <w:bCs/>
          <w:iCs/>
        </w:rPr>
        <w:t xml:space="preserve">. </w:t>
      </w:r>
      <w:r w:rsidR="008971DB" w:rsidRPr="00825959">
        <w:t xml:space="preserve">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w:t>
      </w:r>
      <w:r w:rsidR="008971DB" w:rsidRPr="00825959">
        <w:rPr>
          <w:bCs/>
        </w:rPr>
        <w:t>Общие представления</w:t>
      </w:r>
      <w:r w:rsidR="008971DB" w:rsidRPr="00825959">
        <w:rPr>
          <w:b/>
        </w:rPr>
        <w:t xml:space="preserve"> </w:t>
      </w:r>
      <w:r w:rsidR="008971DB" w:rsidRPr="00825959">
        <w:rPr>
          <w:bCs/>
        </w:rPr>
        <w:t xml:space="preserve">об осанке, ее влиянии на здоровье человека, правила выполнения упражнений на формирование правильной осанки. </w:t>
      </w:r>
    </w:p>
    <w:p w:rsidR="008971DB" w:rsidRPr="00825959" w:rsidRDefault="008971DB" w:rsidP="00825959">
      <w:pPr>
        <w:pStyle w:val="aa"/>
        <w:widowControl w:val="0"/>
        <w:spacing w:after="0"/>
        <w:ind w:firstLine="280"/>
        <w:jc w:val="both"/>
      </w:pPr>
      <w:r w:rsidRPr="00825959">
        <w:t>Правила поведения в спортивном зале и на спортивной площадке, требования к одежде и обуви для занятий физической культурой.</w:t>
      </w:r>
    </w:p>
    <w:p w:rsidR="008971DB" w:rsidRPr="00825959" w:rsidRDefault="005B7127" w:rsidP="00825959">
      <w:pPr>
        <w:pStyle w:val="aa"/>
        <w:widowControl w:val="0"/>
        <w:spacing w:after="0"/>
        <w:ind w:firstLine="280"/>
        <w:jc w:val="both"/>
      </w:pPr>
      <w:r>
        <w:rPr>
          <w:b/>
        </w:rPr>
        <w:tab/>
      </w:r>
      <w:r w:rsidR="008971DB" w:rsidRPr="00825959">
        <w:rPr>
          <w:b/>
        </w:rPr>
        <w:t>Деятельность оздоровительной направленности</w:t>
      </w:r>
      <w:r w:rsidR="008971DB" w:rsidRPr="00825959">
        <w:rPr>
          <w:bCs/>
          <w:iCs/>
        </w:rPr>
        <w:t>.</w:t>
      </w:r>
      <w:r w:rsidR="008971DB" w:rsidRPr="00825959">
        <w:t xml:space="preserve"> Составление комплексов упражнений утренней зарядки, физкультминуток и физкультпауз. </w:t>
      </w:r>
      <w:r w:rsidR="008971DB" w:rsidRPr="00825959">
        <w:rPr>
          <w:bCs/>
        </w:rPr>
        <w:t>Проведение утренней зарядки, ф</w:t>
      </w:r>
      <w:r w:rsidR="008971DB" w:rsidRPr="00825959">
        <w:t xml:space="preserve">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8971DB" w:rsidRPr="00825959" w:rsidRDefault="008971DB" w:rsidP="00825959">
      <w:pPr>
        <w:pStyle w:val="aa"/>
        <w:widowControl w:val="0"/>
        <w:spacing w:after="0"/>
        <w:ind w:firstLine="280"/>
        <w:jc w:val="both"/>
      </w:pPr>
      <w:r w:rsidRPr="00825959">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8971DB" w:rsidRPr="00825959" w:rsidRDefault="008971DB" w:rsidP="00825959">
      <w:pPr>
        <w:pStyle w:val="aa"/>
        <w:widowControl w:val="0"/>
        <w:spacing w:after="0"/>
        <w:ind w:firstLine="280"/>
        <w:jc w:val="both"/>
      </w:pPr>
      <w:r w:rsidRPr="00825959">
        <w:t>Простейшие наблюдения за своим самочувствием в процессе занятий физической культурой. Измерения своего роста, массы тела, определение правильности осанки и формы стопы.</w:t>
      </w:r>
    </w:p>
    <w:p w:rsidR="008971DB" w:rsidRPr="00825959" w:rsidRDefault="008971DB" w:rsidP="00825959">
      <w:pPr>
        <w:pStyle w:val="aa"/>
        <w:widowControl w:val="0"/>
        <w:spacing w:after="0"/>
        <w:ind w:firstLine="280"/>
        <w:jc w:val="both"/>
      </w:pPr>
      <w:r w:rsidRPr="00825959">
        <w:tab/>
      </w:r>
      <w:r w:rsidRPr="00825959">
        <w:rPr>
          <w:b/>
        </w:rPr>
        <w:t>Физическое совершенствование с оздоровительной направленностью</w:t>
      </w:r>
      <w:r w:rsidRPr="00825959">
        <w:rPr>
          <w:bCs/>
          <w:iCs/>
        </w:rPr>
        <w:t xml:space="preserve">. </w:t>
      </w:r>
      <w:r w:rsidRPr="00825959">
        <w:t xml:space="preserve">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8971DB" w:rsidRPr="00825959" w:rsidRDefault="008971DB" w:rsidP="00825959">
      <w:pPr>
        <w:pStyle w:val="aa"/>
        <w:widowControl w:val="0"/>
        <w:spacing w:after="0"/>
        <w:ind w:firstLine="280"/>
        <w:jc w:val="both"/>
        <w:rPr>
          <w:b/>
        </w:rPr>
      </w:pPr>
      <w:r w:rsidRPr="00825959">
        <w:rPr>
          <w:b/>
        </w:rPr>
        <w:tab/>
        <w:t xml:space="preserve">Физическое развитие и физическая подготовка </w:t>
      </w:r>
    </w:p>
    <w:p w:rsidR="008971DB" w:rsidRPr="00825959" w:rsidRDefault="008971DB" w:rsidP="00825959">
      <w:pPr>
        <w:pStyle w:val="aa"/>
        <w:widowControl w:val="0"/>
        <w:spacing w:after="0"/>
        <w:ind w:firstLine="280"/>
        <w:jc w:val="both"/>
      </w:pPr>
      <w:r w:rsidRPr="00825959">
        <w:t xml:space="preserve"> </w:t>
      </w:r>
      <w:r w:rsidRPr="00825959">
        <w:rPr>
          <w:i/>
        </w:rPr>
        <w:t>Знания о физической подготовке</w:t>
      </w:r>
      <w:r w:rsidRPr="00825959">
        <w:rPr>
          <w:bCs/>
          <w:i/>
          <w:iCs/>
        </w:rPr>
        <w:t>.</w:t>
      </w:r>
      <w:r w:rsidRPr="00825959">
        <w:t xml:space="preserve"> 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8971DB" w:rsidRPr="00825959" w:rsidRDefault="008971DB" w:rsidP="00825959">
      <w:pPr>
        <w:pStyle w:val="24"/>
        <w:widowControl w:val="0"/>
        <w:spacing w:after="0" w:line="240" w:lineRule="auto"/>
        <w:ind w:firstLine="280"/>
        <w:jc w:val="both"/>
      </w:pPr>
      <w:r w:rsidRPr="00825959">
        <w:t>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Правила измерения силы, быстроты, гибкости и координации. Физическая нагрузка и ее связь с тренировкой систем дыхания и кровообращения (общие представления).</w:t>
      </w:r>
    </w:p>
    <w:p w:rsidR="008971DB" w:rsidRPr="00825959" w:rsidRDefault="008971DB" w:rsidP="00825959">
      <w:pPr>
        <w:pStyle w:val="aa"/>
        <w:widowControl w:val="0"/>
        <w:spacing w:after="0"/>
        <w:ind w:firstLine="280"/>
        <w:jc w:val="both"/>
      </w:pPr>
      <w:r w:rsidRPr="00825959">
        <w:t xml:space="preserve">Правила самостоятельного освоения физических упражнений. </w:t>
      </w:r>
    </w:p>
    <w:p w:rsidR="008971DB" w:rsidRPr="00825959" w:rsidRDefault="008971DB" w:rsidP="00825959">
      <w:pPr>
        <w:pStyle w:val="aa"/>
        <w:widowControl w:val="0"/>
        <w:spacing w:after="0"/>
        <w:ind w:firstLine="280"/>
        <w:jc w:val="both"/>
      </w:pPr>
      <w:r w:rsidRPr="00825959">
        <w:t xml:space="preserve">Правила организации и проведения подвижных игр и простейших соревнований. </w:t>
      </w:r>
    </w:p>
    <w:p w:rsidR="008971DB" w:rsidRPr="00825959" w:rsidRDefault="008971DB" w:rsidP="00825959">
      <w:pPr>
        <w:pStyle w:val="aa"/>
        <w:widowControl w:val="0"/>
        <w:spacing w:after="0"/>
        <w:ind w:firstLine="280"/>
        <w:jc w:val="both"/>
      </w:pPr>
      <w:r w:rsidRPr="00825959">
        <w:rPr>
          <w:b/>
        </w:rPr>
        <w:tab/>
        <w:t xml:space="preserve">Способы деятельности с общеразвивающей направленностью. </w:t>
      </w:r>
      <w:r w:rsidRPr="00825959">
        <w:t>Составление комплексов упражнений на развитие основных физических качеств 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8971DB" w:rsidRPr="00825959" w:rsidRDefault="008971DB" w:rsidP="00825959">
      <w:pPr>
        <w:pStyle w:val="aa"/>
        <w:widowControl w:val="0"/>
        <w:spacing w:after="0"/>
        <w:ind w:firstLine="280"/>
        <w:jc w:val="both"/>
      </w:pPr>
      <w:r w:rsidRPr="00825959">
        <w:t xml:space="preserve">Наблюдение за индивидуальным физическим развитием и физической подготовленностью, измерение показателей физической подготовки. </w:t>
      </w:r>
    </w:p>
    <w:p w:rsidR="008971DB" w:rsidRPr="00825959" w:rsidRDefault="008971DB" w:rsidP="00825959">
      <w:pPr>
        <w:pStyle w:val="aa"/>
        <w:widowControl w:val="0"/>
        <w:spacing w:after="0"/>
        <w:ind w:firstLine="280"/>
        <w:jc w:val="both"/>
      </w:pPr>
      <w:r w:rsidRPr="00825959">
        <w:tab/>
      </w:r>
      <w:r w:rsidRPr="00825959">
        <w:rPr>
          <w:b/>
        </w:rPr>
        <w:t>Физическая подготовка с общеразвивающей направленностью.</w:t>
      </w:r>
    </w:p>
    <w:p w:rsidR="008971DB" w:rsidRPr="00825959" w:rsidRDefault="008971DB" w:rsidP="005B7127">
      <w:pPr>
        <w:pStyle w:val="ae"/>
        <w:widowControl w:val="0"/>
        <w:spacing w:after="0"/>
        <w:ind w:left="0" w:firstLine="280"/>
        <w:jc w:val="both"/>
      </w:pPr>
      <w:r w:rsidRPr="00825959">
        <w:rPr>
          <w:i/>
        </w:rPr>
        <w:t>Жизненно-важные двигательные навыки и умения</w:t>
      </w:r>
      <w:r w:rsidRPr="00825959">
        <w:rPr>
          <w:b/>
        </w:rPr>
        <w:t>.</w:t>
      </w:r>
      <w:r w:rsidRPr="00825959">
        <w:t xml:space="preserve">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8971DB" w:rsidRPr="00825959" w:rsidRDefault="008971DB" w:rsidP="00825959">
      <w:pPr>
        <w:pStyle w:val="ae"/>
        <w:widowControl w:val="0"/>
        <w:spacing w:after="0"/>
        <w:ind w:firstLine="280"/>
        <w:jc w:val="both"/>
        <w:rPr>
          <w:b/>
        </w:rPr>
      </w:pPr>
      <w:r w:rsidRPr="00825959">
        <w:rPr>
          <w:b/>
        </w:rPr>
        <w:t>Акробатические упражнения с элементами гимнастики</w:t>
      </w:r>
    </w:p>
    <w:p w:rsidR="008971DB" w:rsidRPr="00825959" w:rsidRDefault="008971DB" w:rsidP="005B7127">
      <w:pPr>
        <w:pStyle w:val="ae"/>
        <w:widowControl w:val="0"/>
        <w:spacing w:after="0"/>
        <w:ind w:left="0" w:firstLine="280"/>
        <w:jc w:val="both"/>
      </w:pPr>
      <w:r w:rsidRPr="00825959">
        <w:t xml:space="preserve">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стоек, упоров, поворотов, перекатов,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8971DB" w:rsidRPr="00825959" w:rsidRDefault="008971DB" w:rsidP="005B7127">
      <w:pPr>
        <w:pStyle w:val="ae"/>
        <w:widowControl w:val="0"/>
        <w:spacing w:after="0"/>
        <w:ind w:left="0" w:firstLine="280"/>
        <w:jc w:val="both"/>
      </w:pPr>
      <w:r w:rsidRPr="00825959">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8971DB" w:rsidRPr="00825959" w:rsidRDefault="008971DB" w:rsidP="005B7127">
      <w:pPr>
        <w:pStyle w:val="ae"/>
        <w:widowControl w:val="0"/>
        <w:spacing w:after="0"/>
        <w:ind w:left="0" w:firstLine="280"/>
        <w:jc w:val="both"/>
      </w:pPr>
      <w:r w:rsidRPr="00825959">
        <w:rPr>
          <w:i/>
        </w:rPr>
        <w:t>Легкоатлетические упражнения</w:t>
      </w:r>
      <w:r w:rsidRPr="00825959">
        <w:rPr>
          <w:b/>
        </w:rPr>
        <w:t>.</w:t>
      </w:r>
      <w:r w:rsidRPr="00825959">
        <w:t xml:space="preserve"> Прыжки в высоту с прямого разбега и способом «перешагивание». Прыжки в длину с места и способом «согнув ноги». Бег с высокого старта на короткие (30 и </w:t>
      </w:r>
      <w:smartTag w:uri="urn:schemas-microsoft-com:office:smarttags" w:element="metricconverter">
        <w:smartTagPr>
          <w:attr w:name="ProductID" w:val="60 м"/>
        </w:smartTagPr>
        <w:r w:rsidRPr="00825959">
          <w:t>60 м</w:t>
        </w:r>
      </w:smartTag>
      <w:r w:rsidRPr="00825959">
        <w:t xml:space="preserve">) и длинные (1000м) дистанции. Метание малого мяча с места и разбега в неподвижную и подвижную мишень, а также на дальность. </w:t>
      </w:r>
    </w:p>
    <w:p w:rsidR="008971DB" w:rsidRPr="00825959" w:rsidRDefault="008971DB" w:rsidP="005B7127">
      <w:pPr>
        <w:pStyle w:val="ae"/>
        <w:widowControl w:val="0"/>
        <w:spacing w:after="0"/>
        <w:ind w:left="0" w:firstLine="280"/>
        <w:jc w:val="both"/>
      </w:pPr>
      <w:r w:rsidRPr="00825959">
        <w:rPr>
          <w:b/>
        </w:rPr>
        <w:tab/>
        <w:t>Упражнения лыжной подготовки (при наличии условий).</w:t>
      </w:r>
      <w:r w:rsidRPr="00825959">
        <w:t xml:space="preserve"> Передвижение ступающим и попеременным двухшажным ходом. Повороты способом «переступание» на месте и в движении. Подъем ступающим шагом и способом «лесенка». Торможение палками, падением и способом «плуг». Спуски в основной и низкой стойке.</w:t>
      </w:r>
    </w:p>
    <w:p w:rsidR="008971DB" w:rsidRPr="00825959" w:rsidRDefault="008971DB" w:rsidP="005B7127">
      <w:pPr>
        <w:pStyle w:val="ae"/>
        <w:widowControl w:val="0"/>
        <w:spacing w:after="0"/>
        <w:ind w:left="0" w:firstLine="280"/>
        <w:jc w:val="both"/>
      </w:pPr>
      <w:r w:rsidRPr="00825959">
        <w:rPr>
          <w:b/>
        </w:rPr>
        <w:tab/>
        <w:t>Подвижные игры с элементами спортивных игр.</w:t>
      </w:r>
      <w:r w:rsidRPr="00825959">
        <w:t xml:space="preserve"> Подвижные игры с элементами гимнастики, акробатики, легкой атлетики, лыжных гонок,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8971DB" w:rsidRDefault="008971DB" w:rsidP="005B7127">
      <w:pPr>
        <w:pStyle w:val="ae"/>
        <w:widowControl w:val="0"/>
        <w:spacing w:after="0"/>
        <w:ind w:left="0" w:firstLine="280"/>
        <w:jc w:val="both"/>
      </w:pPr>
      <w:r w:rsidRPr="00825959">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p>
    <w:p w:rsidR="005B7127" w:rsidRDefault="005B7127" w:rsidP="005B7127">
      <w:pPr>
        <w:autoSpaceDE w:val="0"/>
        <w:autoSpaceDN w:val="0"/>
        <w:adjustRightInd w:val="0"/>
        <w:ind w:firstLine="280"/>
        <w:rPr>
          <w:rFonts w:eastAsia="Calibri"/>
          <w:b/>
          <w:bCs/>
          <w:lang w:eastAsia="en-US"/>
        </w:rPr>
      </w:pPr>
    </w:p>
    <w:p w:rsidR="008971DB" w:rsidRPr="005B7127" w:rsidRDefault="008971DB" w:rsidP="00825959">
      <w:pPr>
        <w:pStyle w:val="2"/>
        <w:spacing w:before="0"/>
        <w:jc w:val="center"/>
        <w:rPr>
          <w:rFonts w:ascii="Times New Roman" w:hAnsi="Times New Roman" w:cs="Times New Roman"/>
          <w:color w:val="auto"/>
          <w:sz w:val="24"/>
          <w:szCs w:val="24"/>
        </w:rPr>
      </w:pPr>
      <w:r w:rsidRPr="005B7127">
        <w:rPr>
          <w:rFonts w:ascii="Times New Roman" w:hAnsi="Times New Roman" w:cs="Times New Roman"/>
          <w:color w:val="auto"/>
          <w:sz w:val="24"/>
          <w:szCs w:val="24"/>
        </w:rPr>
        <w:t>Программно-методическое обеспечение</w:t>
      </w:r>
    </w:p>
    <w:p w:rsidR="008971DB" w:rsidRPr="00825959" w:rsidRDefault="008971DB" w:rsidP="00187834">
      <w:pPr>
        <w:numPr>
          <w:ilvl w:val="0"/>
          <w:numId w:val="56"/>
        </w:numPr>
        <w:tabs>
          <w:tab w:val="clear" w:pos="720"/>
          <w:tab w:val="num" w:pos="0"/>
        </w:tabs>
        <w:ind w:left="0" w:firstLine="280"/>
        <w:jc w:val="both"/>
      </w:pPr>
      <w:r w:rsidRPr="00825959">
        <w:t>«Комплексная программа физического воспитания 1-11 классы», В.И.Лях, А.А.Зданевич; Москва: «Просвещение»,2010</w:t>
      </w:r>
    </w:p>
    <w:p w:rsidR="008971DB" w:rsidRPr="00825959" w:rsidRDefault="008971DB" w:rsidP="00187834">
      <w:pPr>
        <w:numPr>
          <w:ilvl w:val="0"/>
          <w:numId w:val="56"/>
        </w:numPr>
        <w:tabs>
          <w:tab w:val="clear" w:pos="720"/>
          <w:tab w:val="num" w:pos="0"/>
        </w:tabs>
        <w:ind w:left="0" w:firstLine="280"/>
        <w:jc w:val="both"/>
      </w:pPr>
      <w:r w:rsidRPr="00825959">
        <w:t xml:space="preserve"> «Справочник учителя физической культуры», П.А.Киселев, С.Б.Киселева; -  Волгоград: «Учитель»,2008.</w:t>
      </w:r>
    </w:p>
    <w:p w:rsidR="008971DB" w:rsidRPr="00825959" w:rsidRDefault="008971DB" w:rsidP="00187834">
      <w:pPr>
        <w:numPr>
          <w:ilvl w:val="0"/>
          <w:numId w:val="56"/>
        </w:numPr>
        <w:tabs>
          <w:tab w:val="clear" w:pos="720"/>
          <w:tab w:val="num" w:pos="0"/>
        </w:tabs>
        <w:ind w:left="0" w:firstLine="280"/>
        <w:jc w:val="both"/>
      </w:pPr>
      <w:r w:rsidRPr="00825959">
        <w:t>«Двигательные игры, тренинги и уроки здоровья 1-5 классы», Н.И.Дереклеева; Москва: «ВАКО»,2007.</w:t>
      </w:r>
    </w:p>
    <w:p w:rsidR="008971DB" w:rsidRPr="00825959" w:rsidRDefault="008971DB" w:rsidP="00187834">
      <w:pPr>
        <w:numPr>
          <w:ilvl w:val="0"/>
          <w:numId w:val="56"/>
        </w:numPr>
        <w:tabs>
          <w:tab w:val="clear" w:pos="720"/>
          <w:tab w:val="num" w:pos="0"/>
        </w:tabs>
        <w:ind w:left="0" w:firstLine="280"/>
        <w:jc w:val="both"/>
      </w:pPr>
      <w:r w:rsidRPr="00825959">
        <w:t>«Подвижные игры 1-4 классы», А.Ю.Патрикеев; Москва: «ВАКО»,2007.</w:t>
      </w:r>
    </w:p>
    <w:p w:rsidR="008971DB" w:rsidRPr="00825959" w:rsidRDefault="008971DB" w:rsidP="00187834">
      <w:pPr>
        <w:numPr>
          <w:ilvl w:val="0"/>
          <w:numId w:val="56"/>
        </w:numPr>
        <w:tabs>
          <w:tab w:val="clear" w:pos="720"/>
          <w:tab w:val="num" w:pos="0"/>
        </w:tabs>
        <w:ind w:left="0" w:firstLine="280"/>
        <w:jc w:val="both"/>
      </w:pPr>
      <w:r w:rsidRPr="00825959">
        <w:t>«Зимние подвижные игры 1-4 классы», А.Ю.Патрикеев; Москва: «ВАКО»,2009.</w:t>
      </w:r>
    </w:p>
    <w:p w:rsidR="008971DB" w:rsidRPr="00825959" w:rsidRDefault="008971DB" w:rsidP="00187834">
      <w:pPr>
        <w:numPr>
          <w:ilvl w:val="0"/>
          <w:numId w:val="56"/>
        </w:numPr>
        <w:tabs>
          <w:tab w:val="clear" w:pos="720"/>
          <w:tab w:val="num" w:pos="0"/>
        </w:tabs>
        <w:ind w:left="0" w:firstLine="280"/>
        <w:jc w:val="both"/>
      </w:pPr>
      <w:r w:rsidRPr="00825959">
        <w:t>«Дружить со спортом и игрой», Г.П.Попова; Волгоград: «Учитель»,2008.</w:t>
      </w:r>
    </w:p>
    <w:p w:rsidR="008971DB" w:rsidRPr="00825959" w:rsidRDefault="008971DB" w:rsidP="00187834">
      <w:pPr>
        <w:numPr>
          <w:ilvl w:val="0"/>
          <w:numId w:val="56"/>
        </w:numPr>
        <w:tabs>
          <w:tab w:val="clear" w:pos="720"/>
          <w:tab w:val="num" w:pos="0"/>
        </w:tabs>
        <w:ind w:left="0" w:firstLine="280"/>
        <w:jc w:val="both"/>
      </w:pPr>
      <w:r w:rsidRPr="00825959">
        <w:t>«Физкультура в начальной школе», Г.П.Болонов; Москва: «ТЦ Сфера»,2005.</w:t>
      </w:r>
    </w:p>
    <w:p w:rsidR="008971DB" w:rsidRPr="00825959" w:rsidRDefault="008971DB" w:rsidP="00187834">
      <w:pPr>
        <w:numPr>
          <w:ilvl w:val="0"/>
          <w:numId w:val="56"/>
        </w:numPr>
        <w:tabs>
          <w:tab w:val="clear" w:pos="720"/>
          <w:tab w:val="num" w:pos="0"/>
        </w:tabs>
        <w:ind w:left="0" w:firstLine="280"/>
        <w:jc w:val="both"/>
      </w:pPr>
      <w:r w:rsidRPr="00825959">
        <w:t>«Физическая культура 1 класс», Академический школьный учебник. А.П.Матвеев. .Москва: «Просвещение», 2011</w:t>
      </w:r>
    </w:p>
    <w:p w:rsidR="008971DB" w:rsidRPr="00825959" w:rsidRDefault="008971DB" w:rsidP="00187834">
      <w:pPr>
        <w:numPr>
          <w:ilvl w:val="0"/>
          <w:numId w:val="56"/>
        </w:numPr>
        <w:tabs>
          <w:tab w:val="clear" w:pos="720"/>
          <w:tab w:val="num" w:pos="0"/>
        </w:tabs>
        <w:ind w:left="0" w:firstLine="280"/>
        <w:jc w:val="both"/>
      </w:pPr>
      <w:r w:rsidRPr="00825959">
        <w:t xml:space="preserve">  «Физическая культура 2 класс», Академический школьный учебник. А.П.Матвеев. .Москва: «Просвещение», 2011</w:t>
      </w:r>
    </w:p>
    <w:p w:rsidR="005B7127" w:rsidRDefault="008971DB" w:rsidP="00187834">
      <w:pPr>
        <w:numPr>
          <w:ilvl w:val="0"/>
          <w:numId w:val="56"/>
        </w:numPr>
        <w:tabs>
          <w:tab w:val="clear" w:pos="720"/>
          <w:tab w:val="num" w:pos="0"/>
        </w:tabs>
        <w:ind w:left="0" w:firstLine="280"/>
        <w:jc w:val="both"/>
      </w:pPr>
      <w:r w:rsidRPr="00825959">
        <w:t xml:space="preserve"> «Физическая культура 3-4 класс», Академический школьный учебник. А.П.Матвеев. .Москва: «Просвещение», 2011</w:t>
      </w:r>
    </w:p>
    <w:p w:rsidR="005B7127" w:rsidRDefault="005B7127" w:rsidP="005B7127">
      <w:pPr>
        <w:ind w:left="280"/>
      </w:pPr>
    </w:p>
    <w:p w:rsidR="005B7127" w:rsidRPr="00825959" w:rsidRDefault="005B7127" w:rsidP="005B7127">
      <w:pPr>
        <w:ind w:left="280"/>
        <w:jc w:val="center"/>
      </w:pPr>
      <w:r w:rsidRPr="005B7127">
        <w:rPr>
          <w:b/>
        </w:rPr>
        <w:t xml:space="preserve">Планируемые  результаты  обучения  </w:t>
      </w:r>
    </w:p>
    <w:p w:rsidR="00BB60AE" w:rsidRPr="009C2680" w:rsidRDefault="00BB60AE" w:rsidP="00635ACF">
      <w:pPr>
        <w:autoSpaceDE w:val="0"/>
        <w:autoSpaceDN w:val="0"/>
        <w:adjustRightInd w:val="0"/>
        <w:jc w:val="both"/>
        <w:rPr>
          <w:rFonts w:eastAsia="Calibri"/>
          <w:lang w:eastAsia="en-US"/>
        </w:rPr>
      </w:pPr>
      <w:bookmarkStart w:id="14" w:name="_Toc398586876"/>
      <w:r w:rsidRPr="009C2680">
        <w:rPr>
          <w:i/>
        </w:rPr>
        <w:t>Требования к уровню подготовки</w:t>
      </w:r>
      <w:bookmarkEnd w:id="14"/>
      <w:r w:rsidR="009C2680" w:rsidRPr="009C2680">
        <w:rPr>
          <w:i/>
        </w:rPr>
        <w:t xml:space="preserve"> выпускников начальной школы:</w:t>
      </w:r>
    </w:p>
    <w:p w:rsidR="00BB60AE" w:rsidRPr="00825959" w:rsidRDefault="00BB60AE" w:rsidP="00635ACF">
      <w:pPr>
        <w:pStyle w:val="ae"/>
        <w:widowControl w:val="0"/>
        <w:spacing w:after="0"/>
        <w:ind w:left="0"/>
        <w:jc w:val="both"/>
        <w:rPr>
          <w:b/>
        </w:rPr>
      </w:pPr>
      <w:r w:rsidRPr="00825959">
        <w:rPr>
          <w:b/>
        </w:rPr>
        <w:t xml:space="preserve">знать/понимать: </w:t>
      </w:r>
      <w:r w:rsidRPr="00825959">
        <w:t xml:space="preserve">роль и значение регулярных занятий физическими упражнениями для укрепления здоровья человека; 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                                                 </w:t>
      </w:r>
    </w:p>
    <w:p w:rsidR="00BB60AE" w:rsidRPr="00825959" w:rsidRDefault="00BB60AE" w:rsidP="00635ACF">
      <w:pPr>
        <w:pStyle w:val="ae"/>
        <w:widowControl w:val="0"/>
        <w:spacing w:after="0"/>
        <w:ind w:left="0"/>
        <w:jc w:val="both"/>
        <w:rPr>
          <w:b/>
        </w:rPr>
      </w:pPr>
      <w:r w:rsidRPr="00825959">
        <w:t xml:space="preserve"> </w:t>
      </w:r>
      <w:r w:rsidRPr="00825959">
        <w:rPr>
          <w:b/>
        </w:rPr>
        <w:t xml:space="preserve">уметь: </w:t>
      </w:r>
      <w:r w:rsidRPr="00825959">
        <w:t>передвигаться различными способами (ходьба, бег, прыжки) в различных условиях; выполнять акробатические и гимнастические упражнения;</w:t>
      </w:r>
      <w:r w:rsidR="008971DB" w:rsidRPr="00825959">
        <w:t xml:space="preserve"> </w:t>
      </w:r>
      <w:r w:rsidRPr="00825959">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осуществлять индивидуальные и групповые действия в подвижных играх; использовать приобретенные знания и умения в практической деятельности и повседневной жизни для</w:t>
      </w:r>
      <w:r w:rsidRPr="00825959">
        <w:rPr>
          <w:b/>
        </w:rPr>
        <w:t>:</w:t>
      </w:r>
      <w:r w:rsidRPr="00825959">
        <w:t xml:space="preserve"> выполнения ежедневной утренней гимнастики, корригирующих упражнений и закаливающих процедур; преодоление безопасными способами естественных и искусственных препятствий; соблюдения правил и норм поведения в индивидуальной и коллективной деятельности; наблюдения за собственным физическим развитием и физической подготовленностью.</w:t>
      </w:r>
    </w:p>
    <w:p w:rsidR="00BB60AE" w:rsidRDefault="00BB60AE" w:rsidP="00825959">
      <w:pPr>
        <w:pStyle w:val="af4"/>
        <w:rPr>
          <w:rFonts w:ascii="Times New Roman" w:hAnsi="Times New Roman"/>
          <w:sz w:val="24"/>
          <w:szCs w:val="24"/>
        </w:rPr>
      </w:pPr>
    </w:p>
    <w:p w:rsidR="00524A9C" w:rsidRPr="00825959" w:rsidRDefault="001A47C8" w:rsidP="00187834">
      <w:pPr>
        <w:pStyle w:val="ac"/>
        <w:numPr>
          <w:ilvl w:val="1"/>
          <w:numId w:val="13"/>
        </w:numPr>
        <w:jc w:val="center"/>
        <w:rPr>
          <w:b/>
        </w:rPr>
      </w:pPr>
      <w:r>
        <w:rPr>
          <w:b/>
        </w:rPr>
        <w:t>Рабочая программа воспитания</w:t>
      </w:r>
    </w:p>
    <w:p w:rsidR="00040E95" w:rsidRPr="00825959" w:rsidRDefault="00040E95" w:rsidP="00825959">
      <w:pPr>
        <w:pStyle w:val="ac"/>
        <w:ind w:left="1004"/>
        <w:jc w:val="both"/>
        <w:rPr>
          <w:b/>
        </w:rPr>
      </w:pPr>
    </w:p>
    <w:p w:rsidR="00687703" w:rsidRPr="00BF0BC4" w:rsidRDefault="00F90ECD" w:rsidP="00687703">
      <w:pPr>
        <w:jc w:val="center"/>
        <w:rPr>
          <w:b/>
        </w:rPr>
      </w:pPr>
      <w:r w:rsidRPr="00825959">
        <w:tab/>
      </w:r>
      <w:r w:rsidR="00687703" w:rsidRPr="00BF0BC4">
        <w:rPr>
          <w:b/>
        </w:rPr>
        <w:t>ПОЯСНИТЕЛЬНАЯ ЗАПИСКА</w:t>
      </w:r>
    </w:p>
    <w:p w:rsidR="00687703" w:rsidRPr="00BF0BC4" w:rsidRDefault="00687703" w:rsidP="00687703">
      <w:pPr>
        <w:jc w:val="both"/>
      </w:pPr>
    </w:p>
    <w:p w:rsidR="00687703" w:rsidRPr="00BF0BC4" w:rsidRDefault="00687703" w:rsidP="00687703">
      <w:pPr>
        <w:ind w:firstLine="708"/>
        <w:jc w:val="both"/>
      </w:pPr>
      <w:r w:rsidRPr="00BF0BC4">
        <w:t>Программа воспитания МАОУ «Ленская СОШ»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687703" w:rsidRPr="00BF0BC4" w:rsidRDefault="00687703" w:rsidP="00687703">
      <w:pPr>
        <w:ind w:firstLine="708"/>
        <w:jc w:val="both"/>
      </w:pPr>
      <w:r w:rsidRPr="00BF0BC4">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687703" w:rsidRPr="00BF0BC4" w:rsidRDefault="00687703" w:rsidP="00687703">
      <w:pPr>
        <w:ind w:firstLine="708"/>
        <w:jc w:val="both"/>
      </w:pPr>
      <w:r w:rsidRPr="00BF0BC4">
        <w:t>Программа воспитания показывает, каким образом педагогические работники (учитель, классный руководитель, заместитель директора, педагог - организатор,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687703" w:rsidRPr="00BF0BC4" w:rsidRDefault="00687703" w:rsidP="00687703">
      <w:pPr>
        <w:ind w:firstLine="708"/>
        <w:jc w:val="both"/>
      </w:pPr>
      <w:r w:rsidRPr="00BF0BC4">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687703" w:rsidRPr="00BF0BC4" w:rsidRDefault="00687703" w:rsidP="00687703">
      <w:pPr>
        <w:ind w:firstLine="708"/>
        <w:jc w:val="both"/>
      </w:pPr>
    </w:p>
    <w:p w:rsidR="00687703" w:rsidRPr="00BF0BC4" w:rsidRDefault="00687703" w:rsidP="00687703">
      <w:pPr>
        <w:ind w:firstLine="708"/>
        <w:jc w:val="both"/>
      </w:pPr>
      <w:r w:rsidRPr="00BF0BC4">
        <w:t>Программа воспитания МАОУ «Ленская СОШ» включает четыре основных раздела:</w:t>
      </w:r>
    </w:p>
    <w:p w:rsidR="00687703" w:rsidRPr="00BF0BC4" w:rsidRDefault="00687703" w:rsidP="00687703">
      <w:pPr>
        <w:jc w:val="both"/>
      </w:pPr>
      <w:r w:rsidRPr="00BF0BC4">
        <w:rPr>
          <w:i/>
        </w:rPr>
        <w:t>1. Раздел «Особенности организуемого в школе воспитательного процесса»</w:t>
      </w:r>
      <w:r w:rsidRPr="00BF0BC4">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а также важных для школы принципах и традициях воспитания.</w:t>
      </w:r>
    </w:p>
    <w:p w:rsidR="00687703" w:rsidRPr="00BF0BC4" w:rsidRDefault="00687703" w:rsidP="00687703">
      <w:pPr>
        <w:jc w:val="both"/>
      </w:pPr>
      <w:r w:rsidRPr="00BF0BC4">
        <w:rPr>
          <w:i/>
        </w:rPr>
        <w:t>2. Раздел «Цель и задачи воспитания»</w:t>
      </w:r>
      <w:r w:rsidRPr="00BF0BC4">
        <w:t>, где на основе базовых общественных ценностей формулируется цель воспитания и задачи, которые школе предстоит решать для достижения цели.</w:t>
      </w:r>
    </w:p>
    <w:p w:rsidR="00687703" w:rsidRPr="00BF0BC4" w:rsidRDefault="00687703" w:rsidP="00687703">
      <w:pPr>
        <w:jc w:val="both"/>
      </w:pPr>
      <w:r w:rsidRPr="00BF0BC4">
        <w:rPr>
          <w:i/>
        </w:rPr>
        <w:t>3. Раздел «Виды, формы и содержание деятельности»</w:t>
      </w:r>
      <w:r w:rsidRPr="00BF0BC4">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«Курсы внеурочной деятельности», «Школьный урок», «Самоуправление», «Профориентация», «Работа с родителями». Вариативные модули: «Ключевые общешкольные дела», «Детские общественные объединения», «Школьные медиа», «Организация предметно-эстетической среды».</w:t>
      </w:r>
    </w:p>
    <w:p w:rsidR="00687703" w:rsidRPr="00BF0BC4" w:rsidRDefault="00687703" w:rsidP="00687703">
      <w:pPr>
        <w:jc w:val="both"/>
      </w:pPr>
      <w:r w:rsidRPr="00BF0BC4">
        <w:rPr>
          <w:i/>
        </w:rPr>
        <w:t>4. Раздел «Основные направления самоанализа воспитательной работы»</w:t>
      </w:r>
      <w:r w:rsidRPr="00BF0BC4">
        <w:t>, в котором показано, каким образом в школе осуществляется самоанализ организуемой в ней воспитательной работы. Приводится перечень основных направлений самоанализа, который дополнен указанием на его критерии и способы его осуществления.</w:t>
      </w:r>
    </w:p>
    <w:p w:rsidR="00687703" w:rsidRPr="00BF0BC4" w:rsidRDefault="00687703" w:rsidP="00687703">
      <w:pPr>
        <w:jc w:val="both"/>
      </w:pPr>
    </w:p>
    <w:p w:rsidR="00687703" w:rsidRPr="00BF0BC4" w:rsidRDefault="00687703" w:rsidP="00687703">
      <w:pPr>
        <w:jc w:val="both"/>
      </w:pPr>
    </w:p>
    <w:p w:rsidR="00687703" w:rsidRPr="00BF0BC4" w:rsidRDefault="00687703" w:rsidP="00687703">
      <w:pPr>
        <w:jc w:val="both"/>
      </w:pPr>
    </w:p>
    <w:p w:rsidR="00687703" w:rsidRPr="00BF0BC4" w:rsidRDefault="00687703" w:rsidP="00687703">
      <w:pPr>
        <w:jc w:val="center"/>
        <w:rPr>
          <w:b/>
        </w:rPr>
      </w:pPr>
      <w:r w:rsidRPr="00BF0BC4">
        <w:rPr>
          <w:b/>
        </w:rPr>
        <w:t>2.3.</w:t>
      </w:r>
      <w:r>
        <w:rPr>
          <w:b/>
        </w:rPr>
        <w:t>1</w:t>
      </w:r>
      <w:r w:rsidRPr="00BF0BC4">
        <w:rPr>
          <w:b/>
        </w:rPr>
        <w:t>. ОСОБЕННОСТИ ОРГАНИЗУЕМОГО В ШКОЛЕ ВОСПИТАТЕЛЬНОГО ПРОЦЕССА</w:t>
      </w:r>
    </w:p>
    <w:p w:rsidR="00687703" w:rsidRPr="00BF0BC4" w:rsidRDefault="00687703" w:rsidP="00687703">
      <w:pPr>
        <w:jc w:val="both"/>
      </w:pPr>
    </w:p>
    <w:p w:rsidR="00687703" w:rsidRPr="00BF0BC4" w:rsidRDefault="00687703" w:rsidP="00687703">
      <w:pPr>
        <w:jc w:val="both"/>
        <w:rPr>
          <w:i/>
        </w:rPr>
      </w:pPr>
      <w:r w:rsidRPr="00BF0BC4">
        <w:rPr>
          <w:i/>
        </w:rPr>
        <w:t xml:space="preserve">Специфика расположения школы. </w:t>
      </w:r>
    </w:p>
    <w:p w:rsidR="00687703" w:rsidRPr="00BF0BC4" w:rsidRDefault="00687703" w:rsidP="00687703">
      <w:pPr>
        <w:jc w:val="both"/>
        <w:rPr>
          <w:i/>
        </w:rPr>
      </w:pPr>
    </w:p>
    <w:p w:rsidR="00687703" w:rsidRPr="00BF0BC4" w:rsidRDefault="00687703" w:rsidP="00687703">
      <w:pPr>
        <w:ind w:firstLine="708"/>
        <w:jc w:val="both"/>
      </w:pPr>
      <w:r w:rsidRPr="00BF0BC4">
        <w:t xml:space="preserve">Муниципальное автономное общеобразовательное учреждение «Ленская средняя общеобразовательная школа» открыта в 1961 году. Школа находится в с.Ленск Кунгурского муниципального района Пермского края, в 25 км от районного центра г. Кунгур. </w:t>
      </w:r>
    </w:p>
    <w:p w:rsidR="00687703" w:rsidRPr="00BF0BC4" w:rsidRDefault="00687703" w:rsidP="00687703">
      <w:pPr>
        <w:ind w:firstLine="708"/>
        <w:jc w:val="both"/>
      </w:pPr>
      <w:r w:rsidRPr="00BF0BC4">
        <w:t>Филиалы:</w:t>
      </w:r>
    </w:p>
    <w:p w:rsidR="00687703" w:rsidRPr="00BF0BC4" w:rsidRDefault="00687703" w:rsidP="00687703">
      <w:pPr>
        <w:jc w:val="both"/>
      </w:pPr>
      <w:r w:rsidRPr="00BF0BC4">
        <w:t>Истоковский филиал «МАОУ «Ленская СОШ», расположенный п. Бымок, ул. Молодежная, 26а;</w:t>
      </w:r>
    </w:p>
    <w:p w:rsidR="00687703" w:rsidRPr="00BF0BC4" w:rsidRDefault="00687703" w:rsidP="00687703">
      <w:pPr>
        <w:jc w:val="both"/>
      </w:pPr>
      <w:r w:rsidRPr="00BF0BC4">
        <w:t>Мазунинский филиал «МАОУ «Ленская СОШ», расположенный с. Мазунино, ул. Заречная, 6, корпус А;</w:t>
      </w:r>
    </w:p>
    <w:p w:rsidR="00687703" w:rsidRPr="00BF0BC4" w:rsidRDefault="00687703" w:rsidP="00687703">
      <w:pPr>
        <w:ind w:firstLine="708"/>
        <w:jc w:val="both"/>
      </w:pPr>
      <w:r w:rsidRPr="00BF0BC4">
        <w:t>Структурные подразделения:</w:t>
      </w:r>
    </w:p>
    <w:p w:rsidR="00687703" w:rsidRPr="00BF0BC4" w:rsidRDefault="00687703" w:rsidP="00687703">
      <w:pPr>
        <w:jc w:val="both"/>
      </w:pPr>
      <w:r w:rsidRPr="00BF0BC4">
        <w:t>Структурное подразделение для детей дошкольного возраста МАОУ «Ленская СОШ», расположенное с. Ленск, ул. Спортивная, д.5а.</w:t>
      </w:r>
    </w:p>
    <w:p w:rsidR="00687703" w:rsidRPr="00BF0BC4" w:rsidRDefault="00687703" w:rsidP="00687703">
      <w:pPr>
        <w:jc w:val="both"/>
      </w:pPr>
      <w:r w:rsidRPr="00BF0BC4">
        <w:t>Структурное подразделение для детей дошкольного возраста МАОУ «Ленская СОШ», расположенное п. Бымок, ул. Мира, д.6а.</w:t>
      </w:r>
    </w:p>
    <w:p w:rsidR="00687703" w:rsidRPr="00BF0BC4" w:rsidRDefault="00687703" w:rsidP="00687703">
      <w:pPr>
        <w:jc w:val="both"/>
        <w:rPr>
          <w:i/>
          <w:color w:val="FF0000"/>
        </w:rPr>
      </w:pPr>
    </w:p>
    <w:p w:rsidR="00687703" w:rsidRPr="00BF0BC4" w:rsidRDefault="00687703" w:rsidP="00687703">
      <w:pPr>
        <w:jc w:val="both"/>
        <w:rPr>
          <w:i/>
        </w:rPr>
      </w:pPr>
      <w:r w:rsidRPr="00BF0BC4">
        <w:rPr>
          <w:i/>
        </w:rPr>
        <w:t>Сведения об объекте</w:t>
      </w:r>
    </w:p>
    <w:p w:rsidR="00687703" w:rsidRPr="00BF0BC4" w:rsidRDefault="00687703" w:rsidP="00687703">
      <w:pPr>
        <w:jc w:val="both"/>
        <w:rPr>
          <w:i/>
        </w:rPr>
      </w:pPr>
    </w:p>
    <w:tbl>
      <w:tblPr>
        <w:tblW w:w="0" w:type="auto"/>
        <w:tblLook w:val="04A0"/>
      </w:tblPr>
      <w:tblGrid>
        <w:gridCol w:w="5138"/>
        <w:gridCol w:w="5141"/>
      </w:tblGrid>
      <w:tr w:rsidR="00687703" w:rsidRPr="00BF0BC4" w:rsidTr="009E3BF7">
        <w:tc>
          <w:tcPr>
            <w:tcW w:w="5210" w:type="dxa"/>
          </w:tcPr>
          <w:p w:rsidR="00687703" w:rsidRPr="00BF0BC4" w:rsidRDefault="00687703" w:rsidP="009E3BF7">
            <w:pPr>
              <w:jc w:val="both"/>
            </w:pPr>
            <w:r w:rsidRPr="00BF0BC4">
              <w:t>Режим работы:</w:t>
            </w:r>
          </w:p>
        </w:tc>
        <w:tc>
          <w:tcPr>
            <w:tcW w:w="5211" w:type="dxa"/>
          </w:tcPr>
          <w:p w:rsidR="00687703" w:rsidRPr="00BF0BC4" w:rsidRDefault="00687703" w:rsidP="009E3BF7">
            <w:pPr>
              <w:jc w:val="both"/>
            </w:pPr>
            <w:r w:rsidRPr="00BF0BC4">
              <w:t>Пятидневная рабочая неделя с 08.00 до 17.00 часов, суббота, воскресенье – выходные дни</w:t>
            </w:r>
          </w:p>
        </w:tc>
      </w:tr>
      <w:tr w:rsidR="00687703" w:rsidRPr="00BF0BC4" w:rsidTr="009E3BF7">
        <w:tc>
          <w:tcPr>
            <w:tcW w:w="5210" w:type="dxa"/>
          </w:tcPr>
          <w:p w:rsidR="00687703" w:rsidRPr="00BF0BC4" w:rsidRDefault="00687703" w:rsidP="009E3BF7">
            <w:pPr>
              <w:jc w:val="both"/>
            </w:pPr>
            <w:r w:rsidRPr="00BF0BC4">
              <w:t>Количество учебных смен и численность учащихся по сменам</w:t>
            </w:r>
          </w:p>
        </w:tc>
        <w:tc>
          <w:tcPr>
            <w:tcW w:w="5211" w:type="dxa"/>
          </w:tcPr>
          <w:p w:rsidR="00687703" w:rsidRPr="00BF0BC4" w:rsidRDefault="00687703" w:rsidP="009E3BF7">
            <w:pPr>
              <w:jc w:val="both"/>
            </w:pPr>
            <w:r w:rsidRPr="00BF0BC4">
              <w:t xml:space="preserve">1 учебная смена – 436 чел. </w:t>
            </w:r>
          </w:p>
          <w:p w:rsidR="00687703" w:rsidRPr="00BF0BC4" w:rsidRDefault="00687703" w:rsidP="009E3BF7">
            <w:pPr>
              <w:jc w:val="both"/>
            </w:pPr>
            <w:r w:rsidRPr="00BF0BC4">
              <w:t>Внеклассная работа от 30 до 436 чел. в зависимости от проводимых мероприятий</w:t>
            </w:r>
          </w:p>
        </w:tc>
      </w:tr>
      <w:tr w:rsidR="00687703" w:rsidRPr="00BF0BC4" w:rsidTr="009E3BF7">
        <w:tc>
          <w:tcPr>
            <w:tcW w:w="5210" w:type="dxa"/>
          </w:tcPr>
          <w:p w:rsidR="00687703" w:rsidRPr="00BF0BC4" w:rsidRDefault="00687703" w:rsidP="009E3BF7">
            <w:pPr>
              <w:jc w:val="both"/>
            </w:pPr>
            <w:r w:rsidRPr="00BF0BC4">
              <w:t xml:space="preserve">- первая учебная смена </w:t>
            </w:r>
          </w:p>
        </w:tc>
        <w:tc>
          <w:tcPr>
            <w:tcW w:w="5211" w:type="dxa"/>
          </w:tcPr>
          <w:p w:rsidR="00687703" w:rsidRPr="00BF0BC4" w:rsidRDefault="00687703" w:rsidP="009E3BF7">
            <w:pPr>
              <w:jc w:val="both"/>
            </w:pPr>
            <w:r w:rsidRPr="00BF0BC4">
              <w:t>с 09.00 до 15.10 часов</w:t>
            </w:r>
          </w:p>
          <w:p w:rsidR="00687703" w:rsidRPr="00BF0BC4" w:rsidRDefault="00687703" w:rsidP="009E3BF7">
            <w:pPr>
              <w:jc w:val="both"/>
            </w:pPr>
            <w:r w:rsidRPr="00BF0BC4">
              <w:t>– по расписанию</w:t>
            </w:r>
          </w:p>
        </w:tc>
      </w:tr>
      <w:tr w:rsidR="00687703" w:rsidRPr="00BF0BC4" w:rsidTr="009E3BF7">
        <w:tc>
          <w:tcPr>
            <w:tcW w:w="5210" w:type="dxa"/>
          </w:tcPr>
          <w:p w:rsidR="00687703" w:rsidRPr="00BF0BC4" w:rsidRDefault="00687703" w:rsidP="009E3BF7">
            <w:pPr>
              <w:jc w:val="both"/>
            </w:pPr>
            <w:r w:rsidRPr="00BF0BC4">
              <w:t>- внеклассная работа</w:t>
            </w:r>
          </w:p>
        </w:tc>
        <w:tc>
          <w:tcPr>
            <w:tcW w:w="5211" w:type="dxa"/>
          </w:tcPr>
          <w:p w:rsidR="00687703" w:rsidRPr="00BF0BC4" w:rsidRDefault="00687703" w:rsidP="009E3BF7">
            <w:pPr>
              <w:jc w:val="both"/>
            </w:pPr>
            <w:r w:rsidRPr="00BF0BC4">
              <w:t>15.00 – 18.00 по плану внешкольной работы</w:t>
            </w:r>
          </w:p>
        </w:tc>
      </w:tr>
      <w:tr w:rsidR="00687703" w:rsidRPr="00BF0BC4" w:rsidTr="009E3BF7">
        <w:tc>
          <w:tcPr>
            <w:tcW w:w="5210" w:type="dxa"/>
          </w:tcPr>
          <w:p w:rsidR="00687703" w:rsidRPr="00BF0BC4" w:rsidRDefault="00687703" w:rsidP="009E3BF7">
            <w:pPr>
              <w:jc w:val="both"/>
            </w:pPr>
            <w:r w:rsidRPr="00BF0BC4">
              <w:t>Наличие уголка по БДД</w:t>
            </w:r>
          </w:p>
        </w:tc>
        <w:tc>
          <w:tcPr>
            <w:tcW w:w="5211" w:type="dxa"/>
          </w:tcPr>
          <w:p w:rsidR="00687703" w:rsidRPr="00BF0BC4" w:rsidRDefault="00687703" w:rsidP="009E3BF7">
            <w:pPr>
              <w:jc w:val="both"/>
            </w:pPr>
            <w:r w:rsidRPr="00BF0BC4">
              <w:t xml:space="preserve">Уголок по безопасности ДД – 34 в классных кабинетах </w:t>
            </w:r>
          </w:p>
          <w:p w:rsidR="00687703" w:rsidRPr="00BF0BC4" w:rsidRDefault="00687703" w:rsidP="009E3BF7">
            <w:pPr>
              <w:jc w:val="both"/>
            </w:pPr>
            <w:r w:rsidRPr="00BF0BC4">
              <w:t xml:space="preserve">Стенд по безопасности ДД – 2 этаж, фойе </w:t>
            </w:r>
          </w:p>
        </w:tc>
      </w:tr>
      <w:tr w:rsidR="00687703" w:rsidRPr="00BF0BC4" w:rsidTr="009E3BF7">
        <w:tc>
          <w:tcPr>
            <w:tcW w:w="5210" w:type="dxa"/>
          </w:tcPr>
          <w:p w:rsidR="00687703" w:rsidRPr="00BF0BC4" w:rsidRDefault="00687703" w:rsidP="009E3BF7">
            <w:pPr>
              <w:jc w:val="both"/>
            </w:pPr>
            <w:r w:rsidRPr="00BF0BC4">
              <w:t xml:space="preserve">Наличие класса по БДД </w:t>
            </w:r>
          </w:p>
        </w:tc>
        <w:tc>
          <w:tcPr>
            <w:tcW w:w="5211" w:type="dxa"/>
          </w:tcPr>
          <w:p w:rsidR="00687703" w:rsidRPr="00BF0BC4" w:rsidRDefault="00687703" w:rsidP="009E3BF7">
            <w:pPr>
              <w:jc w:val="both"/>
            </w:pPr>
            <w:r w:rsidRPr="00BF0BC4">
              <w:t>Имеется</w:t>
            </w:r>
          </w:p>
        </w:tc>
      </w:tr>
      <w:tr w:rsidR="00687703" w:rsidRPr="00BF0BC4" w:rsidTr="009E3BF7">
        <w:tc>
          <w:tcPr>
            <w:tcW w:w="5210" w:type="dxa"/>
          </w:tcPr>
          <w:p w:rsidR="00687703" w:rsidRPr="00BF0BC4" w:rsidRDefault="00687703" w:rsidP="009E3BF7">
            <w:pPr>
              <w:jc w:val="both"/>
            </w:pPr>
            <w:r w:rsidRPr="00BF0BC4">
              <w:t xml:space="preserve">Наличие автогородка (площадки) </w:t>
            </w:r>
          </w:p>
        </w:tc>
        <w:tc>
          <w:tcPr>
            <w:tcW w:w="5211" w:type="dxa"/>
          </w:tcPr>
          <w:p w:rsidR="00687703" w:rsidRPr="00BF0BC4" w:rsidRDefault="00687703" w:rsidP="009E3BF7">
            <w:pPr>
              <w:jc w:val="both"/>
            </w:pPr>
            <w:r w:rsidRPr="00BF0BC4">
              <w:t>Нет</w:t>
            </w:r>
          </w:p>
        </w:tc>
      </w:tr>
      <w:tr w:rsidR="00687703" w:rsidRPr="00BF0BC4" w:rsidTr="009E3BF7">
        <w:tc>
          <w:tcPr>
            <w:tcW w:w="5210" w:type="dxa"/>
          </w:tcPr>
          <w:p w:rsidR="00687703" w:rsidRPr="00BF0BC4" w:rsidRDefault="00687703" w:rsidP="009E3BF7">
            <w:pPr>
              <w:jc w:val="both"/>
            </w:pPr>
            <w:r w:rsidRPr="00BF0BC4">
              <w:t>Наличие автобуса ОУ</w:t>
            </w:r>
          </w:p>
        </w:tc>
        <w:tc>
          <w:tcPr>
            <w:tcW w:w="5211" w:type="dxa"/>
          </w:tcPr>
          <w:p w:rsidR="00687703" w:rsidRPr="00BF0BC4" w:rsidRDefault="00687703" w:rsidP="009E3BF7">
            <w:pPr>
              <w:jc w:val="both"/>
            </w:pPr>
            <w:r w:rsidRPr="00BF0BC4">
              <w:t xml:space="preserve">Имеется </w:t>
            </w:r>
          </w:p>
        </w:tc>
      </w:tr>
    </w:tbl>
    <w:p w:rsidR="00687703" w:rsidRPr="00BF0BC4" w:rsidRDefault="00687703" w:rsidP="00687703">
      <w:pPr>
        <w:jc w:val="both"/>
        <w:rPr>
          <w:color w:val="FF0000"/>
        </w:rPr>
      </w:pPr>
    </w:p>
    <w:p w:rsidR="00687703" w:rsidRPr="00BF0BC4" w:rsidRDefault="00687703" w:rsidP="00687703">
      <w:pPr>
        <w:jc w:val="both"/>
      </w:pPr>
      <w:r w:rsidRPr="00BF0BC4">
        <w:rPr>
          <w:i/>
        </w:rPr>
        <w:t>Особенности социального окружения.</w:t>
      </w:r>
    </w:p>
    <w:p w:rsidR="00687703" w:rsidRPr="00BF0BC4" w:rsidRDefault="00687703" w:rsidP="00687703">
      <w:pPr>
        <w:ind w:firstLine="708"/>
        <w:jc w:val="both"/>
      </w:pPr>
    </w:p>
    <w:p w:rsidR="00687703" w:rsidRPr="00BF0BC4" w:rsidRDefault="00687703" w:rsidP="00687703">
      <w:pPr>
        <w:ind w:firstLine="708"/>
        <w:jc w:val="both"/>
        <w:rPr>
          <w:highlight w:val="yellow"/>
        </w:rPr>
      </w:pPr>
      <w:r w:rsidRPr="00BF0BC4">
        <w:t>На территории школы и в шаговой доступности от неё расположены организации и учреждения, которые могут быть полезны при организации образовательных мероприятий, а также экскурсий, в т.ч. профориентационной направленности:</w:t>
      </w:r>
    </w:p>
    <w:p w:rsidR="00687703" w:rsidRPr="00BF0BC4" w:rsidRDefault="00687703" w:rsidP="00687703">
      <w:pPr>
        <w:pStyle w:val="19"/>
        <w:jc w:val="both"/>
        <w:rPr>
          <w:color w:val="auto"/>
        </w:rPr>
      </w:pPr>
      <w:r w:rsidRPr="00BF0BC4">
        <w:rPr>
          <w:color w:val="auto"/>
        </w:rPr>
        <w:t>ООО «ВЕЛИКОЛЕНСКОЕ»,</w:t>
      </w:r>
    </w:p>
    <w:p w:rsidR="00687703" w:rsidRPr="00BF0BC4" w:rsidRDefault="00687703" w:rsidP="00687703">
      <w:pPr>
        <w:jc w:val="both"/>
      </w:pPr>
      <w:r w:rsidRPr="00BF0BC4">
        <w:t>ЦРК «Встреча»</w:t>
      </w:r>
    </w:p>
    <w:p w:rsidR="00687703" w:rsidRPr="00BF0BC4" w:rsidRDefault="00687703" w:rsidP="00687703">
      <w:pPr>
        <w:jc w:val="both"/>
      </w:pPr>
      <w:r w:rsidRPr="00BF0BC4">
        <w:t>Агродеревня «Степаново городище»</w:t>
      </w:r>
    </w:p>
    <w:p w:rsidR="00687703" w:rsidRPr="00BF0BC4" w:rsidRDefault="00687703" w:rsidP="00687703">
      <w:pPr>
        <w:jc w:val="both"/>
      </w:pPr>
      <w:r w:rsidRPr="00BF0BC4">
        <w:t>Библиотека</w:t>
      </w:r>
    </w:p>
    <w:p w:rsidR="00687703" w:rsidRPr="00BF0BC4" w:rsidRDefault="00687703" w:rsidP="00687703">
      <w:pPr>
        <w:jc w:val="both"/>
      </w:pPr>
      <w:r w:rsidRPr="00BF0BC4">
        <w:t>Прокатная площадка в д.Змеёвка</w:t>
      </w:r>
    </w:p>
    <w:p w:rsidR="00687703" w:rsidRPr="00BF0BC4" w:rsidRDefault="00687703" w:rsidP="00687703">
      <w:pPr>
        <w:jc w:val="both"/>
      </w:pPr>
      <w:r w:rsidRPr="00BF0BC4">
        <w:t xml:space="preserve">ДК с.Мазунино и п.Бымок </w:t>
      </w:r>
    </w:p>
    <w:p w:rsidR="00687703" w:rsidRPr="00BF0BC4" w:rsidRDefault="00687703" w:rsidP="00687703">
      <w:pPr>
        <w:jc w:val="both"/>
        <w:rPr>
          <w:color w:val="FF0000"/>
        </w:rPr>
      </w:pPr>
    </w:p>
    <w:p w:rsidR="00687703" w:rsidRPr="00BF0BC4" w:rsidRDefault="00687703" w:rsidP="00687703">
      <w:pPr>
        <w:jc w:val="both"/>
      </w:pPr>
      <w:r w:rsidRPr="00BF0BC4">
        <w:rPr>
          <w:i/>
        </w:rPr>
        <w:t>Особенности контингента учащихся.</w:t>
      </w:r>
    </w:p>
    <w:p w:rsidR="00687703" w:rsidRPr="00BF0BC4" w:rsidRDefault="00687703" w:rsidP="00687703">
      <w:pPr>
        <w:jc w:val="both"/>
      </w:pPr>
    </w:p>
    <w:p w:rsidR="00687703" w:rsidRPr="00BF0BC4" w:rsidRDefault="00687703" w:rsidP="00687703">
      <w:pPr>
        <w:shd w:val="clear" w:color="auto" w:fill="FFFFFF"/>
        <w:jc w:val="both"/>
      </w:pPr>
      <w:r w:rsidRPr="00BF0BC4">
        <w:rPr>
          <w:b/>
          <w:bCs/>
        </w:rPr>
        <w:t>Соотношение количества обучающихся и проектной наполняемости школы</w:t>
      </w: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687703" w:rsidRPr="00BF0BC4" w:rsidTr="009E3BF7">
        <w:trPr>
          <w:trHeight w:val="340"/>
        </w:trPr>
        <w:tc>
          <w:tcPr>
            <w:tcW w:w="3417" w:type="dxa"/>
            <w:vMerge w:val="restart"/>
            <w:shd w:val="clear" w:color="auto" w:fill="FFFFFF"/>
            <w:tcMar>
              <w:top w:w="30" w:type="dxa"/>
              <w:left w:w="30" w:type="dxa"/>
              <w:bottom w:w="30" w:type="dxa"/>
              <w:right w:w="30" w:type="dxa"/>
            </w:tcMar>
            <w:hideMark/>
          </w:tcPr>
          <w:p w:rsidR="00687703" w:rsidRPr="00BF0BC4" w:rsidRDefault="00687703" w:rsidP="009E3BF7">
            <w:pPr>
              <w:jc w:val="both"/>
            </w:pPr>
            <w:r w:rsidRPr="00BF0BC4">
              <w:t> </w:t>
            </w:r>
          </w:p>
        </w:tc>
        <w:tc>
          <w:tcPr>
            <w:tcW w:w="6804" w:type="dxa"/>
            <w:gridSpan w:val="4"/>
            <w:shd w:val="clear" w:color="auto" w:fill="FFFFFF"/>
            <w:tcMar>
              <w:top w:w="30" w:type="dxa"/>
              <w:left w:w="30" w:type="dxa"/>
              <w:bottom w:w="30" w:type="dxa"/>
              <w:right w:w="30" w:type="dxa"/>
            </w:tcMar>
            <w:hideMark/>
          </w:tcPr>
          <w:p w:rsidR="00687703" w:rsidRPr="00BF0BC4" w:rsidRDefault="00687703" w:rsidP="009E3BF7">
            <w:pPr>
              <w:jc w:val="center"/>
            </w:pPr>
            <w:r w:rsidRPr="00BF0BC4">
              <w:t>Учебный год</w:t>
            </w:r>
          </w:p>
        </w:tc>
      </w:tr>
      <w:tr w:rsidR="00687703" w:rsidRPr="00BF0BC4" w:rsidTr="009E3BF7">
        <w:trPr>
          <w:trHeight w:val="142"/>
        </w:trPr>
        <w:tc>
          <w:tcPr>
            <w:tcW w:w="3417" w:type="dxa"/>
            <w:vMerge/>
            <w:shd w:val="clear" w:color="auto" w:fill="FFFFFF"/>
            <w:vAlign w:val="center"/>
            <w:hideMark/>
          </w:tcPr>
          <w:p w:rsidR="00687703" w:rsidRPr="00BF0BC4" w:rsidRDefault="00687703" w:rsidP="009E3BF7">
            <w:pPr>
              <w:jc w:val="both"/>
            </w:pP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2017-2018</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2018-2019</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2019-2020</w:t>
            </w:r>
          </w:p>
        </w:tc>
        <w:tc>
          <w:tcPr>
            <w:tcW w:w="1701" w:type="dxa"/>
            <w:shd w:val="clear" w:color="auto" w:fill="FFFFFF"/>
          </w:tcPr>
          <w:p w:rsidR="00687703" w:rsidRPr="00BF0BC4" w:rsidRDefault="00687703" w:rsidP="009E3BF7">
            <w:pPr>
              <w:jc w:val="both"/>
            </w:pPr>
            <w:r w:rsidRPr="00BF0BC4">
              <w:t>2020-2021</w:t>
            </w:r>
          </w:p>
        </w:tc>
      </w:tr>
      <w:tr w:rsidR="00687703" w:rsidRPr="00BF0BC4" w:rsidTr="009E3BF7">
        <w:trPr>
          <w:trHeight w:val="635"/>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Количество обучающихся</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498</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473</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456</w:t>
            </w:r>
          </w:p>
        </w:tc>
        <w:tc>
          <w:tcPr>
            <w:tcW w:w="1701" w:type="dxa"/>
            <w:shd w:val="clear" w:color="auto" w:fill="FFFFFF"/>
          </w:tcPr>
          <w:p w:rsidR="00687703" w:rsidRPr="00BF0BC4" w:rsidRDefault="00687703" w:rsidP="009E3BF7">
            <w:pPr>
              <w:jc w:val="both"/>
            </w:pPr>
            <w:r w:rsidRPr="00BF0BC4">
              <w:t>436</w:t>
            </w:r>
          </w:p>
        </w:tc>
      </w:tr>
      <w:tr w:rsidR="00687703" w:rsidRPr="00BF0BC4" w:rsidTr="009E3BF7">
        <w:trPr>
          <w:trHeight w:val="31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Наполняемость</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55%</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52%</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50%</w:t>
            </w:r>
          </w:p>
        </w:tc>
        <w:tc>
          <w:tcPr>
            <w:tcW w:w="1701" w:type="dxa"/>
            <w:shd w:val="clear" w:color="auto" w:fill="FFFFFF"/>
          </w:tcPr>
          <w:p w:rsidR="00687703" w:rsidRPr="00BF0BC4" w:rsidRDefault="00687703" w:rsidP="009E3BF7">
            <w:pPr>
              <w:jc w:val="both"/>
            </w:pPr>
            <w:r w:rsidRPr="00BF0BC4">
              <w:t>48%</w:t>
            </w:r>
          </w:p>
        </w:tc>
      </w:tr>
      <w:tr w:rsidR="00687703" w:rsidRPr="00BF0BC4" w:rsidTr="009E3BF7">
        <w:trPr>
          <w:trHeight w:val="31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 xml:space="preserve">Количество воспитанников </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179</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179</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158</w:t>
            </w:r>
          </w:p>
        </w:tc>
        <w:tc>
          <w:tcPr>
            <w:tcW w:w="1701" w:type="dxa"/>
            <w:shd w:val="clear" w:color="auto" w:fill="FFFFFF"/>
          </w:tcPr>
          <w:p w:rsidR="00687703" w:rsidRPr="00BF0BC4" w:rsidRDefault="00687703" w:rsidP="009E3BF7">
            <w:pPr>
              <w:jc w:val="both"/>
            </w:pPr>
            <w:r w:rsidRPr="00BF0BC4">
              <w:t>134</w:t>
            </w:r>
          </w:p>
        </w:tc>
      </w:tr>
      <w:tr w:rsidR="00687703" w:rsidRPr="00BF0BC4" w:rsidTr="009E3BF7">
        <w:trPr>
          <w:trHeight w:val="31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Наполняемость</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100%</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100%</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93%</w:t>
            </w:r>
          </w:p>
        </w:tc>
        <w:tc>
          <w:tcPr>
            <w:tcW w:w="1701" w:type="dxa"/>
            <w:shd w:val="clear" w:color="auto" w:fill="FFFFFF"/>
          </w:tcPr>
          <w:p w:rsidR="00687703" w:rsidRPr="00BF0BC4" w:rsidRDefault="00687703" w:rsidP="009E3BF7">
            <w:pPr>
              <w:jc w:val="both"/>
            </w:pPr>
            <w:r w:rsidRPr="00BF0BC4">
              <w:t>88%</w:t>
            </w:r>
          </w:p>
        </w:tc>
      </w:tr>
    </w:tbl>
    <w:p w:rsidR="00687703" w:rsidRPr="00BF0BC4" w:rsidRDefault="00687703" w:rsidP="00687703">
      <w:pPr>
        <w:shd w:val="clear" w:color="auto" w:fill="FFFFFF"/>
        <w:ind w:firstLine="708"/>
        <w:jc w:val="both"/>
      </w:pPr>
    </w:p>
    <w:p w:rsidR="00687703" w:rsidRPr="00BF0BC4" w:rsidRDefault="00687703" w:rsidP="00687703">
      <w:pPr>
        <w:shd w:val="clear" w:color="auto" w:fill="FFFFFF"/>
        <w:ind w:firstLine="708"/>
        <w:jc w:val="both"/>
      </w:pPr>
      <w:r w:rsidRPr="00BF0BC4">
        <w:t>Данные таблицы свидетельствуют о том, что стабильно уменьшается общее количество обучающихся в Школе, это связано с социальной и демографической ситуацией на территории сельского поселения.</w:t>
      </w:r>
    </w:p>
    <w:p w:rsidR="00687703" w:rsidRPr="00BF0BC4" w:rsidRDefault="00687703" w:rsidP="00687703">
      <w:pPr>
        <w:shd w:val="clear" w:color="auto" w:fill="FFFFFF"/>
        <w:ind w:firstLine="708"/>
        <w:jc w:val="both"/>
        <w:rPr>
          <w:color w:val="FF0000"/>
        </w:rPr>
      </w:pPr>
    </w:p>
    <w:p w:rsidR="00687703" w:rsidRPr="00BF0BC4" w:rsidRDefault="00687703" w:rsidP="00687703">
      <w:pPr>
        <w:shd w:val="clear" w:color="auto" w:fill="FFFFFF"/>
        <w:ind w:firstLine="708"/>
        <w:jc w:val="both"/>
      </w:pPr>
      <w:r w:rsidRPr="00BF0BC4">
        <w:t>В Школе обучаются дети с ОВЗ</w:t>
      </w:r>
    </w:p>
    <w:p w:rsidR="00687703" w:rsidRPr="00BF0BC4" w:rsidRDefault="00687703" w:rsidP="00687703">
      <w:pPr>
        <w:shd w:val="clear" w:color="auto" w:fill="FFFFFF"/>
        <w:ind w:firstLine="708"/>
        <w:jc w:val="both"/>
      </w:pP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687703" w:rsidRPr="00BF0BC4" w:rsidTr="009E3BF7">
        <w:trPr>
          <w:trHeight w:val="35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годы</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2017-2018</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2018-2019</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2019-2020</w:t>
            </w:r>
          </w:p>
        </w:tc>
        <w:tc>
          <w:tcPr>
            <w:tcW w:w="1701" w:type="dxa"/>
            <w:shd w:val="clear" w:color="auto" w:fill="FFFFFF"/>
          </w:tcPr>
          <w:p w:rsidR="00687703" w:rsidRPr="00BF0BC4" w:rsidRDefault="00687703" w:rsidP="009E3BF7">
            <w:pPr>
              <w:jc w:val="both"/>
            </w:pPr>
            <w:r w:rsidRPr="00BF0BC4">
              <w:t>2020-2021</w:t>
            </w:r>
          </w:p>
        </w:tc>
      </w:tr>
      <w:tr w:rsidR="00687703" w:rsidRPr="00BF0BC4" w:rsidTr="009E3BF7">
        <w:trPr>
          <w:trHeight w:val="35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Количество детей в школе</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96 чел.</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87 чел.</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80 чел.</w:t>
            </w:r>
          </w:p>
        </w:tc>
        <w:tc>
          <w:tcPr>
            <w:tcW w:w="1701" w:type="dxa"/>
            <w:shd w:val="clear" w:color="auto" w:fill="FFFFFF"/>
          </w:tcPr>
          <w:p w:rsidR="00687703" w:rsidRPr="00BF0BC4" w:rsidRDefault="00687703" w:rsidP="009E3BF7">
            <w:pPr>
              <w:jc w:val="both"/>
            </w:pPr>
            <w:r w:rsidRPr="00BF0BC4">
              <w:t>85 чел.</w:t>
            </w:r>
          </w:p>
        </w:tc>
      </w:tr>
      <w:tr w:rsidR="00687703" w:rsidRPr="00BF0BC4" w:rsidTr="009E3BF7">
        <w:trPr>
          <w:trHeight w:val="350"/>
        </w:trPr>
        <w:tc>
          <w:tcPr>
            <w:tcW w:w="3417" w:type="dxa"/>
            <w:shd w:val="clear" w:color="auto" w:fill="FFFFFF"/>
            <w:tcMar>
              <w:top w:w="30" w:type="dxa"/>
              <w:left w:w="30" w:type="dxa"/>
              <w:bottom w:w="30" w:type="dxa"/>
              <w:right w:w="30" w:type="dxa"/>
            </w:tcMar>
            <w:hideMark/>
          </w:tcPr>
          <w:p w:rsidR="00687703" w:rsidRPr="00BF0BC4" w:rsidRDefault="00687703" w:rsidP="009E3BF7">
            <w:pPr>
              <w:jc w:val="both"/>
            </w:pPr>
            <w:r w:rsidRPr="00BF0BC4">
              <w:t xml:space="preserve">Количество детей в структурном подразделении для детей дошкольного возраста </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10 чел.</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7 чел.</w:t>
            </w:r>
          </w:p>
        </w:tc>
        <w:tc>
          <w:tcPr>
            <w:tcW w:w="1701" w:type="dxa"/>
            <w:shd w:val="clear" w:color="auto" w:fill="FFFFFF"/>
            <w:tcMar>
              <w:top w:w="30" w:type="dxa"/>
              <w:left w:w="30" w:type="dxa"/>
              <w:bottom w:w="30" w:type="dxa"/>
              <w:right w:w="30" w:type="dxa"/>
            </w:tcMar>
            <w:hideMark/>
          </w:tcPr>
          <w:p w:rsidR="00687703" w:rsidRPr="00BF0BC4" w:rsidRDefault="00687703" w:rsidP="009E3BF7">
            <w:pPr>
              <w:jc w:val="both"/>
            </w:pPr>
            <w:r w:rsidRPr="00BF0BC4">
              <w:t>8 чел.</w:t>
            </w:r>
          </w:p>
        </w:tc>
        <w:tc>
          <w:tcPr>
            <w:tcW w:w="1701" w:type="dxa"/>
            <w:shd w:val="clear" w:color="auto" w:fill="FFFFFF"/>
          </w:tcPr>
          <w:p w:rsidR="00687703" w:rsidRPr="00BF0BC4" w:rsidRDefault="00687703" w:rsidP="009E3BF7">
            <w:pPr>
              <w:jc w:val="both"/>
            </w:pPr>
            <w:r w:rsidRPr="00BF0BC4">
              <w:t>8 чел.</w:t>
            </w:r>
          </w:p>
        </w:tc>
      </w:tr>
    </w:tbl>
    <w:p w:rsidR="00687703" w:rsidRPr="00BF0BC4" w:rsidRDefault="00687703" w:rsidP="00687703">
      <w:pPr>
        <w:jc w:val="both"/>
      </w:pPr>
    </w:p>
    <w:p w:rsidR="00687703" w:rsidRPr="00BF0BC4" w:rsidRDefault="00687703" w:rsidP="00687703">
      <w:pPr>
        <w:ind w:firstLine="708"/>
        <w:jc w:val="both"/>
      </w:pPr>
      <w:r w:rsidRPr="00BF0BC4">
        <w:t>Современные требования обеспечить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их здоровья, определяет 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w:t>
      </w:r>
    </w:p>
    <w:p w:rsidR="00687703" w:rsidRPr="00BF0BC4" w:rsidRDefault="00687703" w:rsidP="00687703">
      <w:pPr>
        <w:jc w:val="both"/>
      </w:pPr>
    </w:p>
    <w:p w:rsidR="00687703" w:rsidRPr="00BF0BC4" w:rsidRDefault="00687703" w:rsidP="00687703">
      <w:pPr>
        <w:ind w:firstLine="708"/>
        <w:jc w:val="both"/>
      </w:pPr>
      <w:r w:rsidRPr="00BF0BC4">
        <w:t xml:space="preserve">Процесс воспитания в МАОУ «Ленская СОШ» основывается на следующих </w:t>
      </w:r>
      <w:r w:rsidRPr="00BF0BC4">
        <w:rPr>
          <w:i/>
        </w:rPr>
        <w:t>принципах взаимодействия педагогов и учащихся:</w:t>
      </w:r>
    </w:p>
    <w:p w:rsidR="00687703" w:rsidRPr="00BF0BC4" w:rsidRDefault="00687703" w:rsidP="00687703">
      <w:pPr>
        <w:ind w:firstLine="708"/>
        <w:jc w:val="both"/>
      </w:pPr>
    </w:p>
    <w:p w:rsidR="00687703" w:rsidRPr="00BF0BC4" w:rsidRDefault="00687703" w:rsidP="00187834">
      <w:pPr>
        <w:pStyle w:val="ac"/>
        <w:numPr>
          <w:ilvl w:val="0"/>
          <w:numId w:val="244"/>
        </w:numPr>
        <w:ind w:left="0" w:firstLine="360"/>
        <w:jc w:val="both"/>
      </w:pPr>
      <w:r w:rsidRPr="00BF0BC4">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«Ленская СОШ»; </w:t>
      </w:r>
    </w:p>
    <w:p w:rsidR="00687703" w:rsidRPr="00BF0BC4" w:rsidRDefault="00687703" w:rsidP="00687703">
      <w:pPr>
        <w:pStyle w:val="ac"/>
        <w:ind w:left="360"/>
        <w:jc w:val="both"/>
      </w:pPr>
    </w:p>
    <w:p w:rsidR="00687703" w:rsidRPr="00BF0BC4" w:rsidRDefault="00687703" w:rsidP="00187834">
      <w:pPr>
        <w:pStyle w:val="ac"/>
        <w:numPr>
          <w:ilvl w:val="0"/>
          <w:numId w:val="244"/>
        </w:numPr>
        <w:ind w:left="0" w:firstLine="360"/>
        <w:jc w:val="both"/>
      </w:pPr>
      <w:r w:rsidRPr="00BF0BC4">
        <w:t xml:space="preserve">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и педагогов; </w:t>
      </w:r>
    </w:p>
    <w:p w:rsidR="00687703" w:rsidRPr="00BF0BC4" w:rsidRDefault="00687703" w:rsidP="00687703">
      <w:pPr>
        <w:jc w:val="both"/>
      </w:pPr>
    </w:p>
    <w:p w:rsidR="00687703" w:rsidRPr="00BF0BC4" w:rsidRDefault="00687703" w:rsidP="00187834">
      <w:pPr>
        <w:pStyle w:val="ac"/>
        <w:numPr>
          <w:ilvl w:val="0"/>
          <w:numId w:val="244"/>
        </w:numPr>
        <w:ind w:left="0" w:firstLine="349"/>
        <w:jc w:val="both"/>
      </w:pPr>
      <w:r w:rsidRPr="00BF0BC4">
        <w:t xml:space="preserve">реализации процесса воспитания через создание в МАОУ «Ленская СОШ»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687703" w:rsidRPr="00BF0BC4" w:rsidRDefault="00687703" w:rsidP="00687703">
      <w:pPr>
        <w:jc w:val="both"/>
      </w:pPr>
    </w:p>
    <w:p w:rsidR="00687703" w:rsidRPr="00BF0BC4" w:rsidRDefault="00687703" w:rsidP="00187834">
      <w:pPr>
        <w:pStyle w:val="ac"/>
        <w:numPr>
          <w:ilvl w:val="0"/>
          <w:numId w:val="244"/>
        </w:numPr>
        <w:ind w:left="0" w:firstLine="360"/>
        <w:jc w:val="both"/>
      </w:pPr>
      <w:r w:rsidRPr="00BF0BC4">
        <w:t xml:space="preserve">организации преемственности всех возрастных ступеней воспитания на основе совместных дел детей; </w:t>
      </w:r>
    </w:p>
    <w:p w:rsidR="00687703" w:rsidRPr="00BF0BC4" w:rsidRDefault="00687703" w:rsidP="00687703">
      <w:pPr>
        <w:jc w:val="both"/>
      </w:pPr>
    </w:p>
    <w:p w:rsidR="00687703" w:rsidRPr="00BF0BC4" w:rsidRDefault="00687703" w:rsidP="00187834">
      <w:pPr>
        <w:pStyle w:val="ac"/>
        <w:numPr>
          <w:ilvl w:val="0"/>
          <w:numId w:val="244"/>
        </w:numPr>
        <w:ind w:left="0" w:firstLine="360"/>
        <w:jc w:val="both"/>
      </w:pPr>
      <w:r w:rsidRPr="00BF0BC4">
        <w:t>системности, целесообразности и нешаблонности воспитания как условий его эффективности.</w:t>
      </w:r>
    </w:p>
    <w:p w:rsidR="00687703" w:rsidRPr="00BF0BC4" w:rsidRDefault="00687703" w:rsidP="00687703">
      <w:pPr>
        <w:jc w:val="both"/>
      </w:pPr>
    </w:p>
    <w:p w:rsidR="00687703" w:rsidRPr="00BF0BC4" w:rsidRDefault="00687703" w:rsidP="00687703">
      <w:pPr>
        <w:ind w:firstLine="360"/>
        <w:jc w:val="both"/>
      </w:pPr>
      <w:r w:rsidRPr="00BF0BC4">
        <w:rPr>
          <w:i/>
        </w:rPr>
        <w:t>Основными традициями воспитания</w:t>
      </w:r>
      <w:r w:rsidRPr="00BF0BC4">
        <w:t xml:space="preserve"> в МАОУ «Ленская СОШ» являются следующие: </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Стержнем годового цикла воспитательной деятельности школы являются ключевые общешкольные традиции, через которые осуществляется интеграция воспитательных усилий педагогов и учащихся:</w:t>
      </w:r>
    </w:p>
    <w:p w:rsidR="00687703" w:rsidRPr="00BF0BC4" w:rsidRDefault="00687703" w:rsidP="00687703">
      <w:pPr>
        <w:jc w:val="both"/>
      </w:pPr>
      <w:r w:rsidRPr="00BF0BC4">
        <w:rPr>
          <w:b/>
        </w:rPr>
        <w:t>традиция</w:t>
      </w:r>
      <w:r w:rsidRPr="00BF0BC4">
        <w:t xml:space="preserve"> «День открытых дверей»-дни для посещения школы родителями и гостей (в рамках открытых уроков);</w:t>
      </w:r>
    </w:p>
    <w:p w:rsidR="00687703" w:rsidRPr="00BF0BC4" w:rsidRDefault="00687703" w:rsidP="00687703">
      <w:pPr>
        <w:jc w:val="both"/>
      </w:pPr>
      <w:r w:rsidRPr="00BF0BC4">
        <w:rPr>
          <w:b/>
        </w:rPr>
        <w:t xml:space="preserve">традиция </w:t>
      </w:r>
      <w:r w:rsidRPr="00BF0BC4">
        <w:t>фестиваль «Созвездие» - смотр творческих возможностей учащихся.</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 xml:space="preserve">Важной чертой каждого ключевого дела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687703" w:rsidRPr="00BF0BC4" w:rsidRDefault="00687703" w:rsidP="00687703">
      <w:pPr>
        <w:jc w:val="both"/>
      </w:pPr>
      <w:r w:rsidRPr="00BF0BC4">
        <w:rPr>
          <w:b/>
        </w:rPr>
        <w:t>традиция</w:t>
      </w:r>
      <w:r w:rsidRPr="00BF0BC4">
        <w:t xml:space="preserve"> «Совет дела» - каждое дело обсуждается, планируется, организуется, проводится и анализируется детьми и педагогами.</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687703" w:rsidRPr="00BF0BC4" w:rsidRDefault="00687703" w:rsidP="00687703">
      <w:pPr>
        <w:jc w:val="both"/>
      </w:pPr>
      <w:r w:rsidRPr="00BF0BC4">
        <w:rPr>
          <w:b/>
        </w:rPr>
        <w:t>традиция</w:t>
      </w:r>
      <w:r w:rsidRPr="00BF0BC4">
        <w:t xml:space="preserve"> «Школа активных ребят».</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В проведении общешкольных дел отсутствует соревновательность между классами и максимально поощряется конструктивное межклассное взаимодействие детей разных возрастови их родителей:</w:t>
      </w:r>
    </w:p>
    <w:p w:rsidR="00687703" w:rsidRPr="00BF0BC4" w:rsidRDefault="00687703" w:rsidP="00687703">
      <w:pPr>
        <w:jc w:val="both"/>
      </w:pPr>
      <w:r w:rsidRPr="00BF0BC4">
        <w:rPr>
          <w:b/>
        </w:rPr>
        <w:t>традиция</w:t>
      </w:r>
      <w:r w:rsidRPr="00BF0BC4">
        <w:t xml:space="preserve"> «День рождения школы» - каждый класс готовит сюрприз для своей школы и учителей в любом креативном формате.</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 xml:space="preserve">Педагоги МАОУ «Ленская СОШ»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687703" w:rsidRPr="00BF0BC4" w:rsidRDefault="00687703" w:rsidP="00687703">
      <w:pPr>
        <w:jc w:val="both"/>
      </w:pPr>
      <w:r w:rsidRPr="00BF0BC4">
        <w:rPr>
          <w:b/>
        </w:rPr>
        <w:t xml:space="preserve">традиция </w:t>
      </w:r>
      <w:r w:rsidRPr="00BF0BC4">
        <w:t>«Доброе дело» – значимые дела, каждый год дарит каждый учащийся классу, школе, окружающим;</w:t>
      </w:r>
    </w:p>
    <w:p w:rsidR="00687703" w:rsidRPr="00BF0BC4" w:rsidRDefault="00687703" w:rsidP="00687703">
      <w:pPr>
        <w:jc w:val="both"/>
      </w:pPr>
      <w:r w:rsidRPr="00BF0BC4">
        <w:rPr>
          <w:b/>
        </w:rPr>
        <w:t>традиция</w:t>
      </w:r>
      <w:r w:rsidRPr="00BF0BC4">
        <w:t xml:space="preserve"> «Оставь свой след»– выпускники оставляют память о себе своими делами («Аллея выпускников» и др.).</w:t>
      </w:r>
    </w:p>
    <w:p w:rsidR="00687703" w:rsidRPr="00BF0BC4" w:rsidRDefault="00687703" w:rsidP="00687703">
      <w:pPr>
        <w:jc w:val="both"/>
      </w:pPr>
    </w:p>
    <w:p w:rsidR="00687703" w:rsidRPr="00BF0BC4" w:rsidRDefault="00687703" w:rsidP="00187834">
      <w:pPr>
        <w:pStyle w:val="ac"/>
        <w:numPr>
          <w:ilvl w:val="0"/>
          <w:numId w:val="245"/>
        </w:numPr>
        <w:ind w:left="0" w:firstLine="360"/>
        <w:jc w:val="both"/>
      </w:pPr>
      <w:r w:rsidRPr="00BF0BC4">
        <w:t>Педагоги и учащиеся МАОУ «Ленская СОШ» ориентированы на стремление к личному и профессиональному совершенствованию:</w:t>
      </w:r>
    </w:p>
    <w:p w:rsidR="00687703" w:rsidRPr="00BF0BC4" w:rsidRDefault="00687703" w:rsidP="00687703">
      <w:pPr>
        <w:jc w:val="both"/>
      </w:pPr>
      <w:r w:rsidRPr="00BF0BC4">
        <w:rPr>
          <w:b/>
        </w:rPr>
        <w:t>традиция</w:t>
      </w:r>
      <w:r w:rsidRPr="00BF0BC4">
        <w:t xml:space="preserve"> ежегодный конкурс «Ученик года» - награждение детей, педагогов по итогам учебного года;</w:t>
      </w:r>
    </w:p>
    <w:p w:rsidR="00687703" w:rsidRPr="00BF0BC4" w:rsidRDefault="00687703" w:rsidP="00687703">
      <w:pPr>
        <w:jc w:val="both"/>
      </w:pPr>
      <w:r w:rsidRPr="00BF0BC4">
        <w:rPr>
          <w:b/>
        </w:rPr>
        <w:t xml:space="preserve">традиция </w:t>
      </w:r>
      <w:r w:rsidRPr="00BF0BC4">
        <w:t>ежегодный конкурс «Самый классный класс» - подведение рейтинга классов в конце учебной четверти и года в целом.</w:t>
      </w:r>
    </w:p>
    <w:p w:rsidR="00687703" w:rsidRPr="00BF0BC4" w:rsidRDefault="00687703" w:rsidP="00687703">
      <w:pPr>
        <w:jc w:val="both"/>
      </w:pPr>
    </w:p>
    <w:p w:rsidR="00687703" w:rsidRPr="00BF0BC4" w:rsidRDefault="00687703" w:rsidP="00687703">
      <w:pPr>
        <w:ind w:firstLine="708"/>
        <w:jc w:val="both"/>
      </w:pPr>
      <w:r w:rsidRPr="00BF0BC4">
        <w:t xml:space="preserve">Ключевой фигурой воспитания в МАОУ «Ленская СОШ»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687703" w:rsidRPr="00BF0BC4" w:rsidRDefault="00687703" w:rsidP="00687703">
      <w:pPr>
        <w:jc w:val="both"/>
      </w:pPr>
    </w:p>
    <w:p w:rsidR="00687703" w:rsidRPr="00BF0BC4" w:rsidRDefault="00687703" w:rsidP="00687703">
      <w:pPr>
        <w:jc w:val="center"/>
        <w:rPr>
          <w:b/>
        </w:rPr>
      </w:pPr>
      <w:r w:rsidRPr="00BF0BC4">
        <w:rPr>
          <w:b/>
        </w:rPr>
        <w:t>2.3.</w:t>
      </w:r>
      <w:r>
        <w:rPr>
          <w:b/>
        </w:rPr>
        <w:t>2</w:t>
      </w:r>
      <w:r w:rsidRPr="00BF0BC4">
        <w:rPr>
          <w:b/>
        </w:rPr>
        <w:t>. ЦЕЛИ И ЗАДАЧИ ВОСПИТАНИЯ</w:t>
      </w:r>
    </w:p>
    <w:p w:rsidR="00687703" w:rsidRPr="00BF0BC4" w:rsidRDefault="00687703" w:rsidP="00687703">
      <w:pPr>
        <w:jc w:val="both"/>
      </w:pPr>
    </w:p>
    <w:p w:rsidR="00687703" w:rsidRPr="00BF0BC4" w:rsidRDefault="00687703" w:rsidP="00687703">
      <w:pPr>
        <w:ind w:firstLine="708"/>
        <w:jc w:val="both"/>
      </w:pPr>
      <w:r w:rsidRPr="00BF0BC4">
        <w:t xml:space="preserve">В качестве ценностно-целевой основы составляемой Программы выступает Концепция духовно-нравственного воспитания личности гражданина России, которая даёт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687703" w:rsidRPr="00BF0BC4" w:rsidRDefault="00687703" w:rsidP="00687703">
      <w:pPr>
        <w:jc w:val="both"/>
      </w:pPr>
    </w:p>
    <w:p w:rsidR="00687703" w:rsidRPr="00BF0BC4" w:rsidRDefault="00687703" w:rsidP="00687703">
      <w:pPr>
        <w:jc w:val="center"/>
        <w:rPr>
          <w:b/>
        </w:rPr>
      </w:pPr>
      <w:r w:rsidRPr="00BF0BC4">
        <w:rPr>
          <w:b/>
        </w:rPr>
        <w:t>2.3.2.1. ЦЕЛЬ ВОСПИТАНИЯ</w:t>
      </w:r>
    </w:p>
    <w:p w:rsidR="00687703" w:rsidRPr="00BF0BC4" w:rsidRDefault="00687703" w:rsidP="00687703">
      <w:pPr>
        <w:jc w:val="both"/>
      </w:pPr>
    </w:p>
    <w:p w:rsidR="00687703" w:rsidRPr="00BF0BC4" w:rsidRDefault="00687703" w:rsidP="00687703">
      <w:pPr>
        <w:ind w:firstLine="708"/>
        <w:jc w:val="both"/>
      </w:pPr>
      <w:r w:rsidRPr="00BF0BC4">
        <w:rPr>
          <w:b/>
        </w:rPr>
        <w:t>Цель воспитания</w:t>
      </w:r>
      <w:r w:rsidRPr="00BF0BC4">
        <w:t xml:space="preserve">– личностное развитие школьников, проявляющееся: </w:t>
      </w:r>
    </w:p>
    <w:p w:rsidR="00687703" w:rsidRPr="00BF0BC4" w:rsidRDefault="00687703" w:rsidP="00687703">
      <w:pPr>
        <w:jc w:val="both"/>
      </w:pPr>
      <w:r w:rsidRPr="00BF0BC4">
        <w:t>1) в усвоении ими знаний основных норм, которые общество выработало на основе</w:t>
      </w:r>
    </w:p>
    <w:p w:rsidR="00687703" w:rsidRPr="00BF0BC4" w:rsidRDefault="00687703" w:rsidP="00687703">
      <w:pPr>
        <w:jc w:val="both"/>
      </w:pPr>
      <w:r w:rsidRPr="00BF0BC4">
        <w:t xml:space="preserve">этих ценностей (то есть, в усвоении ими социально значимых знаний); </w:t>
      </w:r>
    </w:p>
    <w:p w:rsidR="00687703" w:rsidRPr="00BF0BC4" w:rsidRDefault="00687703" w:rsidP="00687703">
      <w:pPr>
        <w:jc w:val="both"/>
      </w:pPr>
      <w:r w:rsidRPr="00BF0BC4">
        <w:t>2) в развитии их позитивных отношений к этим общественным ценностям (то есть в</w:t>
      </w:r>
    </w:p>
    <w:p w:rsidR="00687703" w:rsidRPr="00BF0BC4" w:rsidRDefault="00687703" w:rsidP="00687703">
      <w:pPr>
        <w:jc w:val="both"/>
      </w:pPr>
      <w:r w:rsidRPr="00BF0BC4">
        <w:t xml:space="preserve">развитии их социально значимых отношений); </w:t>
      </w:r>
    </w:p>
    <w:p w:rsidR="00687703" w:rsidRPr="00BF0BC4" w:rsidRDefault="00687703" w:rsidP="00687703">
      <w:pPr>
        <w:jc w:val="both"/>
      </w:pPr>
      <w:r w:rsidRPr="00BF0BC4">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687703" w:rsidRPr="00BF0BC4" w:rsidRDefault="00687703" w:rsidP="00687703">
      <w:pPr>
        <w:jc w:val="both"/>
      </w:pPr>
    </w:p>
    <w:p w:rsidR="00687703" w:rsidRPr="00BF0BC4" w:rsidRDefault="00687703" w:rsidP="00687703">
      <w:pPr>
        <w:ind w:firstLine="708"/>
        <w:jc w:val="both"/>
      </w:pPr>
      <w:r w:rsidRPr="00BF0BC4">
        <w:t xml:space="preserve">Данная цель ориентирует педагогических работников не на обеспечение соответствия личности обучающегося единому стандарту,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687703" w:rsidRPr="00BF0BC4" w:rsidRDefault="00687703" w:rsidP="00687703">
      <w:pPr>
        <w:jc w:val="both"/>
      </w:pPr>
    </w:p>
    <w:p w:rsidR="00687703" w:rsidRPr="00BF0BC4" w:rsidRDefault="00687703" w:rsidP="00687703">
      <w:pPr>
        <w:ind w:firstLine="708"/>
        <w:jc w:val="both"/>
        <w:rPr>
          <w:b/>
        </w:rPr>
      </w:pPr>
      <w:r w:rsidRPr="00BF0BC4">
        <w:t>Конкретизация общей цели воспитания в МАОУ «Ленская СОШ» применительно к возрастным особенностям позволяет выделить в ней следующие</w:t>
      </w:r>
      <w:r w:rsidRPr="00BF0BC4">
        <w:rPr>
          <w:b/>
        </w:rPr>
        <w:t xml:space="preserve"> целевые приоритеты, соответствующие и трём уровням общего образования:</w:t>
      </w:r>
    </w:p>
    <w:p w:rsidR="00687703" w:rsidRPr="00BF0BC4" w:rsidRDefault="00687703" w:rsidP="00687703">
      <w:pPr>
        <w:ind w:firstLine="708"/>
        <w:jc w:val="both"/>
      </w:pPr>
    </w:p>
    <w:tbl>
      <w:tblPr>
        <w:tblW w:w="0" w:type="auto"/>
        <w:tblLook w:val="04A0"/>
      </w:tblPr>
      <w:tblGrid>
        <w:gridCol w:w="4045"/>
        <w:gridCol w:w="6234"/>
      </w:tblGrid>
      <w:tr w:rsidR="00687703" w:rsidRPr="00BF0BC4" w:rsidTr="009E3BF7">
        <w:tc>
          <w:tcPr>
            <w:tcW w:w="4077" w:type="dxa"/>
          </w:tcPr>
          <w:p w:rsidR="00687703" w:rsidRPr="00BF0BC4" w:rsidRDefault="00687703" w:rsidP="009E3BF7">
            <w:pPr>
              <w:jc w:val="both"/>
              <w:rPr>
                <w:b/>
              </w:rPr>
            </w:pPr>
            <w:r w:rsidRPr="00BF0BC4">
              <w:rPr>
                <w:b/>
              </w:rPr>
              <w:t>Уровни образования</w:t>
            </w:r>
          </w:p>
          <w:p w:rsidR="00687703" w:rsidRPr="00BF0BC4" w:rsidRDefault="00687703" w:rsidP="009E3BF7">
            <w:pPr>
              <w:jc w:val="both"/>
              <w:rPr>
                <w:b/>
              </w:rPr>
            </w:pPr>
          </w:p>
        </w:tc>
        <w:tc>
          <w:tcPr>
            <w:tcW w:w="6344" w:type="dxa"/>
          </w:tcPr>
          <w:p w:rsidR="00687703" w:rsidRPr="00BF0BC4" w:rsidRDefault="00687703" w:rsidP="009E3BF7">
            <w:pPr>
              <w:jc w:val="both"/>
              <w:rPr>
                <w:b/>
              </w:rPr>
            </w:pPr>
            <w:r w:rsidRPr="00BF0BC4">
              <w:rPr>
                <w:b/>
              </w:rPr>
              <w:t>Целевые приоритеты</w:t>
            </w:r>
          </w:p>
        </w:tc>
      </w:tr>
      <w:tr w:rsidR="00687703" w:rsidRPr="00BF0BC4" w:rsidTr="009E3BF7">
        <w:tc>
          <w:tcPr>
            <w:tcW w:w="4077" w:type="dxa"/>
          </w:tcPr>
          <w:p w:rsidR="00687703" w:rsidRPr="00BF0BC4" w:rsidRDefault="00687703" w:rsidP="009E3BF7">
            <w:pPr>
              <w:jc w:val="both"/>
            </w:pPr>
          </w:p>
          <w:p w:rsidR="00687703" w:rsidRPr="00BF0BC4" w:rsidRDefault="00687703" w:rsidP="009E3BF7">
            <w:pPr>
              <w:jc w:val="both"/>
              <w:rPr>
                <w:b/>
              </w:rPr>
            </w:pPr>
            <w:r w:rsidRPr="00BF0BC4">
              <w:rPr>
                <w:b/>
              </w:rPr>
              <w:t>Уровень начального общего</w:t>
            </w:r>
          </w:p>
          <w:p w:rsidR="00687703" w:rsidRPr="00BF0BC4" w:rsidRDefault="00687703" w:rsidP="009E3BF7">
            <w:pPr>
              <w:jc w:val="both"/>
              <w:rPr>
                <w:b/>
              </w:rPr>
            </w:pPr>
            <w:r w:rsidRPr="00BF0BC4">
              <w:rPr>
                <w:b/>
              </w:rPr>
              <w:t>образования (1-4 классы)</w:t>
            </w:r>
          </w:p>
          <w:p w:rsidR="00687703" w:rsidRPr="00BF0BC4" w:rsidRDefault="00687703" w:rsidP="009E3BF7">
            <w:pPr>
              <w:jc w:val="both"/>
            </w:pPr>
          </w:p>
          <w:p w:rsidR="00687703" w:rsidRPr="00BF0BC4" w:rsidRDefault="00687703" w:rsidP="009E3BF7">
            <w:pPr>
              <w:jc w:val="both"/>
              <w:rPr>
                <w:i/>
              </w:rPr>
            </w:pPr>
            <w:r w:rsidRPr="00BF0BC4">
              <w:rPr>
                <w:i/>
              </w:rPr>
              <w:t>Выделение целевогоприоритета связано сособенностями обучающихсямладшего школьного возраста:</w:t>
            </w:r>
            <w:r w:rsidRPr="00BF0BC4">
              <w:t xml:space="preserve"> с их потребностью самоутвердиться всвоем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Полученные знания станут базой для развития социально значимых отношений обучающихся и накопления ими опыта осуществления социальнозначимых дел и в дальнейшем, вподростковом и юношеском возрасте</w:t>
            </w:r>
          </w:p>
          <w:p w:rsidR="00687703" w:rsidRPr="00BF0BC4" w:rsidRDefault="00687703" w:rsidP="009E3BF7">
            <w:pPr>
              <w:jc w:val="both"/>
            </w:pPr>
          </w:p>
        </w:tc>
        <w:tc>
          <w:tcPr>
            <w:tcW w:w="6344" w:type="dxa"/>
          </w:tcPr>
          <w:p w:rsidR="00687703" w:rsidRPr="00BF0BC4" w:rsidRDefault="00687703" w:rsidP="009E3BF7">
            <w:pPr>
              <w:jc w:val="both"/>
              <w:rPr>
                <w:b/>
              </w:rPr>
            </w:pPr>
          </w:p>
          <w:p w:rsidR="00687703" w:rsidRPr="00BF0BC4" w:rsidRDefault="00687703" w:rsidP="009E3BF7">
            <w:pPr>
              <w:jc w:val="both"/>
            </w:pPr>
            <w:r w:rsidRPr="00BF0BC4">
              <w:rPr>
                <w:b/>
              </w:rPr>
              <w:t>Целевым приоритетом</w:t>
            </w:r>
            <w:r w:rsidRPr="00BF0BC4">
              <w:t xml:space="preserve">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687703" w:rsidRPr="00BF0BC4" w:rsidRDefault="00687703" w:rsidP="009E3BF7">
            <w:pPr>
              <w:jc w:val="both"/>
            </w:pPr>
            <w:r w:rsidRPr="00BF0BC4">
              <w:t>К наиболее важным из них относятся</w:t>
            </w:r>
          </w:p>
          <w:p w:rsidR="00687703" w:rsidRPr="00BF0BC4" w:rsidRDefault="00687703" w:rsidP="009E3BF7">
            <w:pPr>
              <w:jc w:val="both"/>
              <w:rPr>
                <w:i/>
              </w:rPr>
            </w:pPr>
            <w:r w:rsidRPr="00BF0BC4">
              <w:rPr>
                <w:i/>
              </w:rPr>
              <w:t xml:space="preserve">следующие: </w:t>
            </w:r>
          </w:p>
          <w:p w:rsidR="00687703" w:rsidRPr="00BF0BC4" w:rsidRDefault="00687703" w:rsidP="00187834">
            <w:pPr>
              <w:pStyle w:val="ac"/>
              <w:numPr>
                <w:ilvl w:val="0"/>
                <w:numId w:val="235"/>
              </w:numPr>
              <w:ind w:left="34" w:firstLine="326"/>
              <w:jc w:val="both"/>
            </w:pPr>
            <w:r w:rsidRPr="00BF0BC4">
              <w:t>быть любящим, послушным иотзывчивым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w:t>
            </w:r>
          </w:p>
          <w:p w:rsidR="00687703" w:rsidRPr="00BF0BC4" w:rsidRDefault="00687703" w:rsidP="009E3BF7">
            <w:pPr>
              <w:jc w:val="both"/>
            </w:pPr>
            <w:r w:rsidRPr="00BF0BC4">
              <w:t xml:space="preserve">старшим; </w:t>
            </w:r>
          </w:p>
          <w:p w:rsidR="00687703" w:rsidRPr="00BF0BC4" w:rsidRDefault="00687703" w:rsidP="00187834">
            <w:pPr>
              <w:pStyle w:val="ac"/>
              <w:numPr>
                <w:ilvl w:val="0"/>
                <w:numId w:val="235"/>
              </w:numPr>
              <w:ind w:left="35" w:firstLine="325"/>
              <w:jc w:val="both"/>
            </w:pPr>
            <w:r w:rsidRPr="00BF0BC4">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687703" w:rsidRPr="00BF0BC4" w:rsidRDefault="00687703" w:rsidP="00187834">
            <w:pPr>
              <w:pStyle w:val="ac"/>
              <w:numPr>
                <w:ilvl w:val="0"/>
                <w:numId w:val="235"/>
              </w:numPr>
              <w:ind w:left="34" w:firstLine="326"/>
              <w:jc w:val="both"/>
            </w:pPr>
            <w:r w:rsidRPr="00BF0BC4">
              <w:t>знать и любить свою Родину – свойродной дом, двор, улицу, город, село, свою</w:t>
            </w:r>
          </w:p>
          <w:p w:rsidR="00687703" w:rsidRPr="00BF0BC4" w:rsidRDefault="00687703" w:rsidP="009E3BF7">
            <w:pPr>
              <w:ind w:left="34"/>
              <w:jc w:val="both"/>
            </w:pPr>
            <w:r w:rsidRPr="00BF0BC4">
              <w:t xml:space="preserve">страну; </w:t>
            </w:r>
          </w:p>
          <w:p w:rsidR="00687703" w:rsidRPr="00BF0BC4" w:rsidRDefault="00687703" w:rsidP="00187834">
            <w:pPr>
              <w:pStyle w:val="ac"/>
              <w:numPr>
                <w:ilvl w:val="0"/>
                <w:numId w:val="236"/>
              </w:numPr>
              <w:ind w:left="35" w:firstLine="325"/>
              <w:jc w:val="both"/>
            </w:pPr>
            <w:r w:rsidRPr="00BF0BC4">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687703" w:rsidRPr="00BF0BC4" w:rsidRDefault="00687703" w:rsidP="00187834">
            <w:pPr>
              <w:pStyle w:val="ac"/>
              <w:numPr>
                <w:ilvl w:val="0"/>
                <w:numId w:val="236"/>
              </w:numPr>
              <w:ind w:left="0" w:firstLine="360"/>
              <w:jc w:val="both"/>
            </w:pPr>
            <w:r w:rsidRPr="00BF0BC4">
              <w:t xml:space="preserve">проявлять миролюбие – не затевать конфликтов и стремиться решать спорные вопросы, не прибегая к силе; </w:t>
            </w:r>
          </w:p>
          <w:p w:rsidR="00687703" w:rsidRPr="00BF0BC4" w:rsidRDefault="00687703" w:rsidP="00187834">
            <w:pPr>
              <w:pStyle w:val="ac"/>
              <w:numPr>
                <w:ilvl w:val="0"/>
                <w:numId w:val="237"/>
              </w:numPr>
              <w:ind w:left="0" w:firstLine="360"/>
              <w:jc w:val="both"/>
            </w:pPr>
            <w:r w:rsidRPr="00BF0BC4">
              <w:t xml:space="preserve">стремиться узнавать что-то новое, проявлять любознательность, ценить знания; </w:t>
            </w:r>
          </w:p>
          <w:p w:rsidR="00687703" w:rsidRPr="00BF0BC4" w:rsidRDefault="00687703" w:rsidP="00187834">
            <w:pPr>
              <w:pStyle w:val="ac"/>
              <w:numPr>
                <w:ilvl w:val="0"/>
                <w:numId w:val="237"/>
              </w:numPr>
              <w:ind w:left="35" w:firstLine="325"/>
              <w:jc w:val="both"/>
            </w:pPr>
            <w:r w:rsidRPr="00BF0BC4">
              <w:t xml:space="preserve">быть вежливым и опрятным, скромным и приветливым; </w:t>
            </w:r>
          </w:p>
          <w:p w:rsidR="00687703" w:rsidRPr="00BF0BC4" w:rsidRDefault="00687703" w:rsidP="00187834">
            <w:pPr>
              <w:pStyle w:val="ac"/>
              <w:numPr>
                <w:ilvl w:val="0"/>
                <w:numId w:val="237"/>
              </w:numPr>
              <w:ind w:left="0" w:firstLine="360"/>
              <w:jc w:val="both"/>
            </w:pPr>
            <w:r w:rsidRPr="00BF0BC4">
              <w:t xml:space="preserve">соблюдать правила личной гигиены, режим дня, вести здоровый образ жизни; </w:t>
            </w:r>
          </w:p>
          <w:p w:rsidR="00687703" w:rsidRPr="00BF0BC4" w:rsidRDefault="00687703" w:rsidP="00187834">
            <w:pPr>
              <w:pStyle w:val="ac"/>
              <w:numPr>
                <w:ilvl w:val="0"/>
                <w:numId w:val="238"/>
              </w:numPr>
              <w:ind w:left="0" w:firstLine="360"/>
              <w:jc w:val="both"/>
            </w:pPr>
            <w:r w:rsidRPr="00BF0BC4">
              <w:t xml:space="preserve">уметь сопереживать, проявлятьсострадание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687703" w:rsidRPr="00BF0BC4" w:rsidRDefault="00687703" w:rsidP="00187834">
            <w:pPr>
              <w:pStyle w:val="ac"/>
              <w:numPr>
                <w:ilvl w:val="0"/>
                <w:numId w:val="238"/>
              </w:numPr>
              <w:ind w:left="0" w:firstLine="360"/>
              <w:jc w:val="both"/>
            </w:pPr>
            <w:r w:rsidRPr="00BF0BC4">
              <w:t xml:space="preserve">быть уверенным в себе, открытым иобщительным,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tc>
      </w:tr>
      <w:tr w:rsidR="00687703" w:rsidRPr="00BF0BC4" w:rsidTr="009E3BF7">
        <w:tc>
          <w:tcPr>
            <w:tcW w:w="4077" w:type="dxa"/>
          </w:tcPr>
          <w:p w:rsidR="00687703" w:rsidRPr="00BF0BC4" w:rsidRDefault="00687703" w:rsidP="009E3BF7">
            <w:pPr>
              <w:jc w:val="both"/>
              <w:rPr>
                <w:b/>
              </w:rPr>
            </w:pPr>
          </w:p>
          <w:p w:rsidR="00687703" w:rsidRPr="00BF0BC4" w:rsidRDefault="00687703" w:rsidP="009E3BF7">
            <w:pPr>
              <w:jc w:val="both"/>
              <w:rPr>
                <w:b/>
              </w:rPr>
            </w:pPr>
            <w:r w:rsidRPr="00BF0BC4">
              <w:rPr>
                <w:b/>
              </w:rPr>
              <w:t>Уровень основного общего</w:t>
            </w:r>
          </w:p>
          <w:p w:rsidR="00687703" w:rsidRPr="00BF0BC4" w:rsidRDefault="00687703" w:rsidP="009E3BF7">
            <w:pPr>
              <w:jc w:val="both"/>
            </w:pPr>
            <w:r w:rsidRPr="00BF0BC4">
              <w:rPr>
                <w:b/>
              </w:rPr>
              <w:t>образования (5-9 классы)</w:t>
            </w:r>
          </w:p>
          <w:p w:rsidR="00687703" w:rsidRPr="00BF0BC4" w:rsidRDefault="00687703" w:rsidP="009E3BF7">
            <w:pPr>
              <w:jc w:val="both"/>
            </w:pPr>
          </w:p>
          <w:p w:rsidR="00687703" w:rsidRPr="00BF0BC4" w:rsidRDefault="00687703" w:rsidP="009E3BF7">
            <w:pPr>
              <w:jc w:val="both"/>
            </w:pPr>
            <w:r w:rsidRPr="00BF0BC4">
              <w:rPr>
                <w:i/>
              </w:rPr>
              <w:t>Выделение целевого приоритета в воспитании обучающихся на ступени основного общего образования связано сособенностями обучающихсяподросткового возраста</w:t>
            </w:r>
            <w:r w:rsidRPr="00BF0BC4">
              <w:t xml:space="preserve">: </w:t>
            </w:r>
          </w:p>
          <w:p w:rsidR="00687703" w:rsidRPr="00BF0BC4" w:rsidRDefault="00687703" w:rsidP="009E3BF7">
            <w:pPr>
              <w:jc w:val="both"/>
              <w:rPr>
                <w:i/>
              </w:rPr>
            </w:pPr>
            <w:r w:rsidRPr="00BF0BC4">
              <w:t xml:space="preserve">с их стремлением утвердить себя как личность в системе отношений,свойственных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tc>
        <w:tc>
          <w:tcPr>
            <w:tcW w:w="6344" w:type="dxa"/>
          </w:tcPr>
          <w:p w:rsidR="00687703" w:rsidRPr="00BF0BC4" w:rsidRDefault="00687703" w:rsidP="009E3BF7">
            <w:pPr>
              <w:jc w:val="both"/>
            </w:pPr>
          </w:p>
          <w:p w:rsidR="00687703" w:rsidRPr="00BF0BC4" w:rsidRDefault="00687703" w:rsidP="009E3BF7">
            <w:pPr>
              <w:jc w:val="both"/>
            </w:pPr>
            <w:r w:rsidRPr="00BF0BC4">
              <w:t xml:space="preserve">В воспитании обучающихся подросткового возраста </w:t>
            </w:r>
            <w:r w:rsidRPr="00BF0BC4">
              <w:rPr>
                <w:b/>
              </w:rPr>
              <w:t>приоритетом</w:t>
            </w:r>
            <w:r w:rsidRPr="00BF0BC4">
              <w:t xml:space="preserve"> является создание благоприятных условий для развития социальнозначимых отношений обучающихся, и, преждевсего, </w:t>
            </w:r>
            <w:r w:rsidRPr="00BF0BC4">
              <w:rPr>
                <w:i/>
              </w:rPr>
              <w:t xml:space="preserve">ценностных отношений: </w:t>
            </w:r>
          </w:p>
          <w:p w:rsidR="00687703" w:rsidRPr="00BF0BC4" w:rsidRDefault="00687703" w:rsidP="00187834">
            <w:pPr>
              <w:pStyle w:val="ac"/>
              <w:numPr>
                <w:ilvl w:val="0"/>
                <w:numId w:val="238"/>
              </w:numPr>
              <w:ind w:left="34" w:firstLine="326"/>
              <w:jc w:val="both"/>
            </w:pPr>
            <w:r w:rsidRPr="00BF0BC4">
              <w:t xml:space="preserve">к семье как главной опоре в жизничеловека и источнику его счастья; </w:t>
            </w:r>
          </w:p>
          <w:p w:rsidR="00687703" w:rsidRPr="00BF0BC4" w:rsidRDefault="00687703" w:rsidP="00187834">
            <w:pPr>
              <w:pStyle w:val="ac"/>
              <w:numPr>
                <w:ilvl w:val="0"/>
                <w:numId w:val="238"/>
              </w:numPr>
              <w:ind w:left="0" w:firstLine="360"/>
              <w:jc w:val="both"/>
            </w:pPr>
            <w:r w:rsidRPr="00BF0BC4">
              <w:t>к труду как основному способ удостижения жизненного благополучия человека, залогу его успешного профессионального самоопределения и</w:t>
            </w:r>
          </w:p>
          <w:p w:rsidR="00687703" w:rsidRPr="00BF0BC4" w:rsidRDefault="00687703" w:rsidP="009E3BF7">
            <w:pPr>
              <w:jc w:val="both"/>
            </w:pPr>
            <w:r w:rsidRPr="00BF0BC4">
              <w:t xml:space="preserve">ощущения уверенности в завтрашнем дне; </w:t>
            </w:r>
          </w:p>
          <w:p w:rsidR="00687703" w:rsidRPr="00BF0BC4" w:rsidRDefault="00687703" w:rsidP="00187834">
            <w:pPr>
              <w:pStyle w:val="ac"/>
              <w:numPr>
                <w:ilvl w:val="0"/>
                <w:numId w:val="239"/>
              </w:numPr>
              <w:ind w:left="0" w:firstLine="360"/>
              <w:jc w:val="both"/>
            </w:pPr>
            <w:r w:rsidRPr="00BF0BC4">
              <w:t xml:space="preserve">к своему отечеству, своей малой ибольшой Родине как месту, в котором человеквырос и познал первые радости и неудачи, которая завещана ему предками и которуюнужно оберегать; </w:t>
            </w:r>
          </w:p>
          <w:p w:rsidR="00687703" w:rsidRPr="00BF0BC4" w:rsidRDefault="00687703" w:rsidP="00187834">
            <w:pPr>
              <w:pStyle w:val="ac"/>
              <w:numPr>
                <w:ilvl w:val="0"/>
                <w:numId w:val="239"/>
              </w:numPr>
              <w:ind w:left="0" w:firstLine="360"/>
              <w:jc w:val="both"/>
            </w:pPr>
            <w:r w:rsidRPr="00BF0BC4">
              <w:t xml:space="preserve">к природе как источнику жизни на Земле, основе самого ее существования, нуждающейся в защите и постоянном внимании со сторонычеловека; </w:t>
            </w:r>
          </w:p>
          <w:p w:rsidR="00687703" w:rsidRPr="00BF0BC4" w:rsidRDefault="00687703" w:rsidP="00187834">
            <w:pPr>
              <w:pStyle w:val="ac"/>
              <w:numPr>
                <w:ilvl w:val="0"/>
                <w:numId w:val="240"/>
              </w:numPr>
              <w:ind w:left="34" w:firstLine="326"/>
              <w:jc w:val="both"/>
            </w:pPr>
            <w:r w:rsidRPr="00BF0BC4">
              <w:t xml:space="preserve">к миру как главному принципу человеческого общежития, условию крепкой дружбы, налаживания отношений с коллегамипо работе в будущем и создания благоприятного микроклимата в своей собственной семье; </w:t>
            </w:r>
          </w:p>
          <w:p w:rsidR="00687703" w:rsidRPr="00BF0BC4" w:rsidRDefault="00687703" w:rsidP="00187834">
            <w:pPr>
              <w:pStyle w:val="ac"/>
              <w:numPr>
                <w:ilvl w:val="0"/>
                <w:numId w:val="240"/>
              </w:numPr>
              <w:ind w:left="34" w:firstLine="326"/>
              <w:jc w:val="both"/>
            </w:pPr>
            <w:r w:rsidRPr="00BF0BC4">
              <w:t xml:space="preserve">к знаниям как интеллектуальномуресурсу, обеспечивающему будущее человека, как результату кропотливого, но увлекательного учебного труда; </w:t>
            </w:r>
          </w:p>
          <w:p w:rsidR="00687703" w:rsidRPr="00BF0BC4" w:rsidRDefault="00687703" w:rsidP="00187834">
            <w:pPr>
              <w:pStyle w:val="ac"/>
              <w:numPr>
                <w:ilvl w:val="0"/>
                <w:numId w:val="240"/>
              </w:numPr>
              <w:ind w:left="34" w:firstLine="326"/>
              <w:jc w:val="both"/>
            </w:pPr>
            <w:r w:rsidRPr="00BF0BC4">
              <w:t xml:space="preserve">к культуре как духовному богатствуобщества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687703" w:rsidRPr="00BF0BC4" w:rsidRDefault="00687703" w:rsidP="00187834">
            <w:pPr>
              <w:pStyle w:val="ac"/>
              <w:numPr>
                <w:ilvl w:val="0"/>
                <w:numId w:val="240"/>
              </w:numPr>
              <w:ind w:left="34" w:firstLine="349"/>
              <w:jc w:val="both"/>
            </w:pPr>
            <w:r w:rsidRPr="00BF0BC4">
              <w:t xml:space="preserve">к здоровью как залогу долгой и активнойжизни человека, его хорошего настроения иоптимистичного взгляда на мир; </w:t>
            </w:r>
          </w:p>
          <w:p w:rsidR="00687703" w:rsidRPr="00BF0BC4" w:rsidRDefault="00687703" w:rsidP="00187834">
            <w:pPr>
              <w:pStyle w:val="ac"/>
              <w:numPr>
                <w:ilvl w:val="0"/>
                <w:numId w:val="240"/>
              </w:numPr>
              <w:ind w:left="34" w:firstLine="326"/>
              <w:jc w:val="both"/>
            </w:pPr>
            <w:r w:rsidRPr="00BF0BC4">
              <w:t xml:space="preserve">к окружающим людям как безусловной иабсолютной ценности, как равноправным социальным партнерам, с которыми необходимо выстраивать доброжелательные и взаимо поддерживающие отношения, дающие человеку радость общения и позволяющие избегать чувства одиночества; </w:t>
            </w:r>
          </w:p>
          <w:p w:rsidR="00687703" w:rsidRPr="00BF0BC4" w:rsidRDefault="00687703" w:rsidP="00187834">
            <w:pPr>
              <w:pStyle w:val="ac"/>
              <w:numPr>
                <w:ilvl w:val="0"/>
                <w:numId w:val="240"/>
              </w:numPr>
              <w:ind w:left="0" w:firstLine="360"/>
              <w:jc w:val="both"/>
            </w:pPr>
            <w:r w:rsidRPr="00BF0BC4">
              <w:t xml:space="preserve">к самим себе как хозяевам своей судьбы, самоопределяющимся и самореализующимся личностям, отвечающим за свое собственное будущее. </w:t>
            </w:r>
          </w:p>
        </w:tc>
      </w:tr>
      <w:tr w:rsidR="00687703" w:rsidRPr="00BF0BC4" w:rsidTr="009E3BF7">
        <w:tc>
          <w:tcPr>
            <w:tcW w:w="4077" w:type="dxa"/>
          </w:tcPr>
          <w:p w:rsidR="00687703" w:rsidRPr="00BF0BC4" w:rsidRDefault="00687703" w:rsidP="009E3BF7">
            <w:pPr>
              <w:jc w:val="both"/>
              <w:rPr>
                <w:b/>
              </w:rPr>
            </w:pPr>
          </w:p>
          <w:p w:rsidR="00687703" w:rsidRPr="00BF0BC4" w:rsidRDefault="00687703" w:rsidP="009E3BF7">
            <w:pPr>
              <w:jc w:val="both"/>
              <w:rPr>
                <w:b/>
              </w:rPr>
            </w:pPr>
            <w:r w:rsidRPr="00BF0BC4">
              <w:rPr>
                <w:b/>
              </w:rPr>
              <w:t>Уровень среднего общего</w:t>
            </w:r>
          </w:p>
          <w:p w:rsidR="00687703" w:rsidRPr="00BF0BC4" w:rsidRDefault="00687703" w:rsidP="009E3BF7">
            <w:pPr>
              <w:jc w:val="both"/>
              <w:rPr>
                <w:b/>
              </w:rPr>
            </w:pPr>
            <w:r w:rsidRPr="00BF0BC4">
              <w:rPr>
                <w:b/>
              </w:rPr>
              <w:t>образования (10-11 классы)</w:t>
            </w:r>
          </w:p>
          <w:p w:rsidR="00687703" w:rsidRPr="00BF0BC4" w:rsidRDefault="00687703" w:rsidP="009E3BF7">
            <w:pPr>
              <w:jc w:val="both"/>
              <w:rPr>
                <w:b/>
              </w:rPr>
            </w:pPr>
          </w:p>
          <w:p w:rsidR="00687703" w:rsidRPr="00BF0BC4" w:rsidRDefault="00687703" w:rsidP="009E3BF7">
            <w:pPr>
              <w:jc w:val="both"/>
              <w:rPr>
                <w:i/>
              </w:rPr>
            </w:pPr>
            <w:r w:rsidRPr="00BF0BC4">
              <w:rPr>
                <w:i/>
              </w:rPr>
              <w:t>Выделение целевого приоритета связано с особенностями обучающихся юношеского возраста:</w:t>
            </w:r>
          </w:p>
          <w:p w:rsidR="00687703" w:rsidRPr="00BF0BC4" w:rsidRDefault="00687703" w:rsidP="009E3BF7">
            <w:pPr>
              <w:jc w:val="both"/>
            </w:pPr>
            <w:r w:rsidRPr="00BF0BC4">
              <w:t xml:space="preserve">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687703" w:rsidRPr="00BF0BC4" w:rsidRDefault="00687703" w:rsidP="009E3BF7">
            <w:pPr>
              <w:jc w:val="both"/>
            </w:pPr>
          </w:p>
        </w:tc>
        <w:tc>
          <w:tcPr>
            <w:tcW w:w="6344" w:type="dxa"/>
          </w:tcPr>
          <w:p w:rsidR="00687703" w:rsidRPr="00BF0BC4" w:rsidRDefault="00687703" w:rsidP="009E3BF7">
            <w:pPr>
              <w:jc w:val="both"/>
            </w:pPr>
            <w:r w:rsidRPr="00BF0BC4">
              <w:rPr>
                <w:b/>
              </w:rPr>
              <w:t>Целевым приоритетом</w:t>
            </w:r>
            <w:r w:rsidRPr="00BF0BC4">
              <w:t>является создание благоприятныхусловий для приобретения обучающимися опытаосуществления социально значимых дел.</w:t>
            </w:r>
          </w:p>
          <w:p w:rsidR="00687703" w:rsidRPr="00BF0BC4" w:rsidRDefault="00687703" w:rsidP="009E3BF7">
            <w:pPr>
              <w:jc w:val="both"/>
            </w:pPr>
            <w:r w:rsidRPr="00BF0BC4">
              <w:t>Важно, чтобы опыт оказался социально значимым, таккак именно он поможет гармоничному</w:t>
            </w:r>
          </w:p>
          <w:p w:rsidR="00687703" w:rsidRPr="00BF0BC4" w:rsidRDefault="00687703" w:rsidP="009E3BF7">
            <w:pPr>
              <w:jc w:val="both"/>
            </w:pPr>
            <w:r w:rsidRPr="00BF0BC4">
              <w:t>вхождению обучающихся во взрослую жизнь</w:t>
            </w:r>
          </w:p>
          <w:p w:rsidR="00687703" w:rsidRPr="00BF0BC4" w:rsidRDefault="00687703" w:rsidP="009E3BF7">
            <w:pPr>
              <w:jc w:val="both"/>
            </w:pPr>
            <w:r w:rsidRPr="00BF0BC4">
              <w:t xml:space="preserve">окружающего их общества. </w:t>
            </w:r>
            <w:r w:rsidRPr="00BF0BC4">
              <w:rPr>
                <w:i/>
              </w:rPr>
              <w:t>Это:</w:t>
            </w:r>
          </w:p>
          <w:p w:rsidR="00687703" w:rsidRPr="00BF0BC4" w:rsidRDefault="00687703" w:rsidP="00187834">
            <w:pPr>
              <w:pStyle w:val="ac"/>
              <w:numPr>
                <w:ilvl w:val="0"/>
                <w:numId w:val="240"/>
              </w:numPr>
              <w:ind w:left="34" w:firstLine="326"/>
              <w:jc w:val="both"/>
            </w:pPr>
            <w:r w:rsidRPr="00BF0BC4">
              <w:t xml:space="preserve">опыт дел, направленных на заботу освоей семье, родных и близких; </w:t>
            </w:r>
          </w:p>
          <w:p w:rsidR="00687703" w:rsidRPr="00BF0BC4" w:rsidRDefault="00687703" w:rsidP="00187834">
            <w:pPr>
              <w:pStyle w:val="ac"/>
              <w:numPr>
                <w:ilvl w:val="0"/>
                <w:numId w:val="240"/>
              </w:numPr>
              <w:ind w:left="0" w:firstLine="360"/>
              <w:jc w:val="both"/>
            </w:pPr>
            <w:r w:rsidRPr="00BF0BC4">
              <w:t xml:space="preserve">трудовой опыт, опыт участия впроизводственной практике; </w:t>
            </w:r>
          </w:p>
          <w:p w:rsidR="00687703" w:rsidRPr="00BF0BC4" w:rsidRDefault="00687703" w:rsidP="00187834">
            <w:pPr>
              <w:pStyle w:val="ac"/>
              <w:numPr>
                <w:ilvl w:val="0"/>
                <w:numId w:val="240"/>
              </w:numPr>
              <w:ind w:left="0" w:firstLine="360"/>
              <w:jc w:val="both"/>
            </w:pPr>
            <w:r w:rsidRPr="00BF0BC4">
              <w:t xml:space="preserve">опыт дел, направленных на пользусвоему родному городу или селу, странев целом, опыт деятельного выражения собственной гражданской позиции; </w:t>
            </w:r>
          </w:p>
          <w:p w:rsidR="00687703" w:rsidRPr="00BF0BC4" w:rsidRDefault="00687703" w:rsidP="00187834">
            <w:pPr>
              <w:pStyle w:val="ac"/>
              <w:numPr>
                <w:ilvl w:val="0"/>
                <w:numId w:val="240"/>
              </w:numPr>
              <w:jc w:val="both"/>
            </w:pPr>
            <w:r w:rsidRPr="00BF0BC4">
              <w:t xml:space="preserve">опыт природоохранных дел; </w:t>
            </w:r>
          </w:p>
          <w:p w:rsidR="00687703" w:rsidRPr="00BF0BC4" w:rsidRDefault="00687703" w:rsidP="00187834">
            <w:pPr>
              <w:pStyle w:val="ac"/>
              <w:numPr>
                <w:ilvl w:val="0"/>
                <w:numId w:val="240"/>
              </w:numPr>
              <w:ind w:left="34" w:firstLine="326"/>
              <w:jc w:val="both"/>
            </w:pPr>
            <w:r w:rsidRPr="00BF0BC4">
              <w:t xml:space="preserve">опыт разрешения возникающих конфликтных ситуаций в школе, дома или на улице; </w:t>
            </w:r>
          </w:p>
          <w:p w:rsidR="00687703" w:rsidRPr="00BF0BC4" w:rsidRDefault="00687703" w:rsidP="00187834">
            <w:pPr>
              <w:pStyle w:val="ac"/>
              <w:numPr>
                <w:ilvl w:val="0"/>
                <w:numId w:val="241"/>
              </w:numPr>
              <w:ind w:left="0" w:firstLine="360"/>
              <w:jc w:val="both"/>
            </w:pPr>
            <w:r w:rsidRPr="00BF0BC4">
              <w:t xml:space="preserve">опыт самостоятельного приобретения новых знаний, проведения научных исследований, опыт проектной деятельности; </w:t>
            </w:r>
          </w:p>
          <w:p w:rsidR="00687703" w:rsidRPr="00BF0BC4" w:rsidRDefault="00687703" w:rsidP="00187834">
            <w:pPr>
              <w:pStyle w:val="ac"/>
              <w:numPr>
                <w:ilvl w:val="0"/>
                <w:numId w:val="241"/>
              </w:numPr>
              <w:ind w:left="34" w:firstLine="326"/>
              <w:jc w:val="both"/>
            </w:pPr>
            <w:r w:rsidRPr="00BF0BC4">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87703" w:rsidRPr="00BF0BC4" w:rsidRDefault="00687703" w:rsidP="00187834">
            <w:pPr>
              <w:pStyle w:val="ac"/>
              <w:numPr>
                <w:ilvl w:val="0"/>
                <w:numId w:val="241"/>
              </w:numPr>
              <w:ind w:left="34" w:firstLine="326"/>
              <w:jc w:val="both"/>
            </w:pPr>
            <w:r w:rsidRPr="00BF0BC4">
              <w:t xml:space="preserve">опыт ведения здорового образа жизни изаботы о здоровье других людей; </w:t>
            </w:r>
          </w:p>
          <w:p w:rsidR="00687703" w:rsidRPr="00BF0BC4" w:rsidRDefault="00687703" w:rsidP="00187834">
            <w:pPr>
              <w:pStyle w:val="ac"/>
              <w:numPr>
                <w:ilvl w:val="0"/>
                <w:numId w:val="241"/>
              </w:numPr>
              <w:ind w:left="0" w:firstLine="360"/>
              <w:jc w:val="both"/>
            </w:pPr>
            <w:r w:rsidRPr="00BF0BC4">
              <w:t xml:space="preserve">опыт оказания помощи окружающим, заботы о малышах или пожилых людях, волонтерский опыт; </w:t>
            </w:r>
          </w:p>
          <w:p w:rsidR="00687703" w:rsidRPr="00BF0BC4" w:rsidRDefault="00687703" w:rsidP="00187834">
            <w:pPr>
              <w:pStyle w:val="ac"/>
              <w:numPr>
                <w:ilvl w:val="0"/>
                <w:numId w:val="241"/>
              </w:numPr>
              <w:ind w:left="34" w:firstLine="326"/>
              <w:jc w:val="both"/>
            </w:pPr>
            <w:r w:rsidRPr="00BF0BC4">
              <w:t xml:space="preserve">опыт самопознания и самоанализа, опыт социально приемлемого самовыражения и самореализации. </w:t>
            </w:r>
          </w:p>
        </w:tc>
      </w:tr>
    </w:tbl>
    <w:p w:rsidR="00687703" w:rsidRPr="00BF0BC4" w:rsidRDefault="00687703" w:rsidP="00687703">
      <w:pPr>
        <w:jc w:val="both"/>
      </w:pPr>
    </w:p>
    <w:p w:rsidR="00687703" w:rsidRPr="00BF0BC4" w:rsidRDefault="00687703" w:rsidP="00687703">
      <w:pPr>
        <w:jc w:val="center"/>
        <w:rPr>
          <w:b/>
        </w:rPr>
      </w:pPr>
      <w:r w:rsidRPr="00BF0BC4">
        <w:rPr>
          <w:b/>
        </w:rPr>
        <w:t>2.3.2.2. ЗАДАЧИ ВОСПИТАНИЯ</w:t>
      </w:r>
    </w:p>
    <w:p w:rsidR="00687703" w:rsidRPr="00BF0BC4" w:rsidRDefault="00687703" w:rsidP="00687703">
      <w:pPr>
        <w:jc w:val="both"/>
      </w:pPr>
    </w:p>
    <w:p w:rsidR="00687703" w:rsidRPr="00BF0BC4" w:rsidRDefault="00687703" w:rsidP="00687703">
      <w:pPr>
        <w:ind w:firstLine="708"/>
        <w:jc w:val="both"/>
      </w:pPr>
      <w:r w:rsidRPr="00BF0BC4">
        <w:t xml:space="preserve">Достижению поставленной цели воспитания учащихся будет способствоватьрешение следующих </w:t>
      </w:r>
      <w:r w:rsidRPr="00BF0BC4">
        <w:rPr>
          <w:b/>
        </w:rPr>
        <w:t xml:space="preserve">основных задач: </w:t>
      </w:r>
    </w:p>
    <w:p w:rsidR="00687703" w:rsidRPr="00BF0BC4" w:rsidRDefault="00687703" w:rsidP="00687703">
      <w:pPr>
        <w:jc w:val="both"/>
      </w:pPr>
      <w:r w:rsidRPr="00BF0BC4">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ианализа в школьном сообществе; </w:t>
      </w:r>
    </w:p>
    <w:p w:rsidR="00687703" w:rsidRPr="00BF0BC4" w:rsidRDefault="00687703" w:rsidP="00687703">
      <w:pPr>
        <w:jc w:val="both"/>
      </w:pPr>
      <w:r w:rsidRPr="00BF0BC4">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687703" w:rsidRPr="00BF0BC4" w:rsidRDefault="00687703" w:rsidP="00687703">
      <w:pPr>
        <w:jc w:val="both"/>
      </w:pPr>
      <w:r w:rsidRPr="00BF0BC4">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687703" w:rsidRPr="00BF0BC4" w:rsidRDefault="00687703" w:rsidP="00687703">
      <w:pPr>
        <w:jc w:val="both"/>
      </w:pPr>
      <w:r w:rsidRPr="00BF0BC4">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687703" w:rsidRPr="00BF0BC4" w:rsidRDefault="00687703" w:rsidP="00687703">
      <w:pPr>
        <w:jc w:val="both"/>
      </w:pPr>
      <w:r w:rsidRPr="00BF0BC4">
        <w:t xml:space="preserve">5) инициировать и поддерживать ученическое самоуправление – как на уровне школы, так и на уровне классных сообществ; </w:t>
      </w:r>
    </w:p>
    <w:p w:rsidR="00687703" w:rsidRPr="00BF0BC4" w:rsidRDefault="00687703" w:rsidP="00687703">
      <w:pPr>
        <w:jc w:val="both"/>
      </w:pPr>
      <w:r w:rsidRPr="00BF0BC4">
        <w:t xml:space="preserve">6) поддерживать деятельность функционирующих на базе школы детских общественных объединений и организаций; </w:t>
      </w:r>
    </w:p>
    <w:p w:rsidR="00687703" w:rsidRPr="00BF0BC4" w:rsidRDefault="00687703" w:rsidP="00687703">
      <w:pPr>
        <w:jc w:val="both"/>
      </w:pPr>
      <w:r w:rsidRPr="00BF0BC4">
        <w:t xml:space="preserve">7) организовывать профориентационную работу со школьниками; </w:t>
      </w:r>
    </w:p>
    <w:p w:rsidR="00687703" w:rsidRPr="00BF0BC4" w:rsidRDefault="00687703" w:rsidP="00687703">
      <w:pPr>
        <w:jc w:val="both"/>
      </w:pPr>
      <w:r w:rsidRPr="00BF0BC4">
        <w:t xml:space="preserve">8) организовать работу школьных бумажных и электронных медиа, реализовывать ихвоспитательный потенциал; </w:t>
      </w:r>
    </w:p>
    <w:p w:rsidR="00687703" w:rsidRPr="00BF0BC4" w:rsidRDefault="00687703" w:rsidP="00687703">
      <w:pPr>
        <w:jc w:val="both"/>
      </w:pPr>
      <w:r w:rsidRPr="00BF0BC4">
        <w:t xml:space="preserve">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развитияобучающихся; </w:t>
      </w:r>
    </w:p>
    <w:p w:rsidR="00687703" w:rsidRPr="00BF0BC4" w:rsidRDefault="00687703" w:rsidP="00687703">
      <w:pPr>
        <w:jc w:val="both"/>
      </w:pPr>
      <w:r w:rsidRPr="00BF0BC4">
        <w:t>10) развивать предметно-эстетическую среду школы и реализовывать её воспитательные возможности;</w:t>
      </w:r>
    </w:p>
    <w:p w:rsidR="00687703" w:rsidRPr="00BF0BC4" w:rsidRDefault="00687703" w:rsidP="00687703">
      <w:pPr>
        <w:jc w:val="both"/>
      </w:pPr>
      <w:r w:rsidRPr="00BF0BC4">
        <w:t>11) 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687703" w:rsidRPr="00BF0BC4" w:rsidRDefault="00687703" w:rsidP="00687703">
      <w:pPr>
        <w:ind w:firstLine="708"/>
        <w:jc w:val="both"/>
      </w:pPr>
      <w:r w:rsidRPr="00BF0BC4">
        <w:t>Планомерная реализация поставленных задач позволит организовать в школеинтересную и событийно насыщенную жизнь детей и педагогов.</w:t>
      </w:r>
    </w:p>
    <w:p w:rsidR="00687703" w:rsidRPr="00BF0BC4" w:rsidRDefault="00687703" w:rsidP="00687703">
      <w:pPr>
        <w:ind w:firstLine="708"/>
        <w:jc w:val="both"/>
      </w:pPr>
    </w:p>
    <w:p w:rsidR="00687703" w:rsidRPr="00BF0BC4" w:rsidRDefault="00687703" w:rsidP="00687703">
      <w:pPr>
        <w:jc w:val="center"/>
        <w:rPr>
          <w:b/>
        </w:rPr>
      </w:pPr>
      <w:r w:rsidRPr="00BF0BC4">
        <w:rPr>
          <w:b/>
        </w:rPr>
        <w:t>2.3.</w:t>
      </w:r>
      <w:r>
        <w:rPr>
          <w:b/>
        </w:rPr>
        <w:t>3</w:t>
      </w:r>
      <w:r w:rsidRPr="00BF0BC4">
        <w:rPr>
          <w:b/>
        </w:rPr>
        <w:t>. ВИДЫ, ФОРМЫ И СОДЕРЖАНИЕ ДЕЯТЕЛЬНОСТИ</w:t>
      </w:r>
    </w:p>
    <w:p w:rsidR="00687703" w:rsidRPr="00BF0BC4" w:rsidRDefault="00687703" w:rsidP="00687703">
      <w:pPr>
        <w:ind w:firstLine="708"/>
        <w:jc w:val="both"/>
      </w:pPr>
    </w:p>
    <w:p w:rsidR="00687703" w:rsidRPr="00BF0BC4" w:rsidRDefault="00687703" w:rsidP="00687703">
      <w:pPr>
        <w:ind w:firstLine="708"/>
        <w:jc w:val="both"/>
      </w:pPr>
      <w:r w:rsidRPr="00BF0BC4">
        <w:t>Практическая реализация цели и задач воспитания в МАОУ «Ленская СОШ»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687703" w:rsidRPr="00BF0BC4" w:rsidRDefault="00687703" w:rsidP="00687703">
      <w:pPr>
        <w:ind w:firstLine="708"/>
        <w:jc w:val="both"/>
      </w:pPr>
    </w:p>
    <w:p w:rsidR="00687703" w:rsidRPr="00BF0BC4" w:rsidRDefault="00687703" w:rsidP="00687703">
      <w:pPr>
        <w:jc w:val="center"/>
        <w:rPr>
          <w:b/>
        </w:rPr>
      </w:pPr>
      <w:r w:rsidRPr="00BF0BC4">
        <w:rPr>
          <w:b/>
        </w:rPr>
        <w:t>2.3.3.1. ИНВАРИАНТНЫЕ МОДУЛИ</w:t>
      </w:r>
    </w:p>
    <w:p w:rsidR="00687703" w:rsidRPr="00BF0BC4" w:rsidRDefault="00687703" w:rsidP="00687703">
      <w:pPr>
        <w:jc w:val="center"/>
        <w:rPr>
          <w:b/>
        </w:rPr>
      </w:pPr>
    </w:p>
    <w:p w:rsidR="00687703" w:rsidRPr="00BF0BC4" w:rsidRDefault="00687703" w:rsidP="00687703">
      <w:pPr>
        <w:jc w:val="center"/>
        <w:rPr>
          <w:b/>
        </w:rPr>
      </w:pPr>
      <w:r w:rsidRPr="00BF0BC4">
        <w:rPr>
          <w:b/>
        </w:rPr>
        <w:t>2.3.3.1.1. Модуль «Классное руководство»</w:t>
      </w:r>
    </w:p>
    <w:p w:rsidR="00687703" w:rsidRPr="00BF0BC4" w:rsidRDefault="00687703" w:rsidP="00687703">
      <w:pPr>
        <w:jc w:val="both"/>
      </w:pPr>
    </w:p>
    <w:p w:rsidR="00687703" w:rsidRPr="00BF0BC4" w:rsidRDefault="00687703" w:rsidP="00687703">
      <w:pPr>
        <w:ind w:firstLine="708"/>
        <w:jc w:val="both"/>
      </w:pPr>
      <w:r w:rsidRPr="00BF0BC4">
        <w:t>Осуществляя работу с классом, классный руководитель организует:</w:t>
      </w:r>
    </w:p>
    <w:p w:rsidR="00687703" w:rsidRPr="00BF0BC4" w:rsidRDefault="00687703" w:rsidP="00187834">
      <w:pPr>
        <w:pStyle w:val="ac"/>
        <w:numPr>
          <w:ilvl w:val="0"/>
          <w:numId w:val="243"/>
        </w:numPr>
        <w:ind w:left="426" w:hanging="349"/>
        <w:jc w:val="both"/>
      </w:pPr>
      <w:r w:rsidRPr="00BF0BC4">
        <w:t xml:space="preserve">работу с коллективом класса; </w:t>
      </w:r>
    </w:p>
    <w:p w:rsidR="00687703" w:rsidRPr="00BF0BC4" w:rsidRDefault="00687703" w:rsidP="00187834">
      <w:pPr>
        <w:pStyle w:val="ac"/>
        <w:numPr>
          <w:ilvl w:val="0"/>
          <w:numId w:val="242"/>
        </w:numPr>
        <w:ind w:left="426"/>
        <w:jc w:val="both"/>
      </w:pPr>
      <w:r w:rsidRPr="00BF0BC4">
        <w:t xml:space="preserve">индивидуальную работу с обучающимися вверенного ему класса; </w:t>
      </w:r>
    </w:p>
    <w:p w:rsidR="00687703" w:rsidRPr="00BF0BC4" w:rsidRDefault="00687703" w:rsidP="00187834">
      <w:pPr>
        <w:pStyle w:val="ac"/>
        <w:numPr>
          <w:ilvl w:val="0"/>
          <w:numId w:val="242"/>
        </w:numPr>
        <w:ind w:left="426"/>
        <w:jc w:val="both"/>
      </w:pPr>
      <w:r w:rsidRPr="00BF0BC4">
        <w:t xml:space="preserve">работу с учителями, преподающими в данном классе; </w:t>
      </w:r>
    </w:p>
    <w:p w:rsidR="00687703" w:rsidRPr="00BF0BC4" w:rsidRDefault="00687703" w:rsidP="00187834">
      <w:pPr>
        <w:pStyle w:val="ac"/>
        <w:numPr>
          <w:ilvl w:val="0"/>
          <w:numId w:val="242"/>
        </w:numPr>
        <w:ind w:left="426"/>
        <w:jc w:val="both"/>
      </w:pPr>
      <w:r w:rsidRPr="00BF0BC4">
        <w:t>работу с родителями учащихся или их законнымипредставителями.</w:t>
      </w:r>
    </w:p>
    <w:p w:rsidR="00687703" w:rsidRPr="00BF0BC4" w:rsidRDefault="00687703" w:rsidP="00687703">
      <w:pPr>
        <w:jc w:val="both"/>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rPr>
          <w:b/>
          <w:i/>
        </w:rPr>
      </w:pPr>
    </w:p>
    <w:tbl>
      <w:tblPr>
        <w:tblW w:w="0" w:type="auto"/>
        <w:tblInd w:w="66" w:type="dxa"/>
        <w:tblLook w:val="04A0"/>
      </w:tblPr>
      <w:tblGrid>
        <w:gridCol w:w="5189"/>
        <w:gridCol w:w="5024"/>
      </w:tblGrid>
      <w:tr w:rsidR="00687703" w:rsidRPr="00BF0BC4" w:rsidTr="009E3BF7">
        <w:tc>
          <w:tcPr>
            <w:tcW w:w="5287" w:type="dxa"/>
          </w:tcPr>
          <w:p w:rsidR="00687703" w:rsidRPr="00BF0BC4" w:rsidRDefault="00687703" w:rsidP="009E3BF7">
            <w:pPr>
              <w:jc w:val="center"/>
              <w:rPr>
                <w:b/>
              </w:rPr>
            </w:pPr>
            <w:r w:rsidRPr="00BF0BC4">
              <w:rPr>
                <w:b/>
              </w:rPr>
              <w:t>Содержание и виды деятельности</w:t>
            </w:r>
          </w:p>
        </w:tc>
        <w:tc>
          <w:tcPr>
            <w:tcW w:w="5068"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10355" w:type="dxa"/>
            <w:gridSpan w:val="2"/>
          </w:tcPr>
          <w:p w:rsidR="00687703" w:rsidRPr="00BF0BC4" w:rsidRDefault="00687703" w:rsidP="009E3BF7">
            <w:pPr>
              <w:rPr>
                <w:b/>
              </w:rPr>
            </w:pPr>
            <w:r w:rsidRPr="00BF0BC4">
              <w:rPr>
                <w:b/>
              </w:rPr>
              <w:t>Работа с классным коллективом</w:t>
            </w:r>
          </w:p>
        </w:tc>
      </w:tr>
      <w:tr w:rsidR="00687703" w:rsidRPr="00BF0BC4" w:rsidTr="009E3BF7">
        <w:tc>
          <w:tcPr>
            <w:tcW w:w="5287" w:type="dxa"/>
          </w:tcPr>
          <w:p w:rsidR="00687703" w:rsidRPr="00BF0BC4" w:rsidRDefault="00687703" w:rsidP="009E3BF7">
            <w:pPr>
              <w:jc w:val="both"/>
            </w:pPr>
            <w:r w:rsidRPr="00BF0BC4">
              <w:t>Инициирование и поддержка участия класса в общешкольных проектах и мероприятиях, оказание необходимой помощи детям в их подготовке, проведении и анализе результата</w:t>
            </w:r>
          </w:p>
        </w:tc>
        <w:tc>
          <w:tcPr>
            <w:tcW w:w="5068" w:type="dxa"/>
          </w:tcPr>
          <w:p w:rsidR="00687703" w:rsidRPr="00BF0BC4" w:rsidRDefault="00687703" w:rsidP="00187834">
            <w:pPr>
              <w:pStyle w:val="ac"/>
              <w:numPr>
                <w:ilvl w:val="0"/>
                <w:numId w:val="255"/>
              </w:numPr>
              <w:jc w:val="both"/>
            </w:pPr>
            <w:r w:rsidRPr="00BF0BC4">
              <w:t>Организационные классные часы (анализ и планирование)</w:t>
            </w:r>
          </w:p>
          <w:p w:rsidR="00687703" w:rsidRPr="00BF0BC4" w:rsidRDefault="00687703" w:rsidP="00187834">
            <w:pPr>
              <w:pStyle w:val="ac"/>
              <w:numPr>
                <w:ilvl w:val="0"/>
                <w:numId w:val="255"/>
              </w:numPr>
              <w:jc w:val="both"/>
            </w:pPr>
            <w:r w:rsidRPr="00BF0BC4">
              <w:t>Выбор актива класса (распределение обязанностей по секторам), членов актива органа ученического самоуправления «РОР», «Солнечная страна»</w:t>
            </w:r>
          </w:p>
          <w:p w:rsidR="00687703" w:rsidRPr="00BF0BC4" w:rsidRDefault="00687703" w:rsidP="009E3BF7">
            <w:pPr>
              <w:jc w:val="both"/>
            </w:pPr>
          </w:p>
        </w:tc>
      </w:tr>
      <w:tr w:rsidR="00687703" w:rsidRPr="00BF0BC4" w:rsidTr="009E3BF7">
        <w:tc>
          <w:tcPr>
            <w:tcW w:w="5287" w:type="dxa"/>
          </w:tcPr>
          <w:p w:rsidR="00687703" w:rsidRPr="00BF0BC4" w:rsidRDefault="00687703" w:rsidP="009E3BF7">
            <w:pPr>
              <w:jc w:val="both"/>
            </w:pPr>
            <w:r w:rsidRPr="00BF0BC4">
              <w:t>Организация интересных и полезныхдля личностного развития ребенка</w:t>
            </w:r>
          </w:p>
          <w:p w:rsidR="00687703" w:rsidRPr="00BF0BC4" w:rsidRDefault="00687703" w:rsidP="009E3BF7">
            <w:pPr>
              <w:jc w:val="both"/>
            </w:pPr>
          </w:p>
        </w:tc>
        <w:tc>
          <w:tcPr>
            <w:tcW w:w="5068" w:type="dxa"/>
          </w:tcPr>
          <w:p w:rsidR="00687703" w:rsidRPr="00BF0BC4" w:rsidRDefault="00687703" w:rsidP="00187834">
            <w:pPr>
              <w:pStyle w:val="ac"/>
              <w:numPr>
                <w:ilvl w:val="0"/>
                <w:numId w:val="256"/>
              </w:numPr>
              <w:jc w:val="both"/>
            </w:pPr>
            <w:r w:rsidRPr="00BF0BC4">
              <w:t>Совместное планирование общеклассных дел (проект добрых и полезных дел)</w:t>
            </w:r>
          </w:p>
          <w:p w:rsidR="00687703" w:rsidRPr="00BF0BC4" w:rsidRDefault="00687703" w:rsidP="00187834">
            <w:pPr>
              <w:pStyle w:val="ac"/>
              <w:numPr>
                <w:ilvl w:val="0"/>
                <w:numId w:val="256"/>
              </w:numPr>
              <w:jc w:val="both"/>
            </w:pPr>
            <w:r w:rsidRPr="00BF0BC4">
              <w:t>Классные часы</w:t>
            </w:r>
          </w:p>
          <w:p w:rsidR="00687703" w:rsidRPr="00BF0BC4" w:rsidRDefault="00687703" w:rsidP="00187834">
            <w:pPr>
              <w:pStyle w:val="ac"/>
              <w:numPr>
                <w:ilvl w:val="0"/>
                <w:numId w:val="256"/>
              </w:numPr>
              <w:jc w:val="both"/>
            </w:pPr>
            <w:r w:rsidRPr="00BF0BC4">
              <w:t>Волонтёрская работа</w:t>
            </w:r>
          </w:p>
          <w:p w:rsidR="00687703" w:rsidRPr="00BF0BC4" w:rsidRDefault="00687703" w:rsidP="00187834">
            <w:pPr>
              <w:pStyle w:val="ac"/>
              <w:numPr>
                <w:ilvl w:val="0"/>
                <w:numId w:val="256"/>
              </w:numPr>
              <w:jc w:val="both"/>
            </w:pPr>
            <w:r w:rsidRPr="00BF0BC4">
              <w:t>Встречи</w:t>
            </w:r>
          </w:p>
          <w:p w:rsidR="00687703" w:rsidRPr="00BF0BC4" w:rsidRDefault="00687703" w:rsidP="00187834">
            <w:pPr>
              <w:pStyle w:val="ac"/>
              <w:numPr>
                <w:ilvl w:val="0"/>
                <w:numId w:val="256"/>
              </w:numPr>
              <w:jc w:val="both"/>
            </w:pPr>
            <w:r w:rsidRPr="00BF0BC4">
              <w:t>Беседы</w:t>
            </w:r>
          </w:p>
          <w:p w:rsidR="00687703" w:rsidRPr="00BF0BC4" w:rsidRDefault="00687703" w:rsidP="00187834">
            <w:pPr>
              <w:pStyle w:val="ac"/>
              <w:numPr>
                <w:ilvl w:val="0"/>
                <w:numId w:val="256"/>
              </w:numPr>
              <w:jc w:val="both"/>
            </w:pPr>
            <w:r w:rsidRPr="00BF0BC4">
              <w:t>Внеурочная деятельность</w:t>
            </w:r>
          </w:p>
          <w:p w:rsidR="00687703" w:rsidRPr="00BF0BC4" w:rsidRDefault="00687703" w:rsidP="00187834">
            <w:pPr>
              <w:pStyle w:val="ac"/>
              <w:numPr>
                <w:ilvl w:val="0"/>
                <w:numId w:val="256"/>
              </w:numPr>
              <w:jc w:val="both"/>
            </w:pPr>
            <w:r w:rsidRPr="00BF0BC4">
              <w:t>Акции</w:t>
            </w:r>
          </w:p>
        </w:tc>
      </w:tr>
      <w:tr w:rsidR="00687703" w:rsidRPr="00BF0BC4" w:rsidTr="009E3BF7">
        <w:tc>
          <w:tcPr>
            <w:tcW w:w="5287" w:type="dxa"/>
          </w:tcPr>
          <w:p w:rsidR="00687703" w:rsidRPr="00BF0BC4" w:rsidRDefault="00687703" w:rsidP="009E3BF7">
            <w:pPr>
              <w:jc w:val="both"/>
            </w:pPr>
            <w:r w:rsidRPr="00BF0BC4">
              <w:t xml:space="preserve">Сплочение коллектива класса </w:t>
            </w:r>
          </w:p>
        </w:tc>
        <w:tc>
          <w:tcPr>
            <w:tcW w:w="5068" w:type="dxa"/>
          </w:tcPr>
          <w:p w:rsidR="00687703" w:rsidRPr="00BF0BC4" w:rsidRDefault="00687703" w:rsidP="00187834">
            <w:pPr>
              <w:pStyle w:val="ac"/>
              <w:numPr>
                <w:ilvl w:val="0"/>
                <w:numId w:val="256"/>
              </w:numPr>
              <w:jc w:val="both"/>
            </w:pPr>
            <w:r w:rsidRPr="00BF0BC4">
              <w:t>Символика класса</w:t>
            </w:r>
          </w:p>
          <w:p w:rsidR="00687703" w:rsidRPr="00BF0BC4" w:rsidRDefault="00687703" w:rsidP="00187834">
            <w:pPr>
              <w:pStyle w:val="ac"/>
              <w:numPr>
                <w:ilvl w:val="0"/>
                <w:numId w:val="256"/>
              </w:numPr>
              <w:jc w:val="both"/>
            </w:pPr>
            <w:r w:rsidRPr="00BF0BC4">
              <w:t>Игры и тренинги на сплочение и командообразование</w:t>
            </w:r>
          </w:p>
          <w:p w:rsidR="00687703" w:rsidRPr="00BF0BC4" w:rsidRDefault="00687703" w:rsidP="00187834">
            <w:pPr>
              <w:pStyle w:val="ac"/>
              <w:numPr>
                <w:ilvl w:val="0"/>
                <w:numId w:val="256"/>
              </w:numPr>
              <w:jc w:val="both"/>
            </w:pPr>
            <w:r w:rsidRPr="00BF0BC4">
              <w:t>Однодневные походы и экскурсии</w:t>
            </w:r>
          </w:p>
          <w:p w:rsidR="00687703" w:rsidRPr="00BF0BC4" w:rsidRDefault="00687703" w:rsidP="00187834">
            <w:pPr>
              <w:pStyle w:val="ac"/>
              <w:numPr>
                <w:ilvl w:val="0"/>
                <w:numId w:val="256"/>
              </w:numPr>
              <w:jc w:val="both"/>
            </w:pPr>
            <w:r w:rsidRPr="00BF0BC4">
              <w:t>Празднование в классе дней рождения обучающихся, включающие в себя подготовленные микрогруппами поздравления, сюрпризы, творческие подарки, розыгрыши и т.д.</w:t>
            </w:r>
          </w:p>
          <w:p w:rsidR="00687703" w:rsidRPr="00BF0BC4" w:rsidRDefault="00687703" w:rsidP="00187834">
            <w:pPr>
              <w:pStyle w:val="ac"/>
              <w:numPr>
                <w:ilvl w:val="0"/>
                <w:numId w:val="256"/>
              </w:numPr>
              <w:jc w:val="both"/>
            </w:pPr>
            <w:r w:rsidRPr="00BF0BC4">
              <w:t>Организация праздников, вечеров досуга</w:t>
            </w:r>
          </w:p>
        </w:tc>
      </w:tr>
      <w:tr w:rsidR="00687703" w:rsidRPr="00BF0BC4" w:rsidTr="009E3BF7">
        <w:tc>
          <w:tcPr>
            <w:tcW w:w="5287" w:type="dxa"/>
          </w:tcPr>
          <w:p w:rsidR="00687703" w:rsidRPr="00BF0BC4" w:rsidRDefault="00687703" w:rsidP="009E3BF7">
            <w:pPr>
              <w:jc w:val="both"/>
            </w:pPr>
            <w:r w:rsidRPr="00BF0BC4">
              <w:t>Освоение норм и правил общения, которым они должны следовать в школе.</w:t>
            </w:r>
          </w:p>
        </w:tc>
        <w:tc>
          <w:tcPr>
            <w:tcW w:w="5068" w:type="dxa"/>
          </w:tcPr>
          <w:p w:rsidR="00687703" w:rsidRPr="00BF0BC4" w:rsidRDefault="00687703" w:rsidP="00187834">
            <w:pPr>
              <w:pStyle w:val="ac"/>
              <w:numPr>
                <w:ilvl w:val="0"/>
                <w:numId w:val="257"/>
              </w:numPr>
              <w:jc w:val="both"/>
            </w:pPr>
            <w:r w:rsidRPr="00BF0BC4">
              <w:t>Правовой классный час по выработке совместно с обучающимися законов класса</w:t>
            </w:r>
          </w:p>
        </w:tc>
      </w:tr>
      <w:tr w:rsidR="00687703" w:rsidRPr="00BF0BC4" w:rsidTr="009E3BF7">
        <w:tc>
          <w:tcPr>
            <w:tcW w:w="10355" w:type="dxa"/>
            <w:gridSpan w:val="2"/>
          </w:tcPr>
          <w:p w:rsidR="00687703" w:rsidRPr="00BF0BC4" w:rsidRDefault="00687703" w:rsidP="009E3BF7">
            <w:pPr>
              <w:rPr>
                <w:b/>
              </w:rPr>
            </w:pPr>
            <w:r w:rsidRPr="00BF0BC4">
              <w:rPr>
                <w:b/>
              </w:rPr>
              <w:t>Индивидуальная работа с обучающимися</w:t>
            </w:r>
          </w:p>
        </w:tc>
      </w:tr>
      <w:tr w:rsidR="00687703" w:rsidRPr="00BF0BC4" w:rsidTr="009E3BF7">
        <w:tc>
          <w:tcPr>
            <w:tcW w:w="5287" w:type="dxa"/>
          </w:tcPr>
          <w:p w:rsidR="00687703" w:rsidRPr="00BF0BC4" w:rsidRDefault="00687703" w:rsidP="009E3BF7">
            <w:pPr>
              <w:jc w:val="both"/>
            </w:pPr>
            <w:r w:rsidRPr="00BF0BC4">
              <w:t>Изучение особенностей личностного развития учащихся класса</w:t>
            </w:r>
          </w:p>
        </w:tc>
        <w:tc>
          <w:tcPr>
            <w:tcW w:w="5068" w:type="dxa"/>
          </w:tcPr>
          <w:p w:rsidR="00687703" w:rsidRPr="00BF0BC4" w:rsidRDefault="00687703" w:rsidP="00187834">
            <w:pPr>
              <w:pStyle w:val="ac"/>
              <w:numPr>
                <w:ilvl w:val="0"/>
                <w:numId w:val="257"/>
              </w:numPr>
              <w:jc w:val="both"/>
            </w:pPr>
            <w:r w:rsidRPr="00BF0BC4">
              <w:t>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tc>
      </w:tr>
      <w:tr w:rsidR="00687703" w:rsidRPr="00BF0BC4" w:rsidTr="009E3BF7">
        <w:tc>
          <w:tcPr>
            <w:tcW w:w="5287" w:type="dxa"/>
          </w:tcPr>
          <w:p w:rsidR="00687703" w:rsidRPr="00BF0BC4" w:rsidRDefault="00687703" w:rsidP="009E3BF7">
            <w:pPr>
              <w:jc w:val="both"/>
            </w:pPr>
            <w:r w:rsidRPr="00BF0BC4">
              <w:t xml:space="preserve">Поддержка ребенка в решении важных для него жизненных проблем </w:t>
            </w:r>
          </w:p>
        </w:tc>
        <w:tc>
          <w:tcPr>
            <w:tcW w:w="5068" w:type="dxa"/>
          </w:tcPr>
          <w:p w:rsidR="00687703" w:rsidRPr="00BF0BC4" w:rsidRDefault="00687703" w:rsidP="00187834">
            <w:pPr>
              <w:pStyle w:val="ac"/>
              <w:numPr>
                <w:ilvl w:val="0"/>
                <w:numId w:val="257"/>
              </w:numPr>
              <w:jc w:val="both"/>
            </w:pPr>
            <w:r w:rsidRPr="00BF0BC4">
              <w:t>Индивидуальное собеседование с ребёнком, родителями</w:t>
            </w:r>
          </w:p>
          <w:p w:rsidR="00687703" w:rsidRPr="00BF0BC4" w:rsidRDefault="00687703" w:rsidP="00187834">
            <w:pPr>
              <w:pStyle w:val="ac"/>
              <w:numPr>
                <w:ilvl w:val="0"/>
                <w:numId w:val="257"/>
              </w:numPr>
              <w:jc w:val="both"/>
            </w:pPr>
            <w:r w:rsidRPr="00BF0BC4">
              <w:t>Встречи со специалистами</w:t>
            </w:r>
          </w:p>
          <w:p w:rsidR="00687703" w:rsidRPr="00BF0BC4" w:rsidRDefault="00687703" w:rsidP="00187834">
            <w:pPr>
              <w:pStyle w:val="ac"/>
              <w:numPr>
                <w:ilvl w:val="0"/>
                <w:numId w:val="257"/>
              </w:numPr>
              <w:jc w:val="both"/>
            </w:pPr>
            <w:r w:rsidRPr="00BF0BC4">
              <w:t>Создание ситуаций успеха для ребёнка</w:t>
            </w:r>
          </w:p>
          <w:p w:rsidR="00687703" w:rsidRPr="00BF0BC4" w:rsidRDefault="00687703" w:rsidP="00187834">
            <w:pPr>
              <w:pStyle w:val="ac"/>
              <w:numPr>
                <w:ilvl w:val="0"/>
                <w:numId w:val="257"/>
              </w:numPr>
              <w:jc w:val="both"/>
            </w:pPr>
            <w:r w:rsidRPr="00BF0BC4">
              <w:t>Работа ШСП</w:t>
            </w:r>
          </w:p>
          <w:p w:rsidR="00687703" w:rsidRPr="00BF0BC4" w:rsidRDefault="00687703" w:rsidP="00187834">
            <w:pPr>
              <w:pStyle w:val="ac"/>
              <w:numPr>
                <w:ilvl w:val="0"/>
                <w:numId w:val="257"/>
              </w:numPr>
              <w:jc w:val="both"/>
            </w:pPr>
            <w:r w:rsidRPr="00BF0BC4">
              <w:t>Профориентационные мероприятия</w:t>
            </w:r>
          </w:p>
        </w:tc>
      </w:tr>
      <w:tr w:rsidR="00687703" w:rsidRPr="00BF0BC4" w:rsidTr="009E3BF7">
        <w:tc>
          <w:tcPr>
            <w:tcW w:w="5287" w:type="dxa"/>
          </w:tcPr>
          <w:p w:rsidR="00687703" w:rsidRPr="00BF0BC4" w:rsidRDefault="00687703" w:rsidP="009E3BF7">
            <w:pPr>
              <w:jc w:val="both"/>
            </w:pPr>
            <w:r w:rsidRPr="00BF0BC4">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c>
          <w:tcPr>
            <w:tcW w:w="5068" w:type="dxa"/>
          </w:tcPr>
          <w:p w:rsidR="00687703" w:rsidRPr="00BF0BC4" w:rsidRDefault="00687703" w:rsidP="00187834">
            <w:pPr>
              <w:pStyle w:val="ac"/>
              <w:numPr>
                <w:ilvl w:val="0"/>
                <w:numId w:val="258"/>
              </w:numPr>
              <w:jc w:val="both"/>
            </w:pPr>
            <w:r w:rsidRPr="00BF0BC4">
              <w:t>Мониторинг личных достижений каждого учащегося класса</w:t>
            </w:r>
          </w:p>
        </w:tc>
      </w:tr>
      <w:tr w:rsidR="00687703" w:rsidRPr="00BF0BC4" w:rsidTr="009E3BF7">
        <w:tc>
          <w:tcPr>
            <w:tcW w:w="5287" w:type="dxa"/>
          </w:tcPr>
          <w:p w:rsidR="00687703" w:rsidRPr="00BF0BC4" w:rsidRDefault="00687703" w:rsidP="009E3BF7">
            <w:pPr>
              <w:jc w:val="both"/>
            </w:pPr>
            <w:r w:rsidRPr="00BF0BC4">
              <w:t>Коррекция поведения учащегося (при необходимости)</w:t>
            </w:r>
          </w:p>
        </w:tc>
        <w:tc>
          <w:tcPr>
            <w:tcW w:w="5068" w:type="dxa"/>
          </w:tcPr>
          <w:p w:rsidR="00687703" w:rsidRPr="00BF0BC4" w:rsidRDefault="00687703" w:rsidP="00187834">
            <w:pPr>
              <w:pStyle w:val="ac"/>
              <w:numPr>
                <w:ilvl w:val="0"/>
                <w:numId w:val="258"/>
              </w:numPr>
              <w:jc w:val="both"/>
            </w:pPr>
            <w:r w:rsidRPr="00BF0BC4">
              <w:t>Частные беседы с учащимся, его родителями или законными представителями, с другими учащимися класса</w:t>
            </w:r>
          </w:p>
          <w:p w:rsidR="00687703" w:rsidRPr="00BF0BC4" w:rsidRDefault="00687703" w:rsidP="00187834">
            <w:pPr>
              <w:pStyle w:val="ac"/>
              <w:numPr>
                <w:ilvl w:val="0"/>
                <w:numId w:val="258"/>
              </w:numPr>
              <w:jc w:val="both"/>
            </w:pPr>
            <w:r w:rsidRPr="00BF0BC4">
              <w:t>Тренинги общения со школьным психологом</w:t>
            </w:r>
          </w:p>
          <w:p w:rsidR="00687703" w:rsidRPr="00BF0BC4" w:rsidRDefault="00687703" w:rsidP="00187834">
            <w:pPr>
              <w:pStyle w:val="ac"/>
              <w:numPr>
                <w:ilvl w:val="0"/>
                <w:numId w:val="258"/>
              </w:numPr>
              <w:jc w:val="both"/>
            </w:pPr>
            <w:r w:rsidRPr="00BF0BC4">
              <w:t>Персональное ответственное поручение</w:t>
            </w:r>
          </w:p>
        </w:tc>
      </w:tr>
      <w:tr w:rsidR="00687703" w:rsidRPr="00BF0BC4" w:rsidTr="009E3BF7">
        <w:tc>
          <w:tcPr>
            <w:tcW w:w="10355" w:type="dxa"/>
            <w:gridSpan w:val="2"/>
          </w:tcPr>
          <w:p w:rsidR="00687703" w:rsidRPr="00BF0BC4" w:rsidRDefault="00687703" w:rsidP="009E3BF7">
            <w:pPr>
              <w:rPr>
                <w:b/>
              </w:rPr>
            </w:pPr>
            <w:r w:rsidRPr="00BF0BC4">
              <w:rPr>
                <w:b/>
              </w:rPr>
              <w:t>Работа с учителями-предметниками в классе</w:t>
            </w:r>
          </w:p>
        </w:tc>
      </w:tr>
      <w:tr w:rsidR="00687703" w:rsidRPr="00BF0BC4" w:rsidTr="009E3BF7">
        <w:tc>
          <w:tcPr>
            <w:tcW w:w="5287" w:type="dxa"/>
          </w:tcPr>
          <w:p w:rsidR="00687703" w:rsidRPr="00BF0BC4" w:rsidRDefault="00687703" w:rsidP="009E3BF7">
            <w:pPr>
              <w:jc w:val="both"/>
            </w:pPr>
            <w:r w:rsidRPr="00BF0BC4">
              <w:t>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tc>
        <w:tc>
          <w:tcPr>
            <w:tcW w:w="5068" w:type="dxa"/>
          </w:tcPr>
          <w:p w:rsidR="00687703" w:rsidRPr="00BF0BC4" w:rsidRDefault="00687703" w:rsidP="00187834">
            <w:pPr>
              <w:pStyle w:val="ac"/>
              <w:numPr>
                <w:ilvl w:val="0"/>
                <w:numId w:val="259"/>
              </w:numPr>
              <w:jc w:val="both"/>
            </w:pPr>
            <w:r w:rsidRPr="00BF0BC4">
              <w:t>Консультации классного руководителя с учителями-предметниками</w:t>
            </w:r>
          </w:p>
          <w:p w:rsidR="00687703" w:rsidRPr="00BF0BC4" w:rsidRDefault="00687703" w:rsidP="00187834">
            <w:pPr>
              <w:pStyle w:val="ac"/>
              <w:numPr>
                <w:ilvl w:val="0"/>
                <w:numId w:val="259"/>
              </w:numPr>
              <w:jc w:val="both"/>
            </w:pPr>
            <w:r w:rsidRPr="00BF0BC4">
              <w:t>Участие в заседания школьной службы примирения «Компромисс»</w:t>
            </w:r>
          </w:p>
        </w:tc>
      </w:tr>
      <w:tr w:rsidR="00687703" w:rsidRPr="00BF0BC4" w:rsidTr="009E3BF7">
        <w:tc>
          <w:tcPr>
            <w:tcW w:w="5287" w:type="dxa"/>
          </w:tcPr>
          <w:p w:rsidR="00687703" w:rsidRPr="00BF0BC4" w:rsidRDefault="00687703" w:rsidP="009E3BF7">
            <w:pPr>
              <w:jc w:val="both"/>
            </w:pPr>
            <w:r w:rsidRPr="00BF0BC4">
              <w:t>Интеграция воспитательных влияний на обучающихся</w:t>
            </w:r>
          </w:p>
        </w:tc>
        <w:tc>
          <w:tcPr>
            <w:tcW w:w="5068" w:type="dxa"/>
          </w:tcPr>
          <w:p w:rsidR="00687703" w:rsidRPr="00BF0BC4" w:rsidRDefault="00687703" w:rsidP="00187834">
            <w:pPr>
              <w:pStyle w:val="ac"/>
              <w:numPr>
                <w:ilvl w:val="0"/>
                <w:numId w:val="260"/>
              </w:numPr>
              <w:jc w:val="both"/>
            </w:pPr>
            <w:r w:rsidRPr="00BF0BC4">
              <w:t>Мини-педсоветы, по решению конкретных проблем класса</w:t>
            </w:r>
          </w:p>
          <w:p w:rsidR="00687703" w:rsidRPr="00BF0BC4" w:rsidRDefault="00687703" w:rsidP="00187834">
            <w:pPr>
              <w:pStyle w:val="ac"/>
              <w:numPr>
                <w:ilvl w:val="0"/>
                <w:numId w:val="260"/>
              </w:numPr>
              <w:jc w:val="both"/>
            </w:pPr>
            <w:r w:rsidRPr="00BF0BC4">
              <w:t>Школьное методическое объединение классных руководителей</w:t>
            </w:r>
          </w:p>
        </w:tc>
      </w:tr>
      <w:tr w:rsidR="00687703" w:rsidRPr="00BF0BC4" w:rsidTr="009E3BF7">
        <w:tc>
          <w:tcPr>
            <w:tcW w:w="5287" w:type="dxa"/>
          </w:tcPr>
          <w:p w:rsidR="00687703" w:rsidRPr="00BF0BC4" w:rsidRDefault="00687703" w:rsidP="009E3BF7">
            <w:pPr>
              <w:jc w:val="both"/>
            </w:pPr>
            <w:r w:rsidRPr="00BF0BC4">
              <w:t>Привлечение учителей-предметников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tc>
        <w:tc>
          <w:tcPr>
            <w:tcW w:w="5068" w:type="dxa"/>
          </w:tcPr>
          <w:p w:rsidR="00687703" w:rsidRPr="00BF0BC4" w:rsidRDefault="00687703" w:rsidP="00187834">
            <w:pPr>
              <w:pStyle w:val="ac"/>
              <w:numPr>
                <w:ilvl w:val="0"/>
                <w:numId w:val="261"/>
              </w:numPr>
              <w:jc w:val="both"/>
            </w:pPr>
            <w:r w:rsidRPr="00BF0BC4">
              <w:t>Внутриклассные дела</w:t>
            </w:r>
          </w:p>
          <w:p w:rsidR="00687703" w:rsidRPr="00BF0BC4" w:rsidRDefault="00687703" w:rsidP="00187834">
            <w:pPr>
              <w:pStyle w:val="ac"/>
              <w:numPr>
                <w:ilvl w:val="0"/>
                <w:numId w:val="261"/>
              </w:numPr>
              <w:jc w:val="both"/>
            </w:pPr>
            <w:r w:rsidRPr="00BF0BC4">
              <w:t>Консультации</w:t>
            </w:r>
          </w:p>
          <w:p w:rsidR="00687703" w:rsidRPr="00BF0BC4" w:rsidRDefault="00687703" w:rsidP="00187834">
            <w:pPr>
              <w:pStyle w:val="ac"/>
              <w:numPr>
                <w:ilvl w:val="0"/>
                <w:numId w:val="261"/>
              </w:numPr>
              <w:jc w:val="both"/>
            </w:pPr>
            <w:r w:rsidRPr="00BF0BC4">
              <w:t>Проектная деятельность</w:t>
            </w:r>
          </w:p>
          <w:p w:rsidR="00687703" w:rsidRPr="00BF0BC4" w:rsidRDefault="00687703" w:rsidP="00187834">
            <w:pPr>
              <w:pStyle w:val="ac"/>
              <w:numPr>
                <w:ilvl w:val="0"/>
                <w:numId w:val="261"/>
              </w:numPr>
              <w:jc w:val="both"/>
            </w:pPr>
            <w:r w:rsidRPr="00BF0BC4">
              <w:t>Предметная декада</w:t>
            </w:r>
          </w:p>
        </w:tc>
      </w:tr>
      <w:tr w:rsidR="00687703" w:rsidRPr="00BF0BC4" w:rsidTr="009E3BF7">
        <w:tc>
          <w:tcPr>
            <w:tcW w:w="5287" w:type="dxa"/>
          </w:tcPr>
          <w:p w:rsidR="00687703" w:rsidRPr="00BF0BC4" w:rsidRDefault="00687703" w:rsidP="009E3BF7">
            <w:pPr>
              <w:jc w:val="both"/>
            </w:pPr>
            <w:r w:rsidRPr="00BF0BC4">
              <w:t>Привлечение учителей-предметниковдля объединения усилий в деле обучения и воспитания детей</w:t>
            </w:r>
          </w:p>
        </w:tc>
        <w:tc>
          <w:tcPr>
            <w:tcW w:w="5068" w:type="dxa"/>
          </w:tcPr>
          <w:p w:rsidR="00687703" w:rsidRPr="00BF0BC4" w:rsidRDefault="00687703" w:rsidP="00187834">
            <w:pPr>
              <w:pStyle w:val="ac"/>
              <w:numPr>
                <w:ilvl w:val="0"/>
                <w:numId w:val="261"/>
              </w:numPr>
              <w:jc w:val="both"/>
            </w:pPr>
            <w:r w:rsidRPr="00BF0BC4">
              <w:t>Родительские собрания класса</w:t>
            </w:r>
          </w:p>
          <w:p w:rsidR="00687703" w:rsidRPr="00BF0BC4" w:rsidRDefault="00687703" w:rsidP="00187834">
            <w:pPr>
              <w:pStyle w:val="ac"/>
              <w:numPr>
                <w:ilvl w:val="0"/>
                <w:numId w:val="261"/>
              </w:numPr>
              <w:jc w:val="both"/>
            </w:pPr>
            <w:r w:rsidRPr="00BF0BC4">
              <w:t>Консультации учителей-предметников</w:t>
            </w:r>
          </w:p>
          <w:p w:rsidR="00687703" w:rsidRPr="00BF0BC4" w:rsidRDefault="00687703" w:rsidP="00187834">
            <w:pPr>
              <w:pStyle w:val="ac"/>
              <w:numPr>
                <w:ilvl w:val="0"/>
                <w:numId w:val="261"/>
              </w:numPr>
              <w:jc w:val="both"/>
            </w:pPr>
            <w:r w:rsidRPr="00BF0BC4">
              <w:t>Общешкольные мероприятия совместно с родителями (законными представителями)</w:t>
            </w:r>
          </w:p>
        </w:tc>
      </w:tr>
      <w:tr w:rsidR="00687703" w:rsidRPr="00BF0BC4" w:rsidTr="009E3BF7">
        <w:tc>
          <w:tcPr>
            <w:tcW w:w="10355" w:type="dxa"/>
            <w:gridSpan w:val="2"/>
          </w:tcPr>
          <w:p w:rsidR="00687703" w:rsidRPr="00BF0BC4" w:rsidRDefault="00687703" w:rsidP="009E3BF7">
            <w:pPr>
              <w:rPr>
                <w:b/>
              </w:rPr>
            </w:pPr>
            <w:r w:rsidRPr="00BF0BC4">
              <w:rPr>
                <w:b/>
              </w:rPr>
              <w:t>Работа с родителями обучающихся или их законными представителями</w:t>
            </w:r>
          </w:p>
        </w:tc>
      </w:tr>
      <w:tr w:rsidR="00687703" w:rsidRPr="00BF0BC4" w:rsidTr="009E3BF7">
        <w:tc>
          <w:tcPr>
            <w:tcW w:w="5287" w:type="dxa"/>
          </w:tcPr>
          <w:p w:rsidR="00687703" w:rsidRPr="00BF0BC4" w:rsidRDefault="00687703" w:rsidP="009E3BF7">
            <w:pPr>
              <w:jc w:val="both"/>
            </w:pPr>
            <w:r w:rsidRPr="00BF0BC4">
              <w:t>Регулярное информирование родителей о школьных успехах и проблемах их детей, о жизни класса в целом</w:t>
            </w:r>
          </w:p>
        </w:tc>
        <w:tc>
          <w:tcPr>
            <w:tcW w:w="5068" w:type="dxa"/>
          </w:tcPr>
          <w:p w:rsidR="00687703" w:rsidRPr="00BF0BC4" w:rsidRDefault="00687703" w:rsidP="00187834">
            <w:pPr>
              <w:pStyle w:val="ac"/>
              <w:numPr>
                <w:ilvl w:val="0"/>
                <w:numId w:val="261"/>
              </w:numPr>
              <w:jc w:val="both"/>
            </w:pPr>
            <w:r w:rsidRPr="00BF0BC4">
              <w:t>Ведение электронного журнала</w:t>
            </w:r>
          </w:p>
          <w:p w:rsidR="00687703" w:rsidRPr="00BF0BC4" w:rsidRDefault="00687703" w:rsidP="00187834">
            <w:pPr>
              <w:pStyle w:val="ac"/>
              <w:numPr>
                <w:ilvl w:val="0"/>
                <w:numId w:val="261"/>
              </w:numPr>
              <w:jc w:val="both"/>
            </w:pPr>
            <w:r w:rsidRPr="00BF0BC4">
              <w:t>Классные родительские собрания</w:t>
            </w:r>
          </w:p>
          <w:p w:rsidR="00687703" w:rsidRPr="00BF0BC4" w:rsidRDefault="00687703" w:rsidP="00187834">
            <w:pPr>
              <w:pStyle w:val="ac"/>
              <w:numPr>
                <w:ilvl w:val="0"/>
                <w:numId w:val="261"/>
              </w:numPr>
              <w:jc w:val="both"/>
            </w:pPr>
            <w:r w:rsidRPr="00BF0BC4">
              <w:t>Посещение семей</w:t>
            </w:r>
          </w:p>
          <w:p w:rsidR="00687703" w:rsidRPr="00BF0BC4" w:rsidRDefault="00687703" w:rsidP="00187834">
            <w:pPr>
              <w:pStyle w:val="ac"/>
              <w:numPr>
                <w:ilvl w:val="0"/>
                <w:numId w:val="261"/>
              </w:numPr>
              <w:jc w:val="both"/>
            </w:pPr>
            <w:r w:rsidRPr="00BF0BC4">
              <w:t>Индивидуальные встречи</w:t>
            </w:r>
          </w:p>
          <w:p w:rsidR="00687703" w:rsidRPr="00BF0BC4" w:rsidRDefault="00687703" w:rsidP="00187834">
            <w:pPr>
              <w:pStyle w:val="ac"/>
              <w:numPr>
                <w:ilvl w:val="0"/>
                <w:numId w:val="261"/>
              </w:numPr>
              <w:jc w:val="both"/>
            </w:pPr>
            <w:r w:rsidRPr="00BF0BC4">
              <w:t>Информация на школьном сайте</w:t>
            </w:r>
          </w:p>
          <w:p w:rsidR="00687703" w:rsidRPr="00BF0BC4" w:rsidRDefault="00687703" w:rsidP="00187834">
            <w:pPr>
              <w:pStyle w:val="ac"/>
              <w:numPr>
                <w:ilvl w:val="0"/>
                <w:numId w:val="261"/>
              </w:numPr>
              <w:jc w:val="both"/>
            </w:pPr>
            <w:r w:rsidRPr="00BF0BC4">
              <w:t xml:space="preserve">Диалог в родительских группах (мессенджеры вк, </w:t>
            </w:r>
            <w:r w:rsidRPr="00BF0BC4">
              <w:rPr>
                <w:lang w:val="en-US"/>
              </w:rPr>
              <w:t>viber</w:t>
            </w:r>
            <w:r w:rsidRPr="00BF0BC4">
              <w:t xml:space="preserve">, </w:t>
            </w:r>
            <w:r w:rsidRPr="00BF0BC4">
              <w:rPr>
                <w:lang w:val="en-US"/>
              </w:rPr>
              <w:t>WhatsApp</w:t>
            </w:r>
            <w:r w:rsidRPr="00BF0BC4">
              <w:t>)</w:t>
            </w:r>
          </w:p>
        </w:tc>
      </w:tr>
      <w:tr w:rsidR="00687703" w:rsidRPr="00BF0BC4" w:rsidTr="009E3BF7">
        <w:tc>
          <w:tcPr>
            <w:tcW w:w="5287" w:type="dxa"/>
          </w:tcPr>
          <w:p w:rsidR="00687703" w:rsidRPr="00BF0BC4" w:rsidRDefault="00687703" w:rsidP="009E3BF7">
            <w:pPr>
              <w:jc w:val="both"/>
            </w:pPr>
            <w:r w:rsidRPr="00BF0BC4">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tc>
        <w:tc>
          <w:tcPr>
            <w:tcW w:w="5068" w:type="dxa"/>
          </w:tcPr>
          <w:p w:rsidR="00687703" w:rsidRPr="00BF0BC4" w:rsidRDefault="00687703" w:rsidP="00187834">
            <w:pPr>
              <w:pStyle w:val="ac"/>
              <w:numPr>
                <w:ilvl w:val="0"/>
                <w:numId w:val="262"/>
              </w:numPr>
              <w:jc w:val="both"/>
            </w:pPr>
            <w:r w:rsidRPr="00BF0BC4">
              <w:t>Индивидуальные беседы</w:t>
            </w:r>
          </w:p>
          <w:p w:rsidR="00687703" w:rsidRPr="00BF0BC4" w:rsidRDefault="00687703" w:rsidP="00187834">
            <w:pPr>
              <w:pStyle w:val="ac"/>
              <w:numPr>
                <w:ilvl w:val="0"/>
                <w:numId w:val="262"/>
              </w:numPr>
              <w:jc w:val="both"/>
            </w:pPr>
            <w:r w:rsidRPr="00BF0BC4">
              <w:t>Индивидуальные консультации</w:t>
            </w:r>
          </w:p>
          <w:p w:rsidR="00687703" w:rsidRPr="00BF0BC4" w:rsidRDefault="00687703" w:rsidP="00187834">
            <w:pPr>
              <w:pStyle w:val="ac"/>
              <w:numPr>
                <w:ilvl w:val="0"/>
                <w:numId w:val="262"/>
              </w:numPr>
              <w:jc w:val="both"/>
            </w:pPr>
            <w:r w:rsidRPr="00BF0BC4">
              <w:t>Организация встреч с учителями-предметниками, педагогом-психологом</w:t>
            </w:r>
          </w:p>
          <w:p w:rsidR="00687703" w:rsidRPr="00BF0BC4" w:rsidRDefault="00687703" w:rsidP="00187834">
            <w:pPr>
              <w:pStyle w:val="ac"/>
              <w:numPr>
                <w:ilvl w:val="0"/>
                <w:numId w:val="262"/>
              </w:numPr>
              <w:jc w:val="both"/>
            </w:pPr>
            <w:r w:rsidRPr="00BF0BC4">
              <w:t>Работа ШСП</w:t>
            </w:r>
          </w:p>
        </w:tc>
      </w:tr>
      <w:tr w:rsidR="00687703" w:rsidRPr="00BF0BC4" w:rsidTr="009E3BF7">
        <w:tc>
          <w:tcPr>
            <w:tcW w:w="5287" w:type="dxa"/>
          </w:tcPr>
          <w:p w:rsidR="00687703" w:rsidRPr="00BF0BC4" w:rsidRDefault="00687703" w:rsidP="009E3BF7">
            <w:pPr>
              <w:jc w:val="both"/>
            </w:pPr>
            <w:r w:rsidRPr="00BF0BC4">
              <w:t>Организация родительских собраний</w:t>
            </w:r>
          </w:p>
        </w:tc>
        <w:tc>
          <w:tcPr>
            <w:tcW w:w="5068" w:type="dxa"/>
          </w:tcPr>
          <w:p w:rsidR="00687703" w:rsidRPr="00BF0BC4" w:rsidRDefault="00687703" w:rsidP="00187834">
            <w:pPr>
              <w:pStyle w:val="ac"/>
              <w:numPr>
                <w:ilvl w:val="0"/>
                <w:numId w:val="263"/>
              </w:numPr>
              <w:jc w:val="both"/>
            </w:pPr>
            <w:r w:rsidRPr="00BF0BC4">
              <w:t>Родительский лекторий</w:t>
            </w:r>
          </w:p>
          <w:p w:rsidR="00687703" w:rsidRPr="00BF0BC4" w:rsidRDefault="00687703" w:rsidP="00187834">
            <w:pPr>
              <w:pStyle w:val="ac"/>
              <w:numPr>
                <w:ilvl w:val="0"/>
                <w:numId w:val="263"/>
              </w:numPr>
              <w:jc w:val="both"/>
            </w:pPr>
            <w:r w:rsidRPr="00BF0BC4">
              <w:t>Беседы</w:t>
            </w:r>
          </w:p>
          <w:p w:rsidR="00687703" w:rsidRPr="00BF0BC4" w:rsidRDefault="00687703" w:rsidP="00187834">
            <w:pPr>
              <w:pStyle w:val="ac"/>
              <w:numPr>
                <w:ilvl w:val="0"/>
                <w:numId w:val="263"/>
              </w:numPr>
              <w:jc w:val="both"/>
            </w:pPr>
            <w:r w:rsidRPr="00BF0BC4">
              <w:t>Мастер-классы</w:t>
            </w:r>
          </w:p>
          <w:p w:rsidR="00687703" w:rsidRPr="00BF0BC4" w:rsidRDefault="00687703" w:rsidP="00187834">
            <w:pPr>
              <w:pStyle w:val="ac"/>
              <w:numPr>
                <w:ilvl w:val="0"/>
                <w:numId w:val="263"/>
              </w:numPr>
              <w:jc w:val="both"/>
            </w:pPr>
            <w:r w:rsidRPr="00BF0BC4">
              <w:t>Круглый стол</w:t>
            </w:r>
          </w:p>
          <w:p w:rsidR="00687703" w:rsidRPr="00BF0BC4" w:rsidRDefault="00687703" w:rsidP="00187834">
            <w:pPr>
              <w:pStyle w:val="ac"/>
              <w:numPr>
                <w:ilvl w:val="0"/>
                <w:numId w:val="263"/>
              </w:numPr>
              <w:jc w:val="both"/>
            </w:pPr>
            <w:r w:rsidRPr="00BF0BC4">
              <w:t xml:space="preserve">Встречи </w:t>
            </w:r>
          </w:p>
        </w:tc>
      </w:tr>
      <w:tr w:rsidR="00687703" w:rsidRPr="00BF0BC4" w:rsidTr="009E3BF7">
        <w:tc>
          <w:tcPr>
            <w:tcW w:w="5287" w:type="dxa"/>
          </w:tcPr>
          <w:p w:rsidR="00687703" w:rsidRPr="00BF0BC4" w:rsidRDefault="00687703" w:rsidP="009E3BF7">
            <w:pPr>
              <w:jc w:val="both"/>
            </w:pPr>
            <w:r w:rsidRPr="00BF0BC4">
              <w:t xml:space="preserve">Создание и организация работы родительских комитетов классов </w:t>
            </w:r>
          </w:p>
        </w:tc>
        <w:tc>
          <w:tcPr>
            <w:tcW w:w="5068" w:type="dxa"/>
          </w:tcPr>
          <w:p w:rsidR="00687703" w:rsidRPr="00BF0BC4" w:rsidRDefault="00687703" w:rsidP="00187834">
            <w:pPr>
              <w:pStyle w:val="ac"/>
              <w:numPr>
                <w:ilvl w:val="0"/>
                <w:numId w:val="263"/>
              </w:numPr>
              <w:jc w:val="both"/>
            </w:pPr>
            <w:r w:rsidRPr="00BF0BC4">
              <w:t xml:space="preserve">Планирование </w:t>
            </w:r>
          </w:p>
          <w:p w:rsidR="00687703" w:rsidRPr="00BF0BC4" w:rsidRDefault="00687703" w:rsidP="00187834">
            <w:pPr>
              <w:pStyle w:val="ac"/>
              <w:numPr>
                <w:ilvl w:val="0"/>
                <w:numId w:val="263"/>
              </w:numPr>
              <w:jc w:val="both"/>
            </w:pPr>
            <w:r w:rsidRPr="00BF0BC4">
              <w:t>Организация работы с учащимися</w:t>
            </w:r>
          </w:p>
          <w:p w:rsidR="00687703" w:rsidRPr="00BF0BC4" w:rsidRDefault="00687703" w:rsidP="00187834">
            <w:pPr>
              <w:pStyle w:val="ac"/>
              <w:numPr>
                <w:ilvl w:val="0"/>
                <w:numId w:val="263"/>
              </w:numPr>
              <w:jc w:val="both"/>
            </w:pPr>
            <w:r w:rsidRPr="00BF0BC4">
              <w:t>Индивидуальные и групповые собеседования</w:t>
            </w:r>
          </w:p>
          <w:p w:rsidR="00687703" w:rsidRPr="00BF0BC4" w:rsidRDefault="00687703" w:rsidP="00187834">
            <w:pPr>
              <w:pStyle w:val="ac"/>
              <w:numPr>
                <w:ilvl w:val="0"/>
                <w:numId w:val="263"/>
              </w:numPr>
              <w:jc w:val="both"/>
            </w:pPr>
            <w:r w:rsidRPr="00BF0BC4">
              <w:t>Встречи с администрацией школы</w:t>
            </w:r>
          </w:p>
        </w:tc>
      </w:tr>
      <w:tr w:rsidR="00687703" w:rsidRPr="00BF0BC4" w:rsidTr="009E3BF7">
        <w:tc>
          <w:tcPr>
            <w:tcW w:w="5287" w:type="dxa"/>
          </w:tcPr>
          <w:p w:rsidR="00687703" w:rsidRPr="00BF0BC4" w:rsidRDefault="00687703" w:rsidP="009E3BF7">
            <w:pPr>
              <w:jc w:val="both"/>
            </w:pPr>
            <w:r w:rsidRPr="00BF0BC4">
              <w:t>Привлечение членов семей обучающихся к организации и проведению дел класса</w:t>
            </w:r>
          </w:p>
        </w:tc>
        <w:tc>
          <w:tcPr>
            <w:tcW w:w="5068" w:type="dxa"/>
          </w:tcPr>
          <w:p w:rsidR="00687703" w:rsidRPr="00BF0BC4" w:rsidRDefault="00687703" w:rsidP="00187834">
            <w:pPr>
              <w:pStyle w:val="ac"/>
              <w:numPr>
                <w:ilvl w:val="0"/>
                <w:numId w:val="264"/>
              </w:numPr>
              <w:jc w:val="both"/>
            </w:pPr>
            <w:r w:rsidRPr="00BF0BC4">
              <w:t>Приглашение на уроки, классные собрания</w:t>
            </w:r>
          </w:p>
          <w:p w:rsidR="00687703" w:rsidRPr="00BF0BC4" w:rsidRDefault="00687703" w:rsidP="00187834">
            <w:pPr>
              <w:pStyle w:val="ac"/>
              <w:numPr>
                <w:ilvl w:val="0"/>
                <w:numId w:val="264"/>
              </w:numPr>
              <w:jc w:val="both"/>
            </w:pPr>
            <w:r w:rsidRPr="00BF0BC4">
              <w:t>Предложение роли организатора внеклассного мероприятия</w:t>
            </w:r>
          </w:p>
          <w:p w:rsidR="00687703" w:rsidRPr="00BF0BC4" w:rsidRDefault="00687703" w:rsidP="00187834">
            <w:pPr>
              <w:pStyle w:val="ac"/>
              <w:numPr>
                <w:ilvl w:val="0"/>
                <w:numId w:val="264"/>
              </w:numPr>
              <w:jc w:val="both"/>
            </w:pPr>
            <w:r w:rsidRPr="00BF0BC4">
              <w:t>Рейды</w:t>
            </w:r>
          </w:p>
          <w:p w:rsidR="00687703" w:rsidRPr="00BF0BC4" w:rsidRDefault="00687703" w:rsidP="00187834">
            <w:pPr>
              <w:pStyle w:val="ac"/>
              <w:numPr>
                <w:ilvl w:val="0"/>
                <w:numId w:val="264"/>
              </w:numPr>
              <w:jc w:val="both"/>
            </w:pPr>
            <w:r w:rsidRPr="00BF0BC4">
              <w:t>Совместные праздники</w:t>
            </w:r>
          </w:p>
          <w:p w:rsidR="00687703" w:rsidRPr="00BF0BC4" w:rsidRDefault="00687703" w:rsidP="00187834">
            <w:pPr>
              <w:pStyle w:val="ac"/>
              <w:numPr>
                <w:ilvl w:val="0"/>
                <w:numId w:val="264"/>
              </w:numPr>
              <w:jc w:val="both"/>
            </w:pPr>
            <w:r w:rsidRPr="00BF0BC4">
              <w:t>Дни открытых дверей</w:t>
            </w:r>
          </w:p>
        </w:tc>
      </w:tr>
      <w:tr w:rsidR="00687703" w:rsidRPr="00BF0BC4" w:rsidTr="009E3BF7">
        <w:tc>
          <w:tcPr>
            <w:tcW w:w="5287" w:type="dxa"/>
          </w:tcPr>
          <w:p w:rsidR="00687703" w:rsidRPr="00BF0BC4" w:rsidRDefault="00687703" w:rsidP="009E3BF7">
            <w:pPr>
              <w:jc w:val="both"/>
            </w:pPr>
            <w:r w:rsidRPr="00BF0BC4">
              <w:t>Сплочение семьи и школы</w:t>
            </w:r>
          </w:p>
        </w:tc>
        <w:tc>
          <w:tcPr>
            <w:tcW w:w="5068" w:type="dxa"/>
          </w:tcPr>
          <w:p w:rsidR="00687703" w:rsidRPr="00BF0BC4" w:rsidRDefault="00687703" w:rsidP="00187834">
            <w:pPr>
              <w:pStyle w:val="ac"/>
              <w:numPr>
                <w:ilvl w:val="0"/>
                <w:numId w:val="265"/>
              </w:numPr>
              <w:jc w:val="both"/>
            </w:pPr>
            <w:r w:rsidRPr="00BF0BC4">
              <w:t>Семейные праздники, конкурсы, соревнования</w:t>
            </w:r>
          </w:p>
        </w:tc>
      </w:tr>
    </w:tbl>
    <w:p w:rsidR="00687703" w:rsidRPr="00BF0BC4" w:rsidRDefault="00687703" w:rsidP="00687703">
      <w:pPr>
        <w:ind w:left="66"/>
        <w:jc w:val="center"/>
        <w:rPr>
          <w:b/>
        </w:rPr>
      </w:pPr>
    </w:p>
    <w:p w:rsidR="00687703" w:rsidRPr="00BF0BC4" w:rsidRDefault="00687703" w:rsidP="00687703">
      <w:pPr>
        <w:ind w:left="66"/>
        <w:jc w:val="center"/>
        <w:rPr>
          <w:b/>
        </w:rPr>
      </w:pPr>
      <w:r w:rsidRPr="00BF0BC4">
        <w:rPr>
          <w:b/>
        </w:rPr>
        <w:t>2.3.3.1.2. Модуль «Курсы внеурочной деятельности»</w:t>
      </w:r>
    </w:p>
    <w:p w:rsidR="00687703" w:rsidRPr="00BF0BC4" w:rsidRDefault="00687703" w:rsidP="00687703">
      <w:pPr>
        <w:ind w:left="66"/>
        <w:jc w:val="both"/>
        <w:rPr>
          <w:b/>
        </w:rPr>
      </w:pPr>
    </w:p>
    <w:p w:rsidR="00687703" w:rsidRPr="00BF0BC4" w:rsidRDefault="00687703" w:rsidP="00687703">
      <w:pPr>
        <w:ind w:left="66" w:firstLine="642"/>
        <w:jc w:val="both"/>
      </w:pPr>
      <w:r w:rsidRPr="00BF0BC4">
        <w:t>Миссия школы состоит в вовлечении школьников в интересную и полезную для нихдеятельность, в предоставлении возможностей для самореализации, личностного развитияребенка, для накопления опыта социально значимых отношений.</w:t>
      </w:r>
    </w:p>
    <w:p w:rsidR="00687703" w:rsidRPr="00BF0BC4" w:rsidRDefault="00687703" w:rsidP="00687703">
      <w:pPr>
        <w:ind w:left="66"/>
        <w:jc w:val="both"/>
      </w:pPr>
    </w:p>
    <w:p w:rsidR="00687703" w:rsidRPr="00BF0BC4" w:rsidRDefault="00687703" w:rsidP="00687703">
      <w:pPr>
        <w:ind w:left="66" w:firstLine="642"/>
        <w:jc w:val="both"/>
      </w:pPr>
      <w:r w:rsidRPr="00BF0BC4">
        <w:t xml:space="preserve">Воспитание на занятиях школьных курсов внеурочной деятельности осуществляется преимущественно через: </w:t>
      </w:r>
    </w:p>
    <w:p w:rsidR="00687703" w:rsidRPr="00BF0BC4" w:rsidRDefault="00687703" w:rsidP="00687703">
      <w:pPr>
        <w:ind w:left="66" w:firstLine="642"/>
        <w:jc w:val="both"/>
      </w:pPr>
    </w:p>
    <w:p w:rsidR="00687703" w:rsidRPr="00BF0BC4" w:rsidRDefault="00687703" w:rsidP="00187834">
      <w:pPr>
        <w:pStyle w:val="ac"/>
        <w:numPr>
          <w:ilvl w:val="0"/>
          <w:numId w:val="265"/>
        </w:numPr>
        <w:ind w:left="0" w:firstLine="349"/>
        <w:jc w:val="both"/>
      </w:pPr>
      <w:r w:rsidRPr="00BF0BC4">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87703" w:rsidRPr="00BF0BC4" w:rsidRDefault="00687703" w:rsidP="00187834">
      <w:pPr>
        <w:pStyle w:val="ac"/>
        <w:numPr>
          <w:ilvl w:val="0"/>
          <w:numId w:val="265"/>
        </w:numPr>
        <w:ind w:left="0" w:firstLine="349"/>
        <w:jc w:val="both"/>
      </w:pPr>
      <w:r w:rsidRPr="00BF0BC4">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87703" w:rsidRPr="00BF0BC4" w:rsidRDefault="00687703" w:rsidP="00187834">
      <w:pPr>
        <w:pStyle w:val="ac"/>
        <w:numPr>
          <w:ilvl w:val="0"/>
          <w:numId w:val="265"/>
        </w:numPr>
        <w:ind w:left="0" w:firstLine="360"/>
        <w:jc w:val="both"/>
      </w:pPr>
      <w:r w:rsidRPr="00BF0BC4">
        <w:t>создание в детских объединениях традиций, задающих их членам определенные социально значимые формы поведения;</w:t>
      </w:r>
    </w:p>
    <w:p w:rsidR="00687703" w:rsidRPr="00BF0BC4" w:rsidRDefault="00687703" w:rsidP="00187834">
      <w:pPr>
        <w:pStyle w:val="ac"/>
        <w:numPr>
          <w:ilvl w:val="0"/>
          <w:numId w:val="265"/>
        </w:numPr>
        <w:ind w:left="0" w:firstLine="360"/>
        <w:jc w:val="both"/>
      </w:pPr>
      <w:r w:rsidRPr="00BF0BC4">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87703" w:rsidRPr="00BF0BC4" w:rsidRDefault="00687703" w:rsidP="00187834">
      <w:pPr>
        <w:pStyle w:val="ac"/>
        <w:numPr>
          <w:ilvl w:val="0"/>
          <w:numId w:val="265"/>
        </w:numPr>
        <w:jc w:val="both"/>
      </w:pPr>
      <w:r w:rsidRPr="00BF0BC4">
        <w:t>поощрение педагогами детских инициатив и детского самоуправления.</w:t>
      </w:r>
    </w:p>
    <w:p w:rsidR="00687703" w:rsidRPr="00BF0BC4" w:rsidRDefault="00687703" w:rsidP="00687703">
      <w:pPr>
        <w:ind w:left="66"/>
        <w:jc w:val="both"/>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rPr>
          <w:b/>
          <w:i/>
        </w:rPr>
      </w:pPr>
    </w:p>
    <w:tbl>
      <w:tblPr>
        <w:tblW w:w="0" w:type="auto"/>
        <w:tblInd w:w="66" w:type="dxa"/>
        <w:tblLook w:val="04A0"/>
      </w:tblPr>
      <w:tblGrid>
        <w:gridCol w:w="5758"/>
        <w:gridCol w:w="4455"/>
      </w:tblGrid>
      <w:tr w:rsidR="00687703" w:rsidRPr="00BF0BC4" w:rsidTr="009E3BF7">
        <w:tc>
          <w:tcPr>
            <w:tcW w:w="5854" w:type="dxa"/>
          </w:tcPr>
          <w:p w:rsidR="00687703" w:rsidRPr="00BF0BC4" w:rsidRDefault="00687703" w:rsidP="009E3BF7">
            <w:pPr>
              <w:ind w:left="66"/>
              <w:jc w:val="both"/>
              <w:rPr>
                <w:b/>
              </w:rPr>
            </w:pPr>
            <w:r w:rsidRPr="00BF0BC4">
              <w:rPr>
                <w:b/>
              </w:rPr>
              <w:t>Содержание и виды деятельности</w:t>
            </w:r>
          </w:p>
        </w:tc>
        <w:tc>
          <w:tcPr>
            <w:tcW w:w="4501" w:type="dxa"/>
          </w:tcPr>
          <w:p w:rsidR="00687703" w:rsidRPr="00BF0BC4" w:rsidRDefault="00687703" w:rsidP="009E3BF7">
            <w:pPr>
              <w:ind w:left="66"/>
              <w:jc w:val="both"/>
              <w:rPr>
                <w:b/>
              </w:rPr>
            </w:pPr>
            <w:r w:rsidRPr="00BF0BC4">
              <w:rPr>
                <w:b/>
              </w:rPr>
              <w:t>Формы деятельности</w:t>
            </w:r>
          </w:p>
        </w:tc>
      </w:tr>
      <w:tr w:rsidR="00687703" w:rsidRPr="00BF0BC4" w:rsidTr="009E3BF7">
        <w:tc>
          <w:tcPr>
            <w:tcW w:w="10355" w:type="dxa"/>
            <w:gridSpan w:val="2"/>
          </w:tcPr>
          <w:p w:rsidR="00687703" w:rsidRPr="00BF0BC4" w:rsidRDefault="00687703" w:rsidP="009E3BF7">
            <w:pPr>
              <w:ind w:left="66"/>
              <w:jc w:val="both"/>
              <w:rPr>
                <w:b/>
              </w:rPr>
            </w:pPr>
            <w:r w:rsidRPr="00BF0BC4">
              <w:rPr>
                <w:b/>
              </w:rPr>
              <w:t>Познавательная деятельность</w:t>
            </w:r>
          </w:p>
        </w:tc>
      </w:tr>
      <w:tr w:rsidR="00687703" w:rsidRPr="00BF0BC4" w:rsidTr="009E3BF7">
        <w:tc>
          <w:tcPr>
            <w:tcW w:w="5854" w:type="dxa"/>
          </w:tcPr>
          <w:p w:rsidR="00687703" w:rsidRPr="00BF0BC4" w:rsidRDefault="00687703" w:rsidP="009E3BF7">
            <w:pPr>
              <w:ind w:left="66"/>
              <w:jc w:val="both"/>
            </w:pPr>
            <w:r w:rsidRPr="00BF0BC4">
              <w:t>Передача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501" w:type="dxa"/>
          </w:tcPr>
          <w:p w:rsidR="00687703" w:rsidRPr="00BF0BC4" w:rsidRDefault="00687703" w:rsidP="00187834">
            <w:pPr>
              <w:pStyle w:val="ac"/>
              <w:numPr>
                <w:ilvl w:val="0"/>
                <w:numId w:val="293"/>
              </w:numPr>
              <w:ind w:left="66" w:hanging="32"/>
              <w:jc w:val="both"/>
            </w:pPr>
            <w:r w:rsidRPr="00BF0BC4">
              <w:t xml:space="preserve">Курсы: </w:t>
            </w:r>
          </w:p>
          <w:p w:rsidR="00687703" w:rsidRPr="00BF0BC4" w:rsidRDefault="00687703" w:rsidP="009E3BF7">
            <w:pPr>
              <w:pStyle w:val="ac"/>
              <w:ind w:left="66"/>
              <w:jc w:val="both"/>
            </w:pPr>
            <w:r w:rsidRPr="00BF0BC4">
              <w:t>«Основы финансовой грамотности», «Легоконструирование», «Информашка»,</w:t>
            </w:r>
          </w:p>
          <w:p w:rsidR="00687703" w:rsidRPr="00BF0BC4" w:rsidRDefault="00687703" w:rsidP="009E3BF7">
            <w:pPr>
              <w:pStyle w:val="ac"/>
              <w:ind w:left="66"/>
              <w:jc w:val="both"/>
            </w:pPr>
            <w:r w:rsidRPr="00BF0BC4">
              <w:t xml:space="preserve">«Школа олимпийского резерва», Опыты и эксперименты «Познаю мир через руки», </w:t>
            </w:r>
          </w:p>
          <w:p w:rsidR="00687703" w:rsidRPr="00BF0BC4" w:rsidRDefault="00687703" w:rsidP="009E3BF7">
            <w:pPr>
              <w:pStyle w:val="ac"/>
              <w:ind w:left="66"/>
              <w:jc w:val="both"/>
            </w:pPr>
            <w:r w:rsidRPr="00BF0BC4">
              <w:t xml:space="preserve">Клуб «СМИ», </w:t>
            </w:r>
          </w:p>
          <w:p w:rsidR="00687703" w:rsidRPr="00BF0BC4" w:rsidRDefault="00687703" w:rsidP="009E3BF7">
            <w:pPr>
              <w:pStyle w:val="ac"/>
              <w:ind w:left="66"/>
              <w:jc w:val="both"/>
            </w:pPr>
            <w:r w:rsidRPr="00BF0BC4">
              <w:t xml:space="preserve">«Школа-лаборатория», </w:t>
            </w:r>
          </w:p>
          <w:p w:rsidR="00687703" w:rsidRPr="00BF0BC4" w:rsidRDefault="00687703" w:rsidP="009E3BF7">
            <w:pPr>
              <w:pStyle w:val="ac"/>
              <w:ind w:left="66"/>
              <w:jc w:val="both"/>
            </w:pPr>
            <w:r w:rsidRPr="00BF0BC4">
              <w:t xml:space="preserve">Клуб «Звезда», </w:t>
            </w:r>
          </w:p>
          <w:p w:rsidR="00687703" w:rsidRPr="00BF0BC4" w:rsidRDefault="00687703" w:rsidP="009E3BF7">
            <w:pPr>
              <w:pStyle w:val="ac"/>
              <w:ind w:left="66"/>
              <w:jc w:val="both"/>
            </w:pPr>
            <w:r w:rsidRPr="00BF0BC4">
              <w:t>«Занимательная математика»</w:t>
            </w:r>
          </w:p>
          <w:p w:rsidR="00687703" w:rsidRPr="00BF0BC4" w:rsidRDefault="00687703" w:rsidP="00187834">
            <w:pPr>
              <w:pStyle w:val="ac"/>
              <w:numPr>
                <w:ilvl w:val="0"/>
                <w:numId w:val="293"/>
              </w:numPr>
              <w:jc w:val="both"/>
            </w:pPr>
            <w:r w:rsidRPr="00BF0BC4">
              <w:t>Групповой проект</w:t>
            </w:r>
          </w:p>
        </w:tc>
      </w:tr>
      <w:tr w:rsidR="00687703" w:rsidRPr="00BF0BC4" w:rsidTr="009E3BF7">
        <w:tc>
          <w:tcPr>
            <w:tcW w:w="10355" w:type="dxa"/>
            <w:gridSpan w:val="2"/>
          </w:tcPr>
          <w:p w:rsidR="00687703" w:rsidRPr="00BF0BC4" w:rsidRDefault="00687703" w:rsidP="009E3BF7">
            <w:pPr>
              <w:ind w:left="66"/>
              <w:jc w:val="both"/>
              <w:rPr>
                <w:b/>
              </w:rPr>
            </w:pPr>
            <w:r w:rsidRPr="00BF0BC4">
              <w:rPr>
                <w:b/>
              </w:rPr>
              <w:t>Художественное творчество</w:t>
            </w:r>
          </w:p>
        </w:tc>
      </w:tr>
      <w:tr w:rsidR="00687703" w:rsidRPr="00BF0BC4" w:rsidTr="009E3BF7">
        <w:tc>
          <w:tcPr>
            <w:tcW w:w="5854" w:type="dxa"/>
          </w:tcPr>
          <w:p w:rsidR="00687703" w:rsidRPr="00BF0BC4" w:rsidRDefault="00687703" w:rsidP="009E3BF7">
            <w:pPr>
              <w:ind w:left="66"/>
              <w:jc w:val="both"/>
            </w:pPr>
            <w:r w:rsidRPr="00BF0BC4">
              <w:t>Просоциальная самореализация обучающихся, направленная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tc>
        <w:tc>
          <w:tcPr>
            <w:tcW w:w="4501" w:type="dxa"/>
          </w:tcPr>
          <w:p w:rsidR="00687703" w:rsidRPr="00BF0BC4" w:rsidRDefault="00687703" w:rsidP="00187834">
            <w:pPr>
              <w:pStyle w:val="ac"/>
              <w:numPr>
                <w:ilvl w:val="0"/>
                <w:numId w:val="293"/>
              </w:numPr>
              <w:jc w:val="both"/>
            </w:pPr>
            <w:r w:rsidRPr="00BF0BC4">
              <w:t>Курсы:</w:t>
            </w:r>
          </w:p>
          <w:p w:rsidR="00687703" w:rsidRPr="00BF0BC4" w:rsidRDefault="00687703" w:rsidP="009E3BF7">
            <w:pPr>
              <w:jc w:val="both"/>
            </w:pPr>
            <w:r w:rsidRPr="00BF0BC4">
              <w:t>«Творческая лаборатория»,</w:t>
            </w:r>
          </w:p>
          <w:p w:rsidR="00687703" w:rsidRPr="00BF0BC4" w:rsidRDefault="00687703" w:rsidP="009E3BF7">
            <w:pPr>
              <w:jc w:val="both"/>
            </w:pPr>
            <w:r w:rsidRPr="00BF0BC4">
              <w:t xml:space="preserve">«Мастерилка», </w:t>
            </w:r>
          </w:p>
          <w:p w:rsidR="00687703" w:rsidRPr="00BF0BC4" w:rsidRDefault="00687703" w:rsidP="009E3BF7">
            <w:pPr>
              <w:jc w:val="both"/>
            </w:pPr>
            <w:r w:rsidRPr="00BF0BC4">
              <w:t>«Театральная студия»</w:t>
            </w:r>
          </w:p>
          <w:p w:rsidR="00687703" w:rsidRPr="00BF0BC4" w:rsidRDefault="00687703" w:rsidP="009E3BF7">
            <w:pPr>
              <w:ind w:left="66"/>
              <w:jc w:val="both"/>
            </w:pPr>
          </w:p>
          <w:p w:rsidR="00687703" w:rsidRPr="00BF0BC4" w:rsidRDefault="00687703" w:rsidP="00187834">
            <w:pPr>
              <w:pStyle w:val="ac"/>
              <w:numPr>
                <w:ilvl w:val="0"/>
                <w:numId w:val="293"/>
              </w:numPr>
              <w:jc w:val="both"/>
            </w:pPr>
            <w:r w:rsidRPr="00BF0BC4">
              <w:t>Персональные выставки</w:t>
            </w:r>
          </w:p>
          <w:p w:rsidR="00687703" w:rsidRPr="00BF0BC4" w:rsidRDefault="00687703" w:rsidP="009E3BF7">
            <w:pPr>
              <w:ind w:left="66"/>
              <w:jc w:val="both"/>
            </w:pPr>
          </w:p>
        </w:tc>
      </w:tr>
      <w:tr w:rsidR="00687703" w:rsidRPr="00BF0BC4" w:rsidTr="009E3BF7">
        <w:tc>
          <w:tcPr>
            <w:tcW w:w="10355" w:type="dxa"/>
            <w:gridSpan w:val="2"/>
          </w:tcPr>
          <w:p w:rsidR="00687703" w:rsidRPr="00BF0BC4" w:rsidRDefault="00687703" w:rsidP="009E3BF7">
            <w:pPr>
              <w:ind w:left="66"/>
              <w:jc w:val="both"/>
              <w:rPr>
                <w:b/>
              </w:rPr>
            </w:pPr>
            <w:r w:rsidRPr="00BF0BC4">
              <w:rPr>
                <w:b/>
              </w:rPr>
              <w:t>Проблемно-ценностное общение</w:t>
            </w:r>
          </w:p>
        </w:tc>
      </w:tr>
      <w:tr w:rsidR="00687703" w:rsidRPr="00BF0BC4" w:rsidTr="009E3BF7">
        <w:tc>
          <w:tcPr>
            <w:tcW w:w="5854" w:type="dxa"/>
          </w:tcPr>
          <w:p w:rsidR="00687703" w:rsidRPr="00BF0BC4" w:rsidRDefault="00687703" w:rsidP="009E3BF7">
            <w:pPr>
              <w:ind w:left="66"/>
              <w:jc w:val="both"/>
            </w:pPr>
            <w:r w:rsidRPr="00BF0BC4">
              <w:t>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501" w:type="dxa"/>
          </w:tcPr>
          <w:p w:rsidR="00687703" w:rsidRPr="00BF0BC4" w:rsidRDefault="00687703" w:rsidP="00187834">
            <w:pPr>
              <w:pStyle w:val="ac"/>
              <w:numPr>
                <w:ilvl w:val="0"/>
                <w:numId w:val="293"/>
              </w:numPr>
              <w:jc w:val="both"/>
            </w:pPr>
            <w:r w:rsidRPr="00BF0BC4">
              <w:t>Курсы:</w:t>
            </w:r>
          </w:p>
          <w:p w:rsidR="00687703" w:rsidRPr="00BF0BC4" w:rsidRDefault="00687703" w:rsidP="009E3BF7">
            <w:pPr>
              <w:jc w:val="both"/>
            </w:pPr>
            <w:r w:rsidRPr="00BF0BC4">
              <w:t xml:space="preserve">«Классные встречи», </w:t>
            </w:r>
          </w:p>
          <w:p w:rsidR="00687703" w:rsidRPr="00BF0BC4" w:rsidRDefault="00687703" w:rsidP="009E3BF7">
            <w:pPr>
              <w:jc w:val="both"/>
            </w:pPr>
            <w:r w:rsidRPr="00BF0BC4">
              <w:t>«Твой выбор»</w:t>
            </w:r>
          </w:p>
        </w:tc>
      </w:tr>
      <w:tr w:rsidR="00687703" w:rsidRPr="00BF0BC4" w:rsidTr="009E3BF7">
        <w:tc>
          <w:tcPr>
            <w:tcW w:w="10355" w:type="dxa"/>
            <w:gridSpan w:val="2"/>
          </w:tcPr>
          <w:p w:rsidR="00687703" w:rsidRPr="00BF0BC4" w:rsidRDefault="00687703" w:rsidP="009E3BF7">
            <w:pPr>
              <w:ind w:left="66"/>
              <w:jc w:val="both"/>
              <w:rPr>
                <w:b/>
              </w:rPr>
            </w:pPr>
            <w:r w:rsidRPr="00BF0BC4">
              <w:rPr>
                <w:b/>
              </w:rPr>
              <w:t>Туристско-краеведческая деятельность</w:t>
            </w:r>
          </w:p>
        </w:tc>
      </w:tr>
      <w:tr w:rsidR="00687703" w:rsidRPr="00BF0BC4" w:rsidTr="009E3BF7">
        <w:tc>
          <w:tcPr>
            <w:tcW w:w="5854" w:type="dxa"/>
          </w:tcPr>
          <w:p w:rsidR="00687703" w:rsidRPr="00BF0BC4" w:rsidRDefault="00687703" w:rsidP="009E3BF7">
            <w:pPr>
              <w:ind w:left="66"/>
              <w:jc w:val="both"/>
            </w:pPr>
            <w:r w:rsidRPr="00BF0BC4">
              <w:t>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tc>
        <w:tc>
          <w:tcPr>
            <w:tcW w:w="4501" w:type="dxa"/>
          </w:tcPr>
          <w:p w:rsidR="00687703" w:rsidRPr="00BF0BC4" w:rsidRDefault="00687703" w:rsidP="00187834">
            <w:pPr>
              <w:pStyle w:val="ac"/>
              <w:numPr>
                <w:ilvl w:val="0"/>
                <w:numId w:val="293"/>
              </w:numPr>
              <w:jc w:val="both"/>
            </w:pPr>
            <w:r w:rsidRPr="00BF0BC4">
              <w:t>Курсы:</w:t>
            </w:r>
          </w:p>
          <w:p w:rsidR="00687703" w:rsidRPr="00BF0BC4" w:rsidRDefault="00687703" w:rsidP="009E3BF7">
            <w:pPr>
              <w:jc w:val="both"/>
            </w:pPr>
            <w:r w:rsidRPr="00BF0BC4">
              <w:t>«Юный краевед»,</w:t>
            </w:r>
          </w:p>
          <w:p w:rsidR="00687703" w:rsidRPr="00BF0BC4" w:rsidRDefault="00687703" w:rsidP="009E3BF7">
            <w:pPr>
              <w:ind w:left="66"/>
              <w:jc w:val="both"/>
              <w:rPr>
                <w:color w:val="FF0000"/>
              </w:rPr>
            </w:pPr>
            <w:r w:rsidRPr="00BF0BC4">
              <w:t>«Удивительные уголки России»</w:t>
            </w:r>
          </w:p>
          <w:p w:rsidR="00687703" w:rsidRPr="00BF0BC4" w:rsidRDefault="00687703" w:rsidP="00187834">
            <w:pPr>
              <w:pStyle w:val="ac"/>
              <w:numPr>
                <w:ilvl w:val="0"/>
                <w:numId w:val="293"/>
              </w:numPr>
              <w:jc w:val="both"/>
            </w:pPr>
            <w:r w:rsidRPr="00BF0BC4">
              <w:t>Социально-значимый проект</w:t>
            </w:r>
          </w:p>
          <w:p w:rsidR="00687703" w:rsidRPr="00BF0BC4" w:rsidRDefault="00687703" w:rsidP="00187834">
            <w:pPr>
              <w:pStyle w:val="ac"/>
              <w:numPr>
                <w:ilvl w:val="0"/>
                <w:numId w:val="293"/>
              </w:numPr>
              <w:jc w:val="both"/>
            </w:pPr>
            <w:r w:rsidRPr="00BF0BC4">
              <w:t xml:space="preserve">Трудовой десант </w:t>
            </w:r>
          </w:p>
          <w:p w:rsidR="00687703" w:rsidRPr="00BF0BC4" w:rsidRDefault="00687703" w:rsidP="00187834">
            <w:pPr>
              <w:pStyle w:val="ac"/>
              <w:numPr>
                <w:ilvl w:val="0"/>
                <w:numId w:val="293"/>
              </w:numPr>
              <w:jc w:val="both"/>
            </w:pPr>
            <w:r w:rsidRPr="00BF0BC4">
              <w:t>Акции</w:t>
            </w:r>
          </w:p>
        </w:tc>
      </w:tr>
      <w:tr w:rsidR="00687703" w:rsidRPr="00BF0BC4" w:rsidTr="009E3BF7">
        <w:tc>
          <w:tcPr>
            <w:tcW w:w="10355" w:type="dxa"/>
            <w:gridSpan w:val="2"/>
          </w:tcPr>
          <w:p w:rsidR="00687703" w:rsidRPr="00BF0BC4" w:rsidRDefault="00687703" w:rsidP="009E3BF7">
            <w:pPr>
              <w:ind w:left="66"/>
              <w:jc w:val="both"/>
              <w:rPr>
                <w:b/>
              </w:rPr>
            </w:pPr>
            <w:r w:rsidRPr="00BF0BC4">
              <w:rPr>
                <w:b/>
              </w:rPr>
              <w:t>Спортивно-оздоровительная деятельность</w:t>
            </w:r>
          </w:p>
        </w:tc>
      </w:tr>
      <w:tr w:rsidR="00687703" w:rsidRPr="00BF0BC4" w:rsidTr="009E3BF7">
        <w:tc>
          <w:tcPr>
            <w:tcW w:w="5854" w:type="dxa"/>
          </w:tcPr>
          <w:p w:rsidR="00687703" w:rsidRPr="00BF0BC4" w:rsidRDefault="00687703" w:rsidP="009E3BF7">
            <w:pPr>
              <w:ind w:left="66"/>
              <w:jc w:val="both"/>
            </w:pPr>
            <w:r w:rsidRPr="00BF0BC4">
              <w:t>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501" w:type="dxa"/>
          </w:tcPr>
          <w:p w:rsidR="00687703" w:rsidRPr="00BF0BC4" w:rsidRDefault="00687703" w:rsidP="00187834">
            <w:pPr>
              <w:pStyle w:val="ac"/>
              <w:numPr>
                <w:ilvl w:val="0"/>
                <w:numId w:val="294"/>
              </w:numPr>
              <w:jc w:val="both"/>
            </w:pPr>
            <w:r w:rsidRPr="00BF0BC4">
              <w:t>Курсы:</w:t>
            </w:r>
          </w:p>
          <w:p w:rsidR="00687703" w:rsidRPr="00BF0BC4" w:rsidRDefault="00687703" w:rsidP="009E3BF7">
            <w:pPr>
              <w:ind w:left="66"/>
              <w:jc w:val="both"/>
            </w:pPr>
            <w:r w:rsidRPr="00BF0BC4">
              <w:t xml:space="preserve">«Ритмика», </w:t>
            </w:r>
          </w:p>
          <w:p w:rsidR="00687703" w:rsidRPr="00BF0BC4" w:rsidRDefault="00687703" w:rsidP="009E3BF7">
            <w:pPr>
              <w:ind w:left="66"/>
              <w:jc w:val="both"/>
            </w:pPr>
            <w:r w:rsidRPr="00BF0BC4">
              <w:t>«ОФП»,</w:t>
            </w:r>
          </w:p>
          <w:p w:rsidR="00687703" w:rsidRPr="00BF0BC4" w:rsidRDefault="00687703" w:rsidP="009E3BF7">
            <w:pPr>
              <w:ind w:left="66"/>
              <w:jc w:val="both"/>
            </w:pPr>
            <w:r w:rsidRPr="00BF0BC4">
              <w:t xml:space="preserve">«Подвижные игры на улице (игры народов мира)», </w:t>
            </w:r>
          </w:p>
          <w:p w:rsidR="00687703" w:rsidRPr="00BF0BC4" w:rsidRDefault="00687703" w:rsidP="009E3BF7">
            <w:pPr>
              <w:ind w:left="66"/>
              <w:jc w:val="both"/>
            </w:pPr>
            <w:r w:rsidRPr="00BF0BC4">
              <w:t>«Шахматы в школе»</w:t>
            </w:r>
          </w:p>
          <w:p w:rsidR="00687703" w:rsidRPr="00BF0BC4" w:rsidRDefault="00687703" w:rsidP="00187834">
            <w:pPr>
              <w:pStyle w:val="ac"/>
              <w:numPr>
                <w:ilvl w:val="0"/>
                <w:numId w:val="294"/>
              </w:numPr>
              <w:jc w:val="both"/>
            </w:pPr>
            <w:r w:rsidRPr="00BF0BC4">
              <w:t>Работа школьного спортивного клуба «Олимпик»</w:t>
            </w:r>
          </w:p>
        </w:tc>
      </w:tr>
    </w:tbl>
    <w:p w:rsidR="00687703" w:rsidRPr="00BF0BC4" w:rsidRDefault="00687703" w:rsidP="00687703">
      <w:pPr>
        <w:ind w:left="66"/>
        <w:jc w:val="center"/>
        <w:rPr>
          <w:b/>
        </w:rPr>
      </w:pPr>
    </w:p>
    <w:p w:rsidR="00687703" w:rsidRPr="00BF0BC4" w:rsidRDefault="00687703" w:rsidP="00687703">
      <w:pPr>
        <w:ind w:left="66"/>
        <w:jc w:val="center"/>
        <w:rPr>
          <w:b/>
        </w:rPr>
      </w:pPr>
      <w:r w:rsidRPr="00BF0BC4">
        <w:rPr>
          <w:b/>
        </w:rPr>
        <w:t>2.3.3.1.3. Модуль «Школьный урок»</w:t>
      </w:r>
    </w:p>
    <w:p w:rsidR="00687703" w:rsidRPr="00BF0BC4" w:rsidRDefault="00687703" w:rsidP="00687703">
      <w:pPr>
        <w:ind w:left="66"/>
        <w:jc w:val="both"/>
        <w:rPr>
          <w:b/>
        </w:rPr>
      </w:pPr>
    </w:p>
    <w:p w:rsidR="00687703" w:rsidRPr="00BF0BC4" w:rsidRDefault="00687703" w:rsidP="00687703">
      <w:pPr>
        <w:ind w:left="66" w:firstLine="642"/>
        <w:jc w:val="both"/>
      </w:pPr>
      <w:r w:rsidRPr="00BF0BC4">
        <w:t xml:space="preserve">Каждый урок в МАОУ «Ленская СОШ» предполагает свойвоспитательный потенциал, который реализует учитель-предметник. </w:t>
      </w:r>
    </w:p>
    <w:p w:rsidR="00687703" w:rsidRPr="00BF0BC4" w:rsidRDefault="00687703" w:rsidP="00687703">
      <w:pPr>
        <w:ind w:left="66"/>
        <w:jc w:val="both"/>
        <w:rPr>
          <w:b/>
          <w:i/>
        </w:rPr>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pPr>
    </w:p>
    <w:tbl>
      <w:tblPr>
        <w:tblW w:w="0" w:type="auto"/>
        <w:tblInd w:w="66" w:type="dxa"/>
        <w:tblLook w:val="04A0"/>
      </w:tblPr>
      <w:tblGrid>
        <w:gridCol w:w="5610"/>
        <w:gridCol w:w="4603"/>
      </w:tblGrid>
      <w:tr w:rsidR="00687703" w:rsidRPr="00BF0BC4" w:rsidTr="009E3BF7">
        <w:tc>
          <w:tcPr>
            <w:tcW w:w="5712" w:type="dxa"/>
          </w:tcPr>
          <w:p w:rsidR="00687703" w:rsidRPr="00BF0BC4" w:rsidRDefault="00687703" w:rsidP="009E3BF7">
            <w:pPr>
              <w:jc w:val="center"/>
              <w:rPr>
                <w:b/>
              </w:rPr>
            </w:pPr>
            <w:r w:rsidRPr="00BF0BC4">
              <w:rPr>
                <w:b/>
              </w:rPr>
              <w:t>Содержание и виды деятельности</w:t>
            </w:r>
          </w:p>
        </w:tc>
        <w:tc>
          <w:tcPr>
            <w:tcW w:w="4643"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5712" w:type="dxa"/>
          </w:tcPr>
          <w:p w:rsidR="00687703" w:rsidRPr="00BF0BC4" w:rsidRDefault="00687703" w:rsidP="009E3BF7">
            <w:pPr>
              <w:jc w:val="both"/>
            </w:pPr>
            <w:r w:rsidRPr="00BF0BC4">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4643" w:type="dxa"/>
          </w:tcPr>
          <w:p w:rsidR="00687703" w:rsidRPr="00BF0BC4" w:rsidRDefault="00687703" w:rsidP="00187834">
            <w:pPr>
              <w:pStyle w:val="ac"/>
              <w:numPr>
                <w:ilvl w:val="0"/>
                <w:numId w:val="266"/>
              </w:numPr>
              <w:jc w:val="both"/>
            </w:pPr>
            <w:r w:rsidRPr="00BF0BC4">
              <w:t xml:space="preserve">Живой диалог </w:t>
            </w:r>
          </w:p>
          <w:p w:rsidR="00687703" w:rsidRPr="00BF0BC4" w:rsidRDefault="00687703" w:rsidP="00187834">
            <w:pPr>
              <w:pStyle w:val="ac"/>
              <w:numPr>
                <w:ilvl w:val="0"/>
                <w:numId w:val="266"/>
              </w:numPr>
              <w:jc w:val="both"/>
            </w:pPr>
            <w:r w:rsidRPr="00BF0BC4">
              <w:t>Поощрение</w:t>
            </w:r>
          </w:p>
          <w:p w:rsidR="00687703" w:rsidRPr="00BF0BC4" w:rsidRDefault="00687703" w:rsidP="00187834">
            <w:pPr>
              <w:pStyle w:val="ac"/>
              <w:numPr>
                <w:ilvl w:val="0"/>
                <w:numId w:val="266"/>
              </w:numPr>
              <w:jc w:val="both"/>
            </w:pPr>
            <w:r w:rsidRPr="00BF0BC4">
              <w:t>Поддержка</w:t>
            </w:r>
          </w:p>
          <w:p w:rsidR="00687703" w:rsidRPr="00BF0BC4" w:rsidRDefault="00687703" w:rsidP="00187834">
            <w:pPr>
              <w:pStyle w:val="ac"/>
              <w:numPr>
                <w:ilvl w:val="0"/>
                <w:numId w:val="266"/>
              </w:numPr>
              <w:jc w:val="both"/>
            </w:pPr>
            <w:r w:rsidRPr="00BF0BC4">
              <w:t>Похвала</w:t>
            </w:r>
          </w:p>
          <w:p w:rsidR="00687703" w:rsidRPr="00BF0BC4" w:rsidRDefault="00687703" w:rsidP="00187834">
            <w:pPr>
              <w:pStyle w:val="ac"/>
              <w:numPr>
                <w:ilvl w:val="0"/>
                <w:numId w:val="266"/>
              </w:numPr>
              <w:jc w:val="both"/>
            </w:pPr>
            <w:r w:rsidRPr="00BF0BC4">
              <w:t>Просьба учителя</w:t>
            </w:r>
          </w:p>
          <w:p w:rsidR="00687703" w:rsidRPr="00BF0BC4" w:rsidRDefault="00687703" w:rsidP="00187834">
            <w:pPr>
              <w:pStyle w:val="ac"/>
              <w:numPr>
                <w:ilvl w:val="0"/>
                <w:numId w:val="266"/>
              </w:numPr>
              <w:jc w:val="both"/>
            </w:pPr>
            <w:r w:rsidRPr="00BF0BC4">
              <w:t>Использование историй из жизни сверстников</w:t>
            </w:r>
          </w:p>
          <w:p w:rsidR="00687703" w:rsidRPr="00BF0BC4" w:rsidRDefault="00687703" w:rsidP="00187834">
            <w:pPr>
              <w:pStyle w:val="ac"/>
              <w:numPr>
                <w:ilvl w:val="0"/>
                <w:numId w:val="266"/>
              </w:numPr>
              <w:jc w:val="both"/>
            </w:pPr>
            <w:r w:rsidRPr="00BF0BC4">
              <w:t>Поручение важного дела</w:t>
            </w:r>
          </w:p>
          <w:p w:rsidR="00687703" w:rsidRPr="00BF0BC4" w:rsidRDefault="00687703" w:rsidP="00187834">
            <w:pPr>
              <w:pStyle w:val="ac"/>
              <w:numPr>
                <w:ilvl w:val="0"/>
                <w:numId w:val="266"/>
              </w:numPr>
              <w:jc w:val="both"/>
            </w:pPr>
            <w:r w:rsidRPr="00BF0BC4">
              <w:t>Создание ситуации успеха</w:t>
            </w:r>
          </w:p>
        </w:tc>
      </w:tr>
      <w:tr w:rsidR="00687703" w:rsidRPr="00BF0BC4" w:rsidTr="009E3BF7">
        <w:tc>
          <w:tcPr>
            <w:tcW w:w="5712" w:type="dxa"/>
          </w:tcPr>
          <w:p w:rsidR="00687703" w:rsidRPr="00BF0BC4" w:rsidRDefault="00687703" w:rsidP="009E3BF7">
            <w:pPr>
              <w:jc w:val="both"/>
            </w:pPr>
            <w:r w:rsidRPr="00BF0BC4">
              <w:t>Использование воспитательных возможностей содержания учебного предмета</w:t>
            </w:r>
          </w:p>
        </w:tc>
        <w:tc>
          <w:tcPr>
            <w:tcW w:w="4643" w:type="dxa"/>
          </w:tcPr>
          <w:p w:rsidR="00687703" w:rsidRPr="00BF0BC4" w:rsidRDefault="00687703" w:rsidP="00187834">
            <w:pPr>
              <w:pStyle w:val="ac"/>
              <w:numPr>
                <w:ilvl w:val="0"/>
                <w:numId w:val="267"/>
              </w:numPr>
              <w:jc w:val="both"/>
            </w:pPr>
            <w:r w:rsidRPr="00BF0BC4">
              <w:t>Демонстрация примеров ответственного, гражданского поведения, проявления человеколюбия и добросердечности</w:t>
            </w:r>
          </w:p>
          <w:p w:rsidR="00687703" w:rsidRPr="00BF0BC4" w:rsidRDefault="00687703" w:rsidP="00187834">
            <w:pPr>
              <w:pStyle w:val="ac"/>
              <w:numPr>
                <w:ilvl w:val="0"/>
                <w:numId w:val="267"/>
              </w:numPr>
              <w:jc w:val="both"/>
            </w:pPr>
            <w:r w:rsidRPr="00BF0BC4">
              <w:t>Подбор соответствующих текстов для чтения, задач для решения, проблемных ситуаций для обсуждения в классе</w:t>
            </w:r>
          </w:p>
          <w:p w:rsidR="00687703" w:rsidRPr="00BF0BC4" w:rsidRDefault="00687703" w:rsidP="00187834">
            <w:pPr>
              <w:pStyle w:val="ac"/>
              <w:numPr>
                <w:ilvl w:val="0"/>
                <w:numId w:val="267"/>
              </w:numPr>
              <w:jc w:val="both"/>
            </w:pPr>
            <w:r w:rsidRPr="00BF0BC4">
              <w:t>Предметные олимпиады</w:t>
            </w:r>
          </w:p>
          <w:p w:rsidR="00687703" w:rsidRPr="00BF0BC4" w:rsidRDefault="00687703" w:rsidP="00187834">
            <w:pPr>
              <w:pStyle w:val="ac"/>
              <w:numPr>
                <w:ilvl w:val="0"/>
                <w:numId w:val="267"/>
              </w:numPr>
              <w:jc w:val="both"/>
            </w:pPr>
            <w:r w:rsidRPr="00BF0BC4">
              <w:t>Предметные декады</w:t>
            </w:r>
          </w:p>
          <w:p w:rsidR="00687703" w:rsidRPr="00BF0BC4" w:rsidRDefault="00687703" w:rsidP="00187834">
            <w:pPr>
              <w:pStyle w:val="ac"/>
              <w:numPr>
                <w:ilvl w:val="0"/>
                <w:numId w:val="267"/>
              </w:numPr>
              <w:jc w:val="both"/>
            </w:pPr>
            <w:r w:rsidRPr="00BF0BC4">
              <w:t>Единый тематический урок</w:t>
            </w:r>
          </w:p>
          <w:p w:rsidR="00687703" w:rsidRPr="00BF0BC4" w:rsidRDefault="00687703" w:rsidP="00187834">
            <w:pPr>
              <w:pStyle w:val="ac"/>
              <w:numPr>
                <w:ilvl w:val="0"/>
                <w:numId w:val="267"/>
              </w:numPr>
              <w:jc w:val="both"/>
            </w:pPr>
            <w:r w:rsidRPr="00BF0BC4">
              <w:t>Уроки мужества</w:t>
            </w:r>
          </w:p>
          <w:p w:rsidR="00687703" w:rsidRPr="00BF0BC4" w:rsidRDefault="00687703" w:rsidP="00187834">
            <w:pPr>
              <w:pStyle w:val="ac"/>
              <w:numPr>
                <w:ilvl w:val="0"/>
                <w:numId w:val="267"/>
              </w:numPr>
              <w:jc w:val="both"/>
            </w:pPr>
            <w:r w:rsidRPr="00BF0BC4">
              <w:t>Анализ поступков людей, историй судеб, комментарии к происходящим в мире событиям</w:t>
            </w:r>
          </w:p>
        </w:tc>
      </w:tr>
      <w:tr w:rsidR="00687703" w:rsidRPr="00BF0BC4" w:rsidTr="009E3BF7">
        <w:tc>
          <w:tcPr>
            <w:tcW w:w="5712" w:type="dxa"/>
          </w:tcPr>
          <w:p w:rsidR="00687703" w:rsidRPr="00BF0BC4" w:rsidRDefault="00687703" w:rsidP="009E3BF7">
            <w:pPr>
              <w:jc w:val="both"/>
            </w:pPr>
            <w:r w:rsidRPr="00BF0BC4">
              <w:t>Применение на уроке интерактивных форм работы учащихся</w:t>
            </w:r>
          </w:p>
        </w:tc>
        <w:tc>
          <w:tcPr>
            <w:tcW w:w="4643" w:type="dxa"/>
          </w:tcPr>
          <w:p w:rsidR="00687703" w:rsidRPr="00BF0BC4" w:rsidRDefault="00687703" w:rsidP="00187834">
            <w:pPr>
              <w:pStyle w:val="ac"/>
              <w:numPr>
                <w:ilvl w:val="0"/>
                <w:numId w:val="268"/>
              </w:numPr>
              <w:jc w:val="both"/>
            </w:pPr>
            <w:r w:rsidRPr="00BF0BC4">
              <w:t>Интеллектуальные игры, стимулирующие познавательную мотивацию (брейн-ринг, геймификация, квесты)</w:t>
            </w:r>
          </w:p>
          <w:p w:rsidR="00687703" w:rsidRPr="00BF0BC4" w:rsidRDefault="00687703" w:rsidP="00187834">
            <w:pPr>
              <w:pStyle w:val="ac"/>
              <w:numPr>
                <w:ilvl w:val="0"/>
                <w:numId w:val="268"/>
              </w:numPr>
              <w:jc w:val="both"/>
            </w:pPr>
            <w:r w:rsidRPr="00BF0BC4">
              <w:rPr>
                <w:lang w:val="en-US"/>
              </w:rPr>
              <w:t>Case</w:t>
            </w:r>
            <w:r w:rsidRPr="00BF0BC4">
              <w:t xml:space="preserve"> - </w:t>
            </w:r>
            <w:r w:rsidRPr="00BF0BC4">
              <w:rPr>
                <w:lang w:val="en-US"/>
              </w:rPr>
              <w:t>study</w:t>
            </w:r>
          </w:p>
          <w:p w:rsidR="00687703" w:rsidRPr="00BF0BC4" w:rsidRDefault="00687703" w:rsidP="00187834">
            <w:pPr>
              <w:pStyle w:val="ac"/>
              <w:numPr>
                <w:ilvl w:val="0"/>
                <w:numId w:val="268"/>
              </w:numPr>
              <w:jc w:val="both"/>
            </w:pPr>
            <w:r w:rsidRPr="00BF0BC4">
              <w:t>Мастер-классы</w:t>
            </w:r>
          </w:p>
          <w:p w:rsidR="00687703" w:rsidRPr="00BF0BC4" w:rsidRDefault="00687703" w:rsidP="00187834">
            <w:pPr>
              <w:pStyle w:val="ac"/>
              <w:numPr>
                <w:ilvl w:val="0"/>
                <w:numId w:val="268"/>
              </w:numPr>
              <w:jc w:val="both"/>
            </w:pPr>
            <w:r w:rsidRPr="00BF0BC4">
              <w:t>Дидактический театр – обыгрывание смоделированных ситуаций</w:t>
            </w:r>
          </w:p>
          <w:p w:rsidR="00687703" w:rsidRPr="00BF0BC4" w:rsidRDefault="00687703" w:rsidP="00187834">
            <w:pPr>
              <w:pStyle w:val="ac"/>
              <w:numPr>
                <w:ilvl w:val="0"/>
                <w:numId w:val="268"/>
              </w:numPr>
              <w:jc w:val="both"/>
            </w:pPr>
            <w:r w:rsidRPr="00BF0BC4">
              <w:t>Групповая работа или работа в парах (командное взаимодействие)</w:t>
            </w:r>
          </w:p>
        </w:tc>
      </w:tr>
      <w:tr w:rsidR="00687703" w:rsidRPr="00BF0BC4" w:rsidTr="009E3BF7">
        <w:tc>
          <w:tcPr>
            <w:tcW w:w="5712" w:type="dxa"/>
          </w:tcPr>
          <w:p w:rsidR="00687703" w:rsidRPr="00BF0BC4" w:rsidRDefault="00687703" w:rsidP="009E3BF7">
            <w:pPr>
              <w:jc w:val="both"/>
            </w:pPr>
            <w:r w:rsidRPr="00BF0BC4">
              <w:t>Поддержка мотивации детей к получению знаний, налаживания позитивных межличностных отношений в классе, помощь установлению доброжелательной атмосферы во время урока</w:t>
            </w:r>
          </w:p>
        </w:tc>
        <w:tc>
          <w:tcPr>
            <w:tcW w:w="4643" w:type="dxa"/>
          </w:tcPr>
          <w:p w:rsidR="00687703" w:rsidRPr="00BF0BC4" w:rsidRDefault="00687703" w:rsidP="00187834">
            <w:pPr>
              <w:pStyle w:val="ac"/>
              <w:numPr>
                <w:ilvl w:val="0"/>
                <w:numId w:val="269"/>
              </w:numPr>
              <w:jc w:val="both"/>
            </w:pPr>
            <w:r w:rsidRPr="00BF0BC4">
              <w:t>Игровые моменты, ситуации, сюжетно-ролевые игры</w:t>
            </w:r>
          </w:p>
          <w:p w:rsidR="00687703" w:rsidRPr="00BF0BC4" w:rsidRDefault="00687703" w:rsidP="00187834">
            <w:pPr>
              <w:pStyle w:val="ac"/>
              <w:numPr>
                <w:ilvl w:val="0"/>
                <w:numId w:val="269"/>
              </w:numPr>
              <w:jc w:val="both"/>
            </w:pPr>
            <w:r w:rsidRPr="00BF0BC4">
              <w:t>Взаимоконтроль и самоконтроль</w:t>
            </w:r>
          </w:p>
        </w:tc>
      </w:tr>
      <w:tr w:rsidR="00687703" w:rsidRPr="00BF0BC4" w:rsidTr="009E3BF7">
        <w:tc>
          <w:tcPr>
            <w:tcW w:w="5712" w:type="dxa"/>
          </w:tcPr>
          <w:p w:rsidR="00687703" w:rsidRPr="00BF0BC4" w:rsidRDefault="00687703" w:rsidP="009E3BF7">
            <w:pPr>
              <w:jc w:val="both"/>
            </w:pPr>
            <w:r w:rsidRPr="00BF0BC4">
              <w:t>Формирование социально значимого опыта сотрудничества и взаимной помощи</w:t>
            </w:r>
          </w:p>
        </w:tc>
        <w:tc>
          <w:tcPr>
            <w:tcW w:w="4643" w:type="dxa"/>
          </w:tcPr>
          <w:p w:rsidR="00687703" w:rsidRPr="00BF0BC4" w:rsidRDefault="00687703" w:rsidP="00187834">
            <w:pPr>
              <w:pStyle w:val="ac"/>
              <w:numPr>
                <w:ilvl w:val="0"/>
                <w:numId w:val="270"/>
              </w:numPr>
              <w:jc w:val="both"/>
            </w:pPr>
            <w:r w:rsidRPr="00BF0BC4">
              <w:t>Шефство мотивированных и эрудированных обучающихся над их одноклассниками, имеющими учебные  затруднения</w:t>
            </w:r>
          </w:p>
          <w:p w:rsidR="00687703" w:rsidRPr="00BF0BC4" w:rsidRDefault="00687703" w:rsidP="00187834">
            <w:pPr>
              <w:pStyle w:val="ac"/>
              <w:numPr>
                <w:ilvl w:val="0"/>
                <w:numId w:val="270"/>
              </w:numPr>
              <w:jc w:val="both"/>
            </w:pPr>
            <w:r w:rsidRPr="00BF0BC4">
              <w:t>Участие представителей ученического самоуправления (Министерство Образования)</w:t>
            </w:r>
          </w:p>
        </w:tc>
      </w:tr>
      <w:tr w:rsidR="00687703" w:rsidRPr="00BF0BC4" w:rsidTr="009E3BF7">
        <w:tc>
          <w:tcPr>
            <w:tcW w:w="5712" w:type="dxa"/>
          </w:tcPr>
          <w:p w:rsidR="00687703" w:rsidRPr="00BF0BC4" w:rsidRDefault="00687703" w:rsidP="009E3BF7">
            <w:pPr>
              <w:jc w:val="both"/>
            </w:pPr>
            <w:r w:rsidRPr="00BF0BC4">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4643" w:type="dxa"/>
          </w:tcPr>
          <w:p w:rsidR="00687703" w:rsidRPr="00BF0BC4" w:rsidRDefault="00687703" w:rsidP="00187834">
            <w:pPr>
              <w:pStyle w:val="ac"/>
              <w:numPr>
                <w:ilvl w:val="0"/>
                <w:numId w:val="271"/>
              </w:numPr>
              <w:jc w:val="both"/>
            </w:pPr>
            <w:r w:rsidRPr="00BF0BC4">
              <w:t>Индивидуальные и групповые исследовательские проекты</w:t>
            </w:r>
          </w:p>
          <w:p w:rsidR="00687703" w:rsidRPr="00BF0BC4" w:rsidRDefault="00687703" w:rsidP="00187834">
            <w:pPr>
              <w:pStyle w:val="ac"/>
              <w:numPr>
                <w:ilvl w:val="0"/>
                <w:numId w:val="271"/>
              </w:numPr>
              <w:jc w:val="both"/>
            </w:pPr>
            <w:r w:rsidRPr="00BF0BC4">
              <w:t>Конкурсы проектов</w:t>
            </w:r>
          </w:p>
          <w:p w:rsidR="00687703" w:rsidRPr="00BF0BC4" w:rsidRDefault="00687703" w:rsidP="00187834">
            <w:pPr>
              <w:pStyle w:val="ac"/>
              <w:numPr>
                <w:ilvl w:val="0"/>
                <w:numId w:val="271"/>
              </w:numPr>
              <w:jc w:val="both"/>
            </w:pPr>
            <w:r w:rsidRPr="00BF0BC4">
              <w:t>Научно-исследовательская конференция</w:t>
            </w:r>
          </w:p>
          <w:p w:rsidR="00687703" w:rsidRPr="00BF0BC4" w:rsidRDefault="00687703" w:rsidP="00187834">
            <w:pPr>
              <w:pStyle w:val="ac"/>
              <w:numPr>
                <w:ilvl w:val="0"/>
                <w:numId w:val="271"/>
              </w:numPr>
              <w:jc w:val="both"/>
            </w:pPr>
            <w:r w:rsidRPr="00BF0BC4">
              <w:t>Авторские публикации в изданиях школьной газеты</w:t>
            </w:r>
          </w:p>
        </w:tc>
      </w:tr>
      <w:tr w:rsidR="00687703" w:rsidRPr="00BF0BC4" w:rsidTr="009E3BF7">
        <w:tc>
          <w:tcPr>
            <w:tcW w:w="5712" w:type="dxa"/>
          </w:tcPr>
          <w:p w:rsidR="00687703" w:rsidRPr="00BF0BC4" w:rsidRDefault="00687703" w:rsidP="009E3BF7">
            <w:pPr>
              <w:jc w:val="both"/>
            </w:pPr>
            <w:r w:rsidRPr="00BF0BC4">
              <w:t>Использование ИКТ и дистанционных образовательных технологий обучения, обеспечивающих современные активности обучающихся</w:t>
            </w:r>
          </w:p>
        </w:tc>
        <w:tc>
          <w:tcPr>
            <w:tcW w:w="4643" w:type="dxa"/>
          </w:tcPr>
          <w:p w:rsidR="00687703" w:rsidRPr="00BF0BC4" w:rsidRDefault="00687703" w:rsidP="00187834">
            <w:pPr>
              <w:pStyle w:val="ac"/>
              <w:numPr>
                <w:ilvl w:val="0"/>
                <w:numId w:val="272"/>
              </w:numPr>
              <w:jc w:val="both"/>
            </w:pPr>
            <w:r w:rsidRPr="00BF0BC4">
              <w:t>Программы-тренажёры</w:t>
            </w:r>
          </w:p>
          <w:p w:rsidR="00687703" w:rsidRPr="00BF0BC4" w:rsidRDefault="00687703" w:rsidP="00187834">
            <w:pPr>
              <w:pStyle w:val="ac"/>
              <w:numPr>
                <w:ilvl w:val="0"/>
                <w:numId w:val="272"/>
              </w:numPr>
              <w:jc w:val="both"/>
            </w:pPr>
            <w:r w:rsidRPr="00BF0BC4">
              <w:t>Мультимедийные презентации</w:t>
            </w:r>
          </w:p>
          <w:p w:rsidR="00687703" w:rsidRPr="00BF0BC4" w:rsidRDefault="00687703" w:rsidP="00187834">
            <w:pPr>
              <w:pStyle w:val="ac"/>
              <w:numPr>
                <w:ilvl w:val="0"/>
                <w:numId w:val="272"/>
              </w:numPr>
              <w:jc w:val="both"/>
            </w:pPr>
            <w:r w:rsidRPr="00BF0BC4">
              <w:t>Обучающие сайты</w:t>
            </w:r>
          </w:p>
          <w:p w:rsidR="00687703" w:rsidRPr="00BF0BC4" w:rsidRDefault="00687703" w:rsidP="00187834">
            <w:pPr>
              <w:pStyle w:val="ac"/>
              <w:numPr>
                <w:ilvl w:val="0"/>
                <w:numId w:val="272"/>
              </w:numPr>
              <w:jc w:val="both"/>
            </w:pPr>
            <w:r w:rsidRPr="00BF0BC4">
              <w:t>Урок-онлайн</w:t>
            </w:r>
          </w:p>
          <w:p w:rsidR="00687703" w:rsidRPr="00BF0BC4" w:rsidRDefault="00687703" w:rsidP="00187834">
            <w:pPr>
              <w:pStyle w:val="ac"/>
              <w:numPr>
                <w:ilvl w:val="0"/>
                <w:numId w:val="272"/>
              </w:numPr>
              <w:jc w:val="both"/>
            </w:pPr>
            <w:r w:rsidRPr="00BF0BC4">
              <w:t>Онлайн-конференции</w:t>
            </w:r>
          </w:p>
          <w:p w:rsidR="00687703" w:rsidRPr="00BF0BC4" w:rsidRDefault="00687703" w:rsidP="00187834">
            <w:pPr>
              <w:pStyle w:val="ac"/>
              <w:numPr>
                <w:ilvl w:val="0"/>
                <w:numId w:val="272"/>
              </w:numPr>
              <w:jc w:val="both"/>
            </w:pPr>
            <w:r w:rsidRPr="00BF0BC4">
              <w:t>Научно-популярные передачи, фильмы</w:t>
            </w:r>
          </w:p>
        </w:tc>
      </w:tr>
    </w:tbl>
    <w:p w:rsidR="00687703" w:rsidRPr="00BF0BC4" w:rsidRDefault="00687703" w:rsidP="00687703">
      <w:pPr>
        <w:ind w:left="66"/>
        <w:jc w:val="both"/>
      </w:pPr>
    </w:p>
    <w:p w:rsidR="00687703" w:rsidRPr="00BF0BC4" w:rsidRDefault="00687703" w:rsidP="00687703">
      <w:pPr>
        <w:ind w:left="66"/>
        <w:jc w:val="center"/>
        <w:rPr>
          <w:b/>
          <w:color w:val="000000" w:themeColor="text1"/>
        </w:rPr>
      </w:pPr>
      <w:r w:rsidRPr="00BF0BC4">
        <w:rPr>
          <w:b/>
        </w:rPr>
        <w:t>2.3.</w:t>
      </w:r>
      <w:r w:rsidRPr="00BF0BC4">
        <w:rPr>
          <w:b/>
          <w:color w:val="000000" w:themeColor="text1"/>
        </w:rPr>
        <w:t>3.1.4. Самоуправление</w:t>
      </w:r>
    </w:p>
    <w:p w:rsidR="00687703" w:rsidRPr="00BF0BC4" w:rsidRDefault="00687703" w:rsidP="00687703">
      <w:pPr>
        <w:ind w:left="66"/>
        <w:jc w:val="both"/>
        <w:rPr>
          <w:b/>
          <w:color w:val="000000" w:themeColor="text1"/>
        </w:rPr>
      </w:pPr>
    </w:p>
    <w:p w:rsidR="00687703" w:rsidRPr="00BF0BC4" w:rsidRDefault="00687703" w:rsidP="00687703">
      <w:pPr>
        <w:ind w:left="66" w:firstLine="642"/>
        <w:jc w:val="both"/>
        <w:rPr>
          <w:color w:val="000000" w:themeColor="text1"/>
        </w:rPr>
      </w:pPr>
      <w:r w:rsidRPr="00BF0BC4">
        <w:rPr>
          <w:color w:val="000000" w:themeColor="text1"/>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687703" w:rsidRPr="00BF0BC4" w:rsidRDefault="00687703" w:rsidP="00687703">
      <w:pPr>
        <w:ind w:left="66"/>
        <w:jc w:val="both"/>
        <w:rPr>
          <w:b/>
        </w:rPr>
      </w:pPr>
    </w:p>
    <w:p w:rsidR="00687703" w:rsidRPr="00BF0BC4" w:rsidRDefault="00687703" w:rsidP="00687703">
      <w:pPr>
        <w:ind w:left="66"/>
        <w:jc w:val="both"/>
        <w:rPr>
          <w:b/>
        </w:rPr>
      </w:pPr>
      <w:r w:rsidRPr="00BF0BC4">
        <w:rPr>
          <w:b/>
        </w:rPr>
        <w:t>На уровне школы:</w:t>
      </w:r>
    </w:p>
    <w:p w:rsidR="00687703" w:rsidRPr="00BF0BC4" w:rsidRDefault="00687703" w:rsidP="00687703">
      <w:pPr>
        <w:ind w:left="66" w:firstLine="642"/>
        <w:jc w:val="both"/>
      </w:pPr>
      <w:r w:rsidRPr="00BF0BC4">
        <w:t xml:space="preserve">Детское самоуправление в МАОУ «Ленская СОШ» осуществляется через детскую организацию </w:t>
      </w:r>
      <w:r w:rsidRPr="00BF0BC4">
        <w:rPr>
          <w:i/>
        </w:rPr>
        <w:t>«РОР» (Республика Отличных Ребят – 5-11 классы)</w:t>
      </w:r>
      <w:r w:rsidRPr="00BF0BC4">
        <w:t xml:space="preserve">. </w:t>
      </w:r>
    </w:p>
    <w:p w:rsidR="00687703" w:rsidRPr="00BF0BC4" w:rsidRDefault="00687703" w:rsidP="00687703">
      <w:pPr>
        <w:ind w:left="66" w:firstLine="642"/>
        <w:jc w:val="both"/>
      </w:pPr>
      <w:r w:rsidRPr="00BF0BC4">
        <w:t xml:space="preserve">Детская организация имеет свои символы: гимн, герб. В ней выстроена своя структура управления, во главе которой стоит Школьный Парламент, возглавляемый Президентом «РОР». Президент избирается на общешкольных выборах. В Совет «РОР» входят представители от каждого класса, начиная с 5-ого класса. </w:t>
      </w:r>
    </w:p>
    <w:p w:rsidR="00687703" w:rsidRPr="00BF0BC4" w:rsidRDefault="00687703" w:rsidP="00687703">
      <w:pPr>
        <w:ind w:left="66" w:firstLine="642"/>
        <w:jc w:val="both"/>
      </w:pPr>
      <w:r w:rsidRPr="00BF0BC4">
        <w:t xml:space="preserve">В Совете «РОР» определены Министерства, каждое из которых отвечает за одно из направлений деятельности в детской организации: </w:t>
      </w:r>
    </w:p>
    <w:p w:rsidR="00687703" w:rsidRPr="00BF0BC4" w:rsidRDefault="00687703" w:rsidP="00687703">
      <w:pPr>
        <w:ind w:left="66" w:firstLine="642"/>
        <w:jc w:val="both"/>
      </w:pPr>
      <w:r w:rsidRPr="00BF0BC4">
        <w:t>МЭРия</w:t>
      </w:r>
    </w:p>
    <w:p w:rsidR="00687703" w:rsidRPr="00BF0BC4" w:rsidRDefault="00687703" w:rsidP="00687703">
      <w:pPr>
        <w:ind w:left="66" w:firstLine="642"/>
        <w:jc w:val="both"/>
      </w:pPr>
      <w:r w:rsidRPr="00BF0BC4">
        <w:t xml:space="preserve">Министерство образования </w:t>
      </w:r>
    </w:p>
    <w:p w:rsidR="00687703" w:rsidRPr="00BF0BC4" w:rsidRDefault="00687703" w:rsidP="00687703">
      <w:pPr>
        <w:ind w:left="66" w:firstLine="642"/>
        <w:jc w:val="both"/>
      </w:pPr>
      <w:r w:rsidRPr="00BF0BC4">
        <w:t xml:space="preserve">Министерство культуры </w:t>
      </w:r>
    </w:p>
    <w:p w:rsidR="00687703" w:rsidRPr="00BF0BC4" w:rsidRDefault="00687703" w:rsidP="00687703">
      <w:pPr>
        <w:ind w:left="66" w:firstLine="642"/>
        <w:jc w:val="both"/>
      </w:pPr>
      <w:r w:rsidRPr="00BF0BC4">
        <w:t xml:space="preserve">Министерство «Малышок» </w:t>
      </w:r>
    </w:p>
    <w:p w:rsidR="00687703" w:rsidRPr="00BF0BC4" w:rsidRDefault="00687703" w:rsidP="00687703">
      <w:pPr>
        <w:ind w:left="66" w:firstLine="642"/>
        <w:jc w:val="both"/>
      </w:pPr>
      <w:r w:rsidRPr="00BF0BC4">
        <w:t xml:space="preserve">Министерство здоровья и спорта </w:t>
      </w:r>
    </w:p>
    <w:p w:rsidR="00687703" w:rsidRPr="00BF0BC4" w:rsidRDefault="00687703" w:rsidP="00687703">
      <w:pPr>
        <w:ind w:left="66" w:firstLine="642"/>
        <w:jc w:val="both"/>
      </w:pPr>
      <w:r w:rsidRPr="00BF0BC4">
        <w:t xml:space="preserve">Министерство информации </w:t>
      </w:r>
    </w:p>
    <w:p w:rsidR="00687703" w:rsidRPr="00BF0BC4" w:rsidRDefault="00687703" w:rsidP="00687703">
      <w:pPr>
        <w:ind w:left="66" w:firstLine="642"/>
        <w:jc w:val="both"/>
      </w:pPr>
      <w:r w:rsidRPr="00BF0BC4">
        <w:t xml:space="preserve">Министерство труда и заботы. </w:t>
      </w:r>
    </w:p>
    <w:p w:rsidR="00687703" w:rsidRPr="00BF0BC4" w:rsidRDefault="00687703" w:rsidP="00687703">
      <w:pPr>
        <w:ind w:firstLine="642"/>
        <w:jc w:val="both"/>
      </w:pPr>
      <w:r w:rsidRPr="00BF0BC4">
        <w:t>Через деятельность МЭРии, объединяющего Мэров классов реализуется распространение значимой для детей информации и получения обратной связи от классных коллективов. Активисты Министерств культуры, здоровья и спорта инициируют и организуют проведение личностно значимых для школьников событий (соревнований, конкурсов, фестивалей, капустников, флешмобов и т.п.), кроме этого, распределяют ответственность между классами за проведение тех или иных конкретных мероприятий, праздников, вечеров, акций и т.п. Министерство «Малышок» оказывает помощь младшим школьникам, воспитанникам детского сада, организовывает для них мероприятия. Министерство информации - это группа информационно-технической поддержки школьных мероприятий, осуществляющая фото и видеосъемку и мультимедийное сопровождение школьных праздников, фестивалей, конкурсов, спектаклей. Результатом работы является выпуск школьной газеты «Прикосновение» (1 раз в четверть).</w:t>
      </w:r>
    </w:p>
    <w:p w:rsidR="00687703" w:rsidRPr="00BF0BC4" w:rsidRDefault="00687703" w:rsidP="00687703">
      <w:pPr>
        <w:ind w:firstLine="642"/>
        <w:jc w:val="both"/>
        <w:rPr>
          <w:b/>
        </w:rPr>
      </w:pPr>
      <w:r w:rsidRPr="00BF0BC4">
        <w:t xml:space="preserve">Начальная школа работает по программе </w:t>
      </w:r>
      <w:r w:rsidRPr="00BF0BC4">
        <w:rPr>
          <w:i/>
        </w:rPr>
        <w:t>«Солнечный городок»</w:t>
      </w:r>
      <w:r w:rsidRPr="00BF0BC4">
        <w:t>, в которой всей деятельностью помогают руководить главные министры классов.</w:t>
      </w:r>
    </w:p>
    <w:p w:rsidR="00687703" w:rsidRPr="00BF0BC4" w:rsidRDefault="00687703" w:rsidP="00687703">
      <w:pPr>
        <w:ind w:left="66" w:hanging="66"/>
        <w:jc w:val="both"/>
        <w:rPr>
          <w:b/>
        </w:rPr>
      </w:pPr>
    </w:p>
    <w:p w:rsidR="00687703" w:rsidRPr="00BF0BC4" w:rsidRDefault="00687703" w:rsidP="00687703">
      <w:pPr>
        <w:ind w:left="66" w:hanging="66"/>
        <w:jc w:val="both"/>
      </w:pPr>
      <w:r w:rsidRPr="00BF0BC4">
        <w:rPr>
          <w:b/>
        </w:rPr>
        <w:t>На уровне классов:</w:t>
      </w:r>
    </w:p>
    <w:p w:rsidR="00687703" w:rsidRPr="00BF0BC4" w:rsidRDefault="00687703" w:rsidP="00687703">
      <w:pPr>
        <w:ind w:firstLine="708"/>
        <w:jc w:val="both"/>
      </w:pPr>
      <w:r w:rsidRPr="00BF0BC4">
        <w:t xml:space="preserve">Организация самоуправления в МАОУ «Ленская СОШ» осуществляется через: </w:t>
      </w:r>
    </w:p>
    <w:p w:rsidR="00687703" w:rsidRPr="00BF0BC4" w:rsidRDefault="00687703" w:rsidP="00187834">
      <w:pPr>
        <w:pStyle w:val="ac"/>
        <w:numPr>
          <w:ilvl w:val="0"/>
          <w:numId w:val="273"/>
        </w:numPr>
        <w:ind w:left="0" w:firstLine="426"/>
        <w:jc w:val="both"/>
      </w:pPr>
      <w:r w:rsidRPr="00BF0BC4">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687703" w:rsidRPr="00BF0BC4" w:rsidRDefault="00687703" w:rsidP="00187834">
      <w:pPr>
        <w:pStyle w:val="ac"/>
        <w:numPr>
          <w:ilvl w:val="0"/>
          <w:numId w:val="273"/>
        </w:numPr>
        <w:ind w:left="0" w:firstLine="426"/>
        <w:jc w:val="both"/>
      </w:pPr>
      <w:r w:rsidRPr="00BF0BC4">
        <w:t xml:space="preserve">деятельность выборных органов самоуправления, отвечающих за различные направления работы класса (Выборные органы самоуправления класса: учебный сектор, культурный сектор, трудовой сектор, спортивный сектор, информационный сектор, сектор работы с обучающимися начальных классов.); </w:t>
      </w:r>
    </w:p>
    <w:p w:rsidR="00687703" w:rsidRPr="00BF0BC4" w:rsidRDefault="00687703" w:rsidP="00187834">
      <w:pPr>
        <w:pStyle w:val="ac"/>
        <w:numPr>
          <w:ilvl w:val="0"/>
          <w:numId w:val="273"/>
        </w:numPr>
        <w:ind w:left="0" w:firstLine="426"/>
        <w:jc w:val="both"/>
        <w:rPr>
          <w:b/>
        </w:rPr>
      </w:pPr>
      <w:r w:rsidRPr="00BF0BC4">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87703" w:rsidRPr="00BF0BC4" w:rsidRDefault="00687703" w:rsidP="00687703">
      <w:pPr>
        <w:ind w:left="66"/>
        <w:jc w:val="both"/>
        <w:rPr>
          <w:b/>
        </w:rPr>
      </w:pPr>
    </w:p>
    <w:p w:rsidR="00687703" w:rsidRPr="00BF0BC4" w:rsidRDefault="00687703" w:rsidP="00687703">
      <w:pPr>
        <w:ind w:left="66"/>
        <w:jc w:val="both"/>
        <w:rPr>
          <w:color w:val="FF0000"/>
        </w:rPr>
      </w:pPr>
      <w:r w:rsidRPr="00BF0BC4">
        <w:rPr>
          <w:b/>
        </w:rPr>
        <w:t>На индивидуальном уровне:</w:t>
      </w:r>
    </w:p>
    <w:p w:rsidR="00687703" w:rsidRPr="00BF0BC4" w:rsidRDefault="00687703" w:rsidP="00687703">
      <w:pPr>
        <w:ind w:left="66" w:firstLine="642"/>
        <w:jc w:val="both"/>
      </w:pPr>
      <w:r w:rsidRPr="00BF0BC4">
        <w:t xml:space="preserve">Организация самоуправления в МАОУ «Ленская СОШ» предполагает: </w:t>
      </w:r>
    </w:p>
    <w:p w:rsidR="00687703" w:rsidRPr="00BF0BC4" w:rsidRDefault="00687703" w:rsidP="00187834">
      <w:pPr>
        <w:pStyle w:val="ac"/>
        <w:numPr>
          <w:ilvl w:val="0"/>
          <w:numId w:val="274"/>
        </w:numPr>
        <w:ind w:left="0" w:firstLine="426"/>
        <w:jc w:val="both"/>
      </w:pPr>
      <w:r w:rsidRPr="00BF0BC4">
        <w:t xml:space="preserve">вовлечение учащихся в планирование, организацию, проведение и анализ общешкольных и внутриклассных дел; </w:t>
      </w:r>
    </w:p>
    <w:p w:rsidR="00687703" w:rsidRPr="00BF0BC4" w:rsidRDefault="00687703" w:rsidP="00187834">
      <w:pPr>
        <w:pStyle w:val="ac"/>
        <w:numPr>
          <w:ilvl w:val="0"/>
          <w:numId w:val="274"/>
        </w:numPr>
        <w:ind w:left="0" w:firstLine="426"/>
        <w:jc w:val="both"/>
      </w:pPr>
      <w:r w:rsidRPr="00BF0BC4">
        <w:t>реализацию учащимися, взявшими на себя соответствующую роль и функции по контролю  за определённым делом (за порядком и чистотой в классе, уходом за классной комнатой, комнатными растениями и т.п.).</w:t>
      </w:r>
    </w:p>
    <w:p w:rsidR="00687703" w:rsidRPr="00BF0BC4" w:rsidRDefault="00687703" w:rsidP="00687703">
      <w:pPr>
        <w:pStyle w:val="ac"/>
        <w:ind w:left="426"/>
        <w:jc w:val="both"/>
      </w:pPr>
    </w:p>
    <w:p w:rsidR="00687703" w:rsidRPr="00BF0BC4" w:rsidRDefault="00687703" w:rsidP="00687703">
      <w:pPr>
        <w:ind w:left="66"/>
        <w:jc w:val="center"/>
        <w:rPr>
          <w:b/>
        </w:rPr>
      </w:pPr>
      <w:r w:rsidRPr="00BF0BC4">
        <w:rPr>
          <w:b/>
        </w:rPr>
        <w:t>2.3.3.1.5. Модуль «Профориентация»</w:t>
      </w:r>
    </w:p>
    <w:p w:rsidR="00687703" w:rsidRPr="00BF0BC4" w:rsidRDefault="00687703" w:rsidP="00687703">
      <w:pPr>
        <w:ind w:left="66"/>
        <w:jc w:val="both"/>
      </w:pPr>
    </w:p>
    <w:p w:rsidR="00687703" w:rsidRPr="00BF0BC4" w:rsidRDefault="00687703" w:rsidP="00687703">
      <w:pPr>
        <w:ind w:left="66" w:firstLine="642"/>
        <w:jc w:val="both"/>
      </w:pPr>
      <w:r w:rsidRPr="00BF0BC4">
        <w:t xml:space="preserve">Совместная деятельность педагогов и обучающихся МАОУ «Ленская СОШ» понаправлению «Профориентация» включает в себя: </w:t>
      </w:r>
    </w:p>
    <w:p w:rsidR="00687703" w:rsidRPr="00BF0BC4" w:rsidRDefault="00687703" w:rsidP="00687703">
      <w:pPr>
        <w:ind w:left="66"/>
        <w:jc w:val="both"/>
      </w:pPr>
    </w:p>
    <w:tbl>
      <w:tblPr>
        <w:tblW w:w="0" w:type="auto"/>
        <w:tblInd w:w="66" w:type="dxa"/>
        <w:tblLayout w:type="fixed"/>
        <w:tblLook w:val="04A0"/>
      </w:tblPr>
      <w:tblGrid>
        <w:gridCol w:w="2736"/>
        <w:gridCol w:w="2551"/>
        <w:gridCol w:w="2693"/>
        <w:gridCol w:w="2375"/>
      </w:tblGrid>
      <w:tr w:rsidR="00687703" w:rsidRPr="00BF0BC4" w:rsidTr="009E3BF7">
        <w:tc>
          <w:tcPr>
            <w:tcW w:w="2736" w:type="dxa"/>
          </w:tcPr>
          <w:p w:rsidR="00687703" w:rsidRPr="00BF0BC4" w:rsidRDefault="00687703" w:rsidP="009E3BF7">
            <w:pPr>
              <w:ind w:left="66"/>
              <w:jc w:val="center"/>
            </w:pPr>
            <w:r w:rsidRPr="00BF0BC4">
              <w:t>Профессиональное</w:t>
            </w:r>
          </w:p>
          <w:p w:rsidR="00687703" w:rsidRPr="00BF0BC4" w:rsidRDefault="00687703" w:rsidP="009E3BF7">
            <w:pPr>
              <w:ind w:left="66"/>
              <w:jc w:val="center"/>
            </w:pPr>
            <w:r w:rsidRPr="00BF0BC4">
              <w:t>просвещение</w:t>
            </w:r>
          </w:p>
          <w:p w:rsidR="00687703" w:rsidRPr="00BF0BC4" w:rsidRDefault="00687703" w:rsidP="009E3BF7">
            <w:pPr>
              <w:ind w:left="66"/>
              <w:jc w:val="center"/>
            </w:pPr>
            <w:r w:rsidRPr="00BF0BC4">
              <w:t>(профинформация и</w:t>
            </w:r>
          </w:p>
          <w:p w:rsidR="00687703" w:rsidRPr="00BF0BC4" w:rsidRDefault="00687703" w:rsidP="009E3BF7">
            <w:pPr>
              <w:ind w:left="66"/>
              <w:jc w:val="center"/>
            </w:pPr>
            <w:r w:rsidRPr="00BF0BC4">
              <w:t>профпропаганда)</w:t>
            </w:r>
          </w:p>
          <w:p w:rsidR="00687703" w:rsidRPr="00BF0BC4" w:rsidRDefault="00687703" w:rsidP="009E3BF7">
            <w:pPr>
              <w:jc w:val="center"/>
            </w:pPr>
          </w:p>
        </w:tc>
        <w:tc>
          <w:tcPr>
            <w:tcW w:w="2551" w:type="dxa"/>
          </w:tcPr>
          <w:p w:rsidR="00687703" w:rsidRPr="00BF0BC4" w:rsidRDefault="00687703" w:rsidP="009E3BF7">
            <w:pPr>
              <w:ind w:left="66"/>
              <w:jc w:val="center"/>
            </w:pPr>
            <w:r w:rsidRPr="00BF0BC4">
              <w:t>Профессиональная</w:t>
            </w:r>
          </w:p>
          <w:p w:rsidR="00687703" w:rsidRPr="00BF0BC4" w:rsidRDefault="00687703" w:rsidP="009E3BF7">
            <w:pPr>
              <w:ind w:left="66"/>
              <w:jc w:val="center"/>
            </w:pPr>
            <w:r w:rsidRPr="00BF0BC4">
              <w:t>диагностика</w:t>
            </w:r>
          </w:p>
          <w:p w:rsidR="00687703" w:rsidRPr="00BF0BC4" w:rsidRDefault="00687703" w:rsidP="009E3BF7">
            <w:pPr>
              <w:jc w:val="center"/>
            </w:pPr>
          </w:p>
        </w:tc>
        <w:tc>
          <w:tcPr>
            <w:tcW w:w="2693" w:type="dxa"/>
          </w:tcPr>
          <w:p w:rsidR="00687703" w:rsidRPr="00BF0BC4" w:rsidRDefault="00687703" w:rsidP="009E3BF7">
            <w:pPr>
              <w:ind w:left="66"/>
              <w:jc w:val="center"/>
            </w:pPr>
            <w:r w:rsidRPr="00BF0BC4">
              <w:t>Профессиональное</w:t>
            </w:r>
          </w:p>
          <w:p w:rsidR="00687703" w:rsidRPr="00BF0BC4" w:rsidRDefault="00687703" w:rsidP="009E3BF7">
            <w:pPr>
              <w:ind w:left="66"/>
              <w:jc w:val="center"/>
            </w:pPr>
            <w:r w:rsidRPr="00BF0BC4">
              <w:t>консультирование</w:t>
            </w:r>
          </w:p>
          <w:p w:rsidR="00687703" w:rsidRPr="00BF0BC4" w:rsidRDefault="00687703" w:rsidP="009E3BF7">
            <w:pPr>
              <w:jc w:val="center"/>
            </w:pPr>
          </w:p>
        </w:tc>
        <w:tc>
          <w:tcPr>
            <w:tcW w:w="2375" w:type="dxa"/>
          </w:tcPr>
          <w:p w:rsidR="00687703" w:rsidRPr="00BF0BC4" w:rsidRDefault="00687703" w:rsidP="009E3BF7">
            <w:pPr>
              <w:jc w:val="center"/>
            </w:pPr>
            <w:r w:rsidRPr="00BF0BC4">
              <w:t>Профессиональ-</w:t>
            </w:r>
          </w:p>
          <w:p w:rsidR="00687703" w:rsidRPr="00BF0BC4" w:rsidRDefault="00687703" w:rsidP="009E3BF7">
            <w:pPr>
              <w:jc w:val="center"/>
            </w:pPr>
            <w:r w:rsidRPr="00BF0BC4">
              <w:t>ные пробы</w:t>
            </w:r>
          </w:p>
        </w:tc>
      </w:tr>
      <w:tr w:rsidR="00687703" w:rsidRPr="00BF0BC4" w:rsidTr="009E3BF7">
        <w:tc>
          <w:tcPr>
            <w:tcW w:w="2736" w:type="dxa"/>
          </w:tcPr>
          <w:p w:rsidR="00687703" w:rsidRPr="00BF0BC4" w:rsidRDefault="00687703" w:rsidP="009E3BF7">
            <w:pPr>
              <w:ind w:left="66"/>
              <w:jc w:val="both"/>
            </w:pPr>
            <w:r w:rsidRPr="00BF0BC4">
              <w:t>Научно организованное</w:t>
            </w:r>
          </w:p>
          <w:p w:rsidR="00687703" w:rsidRPr="00BF0BC4" w:rsidRDefault="00687703" w:rsidP="009E3BF7">
            <w:pPr>
              <w:ind w:left="66"/>
              <w:jc w:val="both"/>
            </w:pPr>
            <w:r w:rsidRPr="00BF0BC4">
              <w:t>информирование о содержании</w:t>
            </w:r>
          </w:p>
          <w:p w:rsidR="00687703" w:rsidRPr="00BF0BC4" w:rsidRDefault="00687703" w:rsidP="009E3BF7">
            <w:pPr>
              <w:ind w:left="66"/>
              <w:jc w:val="both"/>
            </w:pPr>
            <w:r w:rsidRPr="00BF0BC4">
              <w:t>трудовой деятельности, путях</w:t>
            </w:r>
          </w:p>
          <w:p w:rsidR="00687703" w:rsidRPr="00BF0BC4" w:rsidRDefault="00687703" w:rsidP="009E3BF7">
            <w:pPr>
              <w:ind w:left="66"/>
              <w:jc w:val="both"/>
            </w:pPr>
            <w:r w:rsidRPr="00BF0BC4">
              <w:t xml:space="preserve">приобретения профессий, </w:t>
            </w:r>
          </w:p>
          <w:p w:rsidR="00687703" w:rsidRPr="00BF0BC4" w:rsidRDefault="00687703" w:rsidP="009E3BF7">
            <w:pPr>
              <w:ind w:left="66"/>
              <w:jc w:val="both"/>
            </w:pPr>
            <w:r w:rsidRPr="00BF0BC4">
              <w:t xml:space="preserve">потребностях рынка труда, </w:t>
            </w:r>
          </w:p>
          <w:p w:rsidR="00687703" w:rsidRPr="00BF0BC4" w:rsidRDefault="00687703" w:rsidP="009E3BF7">
            <w:pPr>
              <w:ind w:left="66"/>
              <w:jc w:val="both"/>
            </w:pPr>
            <w:r w:rsidRPr="00BF0BC4">
              <w:t>ознакомление с профессиями и</w:t>
            </w:r>
          </w:p>
          <w:p w:rsidR="00687703" w:rsidRPr="00BF0BC4" w:rsidRDefault="00687703" w:rsidP="009E3BF7">
            <w:pPr>
              <w:ind w:left="66"/>
              <w:jc w:val="both"/>
            </w:pPr>
            <w:r w:rsidRPr="00BF0BC4">
              <w:t xml:space="preserve">специальностями, </w:t>
            </w:r>
          </w:p>
          <w:p w:rsidR="00687703" w:rsidRPr="00BF0BC4" w:rsidRDefault="00687703" w:rsidP="009E3BF7">
            <w:pPr>
              <w:ind w:left="66"/>
              <w:jc w:val="both"/>
            </w:pPr>
            <w:r w:rsidRPr="00BF0BC4">
              <w:t xml:space="preserve">учреждениями, </w:t>
            </w:r>
          </w:p>
          <w:p w:rsidR="00687703" w:rsidRPr="00BF0BC4" w:rsidRDefault="00687703" w:rsidP="009E3BF7">
            <w:pPr>
              <w:ind w:left="66"/>
              <w:jc w:val="both"/>
            </w:pPr>
            <w:r w:rsidRPr="00BF0BC4">
              <w:t>организациями, а также</w:t>
            </w:r>
          </w:p>
          <w:p w:rsidR="00687703" w:rsidRPr="00BF0BC4" w:rsidRDefault="00687703" w:rsidP="009E3BF7">
            <w:pPr>
              <w:ind w:left="66"/>
              <w:jc w:val="both"/>
            </w:pPr>
            <w:r w:rsidRPr="00BF0BC4">
              <w:t>требованиях профессий к</w:t>
            </w:r>
          </w:p>
          <w:p w:rsidR="00687703" w:rsidRPr="00BF0BC4" w:rsidRDefault="00687703" w:rsidP="009E3BF7">
            <w:pPr>
              <w:ind w:left="66"/>
              <w:jc w:val="both"/>
            </w:pPr>
            <w:r w:rsidRPr="00BF0BC4">
              <w:t>индивидуальнопсихологическим</w:t>
            </w:r>
          </w:p>
          <w:p w:rsidR="00687703" w:rsidRPr="00BF0BC4" w:rsidRDefault="00687703" w:rsidP="009E3BF7">
            <w:pPr>
              <w:ind w:left="66"/>
              <w:jc w:val="both"/>
            </w:pPr>
            <w:r w:rsidRPr="00BF0BC4">
              <w:t>особенностям личности</w:t>
            </w:r>
          </w:p>
          <w:p w:rsidR="00687703" w:rsidRPr="00BF0BC4" w:rsidRDefault="00687703" w:rsidP="009E3BF7">
            <w:pPr>
              <w:jc w:val="both"/>
            </w:pPr>
          </w:p>
        </w:tc>
        <w:tc>
          <w:tcPr>
            <w:tcW w:w="2551" w:type="dxa"/>
          </w:tcPr>
          <w:p w:rsidR="00687703" w:rsidRPr="00BF0BC4" w:rsidRDefault="00687703" w:rsidP="009E3BF7">
            <w:pPr>
              <w:ind w:left="66"/>
              <w:jc w:val="both"/>
            </w:pPr>
            <w:r w:rsidRPr="00BF0BC4">
              <w:t>Изучение индивидуальных</w:t>
            </w:r>
          </w:p>
          <w:p w:rsidR="00687703" w:rsidRPr="00BF0BC4" w:rsidRDefault="00687703" w:rsidP="009E3BF7">
            <w:pPr>
              <w:ind w:left="66"/>
              <w:jc w:val="both"/>
            </w:pPr>
            <w:r w:rsidRPr="00BF0BC4">
              <w:t>психологических</w:t>
            </w:r>
          </w:p>
          <w:p w:rsidR="00687703" w:rsidRPr="00BF0BC4" w:rsidRDefault="00687703" w:rsidP="009E3BF7">
            <w:pPr>
              <w:ind w:left="66"/>
              <w:jc w:val="both"/>
            </w:pPr>
            <w:r w:rsidRPr="00BF0BC4">
              <w:t>особенностей различными</w:t>
            </w:r>
          </w:p>
          <w:p w:rsidR="00687703" w:rsidRPr="00BF0BC4" w:rsidRDefault="00687703" w:rsidP="009E3BF7">
            <w:pPr>
              <w:ind w:left="66"/>
              <w:jc w:val="both"/>
            </w:pPr>
            <w:r w:rsidRPr="00BF0BC4">
              <w:t>способами (использование</w:t>
            </w:r>
          </w:p>
          <w:p w:rsidR="00687703" w:rsidRPr="00BF0BC4" w:rsidRDefault="00687703" w:rsidP="009E3BF7">
            <w:pPr>
              <w:ind w:left="66"/>
              <w:jc w:val="both"/>
            </w:pPr>
            <w:r w:rsidRPr="00BF0BC4">
              <w:t xml:space="preserve">анкет, опросников, </w:t>
            </w:r>
          </w:p>
          <w:p w:rsidR="00687703" w:rsidRPr="00BF0BC4" w:rsidRDefault="00687703" w:rsidP="009E3BF7">
            <w:pPr>
              <w:ind w:left="66"/>
              <w:jc w:val="both"/>
            </w:pPr>
            <w:r w:rsidRPr="00BF0BC4">
              <w:t>традиционных и</w:t>
            </w:r>
          </w:p>
          <w:p w:rsidR="00687703" w:rsidRPr="00BF0BC4" w:rsidRDefault="00687703" w:rsidP="009E3BF7">
            <w:pPr>
              <w:ind w:left="66"/>
              <w:jc w:val="both"/>
            </w:pPr>
            <w:r w:rsidRPr="00BF0BC4">
              <w:t>модифицированных методик по самоопределению учащихся</w:t>
            </w:r>
          </w:p>
          <w:p w:rsidR="00687703" w:rsidRPr="00BF0BC4" w:rsidRDefault="00687703" w:rsidP="009E3BF7">
            <w:pPr>
              <w:jc w:val="both"/>
            </w:pPr>
          </w:p>
        </w:tc>
        <w:tc>
          <w:tcPr>
            <w:tcW w:w="2693" w:type="dxa"/>
          </w:tcPr>
          <w:p w:rsidR="00687703" w:rsidRPr="00BF0BC4" w:rsidRDefault="00687703" w:rsidP="009E3BF7">
            <w:pPr>
              <w:ind w:left="34"/>
              <w:jc w:val="both"/>
            </w:pPr>
            <w:r w:rsidRPr="00BF0BC4">
              <w:t>Непосредственная помощь</w:t>
            </w:r>
          </w:p>
          <w:p w:rsidR="00687703" w:rsidRPr="00BF0BC4" w:rsidRDefault="00687703" w:rsidP="009E3BF7">
            <w:pPr>
              <w:ind w:left="34"/>
              <w:jc w:val="both"/>
            </w:pPr>
            <w:r w:rsidRPr="00BF0BC4">
              <w:t>школьнику в выборе конкретной профессии на</w:t>
            </w:r>
          </w:p>
          <w:p w:rsidR="00687703" w:rsidRPr="00BF0BC4" w:rsidRDefault="00687703" w:rsidP="009E3BF7">
            <w:pPr>
              <w:ind w:left="34"/>
              <w:jc w:val="both"/>
            </w:pPr>
            <w:r w:rsidRPr="00BF0BC4">
              <w:t>основе изучения личности, ее</w:t>
            </w:r>
          </w:p>
          <w:p w:rsidR="00687703" w:rsidRPr="00BF0BC4" w:rsidRDefault="00687703" w:rsidP="009E3BF7">
            <w:pPr>
              <w:ind w:left="34"/>
              <w:jc w:val="both"/>
            </w:pPr>
            <w:r w:rsidRPr="00BF0BC4">
              <w:t>возможностей и сопоставления</w:t>
            </w:r>
          </w:p>
          <w:p w:rsidR="00687703" w:rsidRPr="00BF0BC4" w:rsidRDefault="00687703" w:rsidP="009E3BF7">
            <w:pPr>
              <w:ind w:left="34"/>
              <w:jc w:val="both"/>
            </w:pPr>
            <w:r w:rsidRPr="00BF0BC4">
              <w:t>полученной информации с</w:t>
            </w:r>
          </w:p>
          <w:p w:rsidR="00687703" w:rsidRPr="00BF0BC4" w:rsidRDefault="00687703" w:rsidP="009E3BF7">
            <w:pPr>
              <w:ind w:left="34"/>
              <w:jc w:val="both"/>
            </w:pPr>
            <w:r w:rsidRPr="00BF0BC4">
              <w:t>требованиями профессии для</w:t>
            </w:r>
          </w:p>
          <w:p w:rsidR="00687703" w:rsidRPr="00BF0BC4" w:rsidRDefault="00687703" w:rsidP="009E3BF7">
            <w:pPr>
              <w:ind w:left="34"/>
              <w:jc w:val="both"/>
            </w:pPr>
            <w:r w:rsidRPr="00BF0BC4">
              <w:t>обеспечения максимального</w:t>
            </w:r>
          </w:p>
          <w:p w:rsidR="00687703" w:rsidRPr="00BF0BC4" w:rsidRDefault="00687703" w:rsidP="009E3BF7">
            <w:pPr>
              <w:ind w:left="34"/>
              <w:jc w:val="both"/>
            </w:pPr>
            <w:r w:rsidRPr="00BF0BC4">
              <w:t>учета объективных исубъективных условий</w:t>
            </w:r>
          </w:p>
          <w:p w:rsidR="00687703" w:rsidRPr="00BF0BC4" w:rsidRDefault="00687703" w:rsidP="009E3BF7">
            <w:pPr>
              <w:ind w:left="34"/>
              <w:jc w:val="both"/>
            </w:pPr>
            <w:r w:rsidRPr="00BF0BC4">
              <w:t>профессионального выбора</w:t>
            </w:r>
          </w:p>
          <w:p w:rsidR="00687703" w:rsidRPr="00BF0BC4" w:rsidRDefault="00687703" w:rsidP="009E3BF7">
            <w:pPr>
              <w:jc w:val="both"/>
            </w:pPr>
          </w:p>
        </w:tc>
        <w:tc>
          <w:tcPr>
            <w:tcW w:w="2375" w:type="dxa"/>
          </w:tcPr>
          <w:p w:rsidR="00687703" w:rsidRPr="00BF0BC4" w:rsidRDefault="00687703" w:rsidP="009E3BF7">
            <w:pPr>
              <w:jc w:val="both"/>
            </w:pPr>
            <w:r w:rsidRPr="00BF0BC4">
              <w:t>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w:t>
            </w:r>
          </w:p>
        </w:tc>
      </w:tr>
    </w:tbl>
    <w:p w:rsidR="00687703" w:rsidRPr="00BF0BC4" w:rsidRDefault="00687703" w:rsidP="00687703">
      <w:pPr>
        <w:ind w:left="66"/>
        <w:jc w:val="both"/>
      </w:pPr>
    </w:p>
    <w:p w:rsidR="00687703" w:rsidRPr="00BF0BC4" w:rsidRDefault="00687703" w:rsidP="00687703">
      <w:pPr>
        <w:ind w:left="66" w:firstLine="642"/>
        <w:jc w:val="both"/>
      </w:pPr>
      <w:r w:rsidRPr="00BF0BC4">
        <w:t>Задача совместной деятельности педагога и родителя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687703" w:rsidRPr="00BF0BC4" w:rsidRDefault="00687703" w:rsidP="00687703">
      <w:pPr>
        <w:ind w:left="66"/>
        <w:jc w:val="both"/>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rPr>
          <w:b/>
          <w:i/>
        </w:rPr>
      </w:pPr>
    </w:p>
    <w:tbl>
      <w:tblPr>
        <w:tblW w:w="0" w:type="auto"/>
        <w:tblInd w:w="66" w:type="dxa"/>
        <w:tblLook w:val="04A0"/>
      </w:tblPr>
      <w:tblGrid>
        <w:gridCol w:w="5145"/>
        <w:gridCol w:w="5068"/>
      </w:tblGrid>
      <w:tr w:rsidR="00687703" w:rsidRPr="00BF0BC4" w:rsidTr="009E3BF7">
        <w:tc>
          <w:tcPr>
            <w:tcW w:w="5287" w:type="dxa"/>
          </w:tcPr>
          <w:p w:rsidR="00687703" w:rsidRPr="00BF0BC4" w:rsidRDefault="00687703" w:rsidP="009E3BF7">
            <w:pPr>
              <w:jc w:val="center"/>
              <w:rPr>
                <w:b/>
              </w:rPr>
            </w:pPr>
            <w:r w:rsidRPr="00BF0BC4">
              <w:rPr>
                <w:b/>
              </w:rPr>
              <w:t>Содержание и виды деятельности</w:t>
            </w:r>
          </w:p>
        </w:tc>
        <w:tc>
          <w:tcPr>
            <w:tcW w:w="5068"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5287" w:type="dxa"/>
          </w:tcPr>
          <w:p w:rsidR="00687703" w:rsidRPr="00BF0BC4" w:rsidRDefault="00687703" w:rsidP="009E3BF7">
            <w:pPr>
              <w:jc w:val="both"/>
            </w:pPr>
            <w:r w:rsidRPr="00BF0BC4">
              <w:t>Подготовка обучающихся к осознанному планированию и реализации своего профессионального будущего</w:t>
            </w:r>
          </w:p>
        </w:tc>
        <w:tc>
          <w:tcPr>
            <w:tcW w:w="5068" w:type="dxa"/>
          </w:tcPr>
          <w:p w:rsidR="00687703" w:rsidRPr="00BF0BC4" w:rsidRDefault="00687703" w:rsidP="00187834">
            <w:pPr>
              <w:pStyle w:val="ac"/>
              <w:numPr>
                <w:ilvl w:val="0"/>
                <w:numId w:val="275"/>
              </w:numPr>
              <w:jc w:val="both"/>
            </w:pPr>
            <w:r w:rsidRPr="00BF0BC4">
              <w:t>Цикл профориентационных часов общения</w:t>
            </w:r>
          </w:p>
          <w:p w:rsidR="00687703" w:rsidRPr="00BF0BC4" w:rsidRDefault="00687703" w:rsidP="00187834">
            <w:pPr>
              <w:pStyle w:val="ac"/>
              <w:numPr>
                <w:ilvl w:val="0"/>
                <w:numId w:val="275"/>
              </w:numPr>
              <w:jc w:val="both"/>
            </w:pPr>
            <w:r w:rsidRPr="00BF0BC4">
              <w:t>Освоение основ профессий в рамках курса «Человек в профессии»</w:t>
            </w:r>
          </w:p>
          <w:p w:rsidR="00687703" w:rsidRPr="00BF0BC4" w:rsidRDefault="00687703" w:rsidP="00187834">
            <w:pPr>
              <w:pStyle w:val="ac"/>
              <w:numPr>
                <w:ilvl w:val="0"/>
                <w:numId w:val="275"/>
              </w:numPr>
              <w:jc w:val="both"/>
            </w:pPr>
            <w:r w:rsidRPr="00BF0BC4">
              <w:t>Посещение профориентационных выставок, ярмарок профессий, дней открытых дверей в ССУЗ и ВУЗ</w:t>
            </w:r>
          </w:p>
          <w:p w:rsidR="00687703" w:rsidRPr="00BF0BC4" w:rsidRDefault="00687703" w:rsidP="00187834">
            <w:pPr>
              <w:pStyle w:val="ac"/>
              <w:numPr>
                <w:ilvl w:val="0"/>
                <w:numId w:val="275"/>
              </w:numPr>
              <w:jc w:val="both"/>
            </w:pPr>
            <w:r w:rsidRPr="00BF0BC4">
              <w:t>Участие в работе всероссийских профориентационных проектов «ПроеКТОриЯ» (https://proektoria.online/), «Навигатум» (https://navigatum.ru/ ), созданных в сети интернет: просмотр лекций, решение учебно-тренировочных задач, участие в мастер-классах, посещение открытых уроков</w:t>
            </w:r>
          </w:p>
          <w:p w:rsidR="00687703" w:rsidRPr="00BF0BC4" w:rsidRDefault="00687703" w:rsidP="00187834">
            <w:pPr>
              <w:pStyle w:val="ac"/>
              <w:numPr>
                <w:ilvl w:val="0"/>
                <w:numId w:val="275"/>
              </w:numPr>
              <w:jc w:val="both"/>
            </w:pPr>
            <w:r w:rsidRPr="00BF0BC4">
              <w:t>Работа на платформе «Билет в Будущее»</w:t>
            </w:r>
          </w:p>
        </w:tc>
      </w:tr>
      <w:tr w:rsidR="00687703" w:rsidRPr="00BF0BC4" w:rsidTr="009E3BF7">
        <w:tc>
          <w:tcPr>
            <w:tcW w:w="5287" w:type="dxa"/>
          </w:tcPr>
          <w:p w:rsidR="00687703" w:rsidRPr="00BF0BC4" w:rsidRDefault="00687703" w:rsidP="009E3BF7">
            <w:pPr>
              <w:jc w:val="both"/>
            </w:pPr>
            <w:r w:rsidRPr="00BF0BC4">
              <w:t>Расширение знанийобучающихся о типах профессий, о способах выбора профессий, о достоинствах и недостатках той или иной интересной учащимися профессиональной деятельности</w:t>
            </w:r>
          </w:p>
        </w:tc>
        <w:tc>
          <w:tcPr>
            <w:tcW w:w="5068" w:type="dxa"/>
          </w:tcPr>
          <w:p w:rsidR="00687703" w:rsidRPr="00BF0BC4" w:rsidRDefault="00687703" w:rsidP="00187834">
            <w:pPr>
              <w:pStyle w:val="ac"/>
              <w:numPr>
                <w:ilvl w:val="0"/>
                <w:numId w:val="276"/>
              </w:numPr>
              <w:jc w:val="both"/>
            </w:pPr>
            <w:r w:rsidRPr="00BF0BC4">
              <w:t>Профориентационные игры: симуляции, деловые игры, квесты, решение кейсов (ситуаций, в которых необходимо принять решение, занять определенную позицию)</w:t>
            </w:r>
          </w:p>
          <w:p w:rsidR="00687703" w:rsidRPr="00BF0BC4" w:rsidRDefault="00687703" w:rsidP="00187834">
            <w:pPr>
              <w:pStyle w:val="ac"/>
              <w:numPr>
                <w:ilvl w:val="0"/>
                <w:numId w:val="276"/>
              </w:numPr>
              <w:jc w:val="both"/>
            </w:pPr>
            <w:r w:rsidRPr="00BF0BC4">
              <w:t>Совместное с педагогом изучение ресурсов интернета, посвященных выбору профессий, прохождение профориентационного онлайн-тестирования (https://proforientator.ru/tests/ ;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tc>
      </w:tr>
      <w:tr w:rsidR="00687703" w:rsidRPr="00BF0BC4" w:rsidTr="009E3BF7">
        <w:tc>
          <w:tcPr>
            <w:tcW w:w="5287" w:type="dxa"/>
          </w:tcPr>
          <w:p w:rsidR="00687703" w:rsidRPr="00BF0BC4" w:rsidRDefault="00687703" w:rsidP="009E3BF7">
            <w:pPr>
              <w:jc w:val="both"/>
            </w:pPr>
            <w:r w:rsidRPr="00BF0BC4">
              <w:t>Представление обучающимся существующих профессий и условий работы людей, представляющих эти профессии</w:t>
            </w:r>
          </w:p>
        </w:tc>
        <w:tc>
          <w:tcPr>
            <w:tcW w:w="5068" w:type="dxa"/>
          </w:tcPr>
          <w:p w:rsidR="00687703" w:rsidRPr="00BF0BC4" w:rsidRDefault="00687703" w:rsidP="00187834">
            <w:pPr>
              <w:pStyle w:val="ac"/>
              <w:numPr>
                <w:ilvl w:val="0"/>
                <w:numId w:val="277"/>
              </w:numPr>
              <w:jc w:val="both"/>
            </w:pPr>
            <w:r w:rsidRPr="00BF0BC4">
              <w:t xml:space="preserve">Экскурсии на предприятия села, муниципального округа, края (в том числе – места работы родителей учащихся), встречи с представителями, руководителями предприятий (в том числе в </w:t>
            </w:r>
            <w:r w:rsidRPr="00BF0BC4">
              <w:rPr>
                <w:lang w:val="en-US"/>
              </w:rPr>
              <w:t>on</w:t>
            </w:r>
            <w:r w:rsidRPr="00BF0BC4">
              <w:t>-</w:t>
            </w:r>
            <w:r w:rsidRPr="00BF0BC4">
              <w:rPr>
                <w:lang w:val="en-US"/>
              </w:rPr>
              <w:t>line</w:t>
            </w:r>
            <w:r w:rsidRPr="00BF0BC4">
              <w:t>режиме)</w:t>
            </w:r>
          </w:p>
          <w:p w:rsidR="00687703" w:rsidRPr="00BF0BC4" w:rsidRDefault="00687703" w:rsidP="00187834">
            <w:pPr>
              <w:pStyle w:val="ac"/>
              <w:numPr>
                <w:ilvl w:val="0"/>
                <w:numId w:val="277"/>
              </w:numPr>
              <w:jc w:val="both"/>
            </w:pPr>
            <w:r w:rsidRPr="00BF0BC4">
              <w:t>Прохождение профессиональных проб и практик на предприятиях</w:t>
            </w:r>
          </w:p>
          <w:p w:rsidR="00687703" w:rsidRPr="00BF0BC4" w:rsidRDefault="00687703" w:rsidP="00187834">
            <w:pPr>
              <w:pStyle w:val="ac"/>
              <w:numPr>
                <w:ilvl w:val="0"/>
                <w:numId w:val="277"/>
              </w:numPr>
              <w:jc w:val="both"/>
            </w:pPr>
            <w:r w:rsidRPr="00BF0BC4">
              <w:t>Мастер-классы с участием профессионалов</w:t>
            </w:r>
          </w:p>
        </w:tc>
      </w:tr>
      <w:tr w:rsidR="00687703" w:rsidRPr="00BF0BC4" w:rsidTr="009E3BF7">
        <w:tc>
          <w:tcPr>
            <w:tcW w:w="5287" w:type="dxa"/>
          </w:tcPr>
          <w:p w:rsidR="00687703" w:rsidRPr="00BF0BC4" w:rsidRDefault="00687703" w:rsidP="009E3BF7">
            <w:pPr>
              <w:jc w:val="both"/>
            </w:pPr>
            <w:r w:rsidRPr="00BF0BC4">
              <w:t>Определение склонностей, способностей, дарований и иных индивидуальных особенностей обучающихся, которые могут иметь значение в процессе выбора ими профессии</w:t>
            </w:r>
          </w:p>
        </w:tc>
        <w:tc>
          <w:tcPr>
            <w:tcW w:w="5068" w:type="dxa"/>
          </w:tcPr>
          <w:p w:rsidR="00687703" w:rsidRPr="00BF0BC4" w:rsidRDefault="00687703" w:rsidP="00187834">
            <w:pPr>
              <w:pStyle w:val="ac"/>
              <w:numPr>
                <w:ilvl w:val="0"/>
                <w:numId w:val="278"/>
              </w:numPr>
              <w:jc w:val="both"/>
            </w:pPr>
            <w:r w:rsidRPr="00BF0BC4">
              <w:t>Индивидуальные консультации психолога для обучающихся и их родителей</w:t>
            </w:r>
          </w:p>
          <w:p w:rsidR="00687703" w:rsidRPr="00BF0BC4" w:rsidRDefault="00687703" w:rsidP="00187834">
            <w:pPr>
              <w:pStyle w:val="ac"/>
              <w:numPr>
                <w:ilvl w:val="0"/>
                <w:numId w:val="278"/>
              </w:numPr>
              <w:jc w:val="both"/>
            </w:pPr>
            <w:r w:rsidRPr="00BF0BC4">
              <w:t>Проведение профессиональных проб по пяти профессиональным сферам – «Человек-Человек», «Человек-Техника», «Человек-Природа», «Человек-Знаковая система», «Человек-Художественный образ»</w:t>
            </w:r>
          </w:p>
          <w:p w:rsidR="00687703" w:rsidRPr="00BF0BC4" w:rsidRDefault="00687703" w:rsidP="00187834">
            <w:pPr>
              <w:pStyle w:val="ac"/>
              <w:numPr>
                <w:ilvl w:val="0"/>
                <w:numId w:val="278"/>
              </w:numPr>
              <w:jc w:val="both"/>
            </w:pPr>
            <w:r w:rsidRPr="00BF0BC4">
              <w:t>Участие в конкурсах, фестивалях декоративно-прикладного, художественного, технического творчества</w:t>
            </w:r>
          </w:p>
          <w:p w:rsidR="00687703" w:rsidRPr="00BF0BC4" w:rsidRDefault="00687703" w:rsidP="00187834">
            <w:pPr>
              <w:pStyle w:val="ac"/>
              <w:numPr>
                <w:ilvl w:val="0"/>
                <w:numId w:val="278"/>
              </w:numPr>
              <w:jc w:val="both"/>
            </w:pPr>
            <w:r w:rsidRPr="00BF0BC4">
              <w:t>Занятия в кружках и спортивных секциях</w:t>
            </w:r>
          </w:p>
        </w:tc>
      </w:tr>
    </w:tbl>
    <w:p w:rsidR="00687703" w:rsidRPr="00BF0BC4" w:rsidRDefault="00687703" w:rsidP="00687703">
      <w:pPr>
        <w:jc w:val="center"/>
        <w:rPr>
          <w:b/>
        </w:rPr>
      </w:pPr>
    </w:p>
    <w:p w:rsidR="00687703" w:rsidRPr="00BF0BC4" w:rsidRDefault="00687703" w:rsidP="00687703">
      <w:pPr>
        <w:ind w:left="66"/>
        <w:jc w:val="center"/>
        <w:rPr>
          <w:b/>
        </w:rPr>
      </w:pPr>
      <w:r w:rsidRPr="00BF0BC4">
        <w:rPr>
          <w:b/>
        </w:rPr>
        <w:t>2.3.3.1.6. Модуль «Работа с родителями»</w:t>
      </w:r>
    </w:p>
    <w:p w:rsidR="00687703" w:rsidRPr="00BF0BC4" w:rsidRDefault="00687703" w:rsidP="00687703">
      <w:pPr>
        <w:ind w:left="66"/>
        <w:jc w:val="both"/>
        <w:rPr>
          <w:b/>
        </w:rPr>
      </w:pPr>
    </w:p>
    <w:p w:rsidR="00687703" w:rsidRPr="00BF0BC4" w:rsidRDefault="00687703" w:rsidP="00687703">
      <w:pPr>
        <w:ind w:left="66" w:firstLine="642"/>
        <w:jc w:val="both"/>
      </w:pPr>
      <w:r w:rsidRPr="00BF0BC4">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687703" w:rsidRPr="00BF0BC4" w:rsidRDefault="00687703" w:rsidP="00687703">
      <w:pPr>
        <w:ind w:left="66"/>
        <w:jc w:val="both"/>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rPr>
          <w:b/>
          <w:i/>
        </w:rPr>
      </w:pPr>
    </w:p>
    <w:tbl>
      <w:tblPr>
        <w:tblW w:w="0" w:type="auto"/>
        <w:tblInd w:w="66" w:type="dxa"/>
        <w:tblLook w:val="04A0"/>
      </w:tblPr>
      <w:tblGrid>
        <w:gridCol w:w="5199"/>
        <w:gridCol w:w="5014"/>
      </w:tblGrid>
      <w:tr w:rsidR="00687703" w:rsidRPr="00BF0BC4" w:rsidTr="009E3BF7">
        <w:tc>
          <w:tcPr>
            <w:tcW w:w="5287" w:type="dxa"/>
          </w:tcPr>
          <w:p w:rsidR="00687703" w:rsidRPr="00BF0BC4" w:rsidRDefault="00687703" w:rsidP="009E3BF7">
            <w:pPr>
              <w:jc w:val="center"/>
              <w:rPr>
                <w:b/>
              </w:rPr>
            </w:pPr>
            <w:r w:rsidRPr="00BF0BC4">
              <w:rPr>
                <w:b/>
              </w:rPr>
              <w:t>Содержание и виды деятельности</w:t>
            </w:r>
          </w:p>
        </w:tc>
        <w:tc>
          <w:tcPr>
            <w:tcW w:w="5068"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10355" w:type="dxa"/>
            <w:gridSpan w:val="2"/>
          </w:tcPr>
          <w:p w:rsidR="00687703" w:rsidRPr="00BF0BC4" w:rsidRDefault="00687703" w:rsidP="009E3BF7">
            <w:pPr>
              <w:jc w:val="both"/>
              <w:rPr>
                <w:b/>
              </w:rPr>
            </w:pPr>
            <w:r w:rsidRPr="00BF0BC4">
              <w:rPr>
                <w:b/>
              </w:rPr>
              <w:t>На групповом уровне</w:t>
            </w:r>
          </w:p>
        </w:tc>
      </w:tr>
      <w:tr w:rsidR="00687703" w:rsidRPr="00BF0BC4" w:rsidTr="009E3BF7">
        <w:tc>
          <w:tcPr>
            <w:tcW w:w="5287" w:type="dxa"/>
          </w:tcPr>
          <w:p w:rsidR="00687703" w:rsidRPr="00BF0BC4" w:rsidRDefault="00687703" w:rsidP="009E3BF7">
            <w:pPr>
              <w:jc w:val="both"/>
            </w:pPr>
            <w:r w:rsidRPr="00BF0BC4">
              <w:t>Участие в управлении образовательной организацией и решении вопросов воспитания и социализации обучающихся</w:t>
            </w:r>
          </w:p>
        </w:tc>
        <w:tc>
          <w:tcPr>
            <w:tcW w:w="5068" w:type="dxa"/>
          </w:tcPr>
          <w:p w:rsidR="00687703" w:rsidRPr="00BF0BC4" w:rsidRDefault="00687703" w:rsidP="00187834">
            <w:pPr>
              <w:pStyle w:val="ac"/>
              <w:numPr>
                <w:ilvl w:val="0"/>
                <w:numId w:val="286"/>
              </w:numPr>
              <w:jc w:val="both"/>
            </w:pPr>
            <w:r w:rsidRPr="00BF0BC4">
              <w:t>Совет школы</w:t>
            </w:r>
          </w:p>
          <w:p w:rsidR="00687703" w:rsidRPr="00BF0BC4" w:rsidRDefault="00687703" w:rsidP="00187834">
            <w:pPr>
              <w:pStyle w:val="ac"/>
              <w:numPr>
                <w:ilvl w:val="0"/>
                <w:numId w:val="286"/>
              </w:numPr>
              <w:jc w:val="both"/>
            </w:pPr>
            <w:r w:rsidRPr="00BF0BC4">
              <w:t>Классный родительский комитет</w:t>
            </w:r>
          </w:p>
        </w:tc>
      </w:tr>
      <w:tr w:rsidR="00687703" w:rsidRPr="00BF0BC4" w:rsidTr="009E3BF7">
        <w:tc>
          <w:tcPr>
            <w:tcW w:w="5287" w:type="dxa"/>
          </w:tcPr>
          <w:p w:rsidR="00687703" w:rsidRPr="00BF0BC4" w:rsidRDefault="00687703" w:rsidP="009E3BF7">
            <w:pPr>
              <w:jc w:val="both"/>
            </w:pPr>
            <w:r w:rsidRPr="00BF0BC4">
              <w:t>Обсуждение вопросов возрастных особенностей обучающихся, формы и способы доверительного взаимодействия родителей с детьми</w:t>
            </w:r>
          </w:p>
        </w:tc>
        <w:tc>
          <w:tcPr>
            <w:tcW w:w="5068" w:type="dxa"/>
          </w:tcPr>
          <w:p w:rsidR="00687703" w:rsidRPr="00BF0BC4" w:rsidRDefault="00687703" w:rsidP="00187834">
            <w:pPr>
              <w:pStyle w:val="ac"/>
              <w:numPr>
                <w:ilvl w:val="0"/>
                <w:numId w:val="287"/>
              </w:numPr>
              <w:jc w:val="both"/>
            </w:pPr>
            <w:r w:rsidRPr="00BF0BC4">
              <w:t>Родительские гостиные</w:t>
            </w:r>
          </w:p>
          <w:p w:rsidR="00687703" w:rsidRPr="00BF0BC4" w:rsidRDefault="00687703" w:rsidP="00187834">
            <w:pPr>
              <w:pStyle w:val="ac"/>
              <w:numPr>
                <w:ilvl w:val="0"/>
                <w:numId w:val="287"/>
              </w:numPr>
              <w:jc w:val="both"/>
            </w:pPr>
            <w:r w:rsidRPr="00BF0BC4">
              <w:t>Мастер-классы</w:t>
            </w:r>
          </w:p>
          <w:p w:rsidR="00687703" w:rsidRPr="00BF0BC4" w:rsidRDefault="00687703" w:rsidP="00187834">
            <w:pPr>
              <w:pStyle w:val="ac"/>
              <w:numPr>
                <w:ilvl w:val="0"/>
                <w:numId w:val="287"/>
              </w:numPr>
              <w:jc w:val="both"/>
            </w:pPr>
            <w:r w:rsidRPr="00BF0BC4">
              <w:t>Семинары</w:t>
            </w:r>
          </w:p>
          <w:p w:rsidR="00687703" w:rsidRPr="00BF0BC4" w:rsidRDefault="00687703" w:rsidP="00187834">
            <w:pPr>
              <w:pStyle w:val="ac"/>
              <w:numPr>
                <w:ilvl w:val="0"/>
                <w:numId w:val="287"/>
              </w:numPr>
              <w:jc w:val="both"/>
            </w:pPr>
            <w:r w:rsidRPr="00BF0BC4">
              <w:t>Родительские конференции</w:t>
            </w:r>
          </w:p>
          <w:p w:rsidR="00687703" w:rsidRPr="00BF0BC4" w:rsidRDefault="00687703" w:rsidP="00187834">
            <w:pPr>
              <w:pStyle w:val="ac"/>
              <w:numPr>
                <w:ilvl w:val="0"/>
                <w:numId w:val="287"/>
              </w:numPr>
              <w:jc w:val="both"/>
            </w:pPr>
            <w:r w:rsidRPr="00BF0BC4">
              <w:t>Круглые столы с приглашением специалистов</w:t>
            </w:r>
          </w:p>
        </w:tc>
      </w:tr>
      <w:tr w:rsidR="00687703" w:rsidRPr="00BF0BC4" w:rsidTr="009E3BF7">
        <w:tc>
          <w:tcPr>
            <w:tcW w:w="5287" w:type="dxa"/>
          </w:tcPr>
          <w:p w:rsidR="00687703" w:rsidRPr="00BF0BC4" w:rsidRDefault="00687703" w:rsidP="009E3BF7">
            <w:pPr>
              <w:jc w:val="both"/>
            </w:pPr>
            <w:r w:rsidRPr="00BF0BC4">
              <w:t>Посещение школьных уроков и внеурочные занятия для получения представления о ходе учебно-воспитательного процесса в школе</w:t>
            </w:r>
          </w:p>
        </w:tc>
        <w:tc>
          <w:tcPr>
            <w:tcW w:w="5068" w:type="dxa"/>
          </w:tcPr>
          <w:p w:rsidR="00687703" w:rsidRPr="00BF0BC4" w:rsidRDefault="00687703" w:rsidP="00187834">
            <w:pPr>
              <w:pStyle w:val="ac"/>
              <w:numPr>
                <w:ilvl w:val="0"/>
                <w:numId w:val="288"/>
              </w:numPr>
              <w:jc w:val="both"/>
            </w:pPr>
            <w:r w:rsidRPr="00BF0BC4">
              <w:t>День открытых дверей</w:t>
            </w:r>
          </w:p>
          <w:p w:rsidR="00687703" w:rsidRPr="00BF0BC4" w:rsidRDefault="00687703" w:rsidP="00187834">
            <w:pPr>
              <w:pStyle w:val="ac"/>
              <w:numPr>
                <w:ilvl w:val="0"/>
                <w:numId w:val="288"/>
              </w:numPr>
              <w:jc w:val="both"/>
            </w:pPr>
            <w:r w:rsidRPr="00BF0BC4">
              <w:t>Родительские дни</w:t>
            </w:r>
          </w:p>
        </w:tc>
      </w:tr>
      <w:tr w:rsidR="00687703" w:rsidRPr="00BF0BC4" w:rsidTr="009E3BF7">
        <w:tc>
          <w:tcPr>
            <w:tcW w:w="5287" w:type="dxa"/>
          </w:tcPr>
          <w:p w:rsidR="00687703" w:rsidRPr="00BF0BC4" w:rsidRDefault="00687703" w:rsidP="009E3BF7">
            <w:pPr>
              <w:jc w:val="both"/>
            </w:pPr>
            <w:r w:rsidRPr="00BF0BC4">
              <w:t>Обсуждение наиболее острых проблем обучения и воспитания обучающихся</w:t>
            </w:r>
          </w:p>
        </w:tc>
        <w:tc>
          <w:tcPr>
            <w:tcW w:w="5068" w:type="dxa"/>
          </w:tcPr>
          <w:p w:rsidR="00687703" w:rsidRPr="00BF0BC4" w:rsidRDefault="00687703" w:rsidP="00187834">
            <w:pPr>
              <w:pStyle w:val="ac"/>
              <w:numPr>
                <w:ilvl w:val="0"/>
                <w:numId w:val="289"/>
              </w:numPr>
              <w:jc w:val="both"/>
            </w:pPr>
            <w:r w:rsidRPr="00BF0BC4">
              <w:t>Общешкольные и классные родительские собрания</w:t>
            </w:r>
          </w:p>
          <w:p w:rsidR="00687703" w:rsidRPr="00BF0BC4" w:rsidRDefault="00687703" w:rsidP="00187834">
            <w:pPr>
              <w:pStyle w:val="ac"/>
              <w:numPr>
                <w:ilvl w:val="0"/>
                <w:numId w:val="289"/>
              </w:numPr>
              <w:jc w:val="both"/>
            </w:pPr>
            <w:r w:rsidRPr="00BF0BC4">
              <w:t>Круглые столы: «Извечная проблема «Отцов и детей», «Трудные дети и трудные взрослые», «Взрослые и дети – рука в руке», «Современная семья»</w:t>
            </w:r>
          </w:p>
        </w:tc>
      </w:tr>
      <w:tr w:rsidR="00687703" w:rsidRPr="00BF0BC4" w:rsidTr="009E3BF7">
        <w:tc>
          <w:tcPr>
            <w:tcW w:w="5287" w:type="dxa"/>
          </w:tcPr>
          <w:p w:rsidR="00687703" w:rsidRPr="00BF0BC4" w:rsidRDefault="00687703" w:rsidP="009E3BF7">
            <w:pPr>
              <w:jc w:val="both"/>
            </w:pPr>
            <w:r w:rsidRPr="00BF0BC4">
              <w:t>Получение рекомендаций и советов от психологов, врачей, социальных работников и обмен собственным творческим опытом и находками в деле воспитания обучающихся</w:t>
            </w:r>
          </w:p>
        </w:tc>
        <w:tc>
          <w:tcPr>
            <w:tcW w:w="5068" w:type="dxa"/>
          </w:tcPr>
          <w:p w:rsidR="00687703" w:rsidRPr="00BF0BC4" w:rsidRDefault="00687703" w:rsidP="00187834">
            <w:pPr>
              <w:pStyle w:val="ac"/>
              <w:numPr>
                <w:ilvl w:val="0"/>
                <w:numId w:val="290"/>
              </w:numPr>
              <w:jc w:val="both"/>
            </w:pPr>
            <w:r w:rsidRPr="00BF0BC4">
              <w:t xml:space="preserve">Семейный всеобуч (очный и </w:t>
            </w:r>
            <w:r w:rsidRPr="00BF0BC4">
              <w:rPr>
                <w:lang w:val="en-US"/>
              </w:rPr>
              <w:t>online</w:t>
            </w:r>
            <w:r w:rsidRPr="00BF0BC4">
              <w:t>форматы)</w:t>
            </w:r>
          </w:p>
          <w:p w:rsidR="00687703" w:rsidRPr="00BF0BC4" w:rsidRDefault="00687703" w:rsidP="00187834">
            <w:pPr>
              <w:pStyle w:val="ac"/>
              <w:numPr>
                <w:ilvl w:val="0"/>
                <w:numId w:val="290"/>
              </w:numPr>
              <w:jc w:val="both"/>
            </w:pPr>
            <w:r w:rsidRPr="00BF0BC4">
              <w:t xml:space="preserve">Родительский форум, </w:t>
            </w:r>
            <w:r w:rsidRPr="00BF0BC4">
              <w:rPr>
                <w:lang w:val="en-US"/>
              </w:rPr>
              <w:t>online</w:t>
            </w:r>
            <w:r w:rsidRPr="00BF0BC4">
              <w:t xml:space="preserve"> – анкетирование на школьном интернет-сайте, в родительских группах</w:t>
            </w:r>
          </w:p>
          <w:p w:rsidR="00687703" w:rsidRPr="00BF0BC4" w:rsidRDefault="00687703" w:rsidP="00187834">
            <w:pPr>
              <w:pStyle w:val="ac"/>
              <w:numPr>
                <w:ilvl w:val="0"/>
                <w:numId w:val="290"/>
              </w:numPr>
              <w:jc w:val="both"/>
            </w:pPr>
            <w:r w:rsidRPr="00BF0BC4">
              <w:rPr>
                <w:lang w:val="en-US"/>
              </w:rPr>
              <w:t>Online</w:t>
            </w:r>
            <w:r w:rsidRPr="00BF0BC4">
              <w:t xml:space="preserve"> консультации психологами и педагогами</w:t>
            </w:r>
          </w:p>
          <w:p w:rsidR="00687703" w:rsidRPr="00BF0BC4" w:rsidRDefault="00687703" w:rsidP="00187834">
            <w:pPr>
              <w:pStyle w:val="ac"/>
              <w:numPr>
                <w:ilvl w:val="0"/>
                <w:numId w:val="290"/>
              </w:numPr>
              <w:jc w:val="both"/>
            </w:pPr>
            <w:r w:rsidRPr="00BF0BC4">
              <w:t>Семейные клубы</w:t>
            </w:r>
          </w:p>
          <w:p w:rsidR="00687703" w:rsidRPr="00BF0BC4" w:rsidRDefault="00687703" w:rsidP="00187834">
            <w:pPr>
              <w:pStyle w:val="ac"/>
              <w:numPr>
                <w:ilvl w:val="0"/>
                <w:numId w:val="290"/>
              </w:numPr>
              <w:jc w:val="both"/>
            </w:pPr>
            <w:r w:rsidRPr="00BF0BC4">
              <w:t>Родительские собрания, в тематике которых раскрывается накопленный опыт семейного воспитания: «Лишь у счастливых родителей вырастают счастливые дети», «Роль традиции семьи и мнения родителей в выборе будущей профессии»</w:t>
            </w:r>
          </w:p>
          <w:p w:rsidR="00687703" w:rsidRPr="00BF0BC4" w:rsidRDefault="00687703" w:rsidP="00187834">
            <w:pPr>
              <w:pStyle w:val="ac"/>
              <w:numPr>
                <w:ilvl w:val="0"/>
                <w:numId w:val="290"/>
              </w:numPr>
              <w:jc w:val="both"/>
            </w:pPr>
            <w:r w:rsidRPr="00BF0BC4">
              <w:t>Родительские чтения</w:t>
            </w:r>
          </w:p>
        </w:tc>
      </w:tr>
      <w:tr w:rsidR="00687703" w:rsidRPr="00BF0BC4" w:rsidTr="009E3BF7">
        <w:tc>
          <w:tcPr>
            <w:tcW w:w="5287" w:type="dxa"/>
          </w:tcPr>
          <w:p w:rsidR="00687703" w:rsidRPr="00BF0BC4" w:rsidRDefault="00687703" w:rsidP="009E3BF7">
            <w:pPr>
              <w:jc w:val="both"/>
            </w:pPr>
            <w:r w:rsidRPr="00BF0BC4">
              <w:t>Включение родителей в совместную творческую деятельность, организацию детского досуга</w:t>
            </w:r>
          </w:p>
        </w:tc>
        <w:tc>
          <w:tcPr>
            <w:tcW w:w="5068" w:type="dxa"/>
          </w:tcPr>
          <w:p w:rsidR="00687703" w:rsidRPr="00BF0BC4" w:rsidRDefault="00687703" w:rsidP="00187834">
            <w:pPr>
              <w:pStyle w:val="ac"/>
              <w:numPr>
                <w:ilvl w:val="0"/>
                <w:numId w:val="291"/>
              </w:numPr>
              <w:jc w:val="both"/>
            </w:pPr>
            <w:r w:rsidRPr="00BF0BC4">
              <w:t>Работа классных родительских комитетов</w:t>
            </w:r>
          </w:p>
          <w:p w:rsidR="00687703" w:rsidRPr="00BF0BC4" w:rsidRDefault="00687703" w:rsidP="00187834">
            <w:pPr>
              <w:pStyle w:val="ac"/>
              <w:numPr>
                <w:ilvl w:val="0"/>
                <w:numId w:val="291"/>
              </w:numPr>
              <w:jc w:val="both"/>
            </w:pPr>
            <w:r w:rsidRPr="00BF0BC4">
              <w:t>Фестиваль «Выставка семейных талантов»</w:t>
            </w:r>
          </w:p>
          <w:p w:rsidR="00687703" w:rsidRPr="00BF0BC4" w:rsidRDefault="00687703" w:rsidP="00187834">
            <w:pPr>
              <w:pStyle w:val="ac"/>
              <w:numPr>
                <w:ilvl w:val="0"/>
                <w:numId w:val="291"/>
              </w:numPr>
              <w:jc w:val="both"/>
            </w:pPr>
            <w:r w:rsidRPr="00BF0BC4">
              <w:t>Семейные вечера «Вечер дружной семьи»</w:t>
            </w:r>
          </w:p>
          <w:p w:rsidR="00687703" w:rsidRPr="00BF0BC4" w:rsidRDefault="00687703" w:rsidP="00187834">
            <w:pPr>
              <w:pStyle w:val="ac"/>
              <w:numPr>
                <w:ilvl w:val="0"/>
                <w:numId w:val="291"/>
              </w:numPr>
              <w:jc w:val="both"/>
            </w:pPr>
            <w:r w:rsidRPr="00BF0BC4">
              <w:t>Создание банка семейных развлекательных игр «Семейная игротека»</w:t>
            </w:r>
          </w:p>
        </w:tc>
      </w:tr>
      <w:tr w:rsidR="00687703" w:rsidRPr="00BF0BC4" w:rsidTr="009E3BF7">
        <w:tc>
          <w:tcPr>
            <w:tcW w:w="10355" w:type="dxa"/>
            <w:gridSpan w:val="2"/>
          </w:tcPr>
          <w:p w:rsidR="00687703" w:rsidRPr="00BF0BC4" w:rsidRDefault="00687703" w:rsidP="009E3BF7">
            <w:pPr>
              <w:jc w:val="both"/>
              <w:rPr>
                <w:b/>
              </w:rPr>
            </w:pPr>
            <w:r w:rsidRPr="00BF0BC4">
              <w:rPr>
                <w:b/>
              </w:rPr>
              <w:t>На индивидуальном уровне</w:t>
            </w:r>
          </w:p>
        </w:tc>
      </w:tr>
      <w:tr w:rsidR="00687703" w:rsidRPr="00BF0BC4" w:rsidTr="009E3BF7">
        <w:tc>
          <w:tcPr>
            <w:tcW w:w="5287" w:type="dxa"/>
          </w:tcPr>
          <w:p w:rsidR="00687703" w:rsidRPr="00BF0BC4" w:rsidRDefault="00687703" w:rsidP="009E3BF7">
            <w:pPr>
              <w:jc w:val="both"/>
            </w:pPr>
            <w:r w:rsidRPr="00BF0BC4">
              <w:t>Решение острых конфликтных ситуаций</w:t>
            </w:r>
          </w:p>
        </w:tc>
        <w:tc>
          <w:tcPr>
            <w:tcW w:w="5068" w:type="dxa"/>
          </w:tcPr>
          <w:p w:rsidR="00687703" w:rsidRPr="00BF0BC4" w:rsidRDefault="00687703" w:rsidP="00187834">
            <w:pPr>
              <w:pStyle w:val="ac"/>
              <w:numPr>
                <w:ilvl w:val="0"/>
                <w:numId w:val="292"/>
              </w:numPr>
              <w:jc w:val="both"/>
            </w:pPr>
            <w:r w:rsidRPr="00BF0BC4">
              <w:t>Мероприятия психолого-педагогического и правового просвещения, консультации специалистов по запросу родителей</w:t>
            </w:r>
          </w:p>
        </w:tc>
      </w:tr>
      <w:tr w:rsidR="00687703" w:rsidRPr="00BF0BC4" w:rsidTr="009E3BF7">
        <w:tc>
          <w:tcPr>
            <w:tcW w:w="5287" w:type="dxa"/>
          </w:tcPr>
          <w:p w:rsidR="00687703" w:rsidRPr="00BF0BC4" w:rsidRDefault="00687703" w:rsidP="009E3BF7">
            <w:pPr>
              <w:jc w:val="both"/>
            </w:pPr>
            <w:r w:rsidRPr="00BF0BC4">
              <w:t>Обсуждение и решение острых проблем, связанных с обучением и воспитанием конкретного обучающегося</w:t>
            </w:r>
          </w:p>
        </w:tc>
        <w:tc>
          <w:tcPr>
            <w:tcW w:w="5068" w:type="dxa"/>
          </w:tcPr>
          <w:p w:rsidR="00687703" w:rsidRPr="00BF0BC4" w:rsidRDefault="00687703" w:rsidP="00187834">
            <w:pPr>
              <w:pStyle w:val="ac"/>
              <w:numPr>
                <w:ilvl w:val="0"/>
                <w:numId w:val="292"/>
              </w:numPr>
              <w:jc w:val="both"/>
            </w:pPr>
            <w:r w:rsidRPr="00BF0BC4">
              <w:t>Педагогические консилиумы</w:t>
            </w:r>
          </w:p>
        </w:tc>
      </w:tr>
      <w:tr w:rsidR="00687703" w:rsidRPr="00BF0BC4" w:rsidTr="009E3BF7">
        <w:tc>
          <w:tcPr>
            <w:tcW w:w="5287" w:type="dxa"/>
          </w:tcPr>
          <w:p w:rsidR="00687703" w:rsidRPr="00BF0BC4" w:rsidRDefault="00687703" w:rsidP="009E3BF7">
            <w:pPr>
              <w:jc w:val="both"/>
            </w:pPr>
            <w:r w:rsidRPr="00BF0BC4">
              <w:t>Координация воспитательных усилий педагогов и родителей</w:t>
            </w:r>
          </w:p>
        </w:tc>
        <w:tc>
          <w:tcPr>
            <w:tcW w:w="5068" w:type="dxa"/>
          </w:tcPr>
          <w:p w:rsidR="00687703" w:rsidRPr="00BF0BC4" w:rsidRDefault="00687703" w:rsidP="00187834">
            <w:pPr>
              <w:pStyle w:val="ac"/>
              <w:numPr>
                <w:ilvl w:val="0"/>
                <w:numId w:val="292"/>
              </w:numPr>
              <w:jc w:val="both"/>
            </w:pPr>
            <w:r w:rsidRPr="00BF0BC4">
              <w:t>Индивидуальное консультирование участников</w:t>
            </w:r>
          </w:p>
        </w:tc>
      </w:tr>
      <w:tr w:rsidR="00687703" w:rsidRPr="00BF0BC4" w:rsidTr="009E3BF7">
        <w:tc>
          <w:tcPr>
            <w:tcW w:w="5287" w:type="dxa"/>
          </w:tcPr>
          <w:p w:rsidR="00687703" w:rsidRPr="00BF0BC4" w:rsidRDefault="00687703" w:rsidP="009E3BF7">
            <w:pPr>
              <w:jc w:val="both"/>
            </w:pPr>
            <w:r w:rsidRPr="00BF0BC4">
              <w:t>Помощь со стороны родителей</w:t>
            </w:r>
          </w:p>
        </w:tc>
        <w:tc>
          <w:tcPr>
            <w:tcW w:w="5068" w:type="dxa"/>
          </w:tcPr>
          <w:p w:rsidR="00687703" w:rsidRPr="00BF0BC4" w:rsidRDefault="00687703" w:rsidP="00187834">
            <w:pPr>
              <w:pStyle w:val="ac"/>
              <w:numPr>
                <w:ilvl w:val="0"/>
                <w:numId w:val="292"/>
              </w:numPr>
              <w:jc w:val="both"/>
            </w:pPr>
            <w:r w:rsidRPr="00BF0BC4">
              <w:t>Подготовка и проведение общешкольных и внутриклассных мероприятий воспитательной направленности</w:t>
            </w:r>
          </w:p>
        </w:tc>
      </w:tr>
    </w:tbl>
    <w:p w:rsidR="00687703" w:rsidRPr="00BF0BC4" w:rsidRDefault="00687703" w:rsidP="00687703">
      <w:pPr>
        <w:ind w:left="66"/>
        <w:jc w:val="both"/>
      </w:pPr>
    </w:p>
    <w:p w:rsidR="00687703" w:rsidRPr="00BF0BC4" w:rsidRDefault="00687703" w:rsidP="00687703">
      <w:pPr>
        <w:ind w:left="66" w:firstLine="642"/>
        <w:jc w:val="both"/>
      </w:pPr>
      <w:r w:rsidRPr="00BF0BC4">
        <w:t>Потенциал семьи образовательном процессе должен быть активно задействован.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индивидуальныхпроектов.</w:t>
      </w:r>
    </w:p>
    <w:p w:rsidR="00687703" w:rsidRPr="00BF0BC4" w:rsidRDefault="00687703" w:rsidP="00687703">
      <w:pPr>
        <w:ind w:left="66"/>
        <w:jc w:val="both"/>
      </w:pPr>
    </w:p>
    <w:p w:rsidR="00687703" w:rsidRPr="00BF0BC4" w:rsidRDefault="00687703" w:rsidP="00687703">
      <w:pPr>
        <w:jc w:val="center"/>
        <w:rPr>
          <w:b/>
        </w:rPr>
      </w:pPr>
      <w:r w:rsidRPr="00BF0BC4">
        <w:rPr>
          <w:b/>
        </w:rPr>
        <w:t>2.3.3.2. ВАРИАТИВНЫЕ МОДУЛИ</w:t>
      </w:r>
    </w:p>
    <w:p w:rsidR="00687703" w:rsidRPr="00BF0BC4" w:rsidRDefault="00687703" w:rsidP="00687703">
      <w:pPr>
        <w:jc w:val="both"/>
        <w:rPr>
          <w:b/>
        </w:rPr>
      </w:pPr>
    </w:p>
    <w:p w:rsidR="00687703" w:rsidRPr="00BF0BC4" w:rsidRDefault="00687703" w:rsidP="00687703">
      <w:pPr>
        <w:jc w:val="center"/>
        <w:rPr>
          <w:b/>
        </w:rPr>
      </w:pPr>
      <w:r w:rsidRPr="00BF0BC4">
        <w:rPr>
          <w:b/>
        </w:rPr>
        <w:t>2.3.3.2.1. Модуль «Ключевые общешкольные дела»</w:t>
      </w:r>
    </w:p>
    <w:p w:rsidR="00687703" w:rsidRPr="00BF0BC4" w:rsidRDefault="00687703" w:rsidP="00687703">
      <w:pPr>
        <w:jc w:val="both"/>
      </w:pPr>
    </w:p>
    <w:p w:rsidR="00687703" w:rsidRPr="00BF0BC4" w:rsidRDefault="00687703" w:rsidP="00687703">
      <w:pPr>
        <w:ind w:firstLine="708"/>
        <w:jc w:val="both"/>
      </w:pPr>
      <w:r w:rsidRPr="00BF0BC4">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687703" w:rsidRPr="00BF0BC4" w:rsidRDefault="00687703" w:rsidP="00687703">
      <w:pPr>
        <w:ind w:firstLine="708"/>
        <w:jc w:val="both"/>
      </w:pPr>
      <w:r w:rsidRPr="00BF0BC4">
        <w:t>Важным средством воспитания в МАОУ «Ленская СОШ» являются традиции, которые не только формируют общие интересы, придают определенную прочность жизнедеятельности школы, но и придают ей то особое, неповторимое, что отличает от других образовательных организаций и тем самым сплачивает коллектив, обогащая его жизнь.</w:t>
      </w:r>
    </w:p>
    <w:p w:rsidR="00687703" w:rsidRPr="00BF0BC4" w:rsidRDefault="00687703" w:rsidP="00687703">
      <w:pPr>
        <w:jc w:val="both"/>
      </w:pPr>
    </w:p>
    <w:p w:rsidR="00687703" w:rsidRPr="00BF0BC4" w:rsidRDefault="00687703" w:rsidP="00687703">
      <w:pPr>
        <w:jc w:val="both"/>
        <w:rPr>
          <w:b/>
          <w:i/>
        </w:rPr>
      </w:pPr>
      <w:r w:rsidRPr="00BF0BC4">
        <w:rPr>
          <w:b/>
          <w:i/>
        </w:rPr>
        <w:t>Воспитательная работа по реализации модуля.</w:t>
      </w:r>
    </w:p>
    <w:p w:rsidR="00687703" w:rsidRPr="00BF0BC4" w:rsidRDefault="00687703" w:rsidP="00687703">
      <w:pPr>
        <w:jc w:val="both"/>
        <w:rPr>
          <w:b/>
          <w:i/>
        </w:rPr>
      </w:pPr>
    </w:p>
    <w:tbl>
      <w:tblPr>
        <w:tblW w:w="0" w:type="auto"/>
        <w:tblInd w:w="66" w:type="dxa"/>
        <w:tblLook w:val="04A0"/>
      </w:tblPr>
      <w:tblGrid>
        <w:gridCol w:w="5194"/>
        <w:gridCol w:w="5019"/>
      </w:tblGrid>
      <w:tr w:rsidR="00687703" w:rsidRPr="00BF0BC4" w:rsidTr="009E3BF7">
        <w:tc>
          <w:tcPr>
            <w:tcW w:w="5287" w:type="dxa"/>
          </w:tcPr>
          <w:p w:rsidR="00687703" w:rsidRPr="00BF0BC4" w:rsidRDefault="00687703" w:rsidP="009E3BF7">
            <w:pPr>
              <w:jc w:val="both"/>
              <w:rPr>
                <w:b/>
              </w:rPr>
            </w:pPr>
            <w:r w:rsidRPr="00BF0BC4">
              <w:rPr>
                <w:b/>
              </w:rPr>
              <w:t>Содержание и виды деятельности</w:t>
            </w:r>
          </w:p>
        </w:tc>
        <w:tc>
          <w:tcPr>
            <w:tcW w:w="5068" w:type="dxa"/>
          </w:tcPr>
          <w:p w:rsidR="00687703" w:rsidRPr="00BF0BC4" w:rsidRDefault="00687703" w:rsidP="009E3BF7">
            <w:pPr>
              <w:jc w:val="both"/>
              <w:rPr>
                <w:b/>
              </w:rPr>
            </w:pPr>
            <w:r w:rsidRPr="00BF0BC4">
              <w:rPr>
                <w:b/>
              </w:rPr>
              <w:t>Формы деятельности</w:t>
            </w:r>
          </w:p>
        </w:tc>
      </w:tr>
      <w:tr w:rsidR="00687703" w:rsidRPr="00BF0BC4" w:rsidTr="009E3BF7">
        <w:tc>
          <w:tcPr>
            <w:tcW w:w="10355" w:type="dxa"/>
            <w:gridSpan w:val="2"/>
          </w:tcPr>
          <w:p w:rsidR="00687703" w:rsidRPr="00BF0BC4" w:rsidRDefault="00687703" w:rsidP="009E3BF7">
            <w:pPr>
              <w:jc w:val="both"/>
              <w:rPr>
                <w:b/>
              </w:rPr>
            </w:pPr>
            <w:r w:rsidRPr="00BF0BC4">
              <w:rPr>
                <w:b/>
              </w:rPr>
              <w:t>На внешкольном уровне</w:t>
            </w:r>
          </w:p>
        </w:tc>
      </w:tr>
      <w:tr w:rsidR="00687703" w:rsidRPr="00BF0BC4" w:rsidTr="009E3BF7">
        <w:tc>
          <w:tcPr>
            <w:tcW w:w="5287" w:type="dxa"/>
          </w:tcPr>
          <w:p w:rsidR="00687703" w:rsidRPr="00BF0BC4" w:rsidRDefault="00687703" w:rsidP="009E3BF7">
            <w:pPr>
              <w:jc w:val="both"/>
            </w:pPr>
            <w:r w:rsidRPr="00BF0BC4">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5068" w:type="dxa"/>
          </w:tcPr>
          <w:p w:rsidR="00687703" w:rsidRPr="00BF0BC4" w:rsidRDefault="00687703" w:rsidP="00187834">
            <w:pPr>
              <w:pStyle w:val="ac"/>
              <w:numPr>
                <w:ilvl w:val="0"/>
                <w:numId w:val="246"/>
              </w:numPr>
              <w:jc w:val="both"/>
            </w:pPr>
            <w:r w:rsidRPr="00BF0BC4">
              <w:t>Социально-значимые проекты (благотворительной, экологической, патриотической, трудовой направленности)</w:t>
            </w:r>
          </w:p>
          <w:p w:rsidR="00687703" w:rsidRPr="00BF0BC4" w:rsidRDefault="00687703" w:rsidP="00187834">
            <w:pPr>
              <w:pStyle w:val="ac"/>
              <w:numPr>
                <w:ilvl w:val="0"/>
                <w:numId w:val="246"/>
              </w:numPr>
              <w:jc w:val="both"/>
            </w:pPr>
            <w:r w:rsidRPr="00BF0BC4">
              <w:t>Социально-значимые акции и акции гражданско-патриотической направленности («Подари улыбку миру», «Мы за ЗОЖ», «Жизнь без наркотиков», «Дети-детям», «Ёлка желаний»)</w:t>
            </w:r>
          </w:p>
        </w:tc>
      </w:tr>
      <w:tr w:rsidR="00687703" w:rsidRPr="00BF0BC4" w:rsidTr="009E3BF7">
        <w:tc>
          <w:tcPr>
            <w:tcW w:w="5287" w:type="dxa"/>
          </w:tcPr>
          <w:p w:rsidR="00687703" w:rsidRPr="00BF0BC4" w:rsidRDefault="00687703" w:rsidP="009E3BF7">
            <w:pPr>
              <w:jc w:val="both"/>
            </w:pPr>
            <w:r w:rsidRPr="00BF0BC4">
              <w:t>Открытые дискуссионные площадки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края, страны.</w:t>
            </w:r>
          </w:p>
        </w:tc>
        <w:tc>
          <w:tcPr>
            <w:tcW w:w="5068" w:type="dxa"/>
          </w:tcPr>
          <w:p w:rsidR="00687703" w:rsidRPr="00BF0BC4" w:rsidRDefault="00687703" w:rsidP="00187834">
            <w:pPr>
              <w:pStyle w:val="ac"/>
              <w:numPr>
                <w:ilvl w:val="0"/>
                <w:numId w:val="247"/>
              </w:numPr>
              <w:jc w:val="both"/>
            </w:pPr>
            <w:r w:rsidRPr="00BF0BC4">
              <w:t>Конференции</w:t>
            </w:r>
          </w:p>
          <w:p w:rsidR="00687703" w:rsidRPr="00BF0BC4" w:rsidRDefault="00687703" w:rsidP="00187834">
            <w:pPr>
              <w:pStyle w:val="ac"/>
              <w:numPr>
                <w:ilvl w:val="0"/>
                <w:numId w:val="247"/>
              </w:numPr>
              <w:jc w:val="both"/>
            </w:pPr>
            <w:r w:rsidRPr="00BF0BC4">
              <w:t>День открытых дверей</w:t>
            </w:r>
          </w:p>
          <w:p w:rsidR="00687703" w:rsidRPr="00BF0BC4" w:rsidRDefault="00687703" w:rsidP="009E3BF7">
            <w:pPr>
              <w:jc w:val="both"/>
            </w:pPr>
          </w:p>
        </w:tc>
      </w:tr>
      <w:tr w:rsidR="00687703" w:rsidRPr="00BF0BC4" w:rsidTr="009E3BF7">
        <w:tc>
          <w:tcPr>
            <w:tcW w:w="5287" w:type="dxa"/>
          </w:tcPr>
          <w:p w:rsidR="00687703" w:rsidRPr="00BF0BC4" w:rsidRDefault="00687703" w:rsidP="009E3BF7">
            <w:pPr>
              <w:jc w:val="both"/>
            </w:pPr>
            <w:r w:rsidRPr="00BF0BC4">
              <w:t>Проводимые для жителей села и организуемые совместно с социальными партнёрами и семьями учащихся культурно-массовые мероприятия, которые открывают возможности для творческой самореализации школьников и включают их в деятельную заботу об окружающих.</w:t>
            </w:r>
          </w:p>
        </w:tc>
        <w:tc>
          <w:tcPr>
            <w:tcW w:w="5068" w:type="dxa"/>
          </w:tcPr>
          <w:p w:rsidR="00687703" w:rsidRPr="00BF0BC4" w:rsidRDefault="00687703" w:rsidP="00187834">
            <w:pPr>
              <w:pStyle w:val="ac"/>
              <w:numPr>
                <w:ilvl w:val="0"/>
                <w:numId w:val="248"/>
              </w:numPr>
              <w:jc w:val="both"/>
            </w:pPr>
            <w:r w:rsidRPr="00BF0BC4">
              <w:t>Спортивные состязания</w:t>
            </w:r>
          </w:p>
          <w:p w:rsidR="00687703" w:rsidRPr="00BF0BC4" w:rsidRDefault="00687703" w:rsidP="00187834">
            <w:pPr>
              <w:pStyle w:val="ac"/>
              <w:numPr>
                <w:ilvl w:val="0"/>
                <w:numId w:val="248"/>
              </w:numPr>
              <w:jc w:val="both"/>
            </w:pPr>
            <w:r w:rsidRPr="00BF0BC4">
              <w:t>Праздники</w:t>
            </w:r>
          </w:p>
          <w:p w:rsidR="00687703" w:rsidRPr="00BF0BC4" w:rsidRDefault="00687703" w:rsidP="00187834">
            <w:pPr>
              <w:pStyle w:val="ac"/>
              <w:numPr>
                <w:ilvl w:val="0"/>
                <w:numId w:val="248"/>
              </w:numPr>
              <w:jc w:val="both"/>
            </w:pPr>
            <w:r w:rsidRPr="00BF0BC4">
              <w:t>Театральные представления</w:t>
            </w:r>
          </w:p>
          <w:p w:rsidR="00687703" w:rsidRPr="00BF0BC4" w:rsidRDefault="00687703" w:rsidP="00187834">
            <w:pPr>
              <w:pStyle w:val="ac"/>
              <w:numPr>
                <w:ilvl w:val="0"/>
                <w:numId w:val="248"/>
              </w:numPr>
              <w:jc w:val="both"/>
            </w:pPr>
            <w:r w:rsidRPr="00BF0BC4">
              <w:t>Фестивали</w:t>
            </w:r>
          </w:p>
          <w:p w:rsidR="00687703" w:rsidRPr="00BF0BC4" w:rsidRDefault="00687703" w:rsidP="00187834">
            <w:pPr>
              <w:pStyle w:val="ac"/>
              <w:numPr>
                <w:ilvl w:val="0"/>
                <w:numId w:val="248"/>
              </w:numPr>
              <w:jc w:val="both"/>
            </w:pPr>
            <w:r w:rsidRPr="00BF0BC4">
              <w:t>Встречи с ветеранами боевых действий</w:t>
            </w:r>
          </w:p>
          <w:p w:rsidR="00687703" w:rsidRPr="00BF0BC4" w:rsidRDefault="00687703" w:rsidP="009E3BF7">
            <w:pPr>
              <w:jc w:val="both"/>
            </w:pPr>
          </w:p>
        </w:tc>
      </w:tr>
      <w:tr w:rsidR="00687703" w:rsidRPr="00BF0BC4" w:rsidTr="009E3BF7">
        <w:tc>
          <w:tcPr>
            <w:tcW w:w="5287" w:type="dxa"/>
          </w:tcPr>
          <w:p w:rsidR="00687703" w:rsidRPr="00BF0BC4" w:rsidRDefault="00687703" w:rsidP="009E3BF7">
            <w:pPr>
              <w:jc w:val="both"/>
            </w:pPr>
            <w:r w:rsidRPr="00BF0BC4">
              <w:t>Посвящение значимым отечественным и международным событиям</w:t>
            </w:r>
          </w:p>
        </w:tc>
        <w:tc>
          <w:tcPr>
            <w:tcW w:w="5068" w:type="dxa"/>
          </w:tcPr>
          <w:p w:rsidR="00687703" w:rsidRPr="00BF0BC4" w:rsidRDefault="00687703" w:rsidP="00187834">
            <w:pPr>
              <w:pStyle w:val="ac"/>
              <w:numPr>
                <w:ilvl w:val="0"/>
                <w:numId w:val="249"/>
              </w:numPr>
              <w:jc w:val="both"/>
            </w:pPr>
            <w:r w:rsidRPr="00BF0BC4">
              <w:t>Всероссийские акции «Бессмертный полк», «Поезд Победы»</w:t>
            </w:r>
          </w:p>
        </w:tc>
      </w:tr>
      <w:tr w:rsidR="00687703" w:rsidRPr="00BF0BC4" w:rsidTr="009E3BF7">
        <w:tc>
          <w:tcPr>
            <w:tcW w:w="10355" w:type="dxa"/>
            <w:gridSpan w:val="2"/>
          </w:tcPr>
          <w:p w:rsidR="00687703" w:rsidRPr="00BF0BC4" w:rsidRDefault="00687703" w:rsidP="009E3BF7">
            <w:pPr>
              <w:jc w:val="both"/>
              <w:rPr>
                <w:b/>
              </w:rPr>
            </w:pPr>
            <w:r w:rsidRPr="00BF0BC4">
              <w:rPr>
                <w:b/>
              </w:rPr>
              <w:t>На школьном уровне</w:t>
            </w:r>
          </w:p>
        </w:tc>
      </w:tr>
      <w:tr w:rsidR="00687703" w:rsidRPr="00BF0BC4" w:rsidTr="009E3BF7">
        <w:tc>
          <w:tcPr>
            <w:tcW w:w="5287" w:type="dxa"/>
          </w:tcPr>
          <w:p w:rsidR="00687703" w:rsidRPr="00BF0BC4" w:rsidRDefault="00687703" w:rsidP="009E3BF7">
            <w:pPr>
              <w:jc w:val="both"/>
            </w:pPr>
            <w:r w:rsidRPr="00BF0BC4">
              <w:t>Ежегодно проводимые творческие дела, связанные со значимыми для детей и педагогов знаменательными датами и в которых участвуют все классы школы</w:t>
            </w:r>
          </w:p>
        </w:tc>
        <w:tc>
          <w:tcPr>
            <w:tcW w:w="5068" w:type="dxa"/>
          </w:tcPr>
          <w:p w:rsidR="00687703" w:rsidRPr="00BF0BC4" w:rsidRDefault="00687703" w:rsidP="00187834">
            <w:pPr>
              <w:pStyle w:val="ac"/>
              <w:numPr>
                <w:ilvl w:val="0"/>
                <w:numId w:val="249"/>
              </w:numPr>
              <w:jc w:val="both"/>
            </w:pPr>
            <w:r w:rsidRPr="00BF0BC4">
              <w:t>Торжественные линейки врамках празднования памятныхдат  в соответствии сежегодным календаремобразовательных событий, приуроченных кгосударственным инациональным праздникамРоссийской Федерации, памятным датам и событиям российской истории и культуры</w:t>
            </w:r>
          </w:p>
          <w:p w:rsidR="00687703" w:rsidRPr="00BF0BC4" w:rsidRDefault="00687703" w:rsidP="00187834">
            <w:pPr>
              <w:pStyle w:val="ac"/>
              <w:numPr>
                <w:ilvl w:val="0"/>
                <w:numId w:val="249"/>
              </w:numPr>
              <w:jc w:val="both"/>
            </w:pPr>
            <w:r w:rsidRPr="00BF0BC4">
              <w:t xml:space="preserve">«День Учителя» </w:t>
            </w:r>
          </w:p>
          <w:p w:rsidR="00687703" w:rsidRPr="00BF0BC4" w:rsidRDefault="00687703" w:rsidP="00187834">
            <w:pPr>
              <w:pStyle w:val="ac"/>
              <w:numPr>
                <w:ilvl w:val="0"/>
                <w:numId w:val="249"/>
              </w:numPr>
              <w:jc w:val="both"/>
            </w:pPr>
            <w:r w:rsidRPr="00BF0BC4">
              <w:t>«Новогодний марафон «Здравствуй, Новый год!» - включающий яркие творческие идеи от оформления и подарков, до спектаклей для всех возрастов</w:t>
            </w:r>
          </w:p>
          <w:p w:rsidR="00687703" w:rsidRPr="00BF0BC4" w:rsidRDefault="00687703" w:rsidP="00187834">
            <w:pPr>
              <w:pStyle w:val="ac"/>
              <w:numPr>
                <w:ilvl w:val="0"/>
                <w:numId w:val="249"/>
              </w:numPr>
              <w:jc w:val="both"/>
            </w:pPr>
            <w:r w:rsidRPr="00BF0BC4">
              <w:t>Фестивали</w:t>
            </w:r>
          </w:p>
          <w:p w:rsidR="00687703" w:rsidRPr="00BF0BC4" w:rsidRDefault="00687703" w:rsidP="00187834">
            <w:pPr>
              <w:pStyle w:val="ac"/>
              <w:numPr>
                <w:ilvl w:val="0"/>
                <w:numId w:val="249"/>
              </w:numPr>
              <w:jc w:val="both"/>
            </w:pPr>
            <w:r w:rsidRPr="00BF0BC4">
              <w:t>Научно-практическая конференция</w:t>
            </w:r>
          </w:p>
        </w:tc>
      </w:tr>
      <w:tr w:rsidR="00687703" w:rsidRPr="00BF0BC4" w:rsidTr="009E3BF7">
        <w:tc>
          <w:tcPr>
            <w:tcW w:w="5287" w:type="dxa"/>
          </w:tcPr>
          <w:p w:rsidR="00687703" w:rsidRPr="00BF0BC4" w:rsidRDefault="00687703" w:rsidP="009E3BF7">
            <w:pPr>
              <w:jc w:val="both"/>
            </w:pPr>
            <w:r w:rsidRPr="00BF0BC4">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tc>
        <w:tc>
          <w:tcPr>
            <w:tcW w:w="5068" w:type="dxa"/>
          </w:tcPr>
          <w:p w:rsidR="00687703" w:rsidRPr="00BF0BC4" w:rsidRDefault="00687703" w:rsidP="00187834">
            <w:pPr>
              <w:pStyle w:val="ac"/>
              <w:numPr>
                <w:ilvl w:val="0"/>
                <w:numId w:val="250"/>
              </w:numPr>
              <w:jc w:val="both"/>
            </w:pPr>
            <w:r w:rsidRPr="00BF0BC4">
              <w:t>Классные часы</w:t>
            </w:r>
          </w:p>
          <w:p w:rsidR="00687703" w:rsidRPr="00BF0BC4" w:rsidRDefault="00687703" w:rsidP="00187834">
            <w:pPr>
              <w:pStyle w:val="ac"/>
              <w:numPr>
                <w:ilvl w:val="0"/>
                <w:numId w:val="250"/>
              </w:numPr>
              <w:jc w:val="both"/>
            </w:pPr>
            <w:r w:rsidRPr="00BF0BC4">
              <w:t>Выставки детских рисунков</w:t>
            </w:r>
          </w:p>
          <w:p w:rsidR="00687703" w:rsidRPr="00BF0BC4" w:rsidRDefault="00687703" w:rsidP="00187834">
            <w:pPr>
              <w:pStyle w:val="ac"/>
              <w:numPr>
                <w:ilvl w:val="0"/>
                <w:numId w:val="250"/>
              </w:numPr>
              <w:jc w:val="both"/>
            </w:pPr>
            <w:r w:rsidRPr="00BF0BC4">
              <w:t>Уроки мужества, направленные на формирование толерантности, профилактику межнациональной розни и нетерпимости, доверия,  чувства милосердия</w:t>
            </w:r>
          </w:p>
          <w:p w:rsidR="00687703" w:rsidRPr="00BF0BC4" w:rsidRDefault="00687703" w:rsidP="00187834">
            <w:pPr>
              <w:pStyle w:val="ac"/>
              <w:numPr>
                <w:ilvl w:val="0"/>
                <w:numId w:val="250"/>
              </w:numPr>
              <w:jc w:val="both"/>
            </w:pPr>
            <w:r w:rsidRPr="00BF0BC4">
              <w:t>Цикл мероприятий, посвященных Дню Победы (музейные гостиные, «уроки мужества», участие в Почётном карауле, митинге, акция «Бессметный полк», выставка рисунков, конкурс чтецов), направленных на воспитание чувства любви к Родине, гордости за героизм народа, уважение к ветеранам</w:t>
            </w:r>
          </w:p>
          <w:p w:rsidR="00687703" w:rsidRPr="00BF0BC4" w:rsidRDefault="00687703" w:rsidP="00187834">
            <w:pPr>
              <w:pStyle w:val="ac"/>
              <w:numPr>
                <w:ilvl w:val="0"/>
                <w:numId w:val="250"/>
              </w:numPr>
              <w:jc w:val="both"/>
            </w:pPr>
            <w:r w:rsidRPr="00BF0BC4">
              <w:t>Конкурс «Смотр строя и песни»</w:t>
            </w:r>
          </w:p>
          <w:p w:rsidR="00687703" w:rsidRPr="00BF0BC4" w:rsidRDefault="00687703" w:rsidP="00187834">
            <w:pPr>
              <w:pStyle w:val="ac"/>
              <w:numPr>
                <w:ilvl w:val="0"/>
                <w:numId w:val="250"/>
              </w:numPr>
              <w:jc w:val="both"/>
            </w:pPr>
            <w:r w:rsidRPr="00BF0BC4">
              <w:t>Цикл мероприятий «День солидарности в борьбе с терроризмом»</w:t>
            </w:r>
          </w:p>
          <w:p w:rsidR="00687703" w:rsidRPr="00BF0BC4" w:rsidRDefault="00687703" w:rsidP="00187834">
            <w:pPr>
              <w:pStyle w:val="ac"/>
              <w:numPr>
                <w:ilvl w:val="0"/>
                <w:numId w:val="250"/>
              </w:numPr>
              <w:jc w:val="both"/>
            </w:pPr>
            <w:r w:rsidRPr="00BF0BC4">
              <w:t>«Выборная кампания» - формирование органов ученического самоуправления</w:t>
            </w:r>
          </w:p>
        </w:tc>
      </w:tr>
      <w:tr w:rsidR="00687703" w:rsidRPr="00BF0BC4" w:rsidTr="009E3BF7">
        <w:tc>
          <w:tcPr>
            <w:tcW w:w="5287" w:type="dxa"/>
          </w:tcPr>
          <w:p w:rsidR="00687703" w:rsidRPr="00BF0BC4" w:rsidRDefault="00687703" w:rsidP="009E3BF7">
            <w:pPr>
              <w:jc w:val="both"/>
            </w:pPr>
            <w:r w:rsidRPr="00BF0BC4">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tc>
        <w:tc>
          <w:tcPr>
            <w:tcW w:w="5068" w:type="dxa"/>
          </w:tcPr>
          <w:p w:rsidR="00687703" w:rsidRPr="00BF0BC4" w:rsidRDefault="00687703" w:rsidP="00187834">
            <w:pPr>
              <w:pStyle w:val="ac"/>
              <w:numPr>
                <w:ilvl w:val="0"/>
                <w:numId w:val="251"/>
              </w:numPr>
              <w:jc w:val="both"/>
            </w:pPr>
            <w:r w:rsidRPr="00BF0BC4">
              <w:t>Квест-игры</w:t>
            </w:r>
          </w:p>
          <w:p w:rsidR="00687703" w:rsidRPr="00BF0BC4" w:rsidRDefault="00687703" w:rsidP="00187834">
            <w:pPr>
              <w:pStyle w:val="ac"/>
              <w:numPr>
                <w:ilvl w:val="0"/>
                <w:numId w:val="251"/>
              </w:numPr>
              <w:jc w:val="both"/>
            </w:pPr>
            <w:r w:rsidRPr="00BF0BC4">
              <w:t xml:space="preserve">Творческая гостиная </w:t>
            </w:r>
          </w:p>
          <w:p w:rsidR="00687703" w:rsidRPr="00BF0BC4" w:rsidRDefault="00687703" w:rsidP="00187834">
            <w:pPr>
              <w:pStyle w:val="ac"/>
              <w:numPr>
                <w:ilvl w:val="0"/>
                <w:numId w:val="251"/>
              </w:numPr>
              <w:jc w:val="both"/>
            </w:pPr>
            <w:r w:rsidRPr="00BF0BC4">
              <w:t>Фотовыставка, выставка рисунков</w:t>
            </w:r>
          </w:p>
          <w:p w:rsidR="00687703" w:rsidRPr="00BF0BC4" w:rsidRDefault="00687703" w:rsidP="00187834">
            <w:pPr>
              <w:pStyle w:val="ac"/>
              <w:numPr>
                <w:ilvl w:val="0"/>
                <w:numId w:val="251"/>
              </w:numPr>
              <w:jc w:val="both"/>
            </w:pPr>
            <w:r w:rsidRPr="00BF0BC4">
              <w:t>Музейная гостиная связана с приобщением учащихся к русским традициям, с сохранением культурного наследия, пробуждает интерес к историческому прошлому русского народа</w:t>
            </w:r>
          </w:p>
          <w:p w:rsidR="00687703" w:rsidRPr="00BF0BC4" w:rsidRDefault="00687703" w:rsidP="00187834">
            <w:pPr>
              <w:pStyle w:val="ac"/>
              <w:numPr>
                <w:ilvl w:val="0"/>
                <w:numId w:val="251"/>
              </w:numPr>
              <w:jc w:val="both"/>
            </w:pPr>
            <w:r w:rsidRPr="00BF0BC4">
              <w:t>«Неделя психологии»</w:t>
            </w:r>
          </w:p>
          <w:p w:rsidR="00687703" w:rsidRPr="00BF0BC4" w:rsidRDefault="00687703" w:rsidP="00187834">
            <w:pPr>
              <w:pStyle w:val="ac"/>
              <w:numPr>
                <w:ilvl w:val="0"/>
                <w:numId w:val="251"/>
              </w:numPr>
              <w:jc w:val="both"/>
            </w:pPr>
            <w:r w:rsidRPr="00BF0BC4">
              <w:t>Проект «Школьная клумба»</w:t>
            </w:r>
          </w:p>
          <w:p w:rsidR="00687703" w:rsidRPr="00BF0BC4" w:rsidRDefault="00687703" w:rsidP="00187834">
            <w:pPr>
              <w:pStyle w:val="ac"/>
              <w:numPr>
                <w:ilvl w:val="0"/>
                <w:numId w:val="251"/>
              </w:numPr>
              <w:jc w:val="both"/>
            </w:pPr>
            <w:r w:rsidRPr="00BF0BC4">
              <w:t>Проект «Персональная выставка»</w:t>
            </w:r>
          </w:p>
          <w:p w:rsidR="00687703" w:rsidRPr="00BF0BC4" w:rsidRDefault="00687703" w:rsidP="00187834">
            <w:pPr>
              <w:pStyle w:val="ac"/>
              <w:numPr>
                <w:ilvl w:val="0"/>
                <w:numId w:val="251"/>
              </w:numPr>
              <w:jc w:val="both"/>
            </w:pPr>
            <w:r w:rsidRPr="00BF0BC4">
              <w:t>Школьный спортивный клуб «Олимпик» - школьная спартакиада (весёлые старты, кросс Нации, легкоатлетическая эстафета, шашки, шахматы, волейбол, баскетбол, мини-футбол, лёгкая атлетика)</w:t>
            </w:r>
          </w:p>
        </w:tc>
      </w:tr>
      <w:tr w:rsidR="00687703" w:rsidRPr="00BF0BC4" w:rsidTr="009E3BF7">
        <w:tc>
          <w:tcPr>
            <w:tcW w:w="5287" w:type="dxa"/>
          </w:tcPr>
          <w:p w:rsidR="00687703" w:rsidRPr="00BF0BC4" w:rsidRDefault="00687703" w:rsidP="009E3BF7">
            <w:pPr>
              <w:jc w:val="both"/>
            </w:pPr>
            <w:r w:rsidRPr="00BF0BC4">
              <w:t>Переход учащихся на следующую ступень образования, приобретение ими новых социальных статусов в школе</w:t>
            </w:r>
          </w:p>
        </w:tc>
        <w:tc>
          <w:tcPr>
            <w:tcW w:w="5068" w:type="dxa"/>
          </w:tcPr>
          <w:p w:rsidR="00687703" w:rsidRPr="00BF0BC4" w:rsidRDefault="00687703" w:rsidP="00187834">
            <w:pPr>
              <w:pStyle w:val="ac"/>
              <w:numPr>
                <w:ilvl w:val="0"/>
                <w:numId w:val="252"/>
              </w:numPr>
              <w:jc w:val="both"/>
            </w:pPr>
            <w:r w:rsidRPr="00BF0BC4">
              <w:t>Торжественные ритуалы посвящения в первоклассники, пятиклассники, старшеклассники</w:t>
            </w:r>
          </w:p>
        </w:tc>
      </w:tr>
      <w:tr w:rsidR="00687703" w:rsidRPr="00BF0BC4" w:rsidTr="009E3BF7">
        <w:tc>
          <w:tcPr>
            <w:tcW w:w="5287" w:type="dxa"/>
          </w:tcPr>
          <w:p w:rsidR="00687703" w:rsidRPr="00BF0BC4" w:rsidRDefault="00687703" w:rsidP="009E3BF7">
            <w:pPr>
              <w:jc w:val="both"/>
            </w:pPr>
            <w:r w:rsidRPr="00BF0BC4">
              <w:t>Поощрение социальной активности детей, развитие позитивных межличностных отношений между педагогами и воспитанниками, формирование чувства доверия и уважения</w:t>
            </w:r>
          </w:p>
        </w:tc>
        <w:tc>
          <w:tcPr>
            <w:tcW w:w="5068" w:type="dxa"/>
          </w:tcPr>
          <w:p w:rsidR="00687703" w:rsidRPr="00BF0BC4" w:rsidRDefault="00687703" w:rsidP="00187834">
            <w:pPr>
              <w:pStyle w:val="ac"/>
              <w:numPr>
                <w:ilvl w:val="0"/>
                <w:numId w:val="252"/>
              </w:numPr>
              <w:jc w:val="both"/>
            </w:pPr>
            <w:r w:rsidRPr="00BF0BC4">
              <w:t>Церемония награждения «Ученик года» (по итогам года)</w:t>
            </w:r>
          </w:p>
        </w:tc>
      </w:tr>
      <w:tr w:rsidR="00687703" w:rsidRPr="00BF0BC4" w:rsidTr="009E3BF7">
        <w:tc>
          <w:tcPr>
            <w:tcW w:w="10355" w:type="dxa"/>
            <w:gridSpan w:val="2"/>
          </w:tcPr>
          <w:p w:rsidR="00687703" w:rsidRPr="00BF0BC4" w:rsidRDefault="00687703" w:rsidP="009E3BF7">
            <w:pPr>
              <w:jc w:val="both"/>
              <w:rPr>
                <w:b/>
              </w:rPr>
            </w:pPr>
            <w:r w:rsidRPr="00BF0BC4">
              <w:rPr>
                <w:b/>
              </w:rPr>
              <w:t>На уровне классов</w:t>
            </w:r>
          </w:p>
        </w:tc>
      </w:tr>
      <w:tr w:rsidR="00687703" w:rsidRPr="00BF0BC4" w:rsidTr="009E3BF7">
        <w:tc>
          <w:tcPr>
            <w:tcW w:w="5287" w:type="dxa"/>
          </w:tcPr>
          <w:p w:rsidR="00687703" w:rsidRPr="00BF0BC4" w:rsidRDefault="00687703" w:rsidP="009E3BF7">
            <w:pPr>
              <w:jc w:val="both"/>
            </w:pPr>
            <w:r w:rsidRPr="00BF0BC4">
              <w:t>Делегирование представителей классов в общешкольные советы дел, ответственных за подготовку общешкольных ключевых дел</w:t>
            </w:r>
          </w:p>
        </w:tc>
        <w:tc>
          <w:tcPr>
            <w:tcW w:w="5068" w:type="dxa"/>
          </w:tcPr>
          <w:p w:rsidR="00687703" w:rsidRPr="00BF0BC4" w:rsidRDefault="00687703" w:rsidP="00187834">
            <w:pPr>
              <w:pStyle w:val="ac"/>
              <w:numPr>
                <w:ilvl w:val="0"/>
                <w:numId w:val="252"/>
              </w:numPr>
              <w:jc w:val="both"/>
            </w:pPr>
            <w:r w:rsidRPr="00BF0BC4">
              <w:t>Выборные собрания учащихся</w:t>
            </w:r>
          </w:p>
        </w:tc>
      </w:tr>
      <w:tr w:rsidR="00687703" w:rsidRPr="00BF0BC4" w:rsidTr="009E3BF7">
        <w:tc>
          <w:tcPr>
            <w:tcW w:w="5287" w:type="dxa"/>
          </w:tcPr>
          <w:p w:rsidR="00687703" w:rsidRPr="00BF0BC4" w:rsidRDefault="00687703" w:rsidP="009E3BF7">
            <w:pPr>
              <w:jc w:val="both"/>
            </w:pPr>
            <w:r w:rsidRPr="00BF0BC4">
              <w:t xml:space="preserve">На уровне </w:t>
            </w:r>
            <w:r w:rsidRPr="00BF0BC4">
              <w:rPr>
                <w:i/>
              </w:rPr>
              <w:t xml:space="preserve">начального общего образования </w:t>
            </w:r>
            <w:r w:rsidRPr="00BF0BC4">
              <w:t>совместная направленная деятельность педагога ишкольников начального уровня заключается в развитии познавательной, творческой, социально-активной видахдеятельности путем стимулирования детей к участию в</w:t>
            </w:r>
          </w:p>
          <w:p w:rsidR="00687703" w:rsidRPr="00BF0BC4" w:rsidRDefault="00687703" w:rsidP="009E3BF7">
            <w:pPr>
              <w:jc w:val="both"/>
            </w:pPr>
            <w:r w:rsidRPr="00BF0BC4">
              <w:t>общешкольных делах, опираясь на системувыбираемых ответственных лиц.</w:t>
            </w:r>
          </w:p>
          <w:p w:rsidR="00687703" w:rsidRPr="00BF0BC4" w:rsidRDefault="00687703" w:rsidP="009E3BF7">
            <w:pPr>
              <w:jc w:val="both"/>
            </w:pPr>
          </w:p>
          <w:p w:rsidR="00687703" w:rsidRPr="00BF0BC4" w:rsidRDefault="00687703" w:rsidP="009E3BF7">
            <w:pPr>
              <w:jc w:val="both"/>
            </w:pPr>
            <w:r w:rsidRPr="00BF0BC4">
              <w:t xml:space="preserve">На уровне </w:t>
            </w:r>
            <w:r w:rsidRPr="00BF0BC4">
              <w:rPr>
                <w:i/>
              </w:rPr>
              <w:t>основного и среднего образования -</w:t>
            </w:r>
            <w:r w:rsidRPr="00BF0BC4">
              <w:t>через создаваемый совет класса, который отвечает заучастие в общешкольных делах, информирование о</w:t>
            </w:r>
          </w:p>
          <w:p w:rsidR="00687703" w:rsidRPr="00BF0BC4" w:rsidRDefault="00687703" w:rsidP="009E3BF7">
            <w:pPr>
              <w:jc w:val="both"/>
            </w:pPr>
            <w:r w:rsidRPr="00BF0BC4">
              <w:t>делах школьной жизни путем делегирования ответственности отдельным представителям классного самоуправления, создания и реализации детско-взрослыхпроектов.</w:t>
            </w:r>
          </w:p>
        </w:tc>
        <w:tc>
          <w:tcPr>
            <w:tcW w:w="5068" w:type="dxa"/>
          </w:tcPr>
          <w:p w:rsidR="00687703" w:rsidRPr="00BF0BC4" w:rsidRDefault="00687703" w:rsidP="00187834">
            <w:pPr>
              <w:pStyle w:val="ac"/>
              <w:numPr>
                <w:ilvl w:val="0"/>
                <w:numId w:val="252"/>
              </w:numPr>
              <w:jc w:val="both"/>
            </w:pPr>
            <w:r w:rsidRPr="00BF0BC4">
              <w:t>Издание стенгазеты о жизникласса, сотрудничество со школьной газетой</w:t>
            </w:r>
          </w:p>
          <w:p w:rsidR="00687703" w:rsidRPr="00BF0BC4" w:rsidRDefault="00687703" w:rsidP="00187834">
            <w:pPr>
              <w:pStyle w:val="ac"/>
              <w:numPr>
                <w:ilvl w:val="0"/>
                <w:numId w:val="252"/>
              </w:numPr>
              <w:jc w:val="both"/>
            </w:pPr>
            <w:r w:rsidRPr="00BF0BC4">
              <w:t>«Прощание с Азбукой» -традиционная церемония в первых классах</w:t>
            </w:r>
          </w:p>
          <w:p w:rsidR="00687703" w:rsidRPr="00BF0BC4" w:rsidRDefault="00687703" w:rsidP="00187834">
            <w:pPr>
              <w:pStyle w:val="ac"/>
              <w:numPr>
                <w:ilvl w:val="0"/>
                <w:numId w:val="252"/>
              </w:numPr>
              <w:jc w:val="both"/>
            </w:pPr>
            <w:r w:rsidRPr="00BF0BC4">
              <w:t>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687703" w:rsidRPr="00BF0BC4" w:rsidRDefault="00687703" w:rsidP="00187834">
            <w:pPr>
              <w:pStyle w:val="ac"/>
              <w:numPr>
                <w:ilvl w:val="0"/>
                <w:numId w:val="252"/>
              </w:numPr>
              <w:jc w:val="both"/>
            </w:pPr>
            <w:r w:rsidRPr="00BF0BC4">
              <w:t>Классные часы в рамках празднования памятных дата в соответствии с ежегодным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687703" w:rsidRPr="00BF0BC4" w:rsidRDefault="00687703" w:rsidP="00187834">
            <w:pPr>
              <w:pStyle w:val="ac"/>
              <w:numPr>
                <w:ilvl w:val="0"/>
                <w:numId w:val="252"/>
              </w:numPr>
              <w:jc w:val="both"/>
            </w:pPr>
            <w:r w:rsidRPr="00BF0BC4">
              <w:t>Классные праздники</w:t>
            </w:r>
          </w:p>
        </w:tc>
      </w:tr>
      <w:tr w:rsidR="00687703" w:rsidRPr="00BF0BC4" w:rsidTr="009E3BF7">
        <w:tc>
          <w:tcPr>
            <w:tcW w:w="5287" w:type="dxa"/>
          </w:tcPr>
          <w:p w:rsidR="00687703" w:rsidRPr="00BF0BC4" w:rsidRDefault="00687703" w:rsidP="009E3BF7">
            <w:pPr>
              <w:jc w:val="both"/>
            </w:pPr>
            <w:r w:rsidRPr="00BF0BC4">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5068" w:type="dxa"/>
          </w:tcPr>
          <w:p w:rsidR="00687703" w:rsidRPr="00BF0BC4" w:rsidRDefault="00687703" w:rsidP="00187834">
            <w:pPr>
              <w:pStyle w:val="ac"/>
              <w:numPr>
                <w:ilvl w:val="0"/>
                <w:numId w:val="253"/>
              </w:numPr>
              <w:jc w:val="both"/>
            </w:pPr>
            <w:r w:rsidRPr="00BF0BC4">
              <w:t>Общешкольная ученическая конференция</w:t>
            </w:r>
          </w:p>
        </w:tc>
      </w:tr>
      <w:tr w:rsidR="00687703" w:rsidRPr="00BF0BC4" w:rsidTr="009E3BF7">
        <w:tc>
          <w:tcPr>
            <w:tcW w:w="10355" w:type="dxa"/>
            <w:gridSpan w:val="2"/>
          </w:tcPr>
          <w:p w:rsidR="00687703" w:rsidRPr="00BF0BC4" w:rsidRDefault="00687703" w:rsidP="009E3BF7">
            <w:pPr>
              <w:jc w:val="both"/>
              <w:rPr>
                <w:b/>
              </w:rPr>
            </w:pPr>
            <w:r w:rsidRPr="00BF0BC4">
              <w:rPr>
                <w:b/>
              </w:rPr>
              <w:t>На индивидуальном уровне</w:t>
            </w:r>
          </w:p>
        </w:tc>
      </w:tr>
      <w:tr w:rsidR="00687703" w:rsidRPr="00BF0BC4" w:rsidTr="009E3BF7">
        <w:tc>
          <w:tcPr>
            <w:tcW w:w="5287" w:type="dxa"/>
          </w:tcPr>
          <w:p w:rsidR="00687703" w:rsidRPr="00BF0BC4" w:rsidRDefault="00687703" w:rsidP="009E3BF7">
            <w:pPr>
              <w:jc w:val="both"/>
            </w:pPr>
            <w:r w:rsidRPr="00BF0BC4">
              <w:t>Вовлечение по возможности каждого учащегося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c>
          <w:tcPr>
            <w:tcW w:w="5068" w:type="dxa"/>
          </w:tcPr>
          <w:p w:rsidR="00687703" w:rsidRPr="00BF0BC4" w:rsidRDefault="00687703" w:rsidP="00187834">
            <w:pPr>
              <w:pStyle w:val="ac"/>
              <w:numPr>
                <w:ilvl w:val="0"/>
                <w:numId w:val="253"/>
              </w:numPr>
              <w:jc w:val="both"/>
            </w:pPr>
            <w:r w:rsidRPr="00BF0BC4">
              <w:t xml:space="preserve">Распределение и поручение ролей учащимися класса </w:t>
            </w:r>
          </w:p>
        </w:tc>
      </w:tr>
      <w:tr w:rsidR="00687703" w:rsidRPr="00BF0BC4" w:rsidTr="009E3BF7">
        <w:tc>
          <w:tcPr>
            <w:tcW w:w="5287" w:type="dxa"/>
          </w:tcPr>
          <w:p w:rsidR="00687703" w:rsidRPr="00BF0BC4" w:rsidRDefault="00687703" w:rsidP="009E3BF7">
            <w:pPr>
              <w:jc w:val="both"/>
            </w:pPr>
            <w:r w:rsidRPr="00BF0BC4">
              <w:t>Освоение навыков подготовки, проведения и анализа ключевых дел</w:t>
            </w:r>
          </w:p>
        </w:tc>
        <w:tc>
          <w:tcPr>
            <w:tcW w:w="5068" w:type="dxa"/>
          </w:tcPr>
          <w:p w:rsidR="00687703" w:rsidRPr="00BF0BC4" w:rsidRDefault="00687703" w:rsidP="00187834">
            <w:pPr>
              <w:pStyle w:val="ac"/>
              <w:numPr>
                <w:ilvl w:val="0"/>
                <w:numId w:val="253"/>
              </w:numPr>
              <w:jc w:val="both"/>
            </w:pPr>
            <w:r w:rsidRPr="00BF0BC4">
              <w:t>Индивидуальная помощь обучающемуся (при необходимости)</w:t>
            </w:r>
          </w:p>
        </w:tc>
      </w:tr>
      <w:tr w:rsidR="00687703" w:rsidRPr="00BF0BC4" w:rsidTr="009E3BF7">
        <w:tc>
          <w:tcPr>
            <w:tcW w:w="5287" w:type="dxa"/>
          </w:tcPr>
          <w:p w:rsidR="00687703" w:rsidRPr="00BF0BC4" w:rsidRDefault="00687703" w:rsidP="009E3BF7">
            <w:pPr>
              <w:jc w:val="both"/>
            </w:pPr>
            <w:r w:rsidRPr="00BF0BC4">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tc>
        <w:tc>
          <w:tcPr>
            <w:tcW w:w="5068" w:type="dxa"/>
          </w:tcPr>
          <w:p w:rsidR="00687703" w:rsidRPr="00BF0BC4" w:rsidRDefault="00687703" w:rsidP="00187834">
            <w:pPr>
              <w:pStyle w:val="ac"/>
              <w:numPr>
                <w:ilvl w:val="0"/>
                <w:numId w:val="253"/>
              </w:numPr>
              <w:jc w:val="both"/>
            </w:pPr>
            <w:r w:rsidRPr="00BF0BC4">
              <w:t>Организованные ситуации подготовки, проведения и анализа ключевых дел</w:t>
            </w:r>
          </w:p>
        </w:tc>
      </w:tr>
      <w:tr w:rsidR="00687703" w:rsidRPr="00BF0BC4" w:rsidTr="009E3BF7">
        <w:tc>
          <w:tcPr>
            <w:tcW w:w="5287" w:type="dxa"/>
          </w:tcPr>
          <w:p w:rsidR="00687703" w:rsidRPr="00BF0BC4" w:rsidRDefault="00687703" w:rsidP="009E3BF7">
            <w:pPr>
              <w:jc w:val="both"/>
            </w:pPr>
            <w:r w:rsidRPr="00BF0BC4">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5068" w:type="dxa"/>
          </w:tcPr>
          <w:p w:rsidR="00687703" w:rsidRPr="00BF0BC4" w:rsidRDefault="00687703" w:rsidP="00187834">
            <w:pPr>
              <w:pStyle w:val="ac"/>
              <w:numPr>
                <w:ilvl w:val="0"/>
                <w:numId w:val="253"/>
              </w:numPr>
              <w:jc w:val="both"/>
            </w:pPr>
            <w:r w:rsidRPr="00BF0BC4">
              <w:t>Индивидуальные беседы</w:t>
            </w:r>
          </w:p>
          <w:p w:rsidR="00687703" w:rsidRPr="00BF0BC4" w:rsidRDefault="00687703" w:rsidP="00187834">
            <w:pPr>
              <w:pStyle w:val="ac"/>
              <w:numPr>
                <w:ilvl w:val="0"/>
                <w:numId w:val="253"/>
              </w:numPr>
              <w:jc w:val="both"/>
            </w:pPr>
            <w:r w:rsidRPr="00BF0BC4">
              <w:t>Включение в совместную работу с другими обучающимися, которые могли бы стать хорошим примером для обучающегося</w:t>
            </w:r>
          </w:p>
          <w:p w:rsidR="00687703" w:rsidRPr="00BF0BC4" w:rsidRDefault="00687703" w:rsidP="00187834">
            <w:pPr>
              <w:pStyle w:val="ac"/>
              <w:numPr>
                <w:ilvl w:val="0"/>
                <w:numId w:val="253"/>
              </w:numPr>
              <w:jc w:val="both"/>
            </w:pPr>
            <w:r w:rsidRPr="00BF0BC4">
              <w:t>Организация разновозрастного наставничества</w:t>
            </w:r>
          </w:p>
        </w:tc>
      </w:tr>
      <w:tr w:rsidR="00687703" w:rsidRPr="00BF0BC4" w:rsidTr="009E3BF7">
        <w:tc>
          <w:tcPr>
            <w:tcW w:w="5287" w:type="dxa"/>
          </w:tcPr>
          <w:p w:rsidR="00687703" w:rsidRPr="00BF0BC4" w:rsidRDefault="00687703" w:rsidP="009E3BF7">
            <w:pPr>
              <w:jc w:val="both"/>
            </w:pPr>
            <w:r w:rsidRPr="00BF0BC4">
              <w:t>Создание условий для реализации индивидуального участия учащихся в конкурсах различного уровня</w:t>
            </w:r>
          </w:p>
        </w:tc>
        <w:tc>
          <w:tcPr>
            <w:tcW w:w="5068" w:type="dxa"/>
          </w:tcPr>
          <w:p w:rsidR="00687703" w:rsidRPr="00BF0BC4" w:rsidRDefault="00687703" w:rsidP="00187834">
            <w:pPr>
              <w:pStyle w:val="ac"/>
              <w:numPr>
                <w:ilvl w:val="0"/>
                <w:numId w:val="254"/>
              </w:numPr>
              <w:jc w:val="both"/>
            </w:pPr>
            <w:r w:rsidRPr="00BF0BC4">
              <w:t>Помощь в подготовке конкурсных материалов, проектов, создание портфолио</w:t>
            </w:r>
          </w:p>
        </w:tc>
      </w:tr>
    </w:tbl>
    <w:p w:rsidR="00687703" w:rsidRPr="00BF0BC4" w:rsidRDefault="00687703" w:rsidP="00687703">
      <w:pPr>
        <w:jc w:val="both"/>
      </w:pPr>
    </w:p>
    <w:p w:rsidR="00687703" w:rsidRPr="00BF0BC4" w:rsidRDefault="00687703" w:rsidP="00687703">
      <w:pPr>
        <w:ind w:left="66"/>
        <w:jc w:val="center"/>
        <w:rPr>
          <w:b/>
          <w:color w:val="000000" w:themeColor="text1"/>
        </w:rPr>
      </w:pPr>
      <w:r w:rsidRPr="00BF0BC4">
        <w:rPr>
          <w:b/>
        </w:rPr>
        <w:t>2.3.</w:t>
      </w:r>
      <w:r w:rsidRPr="00BF0BC4">
        <w:rPr>
          <w:b/>
          <w:color w:val="000000" w:themeColor="text1"/>
        </w:rPr>
        <w:t>3.2.2. Модуль «Детские общественные объединения»</w:t>
      </w:r>
    </w:p>
    <w:p w:rsidR="00687703" w:rsidRPr="00BF0BC4" w:rsidRDefault="00687703" w:rsidP="00687703">
      <w:pPr>
        <w:ind w:left="66"/>
        <w:jc w:val="both"/>
        <w:rPr>
          <w:color w:val="000000" w:themeColor="text1"/>
        </w:rPr>
      </w:pPr>
    </w:p>
    <w:p w:rsidR="00687703" w:rsidRPr="00BF0BC4" w:rsidRDefault="00687703" w:rsidP="00687703">
      <w:pPr>
        <w:ind w:left="66" w:firstLine="642"/>
        <w:jc w:val="both"/>
        <w:rPr>
          <w:color w:val="000000" w:themeColor="text1"/>
        </w:rPr>
      </w:pPr>
      <w:r w:rsidRPr="00BF0BC4">
        <w:rPr>
          <w:color w:val="000000" w:themeColor="text1"/>
        </w:rPr>
        <w:t>Действующее на базе школы детские общественные объединения - это добровольное,самоуправляемое, некоммерческое формирование, созданное по инициативе детей ивзрослых, объединившихся на основе общности интересов для реализации общих целей,указанных в уставе общественного объединения. Его правовой основой является ФЗ от19.05.1995 № 82-ФЗ (ред. от 20.12.2017) «Об общественных объединениях (ст. 5).</w:t>
      </w:r>
    </w:p>
    <w:p w:rsidR="00687703" w:rsidRPr="00BF0BC4" w:rsidRDefault="00687703" w:rsidP="00687703">
      <w:pPr>
        <w:ind w:left="66"/>
        <w:jc w:val="both"/>
        <w:rPr>
          <w:color w:val="000000" w:themeColor="text1"/>
        </w:rPr>
      </w:pPr>
    </w:p>
    <w:tbl>
      <w:tblPr>
        <w:tblW w:w="0" w:type="auto"/>
        <w:tblInd w:w="66" w:type="dxa"/>
        <w:tblLook w:val="04A0"/>
      </w:tblPr>
      <w:tblGrid>
        <w:gridCol w:w="883"/>
        <w:gridCol w:w="2065"/>
        <w:gridCol w:w="7265"/>
      </w:tblGrid>
      <w:tr w:rsidR="00687703" w:rsidRPr="00BF0BC4" w:rsidTr="009E3BF7">
        <w:tc>
          <w:tcPr>
            <w:tcW w:w="889" w:type="dxa"/>
          </w:tcPr>
          <w:p w:rsidR="00687703" w:rsidRPr="00BF0BC4" w:rsidRDefault="00687703" w:rsidP="009E3BF7">
            <w:pPr>
              <w:ind w:left="66"/>
              <w:jc w:val="center"/>
              <w:rPr>
                <w:b/>
                <w:color w:val="000000" w:themeColor="text1"/>
              </w:rPr>
            </w:pPr>
            <w:r w:rsidRPr="00BF0BC4">
              <w:rPr>
                <w:b/>
                <w:color w:val="000000" w:themeColor="text1"/>
              </w:rPr>
              <w:t>№ п/п</w:t>
            </w:r>
          </w:p>
        </w:tc>
        <w:tc>
          <w:tcPr>
            <w:tcW w:w="2072" w:type="dxa"/>
          </w:tcPr>
          <w:p w:rsidR="00687703" w:rsidRPr="00BF0BC4" w:rsidRDefault="00687703" w:rsidP="009E3BF7">
            <w:pPr>
              <w:ind w:left="66"/>
              <w:jc w:val="center"/>
              <w:rPr>
                <w:b/>
                <w:color w:val="000000" w:themeColor="text1"/>
              </w:rPr>
            </w:pPr>
            <w:r w:rsidRPr="00BF0BC4">
              <w:rPr>
                <w:b/>
                <w:color w:val="000000" w:themeColor="text1"/>
              </w:rPr>
              <w:t>Название объединения</w:t>
            </w:r>
          </w:p>
        </w:tc>
        <w:tc>
          <w:tcPr>
            <w:tcW w:w="7394" w:type="dxa"/>
          </w:tcPr>
          <w:p w:rsidR="00687703" w:rsidRPr="00BF0BC4" w:rsidRDefault="00687703" w:rsidP="009E3BF7">
            <w:pPr>
              <w:ind w:left="66"/>
              <w:jc w:val="center"/>
              <w:rPr>
                <w:b/>
                <w:color w:val="000000" w:themeColor="text1"/>
              </w:rPr>
            </w:pPr>
            <w:r w:rsidRPr="00BF0BC4">
              <w:rPr>
                <w:b/>
                <w:color w:val="000000" w:themeColor="text1"/>
              </w:rPr>
              <w:t>Содержание деятельности</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1</w:t>
            </w:r>
          </w:p>
        </w:tc>
        <w:tc>
          <w:tcPr>
            <w:tcW w:w="2072" w:type="dxa"/>
          </w:tcPr>
          <w:p w:rsidR="00687703" w:rsidRPr="00BF0BC4" w:rsidRDefault="00687703" w:rsidP="009E3BF7">
            <w:pPr>
              <w:ind w:left="66"/>
              <w:jc w:val="both"/>
              <w:rPr>
                <w:color w:val="000000" w:themeColor="text1"/>
              </w:rPr>
            </w:pPr>
            <w:r w:rsidRPr="00BF0BC4">
              <w:rPr>
                <w:color w:val="000000" w:themeColor="text1"/>
              </w:rPr>
              <w:t>Отряд ЮИД</w:t>
            </w:r>
          </w:p>
          <w:p w:rsidR="00687703" w:rsidRPr="00BF0BC4" w:rsidRDefault="00687703" w:rsidP="009E3BF7">
            <w:pPr>
              <w:ind w:left="66"/>
              <w:jc w:val="both"/>
              <w:rPr>
                <w:color w:val="000000" w:themeColor="text1"/>
              </w:rPr>
            </w:pPr>
            <w:r w:rsidRPr="00BF0BC4">
              <w:rPr>
                <w:color w:val="000000" w:themeColor="text1"/>
              </w:rPr>
              <w:t>«Юный пешеход»</w:t>
            </w:r>
          </w:p>
        </w:tc>
        <w:tc>
          <w:tcPr>
            <w:tcW w:w="7394" w:type="dxa"/>
          </w:tcPr>
          <w:p w:rsidR="00687703" w:rsidRPr="00BF0BC4" w:rsidRDefault="00687703" w:rsidP="009E3BF7">
            <w:pPr>
              <w:ind w:left="66"/>
              <w:jc w:val="both"/>
              <w:rPr>
                <w:color w:val="000000" w:themeColor="text1"/>
              </w:rPr>
            </w:pPr>
            <w:r w:rsidRPr="00BF0BC4">
              <w:rPr>
                <w:color w:val="000000" w:themeColor="text1"/>
              </w:rPr>
              <w:t>Пропаганда безопасного поведения на проезжей части пешеходов, велосипедистов пассажиров, проведение занятий и мероприятий с обучающимися школы, патрулирование совместно с сотрудниками ГИБДД, участие в соревнованиях отрядов ЮИД «Безопасное колесо»</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2</w:t>
            </w:r>
          </w:p>
        </w:tc>
        <w:tc>
          <w:tcPr>
            <w:tcW w:w="2072" w:type="dxa"/>
          </w:tcPr>
          <w:p w:rsidR="00687703" w:rsidRPr="00BF0BC4" w:rsidRDefault="00687703" w:rsidP="009E3BF7">
            <w:pPr>
              <w:ind w:left="66"/>
              <w:jc w:val="both"/>
              <w:rPr>
                <w:color w:val="000000" w:themeColor="text1"/>
              </w:rPr>
            </w:pPr>
            <w:r w:rsidRPr="00BF0BC4">
              <w:rPr>
                <w:color w:val="000000" w:themeColor="text1"/>
              </w:rPr>
              <w:t>Отряд ДЮП «Огнеборец»</w:t>
            </w:r>
          </w:p>
        </w:tc>
        <w:tc>
          <w:tcPr>
            <w:tcW w:w="7394" w:type="dxa"/>
          </w:tcPr>
          <w:p w:rsidR="00687703" w:rsidRPr="00BF0BC4" w:rsidRDefault="00687703" w:rsidP="009E3BF7">
            <w:pPr>
              <w:ind w:left="66"/>
              <w:jc w:val="both"/>
              <w:rPr>
                <w:color w:val="000000" w:themeColor="text1"/>
              </w:rPr>
            </w:pPr>
            <w:r w:rsidRPr="00BF0BC4">
              <w:rPr>
                <w:color w:val="000000" w:themeColor="text1"/>
              </w:rPr>
              <w:t>Пропаганда безопасного обращения с огнём, изучение пожарного дела, опыта лучших пожарных, экскурсии в пожарную часть, соревнования по пожарно-прикладным видам спорта, проведение занятий и мероприятий с обучающимися школы</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3</w:t>
            </w:r>
          </w:p>
        </w:tc>
        <w:tc>
          <w:tcPr>
            <w:tcW w:w="2072" w:type="dxa"/>
          </w:tcPr>
          <w:p w:rsidR="00687703" w:rsidRPr="00BF0BC4" w:rsidRDefault="00687703" w:rsidP="009E3BF7">
            <w:pPr>
              <w:ind w:left="66"/>
              <w:jc w:val="both"/>
              <w:rPr>
                <w:color w:val="000000" w:themeColor="text1"/>
              </w:rPr>
            </w:pPr>
            <w:r w:rsidRPr="00BF0BC4">
              <w:rPr>
                <w:color w:val="000000" w:themeColor="text1"/>
              </w:rPr>
              <w:t>Юнармейские отряды «Факел», «Звезда»</w:t>
            </w:r>
          </w:p>
        </w:tc>
        <w:tc>
          <w:tcPr>
            <w:tcW w:w="7394" w:type="dxa"/>
          </w:tcPr>
          <w:p w:rsidR="00687703" w:rsidRPr="00BF0BC4" w:rsidRDefault="00687703" w:rsidP="009E3BF7">
            <w:pPr>
              <w:ind w:left="66"/>
              <w:jc w:val="both"/>
              <w:rPr>
                <w:color w:val="000000" w:themeColor="text1"/>
              </w:rPr>
            </w:pPr>
            <w:r w:rsidRPr="00BF0BC4">
              <w:rPr>
                <w:color w:val="000000" w:themeColor="text1"/>
              </w:rPr>
              <w:t xml:space="preserve">Организация мероприятий военно-патриотической направленности, участие в конкурсах, соревнованиях </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4</w:t>
            </w:r>
          </w:p>
        </w:tc>
        <w:tc>
          <w:tcPr>
            <w:tcW w:w="2072" w:type="dxa"/>
          </w:tcPr>
          <w:p w:rsidR="00687703" w:rsidRPr="00BF0BC4" w:rsidRDefault="00687703" w:rsidP="009E3BF7">
            <w:pPr>
              <w:ind w:left="66"/>
              <w:jc w:val="both"/>
              <w:rPr>
                <w:color w:val="000000" w:themeColor="text1"/>
              </w:rPr>
            </w:pPr>
            <w:r w:rsidRPr="00BF0BC4">
              <w:rPr>
                <w:color w:val="000000" w:themeColor="text1"/>
              </w:rPr>
              <w:t>Школьный</w:t>
            </w:r>
          </w:p>
          <w:p w:rsidR="00687703" w:rsidRPr="00BF0BC4" w:rsidRDefault="00687703" w:rsidP="009E3BF7">
            <w:pPr>
              <w:ind w:left="66"/>
              <w:jc w:val="both"/>
              <w:rPr>
                <w:color w:val="000000" w:themeColor="text1"/>
              </w:rPr>
            </w:pPr>
            <w:r w:rsidRPr="00BF0BC4">
              <w:rPr>
                <w:color w:val="000000" w:themeColor="text1"/>
              </w:rPr>
              <w:t>спортивный</w:t>
            </w:r>
          </w:p>
          <w:p w:rsidR="00687703" w:rsidRPr="00BF0BC4" w:rsidRDefault="00687703" w:rsidP="009E3BF7">
            <w:pPr>
              <w:ind w:left="66"/>
              <w:jc w:val="both"/>
              <w:rPr>
                <w:color w:val="000000" w:themeColor="text1"/>
              </w:rPr>
            </w:pPr>
            <w:r w:rsidRPr="00BF0BC4">
              <w:rPr>
                <w:color w:val="000000" w:themeColor="text1"/>
              </w:rPr>
              <w:t>клуб «Старт»</w:t>
            </w:r>
          </w:p>
        </w:tc>
        <w:tc>
          <w:tcPr>
            <w:tcW w:w="7394" w:type="dxa"/>
          </w:tcPr>
          <w:p w:rsidR="00687703" w:rsidRPr="00BF0BC4" w:rsidRDefault="00687703" w:rsidP="009E3BF7">
            <w:pPr>
              <w:ind w:left="66"/>
              <w:jc w:val="both"/>
              <w:rPr>
                <w:color w:val="000000" w:themeColor="text1"/>
              </w:rPr>
            </w:pPr>
            <w:r w:rsidRPr="00BF0BC4">
              <w:rPr>
                <w:color w:val="000000" w:themeColor="text1"/>
              </w:rPr>
              <w:t>Пропаганда здорового образа жизни и организация досуга обучающихся, выявление одаренных детей и привлечение их в различныевиды спорта, проведение спортивно-массовых мероприятий, информационно-агитационное направление работы</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5</w:t>
            </w:r>
          </w:p>
        </w:tc>
        <w:tc>
          <w:tcPr>
            <w:tcW w:w="2072" w:type="dxa"/>
          </w:tcPr>
          <w:p w:rsidR="00687703" w:rsidRPr="00BF0BC4" w:rsidRDefault="00687703" w:rsidP="009E3BF7">
            <w:pPr>
              <w:ind w:left="66"/>
              <w:jc w:val="both"/>
              <w:rPr>
                <w:color w:val="000000" w:themeColor="text1"/>
              </w:rPr>
            </w:pPr>
            <w:r w:rsidRPr="00BF0BC4">
              <w:rPr>
                <w:color w:val="000000" w:themeColor="text1"/>
              </w:rPr>
              <w:t>Школьная служба примирения «Компромисс»</w:t>
            </w:r>
          </w:p>
        </w:tc>
        <w:tc>
          <w:tcPr>
            <w:tcW w:w="7394" w:type="dxa"/>
          </w:tcPr>
          <w:p w:rsidR="00687703" w:rsidRPr="00BF0BC4" w:rsidRDefault="00687703" w:rsidP="009E3BF7">
            <w:pPr>
              <w:ind w:left="66"/>
              <w:jc w:val="both"/>
            </w:pPr>
            <w:r w:rsidRPr="00BF0BC4">
              <w:t>Цель деятельности службы -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687703" w:rsidRPr="00BF0BC4" w:rsidRDefault="00687703" w:rsidP="009E3BF7">
            <w:pPr>
              <w:ind w:left="66"/>
              <w:jc w:val="both"/>
              <w:rPr>
                <w:color w:val="000000" w:themeColor="text1"/>
              </w:rPr>
            </w:pPr>
            <w:r w:rsidRPr="00BF0BC4">
              <w:rPr>
                <w:color w:val="000000" w:themeColor="text1"/>
              </w:rPr>
              <w:t>Взаимодействие команды взрослых и подростков, реализующих в образовательном пространстве принципы восстановительного правосудия, проведение восстановительных медиаций для урегулирования школьных конфликтных ситуаций. Проведение классных часов с целью развития и укрепления способности к взаимопониманию и взаимоуважению</w:t>
            </w:r>
          </w:p>
        </w:tc>
      </w:tr>
      <w:tr w:rsidR="00687703" w:rsidRPr="00BF0BC4" w:rsidTr="009E3BF7">
        <w:tc>
          <w:tcPr>
            <w:tcW w:w="889" w:type="dxa"/>
          </w:tcPr>
          <w:p w:rsidR="00687703" w:rsidRPr="00BF0BC4" w:rsidRDefault="00687703" w:rsidP="009E3BF7">
            <w:pPr>
              <w:ind w:left="66"/>
              <w:jc w:val="both"/>
              <w:rPr>
                <w:color w:val="000000" w:themeColor="text1"/>
              </w:rPr>
            </w:pPr>
            <w:r w:rsidRPr="00BF0BC4">
              <w:rPr>
                <w:color w:val="000000" w:themeColor="text1"/>
              </w:rPr>
              <w:t>6</w:t>
            </w:r>
          </w:p>
        </w:tc>
        <w:tc>
          <w:tcPr>
            <w:tcW w:w="2072" w:type="dxa"/>
          </w:tcPr>
          <w:p w:rsidR="00687703" w:rsidRPr="00BF0BC4" w:rsidRDefault="00687703" w:rsidP="009E3BF7">
            <w:pPr>
              <w:ind w:left="66"/>
              <w:jc w:val="both"/>
              <w:rPr>
                <w:color w:val="000000" w:themeColor="text1"/>
              </w:rPr>
            </w:pPr>
            <w:r w:rsidRPr="00BF0BC4">
              <w:rPr>
                <w:color w:val="000000" w:themeColor="text1"/>
              </w:rPr>
              <w:t>Лучики добра (волонтерский отряд)</w:t>
            </w:r>
          </w:p>
        </w:tc>
        <w:tc>
          <w:tcPr>
            <w:tcW w:w="7394" w:type="dxa"/>
          </w:tcPr>
          <w:p w:rsidR="00687703" w:rsidRPr="00BF0BC4" w:rsidRDefault="00687703" w:rsidP="009E3BF7">
            <w:pPr>
              <w:ind w:left="66"/>
              <w:jc w:val="both"/>
              <w:rPr>
                <w:color w:val="000000" w:themeColor="text1"/>
              </w:rPr>
            </w:pPr>
            <w:r w:rsidRPr="00BF0BC4">
              <w:rPr>
                <w:color w:val="000000" w:themeColor="text1"/>
              </w:rPr>
              <w:t>Оказание помощи престарелым, младшим школьникам, детям – сиротам, проведение благотворительных акций и просветительских акций милосердия</w:t>
            </w:r>
          </w:p>
        </w:tc>
      </w:tr>
    </w:tbl>
    <w:p w:rsidR="00687703" w:rsidRPr="00BF0BC4" w:rsidRDefault="00687703" w:rsidP="00687703">
      <w:pPr>
        <w:ind w:left="66"/>
        <w:jc w:val="both"/>
        <w:rPr>
          <w:color w:val="000000" w:themeColor="text1"/>
        </w:rPr>
      </w:pPr>
    </w:p>
    <w:p w:rsidR="00687703" w:rsidRPr="00BF0BC4" w:rsidRDefault="00687703" w:rsidP="00687703">
      <w:pPr>
        <w:ind w:left="66"/>
        <w:jc w:val="both"/>
        <w:rPr>
          <w:color w:val="000000" w:themeColor="text1"/>
        </w:rPr>
      </w:pPr>
      <w:r w:rsidRPr="00BF0BC4">
        <w:rPr>
          <w:color w:val="000000" w:themeColor="text1"/>
        </w:rPr>
        <w:tab/>
        <w:t>Каждое объединение курирует педагог. Объединение имеет план работы или программу работы, свою символику. Деятельность отражается на информационных стендах школы, на сайте школы, в социальных сетях. Ученическое самоуправление координирует деятельность объединений. Все отряды входят в состав РДШ.</w:t>
      </w:r>
    </w:p>
    <w:p w:rsidR="00687703" w:rsidRPr="00BF0BC4" w:rsidRDefault="00687703" w:rsidP="00687703">
      <w:pPr>
        <w:ind w:left="66"/>
        <w:jc w:val="both"/>
        <w:rPr>
          <w:color w:val="000000" w:themeColor="text1"/>
        </w:rPr>
      </w:pPr>
    </w:p>
    <w:p w:rsidR="00687703" w:rsidRPr="00BF0BC4" w:rsidRDefault="00687703" w:rsidP="00687703">
      <w:pPr>
        <w:ind w:left="66" w:firstLine="642"/>
        <w:jc w:val="both"/>
        <w:rPr>
          <w:color w:val="000000" w:themeColor="text1"/>
        </w:rPr>
      </w:pPr>
      <w:r w:rsidRPr="00BF0BC4">
        <w:rPr>
          <w:color w:val="000000" w:themeColor="text1"/>
        </w:rPr>
        <w:t>Работа школьных объединений дает ребенку возможность получить социально значимыйопыт гражданского поведения, получить важный для их личностного развития опытосуществления дел, направленных на помощь другим людям, своей школе, обществу вцелом; развить в себе такие качества как внимание, забота, уважение, умениесопереживать, умение общаться, слушать и слышать других.</w:t>
      </w:r>
    </w:p>
    <w:p w:rsidR="00687703" w:rsidRPr="00BF0BC4" w:rsidRDefault="00687703" w:rsidP="00687703">
      <w:pPr>
        <w:ind w:left="66"/>
        <w:jc w:val="both"/>
        <w:rPr>
          <w:color w:val="000000" w:themeColor="text1"/>
        </w:rPr>
      </w:pPr>
    </w:p>
    <w:p w:rsidR="00687703" w:rsidRPr="00BF0BC4" w:rsidRDefault="00687703" w:rsidP="00687703">
      <w:pPr>
        <w:ind w:left="66"/>
        <w:jc w:val="center"/>
        <w:rPr>
          <w:b/>
        </w:rPr>
      </w:pPr>
      <w:r w:rsidRPr="00BF0BC4">
        <w:rPr>
          <w:b/>
        </w:rPr>
        <w:t>2.3.3.2.3. Модуль «Школьные медиа»</w:t>
      </w:r>
    </w:p>
    <w:p w:rsidR="00687703" w:rsidRPr="00BF0BC4" w:rsidRDefault="00687703" w:rsidP="00687703">
      <w:pPr>
        <w:ind w:left="66"/>
        <w:jc w:val="both"/>
        <w:rPr>
          <w:b/>
        </w:rPr>
      </w:pPr>
    </w:p>
    <w:p w:rsidR="00687703" w:rsidRPr="00BF0BC4" w:rsidRDefault="00687703" w:rsidP="00687703">
      <w:pPr>
        <w:ind w:left="66" w:firstLine="642"/>
        <w:jc w:val="both"/>
      </w:pPr>
      <w:r w:rsidRPr="00BF0BC4">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687703" w:rsidRPr="00BF0BC4" w:rsidRDefault="00687703" w:rsidP="00687703">
      <w:pPr>
        <w:ind w:left="66" w:firstLine="642"/>
        <w:jc w:val="both"/>
      </w:pPr>
      <w:r w:rsidRPr="00BF0BC4">
        <w:t>Назначение школьных СМИ – освещение (через школьную газету, школьное телевидение, школьный сайт)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687703" w:rsidRPr="00BF0BC4" w:rsidRDefault="00687703" w:rsidP="00687703">
      <w:pPr>
        <w:ind w:firstLine="360"/>
        <w:jc w:val="both"/>
        <w:rPr>
          <w:highlight w:val="yellow"/>
        </w:rPr>
      </w:pPr>
    </w:p>
    <w:p w:rsidR="00687703" w:rsidRPr="00BF0BC4" w:rsidRDefault="00687703" w:rsidP="00687703">
      <w:pPr>
        <w:ind w:firstLine="360"/>
        <w:jc w:val="both"/>
      </w:pPr>
      <w:r w:rsidRPr="00BF0BC4">
        <w:t>Пресс-служба МАОУ «Ленская СОШ» создана с целью презентации положительного имиджа учреждения для широкого круга общественности.</w:t>
      </w:r>
    </w:p>
    <w:p w:rsidR="00687703" w:rsidRPr="00BF0BC4" w:rsidRDefault="00687703" w:rsidP="00687703">
      <w:pPr>
        <w:ind w:firstLine="360"/>
        <w:jc w:val="both"/>
      </w:pPr>
      <w:r w:rsidRPr="00BF0BC4">
        <w:t>Пресс-служба МАОУ «Ленская СОШ» создана для:</w:t>
      </w:r>
    </w:p>
    <w:p w:rsidR="00687703" w:rsidRPr="00BF0BC4" w:rsidRDefault="00687703" w:rsidP="00187834">
      <w:pPr>
        <w:pStyle w:val="ac"/>
        <w:numPr>
          <w:ilvl w:val="0"/>
          <w:numId w:val="281"/>
        </w:numPr>
        <w:ind w:left="0" w:firstLine="360"/>
        <w:jc w:val="both"/>
      </w:pPr>
      <w:r w:rsidRPr="00BF0BC4">
        <w:t>осуществления поэтапного решения задач формирования единогоинформационного пространства учреждения;</w:t>
      </w:r>
    </w:p>
    <w:p w:rsidR="00687703" w:rsidRPr="00BF0BC4" w:rsidRDefault="00687703" w:rsidP="00187834">
      <w:pPr>
        <w:pStyle w:val="ac"/>
        <w:numPr>
          <w:ilvl w:val="0"/>
          <w:numId w:val="281"/>
        </w:numPr>
        <w:ind w:left="0" w:firstLine="360"/>
        <w:jc w:val="both"/>
      </w:pPr>
      <w:r w:rsidRPr="00BF0BC4">
        <w:t>осуществления медиа-поддержки инновационной деятельностиучреждения и распространению инновационных продуктов и практик;</w:t>
      </w:r>
    </w:p>
    <w:p w:rsidR="00687703" w:rsidRPr="00BF0BC4" w:rsidRDefault="00687703" w:rsidP="00187834">
      <w:pPr>
        <w:pStyle w:val="ac"/>
        <w:numPr>
          <w:ilvl w:val="0"/>
          <w:numId w:val="281"/>
        </w:numPr>
        <w:ind w:left="0" w:firstLine="360"/>
        <w:jc w:val="both"/>
      </w:pPr>
      <w:r w:rsidRPr="00BF0BC4">
        <w:t>содействия развитию детской журналистики, телекоммуникаций в учреждении, издательских возможностей;</w:t>
      </w:r>
    </w:p>
    <w:p w:rsidR="00687703" w:rsidRPr="00BF0BC4" w:rsidRDefault="00687703" w:rsidP="00187834">
      <w:pPr>
        <w:pStyle w:val="ac"/>
        <w:numPr>
          <w:ilvl w:val="0"/>
          <w:numId w:val="281"/>
        </w:numPr>
        <w:jc w:val="both"/>
      </w:pPr>
      <w:r w:rsidRPr="00BF0BC4">
        <w:t>поддержки одарённых педагогов и учащихся;</w:t>
      </w:r>
    </w:p>
    <w:p w:rsidR="00687703" w:rsidRPr="00BF0BC4" w:rsidRDefault="00687703" w:rsidP="00187834">
      <w:pPr>
        <w:pStyle w:val="ac"/>
        <w:numPr>
          <w:ilvl w:val="0"/>
          <w:numId w:val="281"/>
        </w:numPr>
        <w:ind w:left="0" w:firstLine="360"/>
        <w:jc w:val="both"/>
      </w:pPr>
      <w:r w:rsidRPr="00BF0BC4">
        <w:t>использования и внедрения современных технологий в воспитательныйпроцесс учреждения.</w:t>
      </w:r>
    </w:p>
    <w:p w:rsidR="00687703" w:rsidRPr="00BF0BC4" w:rsidRDefault="00687703" w:rsidP="00687703">
      <w:pPr>
        <w:pStyle w:val="ac"/>
        <w:ind w:left="360"/>
        <w:jc w:val="both"/>
      </w:pPr>
    </w:p>
    <w:p w:rsidR="00687703" w:rsidRPr="00BF0BC4" w:rsidRDefault="00687703" w:rsidP="00687703">
      <w:pPr>
        <w:ind w:firstLine="360"/>
        <w:jc w:val="both"/>
      </w:pPr>
      <w:r w:rsidRPr="00BF0BC4">
        <w:t>Пресс-служба МАОУ «Ленская СОШ» - это добровольное объединение,в состав которого могут войти педагоги учреждения, учащиеся, родители и социальные партнёры, а также сотрудники школы.</w:t>
      </w:r>
    </w:p>
    <w:p w:rsidR="00687703" w:rsidRPr="00BF0BC4" w:rsidRDefault="00687703" w:rsidP="00687703">
      <w:pPr>
        <w:ind w:firstLine="360"/>
        <w:jc w:val="both"/>
      </w:pPr>
      <w:r w:rsidRPr="00BF0BC4">
        <w:t>В состав пресс-службы МАОУ «Ленская СОШ» входят детские творческие объединения журналистики и теле студии.</w:t>
      </w:r>
    </w:p>
    <w:p w:rsidR="00687703" w:rsidRPr="00BF0BC4" w:rsidRDefault="00687703" w:rsidP="00687703">
      <w:pPr>
        <w:ind w:firstLine="360"/>
        <w:jc w:val="both"/>
      </w:pPr>
    </w:p>
    <w:p w:rsidR="00687703" w:rsidRPr="00BF0BC4" w:rsidRDefault="00687703" w:rsidP="00687703">
      <w:pPr>
        <w:ind w:firstLine="360"/>
        <w:jc w:val="both"/>
      </w:pPr>
      <w:r w:rsidRPr="00BF0BC4">
        <w:t>В рамках работы творческих объединений созданы отделы:</w:t>
      </w:r>
    </w:p>
    <w:p w:rsidR="00687703" w:rsidRPr="00BF0BC4" w:rsidRDefault="00687703" w:rsidP="00187834">
      <w:pPr>
        <w:pStyle w:val="ac"/>
        <w:numPr>
          <w:ilvl w:val="0"/>
          <w:numId w:val="282"/>
        </w:numPr>
        <w:ind w:left="0" w:firstLine="360"/>
        <w:jc w:val="both"/>
      </w:pPr>
      <w:r w:rsidRPr="00BF0BC4">
        <w:t>Редакционный отдел - формирует определённый объём знаний по журналистике; осуществляет сбор материалов для газеты; собирает информацию, обрабатывает её и пишет статьи; разрабатывает сценарии для радиопередач и видеофильмов.</w:t>
      </w:r>
    </w:p>
    <w:p w:rsidR="00687703" w:rsidRPr="00BF0BC4" w:rsidRDefault="00687703" w:rsidP="00187834">
      <w:pPr>
        <w:pStyle w:val="ac"/>
        <w:numPr>
          <w:ilvl w:val="0"/>
          <w:numId w:val="282"/>
        </w:numPr>
        <w:ind w:left="0" w:firstLine="360"/>
        <w:jc w:val="both"/>
      </w:pPr>
      <w:r w:rsidRPr="00BF0BC4">
        <w:t>Фотоцентр - осуществляет фотосъемку значимых событий в школе; организует фотовыставки, фотогалереи, фотоархивы и др.</w:t>
      </w:r>
    </w:p>
    <w:p w:rsidR="00687703" w:rsidRPr="00BF0BC4" w:rsidRDefault="00687703" w:rsidP="00187834">
      <w:pPr>
        <w:pStyle w:val="ac"/>
        <w:numPr>
          <w:ilvl w:val="0"/>
          <w:numId w:val="282"/>
        </w:numPr>
        <w:ind w:left="0" w:firstLine="360"/>
        <w:jc w:val="both"/>
      </w:pPr>
      <w:r w:rsidRPr="00BF0BC4">
        <w:t>Видеостудия - работает в направлении организационного обеспечения видеосъёмок; создает видеоархив школы.</w:t>
      </w:r>
    </w:p>
    <w:p w:rsidR="00687703" w:rsidRPr="00BF0BC4" w:rsidRDefault="00687703" w:rsidP="00187834">
      <w:pPr>
        <w:pStyle w:val="ac"/>
        <w:numPr>
          <w:ilvl w:val="0"/>
          <w:numId w:val="282"/>
        </w:numPr>
        <w:ind w:left="0" w:firstLine="360"/>
        <w:jc w:val="both"/>
      </w:pPr>
      <w:r w:rsidRPr="00BF0BC4">
        <w:t>Отдел стенной печати - отражает текущие новости, выпускает тематические стенгазеты; оформляет выставки.</w:t>
      </w:r>
    </w:p>
    <w:p w:rsidR="00687703" w:rsidRPr="00BF0BC4" w:rsidRDefault="00687703" w:rsidP="00187834">
      <w:pPr>
        <w:pStyle w:val="ac"/>
        <w:numPr>
          <w:ilvl w:val="0"/>
          <w:numId w:val="282"/>
        </w:numPr>
        <w:ind w:left="0" w:firstLine="360"/>
        <w:jc w:val="both"/>
      </w:pPr>
      <w:r w:rsidRPr="00BF0BC4">
        <w:t>Пресс-бюро - создаёт полиграфическую продукцию (набор и распечатка текстов и эскизов, верстка газеты) в интересах воспитательно-образовательной деятельности.</w:t>
      </w:r>
    </w:p>
    <w:p w:rsidR="00687703" w:rsidRPr="00BF0BC4" w:rsidRDefault="00687703" w:rsidP="00187834">
      <w:pPr>
        <w:pStyle w:val="ac"/>
        <w:numPr>
          <w:ilvl w:val="0"/>
          <w:numId w:val="282"/>
        </w:numPr>
        <w:jc w:val="both"/>
      </w:pPr>
      <w:r w:rsidRPr="00BF0BC4">
        <w:t>Студия WEB- дизайна - занимается поддержкой разделов сайта пресс службы.</w:t>
      </w:r>
    </w:p>
    <w:p w:rsidR="00687703" w:rsidRPr="00BF0BC4" w:rsidRDefault="00687703" w:rsidP="00687703">
      <w:pPr>
        <w:jc w:val="both"/>
      </w:pPr>
    </w:p>
    <w:p w:rsidR="00687703" w:rsidRPr="00BF0BC4" w:rsidRDefault="00687703" w:rsidP="00687703">
      <w:pPr>
        <w:ind w:firstLine="360"/>
        <w:jc w:val="both"/>
      </w:pPr>
      <w:r w:rsidRPr="00BF0BC4">
        <w:t>Воспитательный потенциал пресс-службы МАОУ «Ленская СОШ» реализуется в рамках следующих видов и форм деятельности:</w:t>
      </w:r>
    </w:p>
    <w:p w:rsidR="00687703" w:rsidRPr="00BF0BC4" w:rsidRDefault="00687703" w:rsidP="00687703">
      <w:pPr>
        <w:ind w:left="66"/>
        <w:jc w:val="both"/>
        <w:rPr>
          <w:b/>
        </w:rPr>
      </w:pPr>
    </w:p>
    <w:tbl>
      <w:tblPr>
        <w:tblW w:w="0" w:type="auto"/>
        <w:tblInd w:w="66" w:type="dxa"/>
        <w:tblLook w:val="04A0"/>
      </w:tblPr>
      <w:tblGrid>
        <w:gridCol w:w="5196"/>
        <w:gridCol w:w="5017"/>
      </w:tblGrid>
      <w:tr w:rsidR="00687703" w:rsidRPr="00BF0BC4" w:rsidTr="009E3BF7">
        <w:tc>
          <w:tcPr>
            <w:tcW w:w="5287" w:type="dxa"/>
          </w:tcPr>
          <w:p w:rsidR="00687703" w:rsidRPr="00BF0BC4" w:rsidRDefault="00687703" w:rsidP="009E3BF7">
            <w:pPr>
              <w:jc w:val="center"/>
              <w:rPr>
                <w:b/>
              </w:rPr>
            </w:pPr>
            <w:r w:rsidRPr="00BF0BC4">
              <w:rPr>
                <w:b/>
              </w:rPr>
              <w:t>Содержание и виды деятельности</w:t>
            </w:r>
          </w:p>
        </w:tc>
        <w:tc>
          <w:tcPr>
            <w:tcW w:w="5068"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5287" w:type="dxa"/>
          </w:tcPr>
          <w:p w:rsidR="00687703" w:rsidRPr="00BF0BC4" w:rsidRDefault="00687703" w:rsidP="009E3BF7">
            <w:pPr>
              <w:jc w:val="both"/>
            </w:pPr>
            <w:r w:rsidRPr="00BF0BC4">
              <w:t>Сменная школьная актив-группа из заинтересованных детей-добровольцев для информационного сопровождения школьных мероприятий</w:t>
            </w:r>
          </w:p>
        </w:tc>
        <w:tc>
          <w:tcPr>
            <w:tcW w:w="5068" w:type="dxa"/>
          </w:tcPr>
          <w:p w:rsidR="00687703" w:rsidRPr="00BF0BC4" w:rsidRDefault="00687703" w:rsidP="00187834">
            <w:pPr>
              <w:pStyle w:val="ac"/>
              <w:numPr>
                <w:ilvl w:val="0"/>
                <w:numId w:val="279"/>
              </w:numPr>
              <w:jc w:val="both"/>
            </w:pPr>
            <w:r w:rsidRPr="00BF0BC4">
              <w:t>Выступления на школьных линейках, школьном телевидении «Парта»</w:t>
            </w:r>
          </w:p>
          <w:p w:rsidR="00687703" w:rsidRPr="00BF0BC4" w:rsidRDefault="00687703" w:rsidP="00187834">
            <w:pPr>
              <w:pStyle w:val="ac"/>
              <w:numPr>
                <w:ilvl w:val="0"/>
                <w:numId w:val="279"/>
              </w:numPr>
              <w:jc w:val="both"/>
            </w:pPr>
            <w:r w:rsidRPr="00BF0BC4">
              <w:t>Заметки в школьную газету, на школьный сайт</w:t>
            </w:r>
          </w:p>
          <w:p w:rsidR="00687703" w:rsidRPr="00BF0BC4" w:rsidRDefault="00687703" w:rsidP="00187834">
            <w:pPr>
              <w:pStyle w:val="ac"/>
              <w:numPr>
                <w:ilvl w:val="0"/>
                <w:numId w:val="279"/>
              </w:numPr>
              <w:jc w:val="both"/>
            </w:pPr>
            <w:r w:rsidRPr="00BF0BC4">
              <w:t>Устные журналы, стенгазеты, фотоколлажи</w:t>
            </w:r>
          </w:p>
          <w:p w:rsidR="00687703" w:rsidRPr="00BF0BC4" w:rsidRDefault="00687703" w:rsidP="00187834">
            <w:pPr>
              <w:pStyle w:val="ac"/>
              <w:numPr>
                <w:ilvl w:val="0"/>
                <w:numId w:val="279"/>
              </w:numPr>
              <w:jc w:val="both"/>
            </w:pPr>
            <w:r w:rsidRPr="00BF0BC4">
              <w:t>Интервьюирование (опросы, анкетирование) участников образовательного процесса</w:t>
            </w:r>
          </w:p>
        </w:tc>
      </w:tr>
      <w:tr w:rsidR="00687703" w:rsidRPr="00BF0BC4" w:rsidTr="009E3BF7">
        <w:tc>
          <w:tcPr>
            <w:tcW w:w="5287" w:type="dxa"/>
          </w:tcPr>
          <w:p w:rsidR="00687703" w:rsidRPr="00BF0BC4" w:rsidRDefault="00687703" w:rsidP="009E3BF7">
            <w:pPr>
              <w:jc w:val="both"/>
            </w:pPr>
            <w:r w:rsidRPr="00BF0BC4">
              <w:t>Освещение деятельности образовательной организации в информационном пространстве, привлечения внимания общественности к школе, информационное продвижение ценностей школы</w:t>
            </w:r>
          </w:p>
        </w:tc>
        <w:tc>
          <w:tcPr>
            <w:tcW w:w="5068" w:type="dxa"/>
          </w:tcPr>
          <w:p w:rsidR="00687703" w:rsidRPr="00BF0BC4" w:rsidRDefault="00687703" w:rsidP="00187834">
            <w:pPr>
              <w:pStyle w:val="ac"/>
              <w:numPr>
                <w:ilvl w:val="0"/>
                <w:numId w:val="280"/>
              </w:numPr>
              <w:jc w:val="both"/>
            </w:pPr>
            <w:r w:rsidRPr="00BF0BC4">
              <w:t>Школьная интернет-группа</w:t>
            </w:r>
          </w:p>
        </w:tc>
      </w:tr>
      <w:tr w:rsidR="00687703" w:rsidRPr="00BF0BC4" w:rsidTr="009E3BF7">
        <w:tc>
          <w:tcPr>
            <w:tcW w:w="5287" w:type="dxa"/>
          </w:tcPr>
          <w:p w:rsidR="00687703" w:rsidRPr="00BF0BC4" w:rsidRDefault="00687703" w:rsidP="009E3BF7">
            <w:pPr>
              <w:jc w:val="both"/>
            </w:pPr>
            <w:r w:rsidRPr="00BF0BC4">
              <w:t>Информационно-техническая поддержка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участие в поиске и создании банка познавательных, документальных, анимационных, художественных фильмов</w:t>
            </w:r>
          </w:p>
        </w:tc>
        <w:tc>
          <w:tcPr>
            <w:tcW w:w="5068" w:type="dxa"/>
          </w:tcPr>
          <w:p w:rsidR="00687703" w:rsidRPr="00BF0BC4" w:rsidRDefault="00687703" w:rsidP="00187834">
            <w:pPr>
              <w:pStyle w:val="ac"/>
              <w:numPr>
                <w:ilvl w:val="0"/>
                <w:numId w:val="280"/>
              </w:numPr>
              <w:jc w:val="both"/>
            </w:pPr>
            <w:r w:rsidRPr="00BF0BC4">
              <w:t>Медиацентр «Парта»</w:t>
            </w:r>
          </w:p>
        </w:tc>
      </w:tr>
      <w:tr w:rsidR="00687703" w:rsidRPr="00BF0BC4" w:rsidTr="009E3BF7">
        <w:tc>
          <w:tcPr>
            <w:tcW w:w="5287" w:type="dxa"/>
          </w:tcPr>
          <w:p w:rsidR="00687703" w:rsidRPr="00BF0BC4" w:rsidRDefault="00687703" w:rsidP="009E3BF7">
            <w:pPr>
              <w:jc w:val="both"/>
            </w:pPr>
            <w:r w:rsidRPr="00BF0BC4">
              <w:t>Информация о вузах, колледжах и востребованных рабочих вакансиях, которые могут быть интересны школьникам;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tc>
        <w:tc>
          <w:tcPr>
            <w:tcW w:w="5068" w:type="dxa"/>
          </w:tcPr>
          <w:p w:rsidR="00687703" w:rsidRPr="00BF0BC4" w:rsidRDefault="00687703" w:rsidP="00187834">
            <w:pPr>
              <w:pStyle w:val="ac"/>
              <w:numPr>
                <w:ilvl w:val="0"/>
                <w:numId w:val="280"/>
              </w:numPr>
              <w:jc w:val="both"/>
            </w:pPr>
            <w:r w:rsidRPr="00BF0BC4">
              <w:t>Школьная газета для старшеклассников «ПрофОриентир»</w:t>
            </w:r>
          </w:p>
        </w:tc>
      </w:tr>
      <w:tr w:rsidR="00687703" w:rsidRPr="00BF0BC4" w:rsidTr="009E3BF7">
        <w:tc>
          <w:tcPr>
            <w:tcW w:w="5287" w:type="dxa"/>
          </w:tcPr>
          <w:p w:rsidR="00687703" w:rsidRPr="00BF0BC4" w:rsidRDefault="00687703" w:rsidP="009E3BF7">
            <w:pPr>
              <w:jc w:val="both"/>
            </w:pPr>
            <w:r w:rsidRPr="00BF0BC4">
              <w:t>Освещение наиболее интересных событий жизни школы, участие учащихся в конкурсах, олимпиадах, конференциях разного уровня, деятельности детских объединений и ученического самоуправления</w:t>
            </w:r>
          </w:p>
        </w:tc>
        <w:tc>
          <w:tcPr>
            <w:tcW w:w="5068" w:type="dxa"/>
          </w:tcPr>
          <w:p w:rsidR="00687703" w:rsidRPr="00BF0BC4" w:rsidRDefault="00687703" w:rsidP="00187834">
            <w:pPr>
              <w:pStyle w:val="ac"/>
              <w:numPr>
                <w:ilvl w:val="0"/>
                <w:numId w:val="280"/>
              </w:numPr>
              <w:jc w:val="both"/>
            </w:pPr>
            <w:r w:rsidRPr="00BF0BC4">
              <w:t>Школьная газета «Прикосновение»</w:t>
            </w:r>
          </w:p>
        </w:tc>
      </w:tr>
    </w:tbl>
    <w:p w:rsidR="00687703" w:rsidRPr="00BF0BC4" w:rsidRDefault="00687703" w:rsidP="00687703">
      <w:pPr>
        <w:ind w:left="66"/>
        <w:jc w:val="both"/>
        <w:rPr>
          <w:b/>
        </w:rPr>
      </w:pPr>
    </w:p>
    <w:p w:rsidR="00687703" w:rsidRPr="00BF0BC4" w:rsidRDefault="00687703" w:rsidP="00687703">
      <w:pPr>
        <w:ind w:left="66" w:firstLine="642"/>
        <w:jc w:val="both"/>
      </w:pPr>
      <w:r w:rsidRPr="00BF0BC4">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687703" w:rsidRPr="00BF0BC4" w:rsidRDefault="00687703" w:rsidP="00687703">
      <w:pPr>
        <w:ind w:left="66" w:firstLine="642"/>
        <w:jc w:val="both"/>
      </w:pPr>
      <w:r w:rsidRPr="00BF0BC4">
        <w:t>Свои навыки обучающиеся могут продемонстрировать, участвуя в конкурсах школьных медиа.</w:t>
      </w:r>
    </w:p>
    <w:p w:rsidR="00687703" w:rsidRPr="00BF0BC4" w:rsidRDefault="00687703" w:rsidP="00687703">
      <w:pPr>
        <w:ind w:left="66" w:firstLine="642"/>
        <w:jc w:val="both"/>
      </w:pPr>
    </w:p>
    <w:p w:rsidR="00687703" w:rsidRPr="00BF0BC4" w:rsidRDefault="00687703" w:rsidP="00687703">
      <w:pPr>
        <w:ind w:left="66"/>
        <w:jc w:val="center"/>
        <w:rPr>
          <w:b/>
        </w:rPr>
      </w:pPr>
      <w:r w:rsidRPr="00BF0BC4">
        <w:rPr>
          <w:b/>
        </w:rPr>
        <w:t>2.3.3.2.4. Модуль «Организация предметно-эстетической среды»</w:t>
      </w:r>
    </w:p>
    <w:p w:rsidR="00687703" w:rsidRPr="00BF0BC4" w:rsidRDefault="00687703" w:rsidP="00687703">
      <w:pPr>
        <w:ind w:left="66"/>
        <w:jc w:val="both"/>
      </w:pPr>
    </w:p>
    <w:p w:rsidR="00687703" w:rsidRPr="00BF0BC4" w:rsidRDefault="00687703" w:rsidP="00687703">
      <w:pPr>
        <w:ind w:left="66" w:firstLine="642"/>
        <w:jc w:val="both"/>
      </w:pPr>
      <w:r w:rsidRPr="00BF0BC4">
        <w:t xml:space="preserve">Окружающая ребенка предметно-эстетическая среда школы, при условии ее грамотнойорганизации, обогащает внутренний мир ученика, способствует формированию у негочувства вкуса и стиля, создает атмосферу психологического комфорта, поднимает настроение,предупреждает стрессовые ситуации, способствует позитивному восприятию ребенкомшколы. </w:t>
      </w:r>
    </w:p>
    <w:p w:rsidR="00687703" w:rsidRPr="00BF0BC4" w:rsidRDefault="00687703" w:rsidP="00687703">
      <w:pPr>
        <w:ind w:left="66"/>
        <w:jc w:val="both"/>
      </w:pPr>
    </w:p>
    <w:p w:rsidR="00687703" w:rsidRPr="00BF0BC4" w:rsidRDefault="00687703" w:rsidP="00687703">
      <w:pPr>
        <w:ind w:left="66"/>
        <w:jc w:val="both"/>
        <w:rPr>
          <w:b/>
          <w:i/>
        </w:rPr>
      </w:pPr>
      <w:r w:rsidRPr="00BF0BC4">
        <w:rPr>
          <w:b/>
          <w:i/>
        </w:rPr>
        <w:t>Воспитательная работа по реализации модуля.</w:t>
      </w:r>
    </w:p>
    <w:p w:rsidR="00687703" w:rsidRPr="00BF0BC4" w:rsidRDefault="00687703" w:rsidP="00687703">
      <w:pPr>
        <w:ind w:left="66"/>
        <w:jc w:val="both"/>
        <w:rPr>
          <w:b/>
          <w:i/>
        </w:rPr>
      </w:pPr>
    </w:p>
    <w:tbl>
      <w:tblPr>
        <w:tblW w:w="0" w:type="auto"/>
        <w:tblInd w:w="66" w:type="dxa"/>
        <w:tblLook w:val="04A0"/>
      </w:tblPr>
      <w:tblGrid>
        <w:gridCol w:w="4782"/>
        <w:gridCol w:w="5431"/>
      </w:tblGrid>
      <w:tr w:rsidR="00687703" w:rsidRPr="00BF0BC4" w:rsidTr="009E3BF7">
        <w:tc>
          <w:tcPr>
            <w:tcW w:w="4862" w:type="dxa"/>
          </w:tcPr>
          <w:p w:rsidR="00687703" w:rsidRPr="00BF0BC4" w:rsidRDefault="00687703" w:rsidP="009E3BF7">
            <w:pPr>
              <w:jc w:val="center"/>
              <w:rPr>
                <w:b/>
              </w:rPr>
            </w:pPr>
            <w:r w:rsidRPr="00BF0BC4">
              <w:rPr>
                <w:b/>
              </w:rPr>
              <w:t>Содержание и виды деятельности</w:t>
            </w:r>
          </w:p>
        </w:tc>
        <w:tc>
          <w:tcPr>
            <w:tcW w:w="5493" w:type="dxa"/>
          </w:tcPr>
          <w:p w:rsidR="00687703" w:rsidRPr="00BF0BC4" w:rsidRDefault="00687703" w:rsidP="009E3BF7">
            <w:pPr>
              <w:jc w:val="center"/>
              <w:rPr>
                <w:b/>
              </w:rPr>
            </w:pPr>
            <w:r w:rsidRPr="00BF0BC4">
              <w:rPr>
                <w:b/>
              </w:rPr>
              <w:t>Формы деятельности</w:t>
            </w:r>
          </w:p>
        </w:tc>
      </w:tr>
      <w:tr w:rsidR="00687703" w:rsidRPr="00BF0BC4" w:rsidTr="009E3BF7">
        <w:tc>
          <w:tcPr>
            <w:tcW w:w="4862" w:type="dxa"/>
          </w:tcPr>
          <w:p w:rsidR="00687703" w:rsidRPr="00BF0BC4" w:rsidRDefault="00687703" w:rsidP="009E3BF7">
            <w:pPr>
              <w:jc w:val="both"/>
            </w:pPr>
            <w:r w:rsidRPr="00BF0BC4">
              <w:t>Формирование наглядными средствами положительных установок обучающихся на учебные и внеучебные занятия</w:t>
            </w:r>
          </w:p>
        </w:tc>
        <w:tc>
          <w:tcPr>
            <w:tcW w:w="5493" w:type="dxa"/>
          </w:tcPr>
          <w:p w:rsidR="00687703" w:rsidRPr="00BF0BC4" w:rsidRDefault="00687703" w:rsidP="00187834">
            <w:pPr>
              <w:pStyle w:val="ac"/>
              <w:numPr>
                <w:ilvl w:val="0"/>
                <w:numId w:val="280"/>
              </w:numPr>
              <w:jc w:val="both"/>
            </w:pPr>
            <w:r w:rsidRPr="00BF0BC4">
              <w:t>Оформление интерьера школьных помещений (вестибюля, коридоров, рекреаций, залов, лестничных пролетов и т.п.) к традиционным общешкольным делам (День Знаний, Новый год, День Победы и др.), информационных стендов и их периодическая переориентация</w:t>
            </w:r>
          </w:p>
          <w:p w:rsidR="00687703" w:rsidRPr="00BF0BC4" w:rsidRDefault="00687703" w:rsidP="00187834">
            <w:pPr>
              <w:pStyle w:val="ac"/>
              <w:numPr>
                <w:ilvl w:val="0"/>
                <w:numId w:val="280"/>
              </w:numPr>
              <w:jc w:val="both"/>
            </w:pPr>
            <w:r w:rsidRPr="00BF0BC4">
              <w:t>Конкурс «Лучший классный кабинет», «Лучший школьный коридор»</w:t>
            </w:r>
          </w:p>
        </w:tc>
      </w:tr>
      <w:tr w:rsidR="00687703" w:rsidRPr="00BF0BC4" w:rsidTr="009E3BF7">
        <w:tc>
          <w:tcPr>
            <w:tcW w:w="4862" w:type="dxa"/>
          </w:tcPr>
          <w:p w:rsidR="00687703" w:rsidRPr="00BF0BC4" w:rsidRDefault="00687703" w:rsidP="009E3BF7">
            <w:pPr>
              <w:jc w:val="both"/>
            </w:pPr>
            <w:r w:rsidRPr="00BF0BC4">
              <w:t>Размещение на стенах школы регулярно сменяемых экспозиций для расширения представления о разнообразии эстетического осмысления мира</w:t>
            </w:r>
          </w:p>
        </w:tc>
        <w:tc>
          <w:tcPr>
            <w:tcW w:w="5493" w:type="dxa"/>
          </w:tcPr>
          <w:p w:rsidR="00687703" w:rsidRPr="00BF0BC4" w:rsidRDefault="00687703" w:rsidP="00187834">
            <w:pPr>
              <w:pStyle w:val="ac"/>
              <w:numPr>
                <w:ilvl w:val="0"/>
                <w:numId w:val="283"/>
              </w:numPr>
              <w:jc w:val="both"/>
            </w:pPr>
            <w:r w:rsidRPr="00BF0BC4">
              <w:t>Выставки творческих работ обучающихся;  картин определенного художественного стиля</w:t>
            </w:r>
          </w:p>
          <w:p w:rsidR="00687703" w:rsidRPr="00BF0BC4" w:rsidRDefault="00687703" w:rsidP="00187834">
            <w:pPr>
              <w:pStyle w:val="ac"/>
              <w:numPr>
                <w:ilvl w:val="0"/>
                <w:numId w:val="283"/>
              </w:numPr>
              <w:jc w:val="both"/>
            </w:pPr>
            <w:r w:rsidRPr="00BF0BC4">
              <w:t>Выставки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87703" w:rsidRPr="00BF0BC4" w:rsidRDefault="00687703" w:rsidP="00187834">
            <w:pPr>
              <w:pStyle w:val="ac"/>
              <w:numPr>
                <w:ilvl w:val="0"/>
                <w:numId w:val="283"/>
              </w:numPr>
              <w:jc w:val="both"/>
            </w:pPr>
            <w:r w:rsidRPr="00BF0BC4">
              <w:t>Благотворительная ярмарка семейных поделок</w:t>
            </w:r>
          </w:p>
          <w:p w:rsidR="00687703" w:rsidRPr="00BF0BC4" w:rsidRDefault="00687703" w:rsidP="00187834">
            <w:pPr>
              <w:pStyle w:val="ac"/>
              <w:numPr>
                <w:ilvl w:val="0"/>
                <w:numId w:val="283"/>
              </w:numPr>
              <w:jc w:val="both"/>
            </w:pPr>
            <w:r w:rsidRPr="00BF0BC4">
              <w:t>Стендовая презентация</w:t>
            </w:r>
          </w:p>
          <w:p w:rsidR="00687703" w:rsidRPr="00BF0BC4" w:rsidRDefault="00687703" w:rsidP="00187834">
            <w:pPr>
              <w:pStyle w:val="ac"/>
              <w:numPr>
                <w:ilvl w:val="0"/>
                <w:numId w:val="283"/>
              </w:numPr>
              <w:jc w:val="both"/>
            </w:pPr>
            <w:r w:rsidRPr="00BF0BC4">
              <w:t>Информационные стенды «Твоя будущая профессия», «Сдаём ГТО», уголок Здоровья, «ЮИД», «Огнеборец»</w:t>
            </w:r>
          </w:p>
        </w:tc>
      </w:tr>
      <w:tr w:rsidR="00687703" w:rsidRPr="00BF0BC4" w:rsidTr="009E3BF7">
        <w:tc>
          <w:tcPr>
            <w:tcW w:w="4862" w:type="dxa"/>
          </w:tcPr>
          <w:p w:rsidR="00687703" w:rsidRPr="00BF0BC4" w:rsidRDefault="00687703" w:rsidP="009E3BF7">
            <w:pPr>
              <w:jc w:val="both"/>
            </w:pPr>
            <w:r w:rsidRPr="00BF0BC4">
              <w:t>Озеленение пришкольной территории, разбивка клумб</w:t>
            </w:r>
          </w:p>
        </w:tc>
        <w:tc>
          <w:tcPr>
            <w:tcW w:w="5493" w:type="dxa"/>
          </w:tcPr>
          <w:p w:rsidR="00687703" w:rsidRPr="00BF0BC4" w:rsidRDefault="00687703" w:rsidP="00187834">
            <w:pPr>
              <w:pStyle w:val="ac"/>
              <w:numPr>
                <w:ilvl w:val="0"/>
                <w:numId w:val="284"/>
              </w:numPr>
              <w:jc w:val="both"/>
            </w:pPr>
            <w:r w:rsidRPr="00BF0BC4">
              <w:t>Проект «Школьный двор»</w:t>
            </w:r>
          </w:p>
          <w:p w:rsidR="00687703" w:rsidRPr="00BF0BC4" w:rsidRDefault="00687703" w:rsidP="00187834">
            <w:pPr>
              <w:pStyle w:val="ac"/>
              <w:numPr>
                <w:ilvl w:val="0"/>
                <w:numId w:val="284"/>
              </w:numPr>
              <w:jc w:val="both"/>
            </w:pPr>
            <w:r w:rsidRPr="00BF0BC4">
              <w:t xml:space="preserve">Экологические акции «Лучшая клумба», «Зелёный </w:t>
            </w:r>
            <w:r w:rsidRPr="00BF0BC4">
              <w:rPr>
                <w:lang w:val="en-US"/>
              </w:rPr>
              <w:t>WEEKEND</w:t>
            </w:r>
            <w:r w:rsidRPr="00BF0BC4">
              <w:t>»</w:t>
            </w:r>
          </w:p>
          <w:p w:rsidR="00687703" w:rsidRPr="00BF0BC4" w:rsidRDefault="00687703" w:rsidP="00187834">
            <w:pPr>
              <w:pStyle w:val="ac"/>
              <w:numPr>
                <w:ilvl w:val="0"/>
                <w:numId w:val="284"/>
              </w:numPr>
              <w:jc w:val="both"/>
            </w:pPr>
            <w:r w:rsidRPr="00BF0BC4">
              <w:t>Акция «Аллея выпускников»</w:t>
            </w:r>
          </w:p>
        </w:tc>
      </w:tr>
      <w:tr w:rsidR="00687703" w:rsidRPr="00BF0BC4" w:rsidTr="009E3BF7">
        <w:tc>
          <w:tcPr>
            <w:tcW w:w="4862" w:type="dxa"/>
          </w:tcPr>
          <w:p w:rsidR="00687703" w:rsidRPr="00BF0BC4" w:rsidRDefault="00687703" w:rsidP="009E3BF7">
            <w:pPr>
              <w:jc w:val="both"/>
            </w:pPr>
            <w:r w:rsidRPr="00BF0BC4">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5493" w:type="dxa"/>
          </w:tcPr>
          <w:p w:rsidR="00687703" w:rsidRPr="00BF0BC4" w:rsidRDefault="00687703" w:rsidP="00187834">
            <w:pPr>
              <w:pStyle w:val="ac"/>
              <w:numPr>
                <w:ilvl w:val="0"/>
                <w:numId w:val="285"/>
              </w:numPr>
              <w:jc w:val="both"/>
            </w:pPr>
            <w:r w:rsidRPr="00BF0BC4">
              <w:t>Совместное благоустройство классных кабинетов силами педагогов, учащихся и их родителей</w:t>
            </w:r>
          </w:p>
        </w:tc>
      </w:tr>
      <w:tr w:rsidR="00687703" w:rsidRPr="00BF0BC4" w:rsidTr="009E3BF7">
        <w:tc>
          <w:tcPr>
            <w:tcW w:w="4862" w:type="dxa"/>
          </w:tcPr>
          <w:p w:rsidR="00687703" w:rsidRPr="00BF0BC4" w:rsidRDefault="00687703" w:rsidP="009E3BF7">
            <w:pPr>
              <w:jc w:val="both"/>
            </w:pPr>
            <w:r w:rsidRPr="00BF0BC4">
              <w:t>Оформление пространства проведения конкретных школьных событий</w:t>
            </w:r>
          </w:p>
        </w:tc>
        <w:tc>
          <w:tcPr>
            <w:tcW w:w="5493" w:type="dxa"/>
          </w:tcPr>
          <w:p w:rsidR="00687703" w:rsidRPr="00BF0BC4" w:rsidRDefault="00687703" w:rsidP="00187834">
            <w:pPr>
              <w:pStyle w:val="ac"/>
              <w:numPr>
                <w:ilvl w:val="0"/>
                <w:numId w:val="285"/>
              </w:numPr>
              <w:jc w:val="both"/>
            </w:pPr>
            <w:r w:rsidRPr="00BF0BC4">
              <w:t>Событийный дизайн праздников, церемоний, торжественных линеек, творческих вечеров, выставок, собраний, конференций и т.п.</w:t>
            </w:r>
          </w:p>
          <w:p w:rsidR="00687703" w:rsidRPr="00BF0BC4" w:rsidRDefault="00687703" w:rsidP="00187834">
            <w:pPr>
              <w:pStyle w:val="ac"/>
              <w:numPr>
                <w:ilvl w:val="0"/>
                <w:numId w:val="285"/>
              </w:numPr>
              <w:jc w:val="both"/>
            </w:pPr>
            <w:r w:rsidRPr="00BF0BC4">
              <w:t>Создание фотозоны к традиционным школьным праздникам, оформление календарных листов (Вечер встречи выпускников, памятные календарные даты и др.)</w:t>
            </w:r>
          </w:p>
        </w:tc>
      </w:tr>
      <w:tr w:rsidR="00687703" w:rsidRPr="00BF0BC4" w:rsidTr="009E3BF7">
        <w:trPr>
          <w:trHeight w:val="2261"/>
        </w:trPr>
        <w:tc>
          <w:tcPr>
            <w:tcW w:w="4862" w:type="dxa"/>
          </w:tcPr>
          <w:p w:rsidR="00687703" w:rsidRPr="00BF0BC4" w:rsidRDefault="00687703" w:rsidP="009E3BF7">
            <w:pPr>
              <w:jc w:val="both"/>
            </w:pPr>
            <w:r w:rsidRPr="00BF0BC4">
              <w:t xml:space="preserve">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w:t>
            </w:r>
          </w:p>
        </w:tc>
        <w:tc>
          <w:tcPr>
            <w:tcW w:w="5493" w:type="dxa"/>
          </w:tcPr>
          <w:p w:rsidR="00687703" w:rsidRPr="00BF0BC4" w:rsidRDefault="00687703" w:rsidP="00187834">
            <w:pPr>
              <w:pStyle w:val="ac"/>
              <w:numPr>
                <w:ilvl w:val="0"/>
                <w:numId w:val="286"/>
              </w:numPr>
              <w:jc w:val="both"/>
            </w:pPr>
            <w:r w:rsidRPr="00BF0BC4">
              <w:t>Разработка проектов флага, гимна, эмблемы, логотипа и т.п. класса, школы, детских общественных организаций, элементов школьной формы и т.п.</w:t>
            </w:r>
          </w:p>
        </w:tc>
      </w:tr>
      <w:tr w:rsidR="00687703" w:rsidRPr="00BF0BC4" w:rsidTr="009E3BF7">
        <w:tc>
          <w:tcPr>
            <w:tcW w:w="4862" w:type="dxa"/>
          </w:tcPr>
          <w:p w:rsidR="00687703" w:rsidRPr="00BF0BC4" w:rsidRDefault="00687703" w:rsidP="009E3BF7">
            <w:pPr>
              <w:jc w:val="both"/>
            </w:pPr>
            <w:r w:rsidRPr="00BF0BC4">
              <w:t>Благоустройство различных участков пришкольной территории</w:t>
            </w:r>
          </w:p>
        </w:tc>
        <w:tc>
          <w:tcPr>
            <w:tcW w:w="5493" w:type="dxa"/>
          </w:tcPr>
          <w:p w:rsidR="00687703" w:rsidRPr="00BF0BC4" w:rsidRDefault="00687703" w:rsidP="00187834">
            <w:pPr>
              <w:pStyle w:val="ac"/>
              <w:numPr>
                <w:ilvl w:val="0"/>
                <w:numId w:val="286"/>
              </w:numPr>
              <w:jc w:val="both"/>
            </w:pPr>
            <w:r w:rsidRPr="00BF0BC4">
              <w:t>Конкурс творческих проектов</w:t>
            </w:r>
          </w:p>
        </w:tc>
      </w:tr>
      <w:tr w:rsidR="00687703" w:rsidRPr="00BF0BC4" w:rsidTr="009E3BF7">
        <w:tc>
          <w:tcPr>
            <w:tcW w:w="4862" w:type="dxa"/>
          </w:tcPr>
          <w:p w:rsidR="00687703" w:rsidRPr="00BF0BC4" w:rsidRDefault="00687703" w:rsidP="009E3BF7">
            <w:pPr>
              <w:jc w:val="both"/>
            </w:pPr>
            <w:r w:rsidRPr="00BF0BC4">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493" w:type="dxa"/>
          </w:tcPr>
          <w:p w:rsidR="00687703" w:rsidRPr="00BF0BC4" w:rsidRDefault="00687703" w:rsidP="00187834">
            <w:pPr>
              <w:pStyle w:val="ac"/>
              <w:numPr>
                <w:ilvl w:val="0"/>
                <w:numId w:val="286"/>
              </w:numPr>
              <w:jc w:val="both"/>
            </w:pPr>
            <w:r w:rsidRPr="00BF0BC4">
              <w:t>Стенды, плакаты, инсталляции</w:t>
            </w:r>
          </w:p>
        </w:tc>
      </w:tr>
    </w:tbl>
    <w:p w:rsidR="00687703" w:rsidRPr="00BF0BC4" w:rsidRDefault="00687703" w:rsidP="00687703">
      <w:pPr>
        <w:ind w:left="66"/>
        <w:jc w:val="both"/>
      </w:pPr>
    </w:p>
    <w:p w:rsidR="00687703" w:rsidRPr="00BF0BC4" w:rsidRDefault="00687703" w:rsidP="00687703">
      <w:pPr>
        <w:jc w:val="center"/>
        <w:rPr>
          <w:b/>
        </w:rPr>
      </w:pPr>
      <w:r w:rsidRPr="00BF0BC4">
        <w:rPr>
          <w:b/>
        </w:rPr>
        <w:t>2.3.3.2.5. Модуль «Закон обо мне. Мне о законе»</w:t>
      </w:r>
    </w:p>
    <w:p w:rsidR="00687703" w:rsidRPr="00BF0BC4" w:rsidRDefault="00687703" w:rsidP="00687703">
      <w:pPr>
        <w:ind w:left="66"/>
        <w:jc w:val="center"/>
        <w:rPr>
          <w:b/>
        </w:rPr>
      </w:pPr>
    </w:p>
    <w:p w:rsidR="00687703" w:rsidRPr="00BF0BC4" w:rsidRDefault="00687703" w:rsidP="00687703">
      <w:pPr>
        <w:ind w:left="66" w:firstLine="642"/>
        <w:jc w:val="both"/>
      </w:pPr>
      <w:r w:rsidRPr="00BF0BC4">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w:t>
      </w:r>
    </w:p>
    <w:p w:rsidR="00687703" w:rsidRPr="00BF0BC4" w:rsidRDefault="00687703" w:rsidP="00687703">
      <w:pPr>
        <w:ind w:left="66"/>
        <w:jc w:val="both"/>
      </w:pPr>
      <w:r w:rsidRPr="00BF0BC4">
        <w:t>деяний, сокращение фактов безнадзорности, правонарушений, преступлений, совершенных учащимися образовательного учреждения.</w:t>
      </w:r>
    </w:p>
    <w:p w:rsidR="00687703" w:rsidRPr="00BF0BC4" w:rsidRDefault="00687703" w:rsidP="00687703">
      <w:pPr>
        <w:ind w:left="66"/>
        <w:jc w:val="both"/>
      </w:pPr>
    </w:p>
    <w:tbl>
      <w:tblPr>
        <w:tblW w:w="0" w:type="auto"/>
        <w:tblInd w:w="66" w:type="dxa"/>
        <w:tblLook w:val="04A0"/>
      </w:tblPr>
      <w:tblGrid>
        <w:gridCol w:w="3360"/>
        <w:gridCol w:w="3479"/>
        <w:gridCol w:w="3374"/>
      </w:tblGrid>
      <w:tr w:rsidR="00687703" w:rsidRPr="00BF0BC4" w:rsidTr="009E3BF7">
        <w:tc>
          <w:tcPr>
            <w:tcW w:w="3405" w:type="dxa"/>
          </w:tcPr>
          <w:p w:rsidR="00687703" w:rsidRPr="00BF0BC4" w:rsidRDefault="00687703" w:rsidP="009E3BF7">
            <w:pPr>
              <w:jc w:val="center"/>
              <w:rPr>
                <w:b/>
              </w:rPr>
            </w:pPr>
            <w:r w:rsidRPr="00BF0BC4">
              <w:rPr>
                <w:b/>
              </w:rPr>
              <w:t>Ключевые компоненты</w:t>
            </w:r>
          </w:p>
        </w:tc>
        <w:tc>
          <w:tcPr>
            <w:tcW w:w="3533" w:type="dxa"/>
          </w:tcPr>
          <w:p w:rsidR="00687703" w:rsidRPr="00BF0BC4" w:rsidRDefault="00687703" w:rsidP="009E3BF7">
            <w:pPr>
              <w:jc w:val="center"/>
              <w:rPr>
                <w:b/>
              </w:rPr>
            </w:pPr>
            <w:r w:rsidRPr="00BF0BC4">
              <w:rPr>
                <w:b/>
              </w:rPr>
              <w:t>Формы работы</w:t>
            </w:r>
          </w:p>
        </w:tc>
        <w:tc>
          <w:tcPr>
            <w:tcW w:w="3417" w:type="dxa"/>
          </w:tcPr>
          <w:p w:rsidR="00687703" w:rsidRPr="00BF0BC4" w:rsidRDefault="00687703" w:rsidP="009E3BF7">
            <w:pPr>
              <w:jc w:val="center"/>
              <w:rPr>
                <w:b/>
              </w:rPr>
            </w:pPr>
            <w:r w:rsidRPr="00BF0BC4">
              <w:rPr>
                <w:b/>
              </w:rPr>
              <w:t>Ответственные</w:t>
            </w:r>
          </w:p>
        </w:tc>
      </w:tr>
      <w:tr w:rsidR="00687703" w:rsidRPr="00BF0BC4" w:rsidTr="009E3BF7">
        <w:tc>
          <w:tcPr>
            <w:tcW w:w="10355" w:type="dxa"/>
            <w:gridSpan w:val="3"/>
          </w:tcPr>
          <w:p w:rsidR="00687703" w:rsidRPr="00BF0BC4" w:rsidRDefault="00687703" w:rsidP="009E3BF7">
            <w:pPr>
              <w:jc w:val="center"/>
              <w:rPr>
                <w:b/>
                <w:i/>
              </w:rPr>
            </w:pPr>
            <w:r w:rsidRPr="00BF0BC4">
              <w:rPr>
                <w:b/>
                <w:i/>
              </w:rPr>
              <w:t>Изучение и диагностическая работа с учащимися и их семьями</w:t>
            </w:r>
          </w:p>
        </w:tc>
      </w:tr>
      <w:tr w:rsidR="00687703" w:rsidRPr="00BF0BC4" w:rsidTr="009E3BF7">
        <w:tc>
          <w:tcPr>
            <w:tcW w:w="3405" w:type="dxa"/>
          </w:tcPr>
          <w:p w:rsidR="00687703" w:rsidRPr="00BF0BC4" w:rsidRDefault="00687703" w:rsidP="009E3BF7">
            <w:pPr>
              <w:jc w:val="both"/>
            </w:pPr>
            <w:r w:rsidRPr="00BF0BC4">
              <w:t xml:space="preserve">Диагностика детей, </w:t>
            </w:r>
          </w:p>
          <w:p w:rsidR="00687703" w:rsidRPr="00BF0BC4" w:rsidRDefault="00687703" w:rsidP="009E3BF7">
            <w:pPr>
              <w:jc w:val="both"/>
            </w:pPr>
            <w:r w:rsidRPr="00BF0BC4">
              <w:t>поступающих в школу</w:t>
            </w:r>
          </w:p>
        </w:tc>
        <w:tc>
          <w:tcPr>
            <w:tcW w:w="3533" w:type="dxa"/>
          </w:tcPr>
          <w:p w:rsidR="00687703" w:rsidRPr="00BF0BC4" w:rsidRDefault="00687703" w:rsidP="009E3BF7">
            <w:pPr>
              <w:jc w:val="both"/>
            </w:pPr>
            <w:r w:rsidRPr="00BF0BC4">
              <w:t xml:space="preserve">изучение документов, </w:t>
            </w:r>
          </w:p>
          <w:p w:rsidR="00687703" w:rsidRPr="00BF0BC4" w:rsidRDefault="00687703" w:rsidP="009E3BF7">
            <w:pPr>
              <w:jc w:val="both"/>
            </w:pPr>
            <w:r w:rsidRPr="00BF0BC4">
              <w:t>личных дел, беседы с</w:t>
            </w:r>
          </w:p>
          <w:p w:rsidR="00687703" w:rsidRPr="00BF0BC4" w:rsidRDefault="00687703" w:rsidP="009E3BF7">
            <w:pPr>
              <w:jc w:val="both"/>
            </w:pPr>
            <w:r w:rsidRPr="00BF0BC4">
              <w:t>родителями и детьми</w:t>
            </w:r>
          </w:p>
        </w:tc>
        <w:tc>
          <w:tcPr>
            <w:tcW w:w="3417" w:type="dxa"/>
            <w:vMerge w:val="restart"/>
          </w:tcPr>
          <w:p w:rsidR="00687703" w:rsidRPr="00BF0BC4" w:rsidRDefault="00687703" w:rsidP="009E3BF7">
            <w:pPr>
              <w:jc w:val="both"/>
            </w:pPr>
            <w:r w:rsidRPr="00BF0BC4">
              <w:t xml:space="preserve">социальный педагог, </w:t>
            </w:r>
          </w:p>
          <w:p w:rsidR="00687703" w:rsidRPr="00BF0BC4" w:rsidRDefault="00687703" w:rsidP="009E3BF7">
            <w:pPr>
              <w:jc w:val="both"/>
            </w:pPr>
            <w:r w:rsidRPr="00BF0BC4">
              <w:t>педагог- психолог, классные</w:t>
            </w:r>
          </w:p>
          <w:p w:rsidR="00687703" w:rsidRPr="00BF0BC4" w:rsidRDefault="00687703" w:rsidP="009E3BF7">
            <w:pPr>
              <w:jc w:val="both"/>
            </w:pPr>
            <w:r w:rsidRPr="00BF0BC4">
              <w:t>руководители, родители</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 xml:space="preserve">заместитель директора, </w:t>
            </w:r>
          </w:p>
          <w:p w:rsidR="00687703" w:rsidRPr="00BF0BC4" w:rsidRDefault="00687703" w:rsidP="009E3BF7">
            <w:pPr>
              <w:jc w:val="both"/>
            </w:pPr>
            <w:r w:rsidRPr="00BF0BC4">
              <w:t xml:space="preserve">классные руководители, </w:t>
            </w:r>
          </w:p>
          <w:p w:rsidR="00687703" w:rsidRPr="00BF0BC4" w:rsidRDefault="00687703" w:rsidP="009E3BF7">
            <w:pPr>
              <w:jc w:val="both"/>
            </w:pPr>
            <w:r w:rsidRPr="00BF0BC4">
              <w:t xml:space="preserve">учителя-предметники, </w:t>
            </w:r>
          </w:p>
          <w:p w:rsidR="00687703" w:rsidRPr="00BF0BC4" w:rsidRDefault="00687703" w:rsidP="009E3BF7">
            <w:pPr>
              <w:jc w:val="both"/>
            </w:pPr>
            <w:r w:rsidRPr="00BF0BC4">
              <w:t>педагог-психолог</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классные руководители и</w:t>
            </w:r>
          </w:p>
          <w:p w:rsidR="00687703" w:rsidRPr="00BF0BC4" w:rsidRDefault="00687703" w:rsidP="009E3BF7">
            <w:pPr>
              <w:jc w:val="both"/>
            </w:pPr>
            <w:r w:rsidRPr="00BF0BC4">
              <w:t xml:space="preserve">учителя-предметники, </w:t>
            </w:r>
          </w:p>
          <w:p w:rsidR="00687703" w:rsidRPr="00BF0BC4" w:rsidRDefault="00687703" w:rsidP="009E3BF7">
            <w:pPr>
              <w:jc w:val="both"/>
            </w:pPr>
            <w:r w:rsidRPr="00BF0BC4">
              <w:t xml:space="preserve">педагог-психолог, </w:t>
            </w:r>
          </w:p>
          <w:p w:rsidR="00687703" w:rsidRPr="00BF0BC4" w:rsidRDefault="00687703" w:rsidP="009E3BF7">
            <w:pPr>
              <w:jc w:val="both"/>
            </w:pPr>
            <w:r w:rsidRPr="00BF0BC4">
              <w:t>социальный педагог</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 xml:space="preserve">педагог-психолог, </w:t>
            </w:r>
          </w:p>
          <w:p w:rsidR="00687703" w:rsidRPr="00BF0BC4" w:rsidRDefault="00687703" w:rsidP="009E3BF7">
            <w:pPr>
              <w:jc w:val="both"/>
            </w:pPr>
            <w:r w:rsidRPr="00BF0BC4">
              <w:t>социальный педагог, совет</w:t>
            </w:r>
          </w:p>
          <w:p w:rsidR="00687703" w:rsidRPr="00BF0BC4" w:rsidRDefault="00687703" w:rsidP="009E3BF7">
            <w:pPr>
              <w:jc w:val="both"/>
            </w:pPr>
            <w:r w:rsidRPr="00BF0BC4">
              <w:t>профилактики</w:t>
            </w:r>
          </w:p>
        </w:tc>
      </w:tr>
      <w:tr w:rsidR="00687703" w:rsidRPr="00BF0BC4" w:rsidTr="009E3BF7">
        <w:tc>
          <w:tcPr>
            <w:tcW w:w="3405" w:type="dxa"/>
          </w:tcPr>
          <w:p w:rsidR="00687703" w:rsidRPr="00BF0BC4" w:rsidRDefault="00687703" w:rsidP="009E3BF7">
            <w:pPr>
              <w:jc w:val="both"/>
            </w:pPr>
            <w:r w:rsidRPr="00BF0BC4">
              <w:t>Изучение детей и</w:t>
            </w:r>
          </w:p>
          <w:p w:rsidR="00687703" w:rsidRPr="00BF0BC4" w:rsidRDefault="00687703" w:rsidP="009E3BF7">
            <w:pPr>
              <w:jc w:val="both"/>
            </w:pPr>
            <w:r w:rsidRPr="00BF0BC4">
              <w:t>составление социального</w:t>
            </w:r>
          </w:p>
          <w:p w:rsidR="00687703" w:rsidRPr="00BF0BC4" w:rsidRDefault="00687703" w:rsidP="009E3BF7">
            <w:pPr>
              <w:jc w:val="both"/>
            </w:pPr>
            <w:r w:rsidRPr="00BF0BC4">
              <w:t>паспорта семьи с целью</w:t>
            </w:r>
          </w:p>
          <w:p w:rsidR="00687703" w:rsidRPr="00BF0BC4" w:rsidRDefault="00687703" w:rsidP="009E3BF7">
            <w:pPr>
              <w:jc w:val="both"/>
            </w:pPr>
            <w:r w:rsidRPr="00BF0BC4">
              <w:t>пролонгированной работы</w:t>
            </w:r>
          </w:p>
        </w:tc>
        <w:tc>
          <w:tcPr>
            <w:tcW w:w="3533" w:type="dxa"/>
          </w:tcPr>
          <w:p w:rsidR="00687703" w:rsidRPr="00BF0BC4" w:rsidRDefault="00687703" w:rsidP="009E3BF7">
            <w:pPr>
              <w:jc w:val="both"/>
            </w:pPr>
            <w:r w:rsidRPr="00BF0BC4">
              <w:t>сбор материалов, выявление</w:t>
            </w:r>
          </w:p>
          <w:p w:rsidR="00687703" w:rsidRPr="00BF0BC4" w:rsidRDefault="00687703" w:rsidP="009E3BF7">
            <w:pPr>
              <w:jc w:val="both"/>
            </w:pPr>
            <w:r w:rsidRPr="00BF0BC4">
              <w:t>первоочередных задач</w:t>
            </w:r>
          </w:p>
          <w:p w:rsidR="00687703" w:rsidRPr="00BF0BC4" w:rsidRDefault="00687703" w:rsidP="009E3BF7">
            <w:pPr>
              <w:jc w:val="both"/>
            </w:pPr>
            <w:r w:rsidRPr="00BF0BC4">
              <w:t xml:space="preserve">воспитания и обучения, </w:t>
            </w:r>
          </w:p>
          <w:p w:rsidR="00687703" w:rsidRPr="00BF0BC4" w:rsidRDefault="00687703" w:rsidP="009E3BF7">
            <w:pPr>
              <w:jc w:val="both"/>
            </w:pPr>
            <w:r w:rsidRPr="00BF0BC4">
              <w:t>наблюдение, тестирование</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Адаптация школьников</w:t>
            </w:r>
          </w:p>
        </w:tc>
        <w:tc>
          <w:tcPr>
            <w:tcW w:w="3533" w:type="dxa"/>
          </w:tcPr>
          <w:p w:rsidR="00687703" w:rsidRPr="00BF0BC4" w:rsidRDefault="00687703" w:rsidP="009E3BF7">
            <w:pPr>
              <w:jc w:val="both"/>
            </w:pPr>
            <w:r w:rsidRPr="00BF0BC4">
              <w:t>индивидуальные беседы со</w:t>
            </w:r>
          </w:p>
          <w:p w:rsidR="00687703" w:rsidRPr="00BF0BC4" w:rsidRDefault="00687703" w:rsidP="009E3BF7">
            <w:pPr>
              <w:jc w:val="both"/>
            </w:pPr>
            <w:r w:rsidRPr="00BF0BC4">
              <w:t>школьниками, их</w:t>
            </w:r>
          </w:p>
          <w:p w:rsidR="00687703" w:rsidRPr="00BF0BC4" w:rsidRDefault="00687703" w:rsidP="009E3BF7">
            <w:pPr>
              <w:jc w:val="both"/>
            </w:pPr>
            <w:r w:rsidRPr="00BF0BC4">
              <w:t>родителями, приобщение</w:t>
            </w:r>
          </w:p>
          <w:p w:rsidR="00687703" w:rsidRPr="00BF0BC4" w:rsidRDefault="00687703" w:rsidP="009E3BF7">
            <w:pPr>
              <w:jc w:val="both"/>
            </w:pPr>
            <w:r w:rsidRPr="00BF0BC4">
              <w:t>учащихся к творческим</w:t>
            </w:r>
          </w:p>
          <w:p w:rsidR="00687703" w:rsidRPr="00BF0BC4" w:rsidRDefault="00687703" w:rsidP="009E3BF7">
            <w:pPr>
              <w:jc w:val="both"/>
            </w:pPr>
            <w:r w:rsidRPr="00BF0BC4">
              <w:t>делам класса, запись в</w:t>
            </w:r>
          </w:p>
          <w:p w:rsidR="00687703" w:rsidRPr="00BF0BC4" w:rsidRDefault="00687703" w:rsidP="009E3BF7">
            <w:pPr>
              <w:jc w:val="both"/>
            </w:pPr>
            <w:r w:rsidRPr="00BF0BC4">
              <w:t xml:space="preserve">кружки и секции, т.е. </w:t>
            </w:r>
          </w:p>
          <w:p w:rsidR="00687703" w:rsidRPr="00BF0BC4" w:rsidRDefault="00687703" w:rsidP="009E3BF7">
            <w:pPr>
              <w:jc w:val="both"/>
            </w:pPr>
            <w:r w:rsidRPr="00BF0BC4">
              <w:t>формирование детского</w:t>
            </w:r>
          </w:p>
          <w:p w:rsidR="00687703" w:rsidRPr="00BF0BC4" w:rsidRDefault="00687703" w:rsidP="009E3BF7">
            <w:pPr>
              <w:jc w:val="both"/>
            </w:pPr>
            <w:r w:rsidRPr="00BF0BC4">
              <w:t>коллектива, проведение</w:t>
            </w:r>
          </w:p>
          <w:p w:rsidR="00687703" w:rsidRPr="00BF0BC4" w:rsidRDefault="00687703" w:rsidP="009E3BF7">
            <w:pPr>
              <w:jc w:val="both"/>
            </w:pPr>
            <w:r w:rsidRPr="00BF0BC4">
              <w:t>педсоветов</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Изучение личности каждого ребенка и выявление среди них учащихся, требующих</w:t>
            </w:r>
          </w:p>
          <w:p w:rsidR="00687703" w:rsidRPr="00BF0BC4" w:rsidRDefault="00687703" w:rsidP="009E3BF7">
            <w:pPr>
              <w:jc w:val="both"/>
            </w:pPr>
            <w:r w:rsidRPr="00BF0BC4">
              <w:t>особого внимания</w:t>
            </w:r>
          </w:p>
          <w:p w:rsidR="00687703" w:rsidRPr="00BF0BC4" w:rsidRDefault="00687703" w:rsidP="009E3BF7">
            <w:pPr>
              <w:jc w:val="both"/>
            </w:pPr>
            <w:r w:rsidRPr="00BF0BC4">
              <w:t>педагогического коллектива школы</w:t>
            </w:r>
          </w:p>
        </w:tc>
        <w:tc>
          <w:tcPr>
            <w:tcW w:w="3533" w:type="dxa"/>
          </w:tcPr>
          <w:p w:rsidR="00687703" w:rsidRPr="00BF0BC4" w:rsidRDefault="00687703" w:rsidP="009E3BF7">
            <w:pPr>
              <w:jc w:val="both"/>
            </w:pPr>
            <w:r w:rsidRPr="00BF0BC4">
              <w:t>коллективные школьные и</w:t>
            </w:r>
          </w:p>
          <w:p w:rsidR="00687703" w:rsidRPr="00BF0BC4" w:rsidRDefault="00687703" w:rsidP="009E3BF7">
            <w:pPr>
              <w:jc w:val="both"/>
            </w:pPr>
            <w:r w:rsidRPr="00BF0BC4">
              <w:t xml:space="preserve">классные мероприятия, </w:t>
            </w:r>
          </w:p>
          <w:p w:rsidR="00687703" w:rsidRPr="00BF0BC4" w:rsidRDefault="00687703" w:rsidP="009E3BF7">
            <w:pPr>
              <w:jc w:val="both"/>
            </w:pPr>
            <w:r w:rsidRPr="00BF0BC4">
              <w:t xml:space="preserve">родительские собрания, </w:t>
            </w:r>
          </w:p>
          <w:p w:rsidR="00687703" w:rsidRPr="00BF0BC4" w:rsidRDefault="00687703" w:rsidP="009E3BF7">
            <w:pPr>
              <w:jc w:val="both"/>
            </w:pPr>
            <w:r w:rsidRPr="00BF0BC4">
              <w:t>родительские дни, малые</w:t>
            </w:r>
          </w:p>
          <w:p w:rsidR="00687703" w:rsidRPr="00BF0BC4" w:rsidRDefault="00687703" w:rsidP="009E3BF7">
            <w:pPr>
              <w:jc w:val="both"/>
            </w:pPr>
            <w:r w:rsidRPr="00BF0BC4">
              <w:t>педсоветы</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Установление неуспешности</w:t>
            </w:r>
          </w:p>
          <w:p w:rsidR="00687703" w:rsidRPr="00BF0BC4" w:rsidRDefault="00687703" w:rsidP="009E3BF7">
            <w:pPr>
              <w:jc w:val="both"/>
            </w:pPr>
            <w:r w:rsidRPr="00BF0BC4">
              <w:t>детей в различных видах</w:t>
            </w:r>
          </w:p>
          <w:p w:rsidR="00687703" w:rsidRPr="00BF0BC4" w:rsidRDefault="00687703" w:rsidP="009E3BF7">
            <w:pPr>
              <w:jc w:val="both"/>
            </w:pPr>
            <w:r w:rsidRPr="00BF0BC4">
              <w:t>деятельности</w:t>
            </w:r>
          </w:p>
        </w:tc>
        <w:tc>
          <w:tcPr>
            <w:tcW w:w="3533" w:type="dxa"/>
          </w:tcPr>
          <w:p w:rsidR="00687703" w:rsidRPr="00BF0BC4" w:rsidRDefault="00687703" w:rsidP="009E3BF7">
            <w:pPr>
              <w:jc w:val="both"/>
            </w:pPr>
            <w:r w:rsidRPr="00BF0BC4">
              <w:t xml:space="preserve">тестирование, </w:t>
            </w:r>
          </w:p>
          <w:p w:rsidR="00687703" w:rsidRPr="00BF0BC4" w:rsidRDefault="00687703" w:rsidP="009E3BF7">
            <w:pPr>
              <w:jc w:val="both"/>
            </w:pPr>
            <w:r w:rsidRPr="00BF0BC4">
              <w:t xml:space="preserve">анкетирование, наблюдения, </w:t>
            </w:r>
          </w:p>
          <w:p w:rsidR="00687703" w:rsidRPr="00BF0BC4" w:rsidRDefault="00687703" w:rsidP="009E3BF7">
            <w:pPr>
              <w:jc w:val="both"/>
            </w:pPr>
            <w:r w:rsidRPr="00BF0BC4">
              <w:t>беседы</w:t>
            </w:r>
          </w:p>
        </w:tc>
        <w:tc>
          <w:tcPr>
            <w:tcW w:w="3417" w:type="dxa"/>
            <w:vMerge/>
          </w:tcPr>
          <w:p w:rsidR="00687703" w:rsidRPr="00BF0BC4" w:rsidRDefault="00687703" w:rsidP="009E3BF7">
            <w:pPr>
              <w:jc w:val="both"/>
            </w:pPr>
          </w:p>
        </w:tc>
      </w:tr>
      <w:tr w:rsidR="00687703" w:rsidRPr="00BF0BC4" w:rsidTr="009E3BF7">
        <w:tc>
          <w:tcPr>
            <w:tcW w:w="10355" w:type="dxa"/>
            <w:gridSpan w:val="3"/>
          </w:tcPr>
          <w:p w:rsidR="00687703" w:rsidRPr="00BF0BC4" w:rsidRDefault="00687703" w:rsidP="009E3BF7">
            <w:pPr>
              <w:jc w:val="center"/>
              <w:rPr>
                <w:b/>
                <w:i/>
              </w:rPr>
            </w:pPr>
            <w:r w:rsidRPr="00BF0BC4">
              <w:rPr>
                <w:b/>
                <w:i/>
              </w:rPr>
              <w:t>Профилактическая работа со школьниками</w:t>
            </w:r>
          </w:p>
        </w:tc>
      </w:tr>
      <w:tr w:rsidR="00687703" w:rsidRPr="00BF0BC4" w:rsidTr="009E3BF7">
        <w:tc>
          <w:tcPr>
            <w:tcW w:w="3405" w:type="dxa"/>
          </w:tcPr>
          <w:p w:rsidR="00687703" w:rsidRPr="00BF0BC4" w:rsidRDefault="00687703" w:rsidP="009E3BF7">
            <w:pPr>
              <w:jc w:val="both"/>
            </w:pPr>
            <w:r w:rsidRPr="00BF0BC4">
              <w:t>Коррекционная работа с</w:t>
            </w:r>
          </w:p>
          <w:p w:rsidR="00687703" w:rsidRPr="00BF0BC4" w:rsidRDefault="00687703" w:rsidP="009E3BF7">
            <w:pPr>
              <w:jc w:val="both"/>
            </w:pPr>
            <w:r w:rsidRPr="00BF0BC4">
              <w:t>«группой риска»</w:t>
            </w:r>
          </w:p>
        </w:tc>
        <w:tc>
          <w:tcPr>
            <w:tcW w:w="3533" w:type="dxa"/>
          </w:tcPr>
          <w:p w:rsidR="00687703" w:rsidRPr="00BF0BC4" w:rsidRDefault="00687703" w:rsidP="009E3BF7">
            <w:pPr>
              <w:jc w:val="both"/>
            </w:pPr>
            <w:r w:rsidRPr="00BF0BC4">
              <w:t>организация свободного</w:t>
            </w:r>
          </w:p>
          <w:p w:rsidR="00687703" w:rsidRPr="00BF0BC4" w:rsidRDefault="00687703" w:rsidP="009E3BF7">
            <w:pPr>
              <w:jc w:val="both"/>
            </w:pPr>
            <w:r w:rsidRPr="00BF0BC4">
              <w:t>времени, отдыха в</w:t>
            </w:r>
          </w:p>
          <w:p w:rsidR="00687703" w:rsidRPr="00BF0BC4" w:rsidRDefault="00687703" w:rsidP="009E3BF7">
            <w:pPr>
              <w:jc w:val="both"/>
            </w:pPr>
            <w:r w:rsidRPr="00BF0BC4">
              <w:t>каникулярное время, специальные</w:t>
            </w:r>
          </w:p>
          <w:p w:rsidR="00687703" w:rsidRPr="00BF0BC4" w:rsidRDefault="00687703" w:rsidP="009E3BF7">
            <w:pPr>
              <w:jc w:val="both"/>
            </w:pPr>
            <w:r w:rsidRPr="00BF0BC4">
              <w:t>формы поощрения и</w:t>
            </w:r>
          </w:p>
          <w:p w:rsidR="00687703" w:rsidRPr="00BF0BC4" w:rsidRDefault="00687703" w:rsidP="009E3BF7">
            <w:pPr>
              <w:jc w:val="both"/>
            </w:pPr>
            <w:r w:rsidRPr="00BF0BC4">
              <w:t>наказания, раскрытие</w:t>
            </w:r>
          </w:p>
          <w:p w:rsidR="00687703" w:rsidRPr="00BF0BC4" w:rsidRDefault="00687703" w:rsidP="009E3BF7">
            <w:pPr>
              <w:jc w:val="both"/>
            </w:pPr>
            <w:r w:rsidRPr="00BF0BC4">
              <w:t xml:space="preserve">потенциала личности ребенка в ходе бесед, </w:t>
            </w:r>
          </w:p>
          <w:p w:rsidR="00687703" w:rsidRPr="00BF0BC4" w:rsidRDefault="00687703" w:rsidP="009E3BF7">
            <w:pPr>
              <w:jc w:val="both"/>
            </w:pPr>
            <w:r w:rsidRPr="00BF0BC4">
              <w:t>тренингов, участия в КТД</w:t>
            </w:r>
          </w:p>
        </w:tc>
        <w:tc>
          <w:tcPr>
            <w:tcW w:w="3417" w:type="dxa"/>
            <w:vMerge w:val="restart"/>
          </w:tcPr>
          <w:p w:rsidR="00687703" w:rsidRPr="00BF0BC4" w:rsidRDefault="00687703" w:rsidP="009E3BF7">
            <w:pPr>
              <w:jc w:val="both"/>
            </w:pPr>
            <w:r w:rsidRPr="00BF0BC4">
              <w:t xml:space="preserve">педагог-психолог, </w:t>
            </w:r>
          </w:p>
          <w:p w:rsidR="00687703" w:rsidRPr="00BF0BC4" w:rsidRDefault="00687703" w:rsidP="009E3BF7">
            <w:pPr>
              <w:jc w:val="both"/>
            </w:pPr>
            <w:r w:rsidRPr="00BF0BC4">
              <w:t xml:space="preserve">социальный педагог, </w:t>
            </w:r>
          </w:p>
          <w:p w:rsidR="00687703" w:rsidRPr="00BF0BC4" w:rsidRDefault="00687703" w:rsidP="009E3BF7">
            <w:pPr>
              <w:jc w:val="both"/>
            </w:pPr>
            <w:r w:rsidRPr="00BF0BC4">
              <w:t>классные руководители</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 xml:space="preserve">классные руководители, </w:t>
            </w:r>
          </w:p>
          <w:p w:rsidR="00687703" w:rsidRPr="00BF0BC4" w:rsidRDefault="00687703" w:rsidP="009E3BF7">
            <w:pPr>
              <w:jc w:val="both"/>
            </w:pPr>
            <w:r w:rsidRPr="00BF0BC4">
              <w:t>педагог организатор,</w:t>
            </w:r>
          </w:p>
          <w:p w:rsidR="00687703" w:rsidRPr="00BF0BC4" w:rsidRDefault="00687703" w:rsidP="009E3BF7">
            <w:pPr>
              <w:jc w:val="both"/>
            </w:pPr>
            <w:r w:rsidRPr="00BF0BC4">
              <w:t>руководитель ШСК</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 xml:space="preserve">заместитель директора, </w:t>
            </w:r>
          </w:p>
          <w:p w:rsidR="00687703" w:rsidRPr="00BF0BC4" w:rsidRDefault="00687703" w:rsidP="009E3BF7">
            <w:pPr>
              <w:jc w:val="both"/>
            </w:pPr>
            <w:r w:rsidRPr="00BF0BC4">
              <w:t xml:space="preserve">классные руководители, </w:t>
            </w:r>
          </w:p>
          <w:p w:rsidR="00687703" w:rsidRPr="00BF0BC4" w:rsidRDefault="00687703" w:rsidP="009E3BF7">
            <w:pPr>
              <w:jc w:val="both"/>
            </w:pPr>
            <w:r w:rsidRPr="00BF0BC4">
              <w:t>педагог-психолог</w:t>
            </w: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p>
          <w:p w:rsidR="00687703" w:rsidRPr="00BF0BC4" w:rsidRDefault="00687703" w:rsidP="009E3BF7">
            <w:pPr>
              <w:jc w:val="both"/>
            </w:pPr>
            <w:r w:rsidRPr="00BF0BC4">
              <w:t>учителя обществознания и</w:t>
            </w:r>
          </w:p>
          <w:p w:rsidR="00687703" w:rsidRPr="00BF0BC4" w:rsidRDefault="00687703" w:rsidP="009E3BF7">
            <w:pPr>
              <w:jc w:val="both"/>
            </w:pPr>
            <w:r w:rsidRPr="00BF0BC4">
              <w:t xml:space="preserve">ОБЖ, педагог-психолог, </w:t>
            </w:r>
          </w:p>
          <w:p w:rsidR="00687703" w:rsidRPr="00BF0BC4" w:rsidRDefault="00687703" w:rsidP="009E3BF7">
            <w:pPr>
              <w:jc w:val="both"/>
            </w:pPr>
            <w:r w:rsidRPr="00BF0BC4">
              <w:t>Социальный педагог</w:t>
            </w:r>
          </w:p>
          <w:p w:rsidR="00687703" w:rsidRPr="00BF0BC4" w:rsidRDefault="00687703" w:rsidP="009E3BF7">
            <w:pPr>
              <w:jc w:val="both"/>
            </w:pPr>
            <w:r w:rsidRPr="00BF0BC4">
              <w:t>(привлечение к работе</w:t>
            </w:r>
          </w:p>
          <w:p w:rsidR="00687703" w:rsidRPr="00BF0BC4" w:rsidRDefault="00687703" w:rsidP="009E3BF7">
            <w:pPr>
              <w:jc w:val="both"/>
            </w:pPr>
            <w:r w:rsidRPr="00BF0BC4">
              <w:t>представителей ПДН</w:t>
            </w:r>
          </w:p>
          <w:p w:rsidR="00687703" w:rsidRPr="00BF0BC4" w:rsidRDefault="00687703" w:rsidP="009E3BF7">
            <w:pPr>
              <w:jc w:val="both"/>
            </w:pPr>
            <w:r w:rsidRPr="00BF0BC4">
              <w:t>ГИБДД, лечебных</w:t>
            </w:r>
          </w:p>
          <w:p w:rsidR="00687703" w:rsidRPr="00BF0BC4" w:rsidRDefault="00687703" w:rsidP="009E3BF7">
            <w:pPr>
              <w:jc w:val="both"/>
            </w:pPr>
            <w:r w:rsidRPr="00BF0BC4">
              <w:t>учреждений и</w:t>
            </w:r>
          </w:p>
          <w:p w:rsidR="00687703" w:rsidRPr="00BF0BC4" w:rsidRDefault="00687703" w:rsidP="009E3BF7">
            <w:pPr>
              <w:jc w:val="both"/>
            </w:pPr>
            <w:r w:rsidRPr="00BF0BC4">
              <w:t>правоохранительных</w:t>
            </w:r>
          </w:p>
          <w:p w:rsidR="00687703" w:rsidRPr="00BF0BC4" w:rsidRDefault="00687703" w:rsidP="009E3BF7">
            <w:pPr>
              <w:jc w:val="both"/>
            </w:pPr>
            <w:r w:rsidRPr="00BF0BC4">
              <w:t>органов)</w:t>
            </w:r>
          </w:p>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Работа по формированию</w:t>
            </w:r>
          </w:p>
          <w:p w:rsidR="00687703" w:rsidRPr="00BF0BC4" w:rsidRDefault="00687703" w:rsidP="009E3BF7">
            <w:pPr>
              <w:jc w:val="both"/>
            </w:pPr>
            <w:r w:rsidRPr="00BF0BC4">
              <w:t>потребности вести здоровый образ жизни</w:t>
            </w:r>
          </w:p>
        </w:tc>
        <w:tc>
          <w:tcPr>
            <w:tcW w:w="3533" w:type="dxa"/>
          </w:tcPr>
          <w:p w:rsidR="00687703" w:rsidRPr="00BF0BC4" w:rsidRDefault="00687703" w:rsidP="009E3BF7">
            <w:pPr>
              <w:jc w:val="both"/>
            </w:pPr>
            <w:r w:rsidRPr="00BF0BC4">
              <w:t xml:space="preserve">классные часы, лекции, </w:t>
            </w:r>
          </w:p>
          <w:p w:rsidR="00687703" w:rsidRPr="00BF0BC4" w:rsidRDefault="00687703" w:rsidP="009E3BF7">
            <w:pPr>
              <w:jc w:val="both"/>
            </w:pPr>
            <w:r w:rsidRPr="00BF0BC4">
              <w:t>привлечение к посещению</w:t>
            </w:r>
          </w:p>
          <w:p w:rsidR="00687703" w:rsidRPr="00BF0BC4" w:rsidRDefault="00687703" w:rsidP="009E3BF7">
            <w:pPr>
              <w:jc w:val="both"/>
            </w:pPr>
            <w:r w:rsidRPr="00BF0BC4">
              <w:t>учащимися спортивных</w:t>
            </w:r>
          </w:p>
          <w:p w:rsidR="00687703" w:rsidRPr="00BF0BC4" w:rsidRDefault="00687703" w:rsidP="009E3BF7">
            <w:pPr>
              <w:jc w:val="both"/>
            </w:pPr>
            <w:r w:rsidRPr="00BF0BC4">
              <w:t>секций и к участию в</w:t>
            </w:r>
          </w:p>
          <w:p w:rsidR="00687703" w:rsidRPr="00BF0BC4" w:rsidRDefault="00687703" w:rsidP="009E3BF7">
            <w:pPr>
              <w:jc w:val="both"/>
            </w:pPr>
            <w:r w:rsidRPr="00BF0BC4">
              <w:t xml:space="preserve">соревнованиях, экскурсии, </w:t>
            </w:r>
          </w:p>
          <w:p w:rsidR="00687703" w:rsidRPr="00BF0BC4" w:rsidRDefault="00687703" w:rsidP="009E3BF7">
            <w:pPr>
              <w:jc w:val="both"/>
            </w:pPr>
            <w:r w:rsidRPr="00BF0BC4">
              <w:t xml:space="preserve">проведение дней Здоровья, </w:t>
            </w:r>
          </w:p>
          <w:p w:rsidR="00687703" w:rsidRPr="00BF0BC4" w:rsidRDefault="00687703" w:rsidP="009E3BF7">
            <w:pPr>
              <w:jc w:val="both"/>
            </w:pPr>
            <w:r w:rsidRPr="00BF0BC4">
              <w:t>организация активного</w:t>
            </w:r>
          </w:p>
          <w:p w:rsidR="00687703" w:rsidRPr="00BF0BC4" w:rsidRDefault="00687703" w:rsidP="009E3BF7">
            <w:pPr>
              <w:jc w:val="both"/>
            </w:pPr>
            <w:r w:rsidRPr="00BF0BC4">
              <w:t>общественно-полезного</w:t>
            </w:r>
          </w:p>
          <w:p w:rsidR="00687703" w:rsidRPr="00BF0BC4" w:rsidRDefault="00687703" w:rsidP="009E3BF7">
            <w:pPr>
              <w:jc w:val="both"/>
            </w:pPr>
            <w:r w:rsidRPr="00BF0BC4">
              <w:t>зимнего и летнего отдыха.</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Профориетационная работа со школьниками с целью поиска своего места в жизни и смысла жизни</w:t>
            </w:r>
          </w:p>
        </w:tc>
        <w:tc>
          <w:tcPr>
            <w:tcW w:w="3533" w:type="dxa"/>
          </w:tcPr>
          <w:p w:rsidR="00687703" w:rsidRPr="00BF0BC4" w:rsidRDefault="00687703" w:rsidP="009E3BF7">
            <w:pPr>
              <w:jc w:val="both"/>
            </w:pPr>
            <w:r w:rsidRPr="00BF0BC4">
              <w:t>круглые столы, проектная</w:t>
            </w:r>
          </w:p>
          <w:p w:rsidR="00687703" w:rsidRPr="00BF0BC4" w:rsidRDefault="00687703" w:rsidP="009E3BF7">
            <w:pPr>
              <w:jc w:val="both"/>
            </w:pPr>
            <w:r w:rsidRPr="00BF0BC4">
              <w:t>деятельность, научные</w:t>
            </w:r>
          </w:p>
          <w:p w:rsidR="00687703" w:rsidRPr="00BF0BC4" w:rsidRDefault="00687703" w:rsidP="009E3BF7">
            <w:pPr>
              <w:jc w:val="both"/>
            </w:pPr>
            <w:r w:rsidRPr="00BF0BC4">
              <w:t xml:space="preserve">кружки, конференции, </w:t>
            </w:r>
          </w:p>
          <w:p w:rsidR="00687703" w:rsidRPr="00BF0BC4" w:rsidRDefault="00687703" w:rsidP="009E3BF7">
            <w:pPr>
              <w:jc w:val="both"/>
            </w:pPr>
            <w:r w:rsidRPr="00BF0BC4">
              <w:t xml:space="preserve">предметные олимпиады, </w:t>
            </w:r>
          </w:p>
          <w:p w:rsidR="00687703" w:rsidRPr="00BF0BC4" w:rsidRDefault="00687703" w:rsidP="009E3BF7">
            <w:pPr>
              <w:jc w:val="both"/>
            </w:pPr>
            <w:r w:rsidRPr="00BF0BC4">
              <w:t>интеллектуальные</w:t>
            </w:r>
          </w:p>
          <w:p w:rsidR="00687703" w:rsidRPr="00BF0BC4" w:rsidRDefault="00687703" w:rsidP="009E3BF7">
            <w:pPr>
              <w:jc w:val="both"/>
            </w:pPr>
            <w:r w:rsidRPr="00BF0BC4">
              <w:t xml:space="preserve">марафоны, конкурсы, </w:t>
            </w:r>
          </w:p>
          <w:p w:rsidR="00687703" w:rsidRPr="00BF0BC4" w:rsidRDefault="00687703" w:rsidP="009E3BF7">
            <w:pPr>
              <w:jc w:val="both"/>
            </w:pPr>
            <w:r w:rsidRPr="00BF0BC4">
              <w:t>презентации, встречи с</w:t>
            </w:r>
          </w:p>
          <w:p w:rsidR="00687703" w:rsidRPr="00BF0BC4" w:rsidRDefault="00687703" w:rsidP="009E3BF7">
            <w:pPr>
              <w:jc w:val="both"/>
            </w:pPr>
            <w:r w:rsidRPr="00BF0BC4">
              <w:t>интересными людьми.</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Правовое воспитание</w:t>
            </w:r>
          </w:p>
          <w:p w:rsidR="00687703" w:rsidRPr="00BF0BC4" w:rsidRDefault="00687703" w:rsidP="009E3BF7">
            <w:pPr>
              <w:jc w:val="both"/>
            </w:pPr>
            <w:r w:rsidRPr="00BF0BC4">
              <w:t>учащихся</w:t>
            </w:r>
          </w:p>
        </w:tc>
        <w:tc>
          <w:tcPr>
            <w:tcW w:w="3533" w:type="dxa"/>
          </w:tcPr>
          <w:p w:rsidR="00687703" w:rsidRPr="00BF0BC4" w:rsidRDefault="00687703" w:rsidP="009E3BF7">
            <w:pPr>
              <w:jc w:val="both"/>
            </w:pPr>
            <w:r w:rsidRPr="00BF0BC4">
              <w:t xml:space="preserve">классные часы, лекции, </w:t>
            </w:r>
          </w:p>
          <w:p w:rsidR="00687703" w:rsidRPr="00BF0BC4" w:rsidRDefault="00687703" w:rsidP="009E3BF7">
            <w:pPr>
              <w:jc w:val="both"/>
            </w:pPr>
            <w:r w:rsidRPr="00BF0BC4">
              <w:t>беседы с представителями</w:t>
            </w:r>
          </w:p>
          <w:p w:rsidR="00687703" w:rsidRPr="00BF0BC4" w:rsidRDefault="00687703" w:rsidP="009E3BF7">
            <w:pPr>
              <w:jc w:val="both"/>
            </w:pPr>
            <w:r w:rsidRPr="00BF0BC4">
              <w:t>межведомственных и</w:t>
            </w:r>
          </w:p>
          <w:p w:rsidR="00687703" w:rsidRPr="00BF0BC4" w:rsidRDefault="00687703" w:rsidP="009E3BF7">
            <w:pPr>
              <w:jc w:val="both"/>
            </w:pPr>
            <w:r w:rsidRPr="00BF0BC4">
              <w:t xml:space="preserve">общественных организаций, </w:t>
            </w:r>
          </w:p>
          <w:p w:rsidR="00687703" w:rsidRPr="00BF0BC4" w:rsidRDefault="00687703" w:rsidP="009E3BF7">
            <w:pPr>
              <w:jc w:val="both"/>
            </w:pPr>
            <w:r w:rsidRPr="00BF0BC4">
              <w:t>конференции, уроки права.</w:t>
            </w:r>
          </w:p>
        </w:tc>
        <w:tc>
          <w:tcPr>
            <w:tcW w:w="3417" w:type="dxa"/>
            <w:vMerge/>
          </w:tcPr>
          <w:p w:rsidR="00687703" w:rsidRPr="00BF0BC4" w:rsidRDefault="00687703" w:rsidP="009E3BF7">
            <w:pPr>
              <w:jc w:val="both"/>
            </w:pPr>
          </w:p>
        </w:tc>
      </w:tr>
      <w:tr w:rsidR="00687703" w:rsidRPr="00BF0BC4" w:rsidTr="009E3BF7">
        <w:tc>
          <w:tcPr>
            <w:tcW w:w="3405" w:type="dxa"/>
          </w:tcPr>
          <w:p w:rsidR="00687703" w:rsidRPr="00BF0BC4" w:rsidRDefault="00687703" w:rsidP="009E3BF7">
            <w:pPr>
              <w:jc w:val="both"/>
            </w:pPr>
            <w:r w:rsidRPr="00BF0BC4">
              <w:t>Просветительская работа</w:t>
            </w:r>
          </w:p>
          <w:p w:rsidR="00687703" w:rsidRPr="00BF0BC4" w:rsidRDefault="00687703" w:rsidP="009E3BF7">
            <w:pPr>
              <w:jc w:val="both"/>
            </w:pPr>
            <w:r w:rsidRPr="00BF0BC4">
              <w:t>среди учащихся о</w:t>
            </w:r>
          </w:p>
          <w:p w:rsidR="00687703" w:rsidRPr="00BF0BC4" w:rsidRDefault="00687703" w:rsidP="009E3BF7">
            <w:pPr>
              <w:jc w:val="both"/>
            </w:pPr>
            <w:r w:rsidRPr="00BF0BC4">
              <w:t xml:space="preserve">негативном влиянии ПАВ, </w:t>
            </w:r>
          </w:p>
          <w:p w:rsidR="00687703" w:rsidRPr="00BF0BC4" w:rsidRDefault="00687703" w:rsidP="009E3BF7">
            <w:pPr>
              <w:jc w:val="both"/>
            </w:pPr>
            <w:r w:rsidRPr="00BF0BC4">
              <w:t>табакокурения на организм человека</w:t>
            </w:r>
          </w:p>
        </w:tc>
        <w:tc>
          <w:tcPr>
            <w:tcW w:w="3533" w:type="dxa"/>
          </w:tcPr>
          <w:p w:rsidR="00687703" w:rsidRPr="00BF0BC4" w:rsidRDefault="00687703" w:rsidP="009E3BF7">
            <w:pPr>
              <w:jc w:val="both"/>
            </w:pPr>
            <w:r w:rsidRPr="00BF0BC4">
              <w:t>лекции, беседы в малых</w:t>
            </w:r>
          </w:p>
          <w:p w:rsidR="00687703" w:rsidRPr="00BF0BC4" w:rsidRDefault="00687703" w:rsidP="009E3BF7">
            <w:pPr>
              <w:jc w:val="both"/>
            </w:pPr>
            <w:r w:rsidRPr="00BF0BC4">
              <w:t>группах и индивидуальные</w:t>
            </w:r>
          </w:p>
        </w:tc>
        <w:tc>
          <w:tcPr>
            <w:tcW w:w="3417" w:type="dxa"/>
            <w:vMerge/>
          </w:tcPr>
          <w:p w:rsidR="00687703" w:rsidRPr="00BF0BC4" w:rsidRDefault="00687703" w:rsidP="009E3BF7">
            <w:pPr>
              <w:jc w:val="both"/>
            </w:pPr>
          </w:p>
        </w:tc>
      </w:tr>
      <w:tr w:rsidR="00687703" w:rsidRPr="00BF0BC4" w:rsidTr="009E3BF7">
        <w:tc>
          <w:tcPr>
            <w:tcW w:w="10355" w:type="dxa"/>
            <w:gridSpan w:val="3"/>
          </w:tcPr>
          <w:p w:rsidR="00687703" w:rsidRPr="00BF0BC4" w:rsidRDefault="00687703" w:rsidP="009E3BF7">
            <w:pPr>
              <w:jc w:val="center"/>
              <w:rPr>
                <w:b/>
                <w:i/>
              </w:rPr>
            </w:pPr>
            <w:r w:rsidRPr="00BF0BC4">
              <w:rPr>
                <w:b/>
                <w:i/>
              </w:rPr>
              <w:t>Медико-психологическое и правовое просвещение классных руководителей</w:t>
            </w:r>
          </w:p>
          <w:p w:rsidR="00687703" w:rsidRPr="00BF0BC4" w:rsidRDefault="00687703" w:rsidP="009E3BF7">
            <w:pPr>
              <w:jc w:val="center"/>
              <w:rPr>
                <w:b/>
                <w:i/>
              </w:rPr>
            </w:pPr>
            <w:r w:rsidRPr="00BF0BC4">
              <w:rPr>
                <w:b/>
                <w:i/>
              </w:rPr>
              <w:t>и учителей-предметников</w:t>
            </w:r>
          </w:p>
        </w:tc>
      </w:tr>
      <w:tr w:rsidR="00687703" w:rsidRPr="00BF0BC4" w:rsidTr="009E3BF7">
        <w:tc>
          <w:tcPr>
            <w:tcW w:w="3405" w:type="dxa"/>
          </w:tcPr>
          <w:p w:rsidR="00687703" w:rsidRPr="00BF0BC4" w:rsidRDefault="00687703" w:rsidP="009E3BF7">
            <w:pPr>
              <w:jc w:val="both"/>
            </w:pPr>
            <w:r w:rsidRPr="00BF0BC4">
              <w:t>Учебно-просветительская</w:t>
            </w:r>
          </w:p>
          <w:p w:rsidR="00687703" w:rsidRPr="00BF0BC4" w:rsidRDefault="00687703" w:rsidP="009E3BF7">
            <w:pPr>
              <w:jc w:val="both"/>
            </w:pPr>
            <w:r w:rsidRPr="00BF0BC4">
              <w:t xml:space="preserve">работа среди учителей, </w:t>
            </w:r>
          </w:p>
          <w:p w:rsidR="00687703" w:rsidRPr="00BF0BC4" w:rsidRDefault="00687703" w:rsidP="009E3BF7">
            <w:pPr>
              <w:jc w:val="both"/>
            </w:pPr>
            <w:r w:rsidRPr="00BF0BC4">
              <w:t>классных руководителей в</w:t>
            </w:r>
          </w:p>
          <w:p w:rsidR="00687703" w:rsidRPr="00BF0BC4" w:rsidRDefault="00687703" w:rsidP="009E3BF7">
            <w:pPr>
              <w:jc w:val="both"/>
            </w:pPr>
            <w:r w:rsidRPr="00BF0BC4">
              <w:t>области негативного</w:t>
            </w:r>
          </w:p>
          <w:p w:rsidR="00687703" w:rsidRPr="00BF0BC4" w:rsidRDefault="00687703" w:rsidP="009E3BF7">
            <w:pPr>
              <w:jc w:val="both"/>
            </w:pPr>
            <w:r w:rsidRPr="00BF0BC4">
              <w:t>влияния ПАВ, табакокурения на организм человека, психологической</w:t>
            </w:r>
          </w:p>
          <w:p w:rsidR="00687703" w:rsidRPr="00BF0BC4" w:rsidRDefault="00687703" w:rsidP="009E3BF7">
            <w:pPr>
              <w:jc w:val="both"/>
            </w:pPr>
            <w:r w:rsidRPr="00BF0BC4">
              <w:t>и правовой помощи</w:t>
            </w:r>
          </w:p>
          <w:p w:rsidR="00687703" w:rsidRPr="00BF0BC4" w:rsidRDefault="00687703" w:rsidP="009E3BF7">
            <w:pPr>
              <w:jc w:val="both"/>
            </w:pPr>
            <w:r w:rsidRPr="00BF0BC4">
              <w:t>подростку</w:t>
            </w:r>
          </w:p>
        </w:tc>
        <w:tc>
          <w:tcPr>
            <w:tcW w:w="3533" w:type="dxa"/>
          </w:tcPr>
          <w:p w:rsidR="00687703" w:rsidRPr="00BF0BC4" w:rsidRDefault="00687703" w:rsidP="009E3BF7">
            <w:pPr>
              <w:jc w:val="both"/>
            </w:pPr>
            <w:r w:rsidRPr="00BF0BC4">
              <w:t>лектории, семинары, малые</w:t>
            </w:r>
          </w:p>
          <w:p w:rsidR="00687703" w:rsidRPr="00BF0BC4" w:rsidRDefault="00687703" w:rsidP="009E3BF7">
            <w:pPr>
              <w:jc w:val="both"/>
            </w:pPr>
            <w:r w:rsidRPr="00BF0BC4">
              <w:t>педсоветы, психолого-педагогические</w:t>
            </w:r>
          </w:p>
          <w:p w:rsidR="00687703" w:rsidRPr="00BF0BC4" w:rsidRDefault="00687703" w:rsidP="009E3BF7">
            <w:pPr>
              <w:jc w:val="both"/>
            </w:pPr>
            <w:r w:rsidRPr="00BF0BC4">
              <w:t>консилиумы.</w:t>
            </w:r>
          </w:p>
        </w:tc>
        <w:tc>
          <w:tcPr>
            <w:tcW w:w="3417" w:type="dxa"/>
          </w:tcPr>
          <w:p w:rsidR="00687703" w:rsidRPr="00BF0BC4" w:rsidRDefault="00687703" w:rsidP="009E3BF7">
            <w:pPr>
              <w:jc w:val="both"/>
            </w:pPr>
            <w:r w:rsidRPr="00BF0BC4">
              <w:t xml:space="preserve">администрация школы при сотрудничестве </w:t>
            </w:r>
          </w:p>
          <w:p w:rsidR="00687703" w:rsidRPr="00BF0BC4" w:rsidRDefault="00687703" w:rsidP="009E3BF7">
            <w:pPr>
              <w:jc w:val="both"/>
            </w:pPr>
            <w:r w:rsidRPr="00BF0BC4">
              <w:t>с межведомственными</w:t>
            </w:r>
          </w:p>
          <w:p w:rsidR="00687703" w:rsidRPr="00BF0BC4" w:rsidRDefault="00687703" w:rsidP="009E3BF7">
            <w:pPr>
              <w:jc w:val="both"/>
            </w:pPr>
            <w:r w:rsidRPr="00BF0BC4">
              <w:t xml:space="preserve">государственными </w:t>
            </w:r>
          </w:p>
          <w:p w:rsidR="00687703" w:rsidRPr="00BF0BC4" w:rsidRDefault="00687703" w:rsidP="009E3BF7">
            <w:pPr>
              <w:jc w:val="both"/>
            </w:pPr>
            <w:r w:rsidRPr="00BF0BC4">
              <w:t>и общественными</w:t>
            </w:r>
          </w:p>
          <w:p w:rsidR="00687703" w:rsidRPr="00BF0BC4" w:rsidRDefault="00687703" w:rsidP="009E3BF7">
            <w:pPr>
              <w:jc w:val="both"/>
            </w:pPr>
            <w:r w:rsidRPr="00BF0BC4">
              <w:t>организациями</w:t>
            </w:r>
          </w:p>
        </w:tc>
      </w:tr>
      <w:tr w:rsidR="00687703" w:rsidRPr="00BF0BC4" w:rsidTr="009E3BF7">
        <w:tc>
          <w:tcPr>
            <w:tcW w:w="10355" w:type="dxa"/>
            <w:gridSpan w:val="3"/>
          </w:tcPr>
          <w:p w:rsidR="00687703" w:rsidRPr="00BF0BC4" w:rsidRDefault="00687703" w:rsidP="009E3BF7">
            <w:pPr>
              <w:jc w:val="center"/>
              <w:rPr>
                <w:b/>
                <w:i/>
              </w:rPr>
            </w:pPr>
            <w:r w:rsidRPr="00BF0BC4">
              <w:rPr>
                <w:b/>
                <w:i/>
              </w:rPr>
              <w:t>Работа с родительской общественностью</w:t>
            </w:r>
          </w:p>
        </w:tc>
      </w:tr>
      <w:tr w:rsidR="00687703" w:rsidRPr="00BF0BC4" w:rsidTr="009E3BF7">
        <w:tc>
          <w:tcPr>
            <w:tcW w:w="3405" w:type="dxa"/>
          </w:tcPr>
          <w:p w:rsidR="00687703" w:rsidRPr="00BF0BC4" w:rsidRDefault="00687703" w:rsidP="009E3BF7">
            <w:pPr>
              <w:jc w:val="both"/>
            </w:pPr>
            <w:r w:rsidRPr="00BF0BC4">
              <w:t>Выявление</w:t>
            </w:r>
          </w:p>
          <w:p w:rsidR="00687703" w:rsidRPr="00BF0BC4" w:rsidRDefault="00687703" w:rsidP="009E3BF7">
            <w:pPr>
              <w:jc w:val="both"/>
            </w:pPr>
            <w:r w:rsidRPr="00BF0BC4">
              <w:t>семей, нуждающихся в</w:t>
            </w:r>
          </w:p>
          <w:p w:rsidR="00687703" w:rsidRPr="00BF0BC4" w:rsidRDefault="00687703" w:rsidP="009E3BF7">
            <w:pPr>
              <w:jc w:val="both"/>
            </w:pPr>
            <w:r w:rsidRPr="00BF0BC4">
              <w:t>психологической и социальной поддержке</w:t>
            </w:r>
          </w:p>
        </w:tc>
        <w:tc>
          <w:tcPr>
            <w:tcW w:w="3533" w:type="dxa"/>
          </w:tcPr>
          <w:p w:rsidR="00687703" w:rsidRPr="00BF0BC4" w:rsidRDefault="00687703" w:rsidP="009E3BF7">
            <w:pPr>
              <w:jc w:val="both"/>
            </w:pPr>
            <w:r w:rsidRPr="00BF0BC4">
              <w:t xml:space="preserve">анкетирование, </w:t>
            </w:r>
          </w:p>
          <w:p w:rsidR="00687703" w:rsidRPr="00BF0BC4" w:rsidRDefault="00687703" w:rsidP="009E3BF7">
            <w:pPr>
              <w:jc w:val="both"/>
            </w:pPr>
            <w:r w:rsidRPr="00BF0BC4">
              <w:t xml:space="preserve">тестирование, наблюдение, </w:t>
            </w:r>
          </w:p>
          <w:p w:rsidR="00687703" w:rsidRPr="00BF0BC4" w:rsidRDefault="00687703" w:rsidP="009E3BF7">
            <w:pPr>
              <w:jc w:val="both"/>
            </w:pPr>
            <w:r w:rsidRPr="00BF0BC4">
              <w:t>родительские дни, беседы.</w:t>
            </w:r>
          </w:p>
        </w:tc>
        <w:tc>
          <w:tcPr>
            <w:tcW w:w="3417" w:type="dxa"/>
          </w:tcPr>
          <w:p w:rsidR="00687703" w:rsidRPr="00BF0BC4" w:rsidRDefault="00687703" w:rsidP="009E3BF7">
            <w:pPr>
              <w:jc w:val="both"/>
            </w:pPr>
            <w:r w:rsidRPr="00BF0BC4">
              <w:t>педагог-психолог, совет</w:t>
            </w:r>
          </w:p>
          <w:p w:rsidR="00687703" w:rsidRPr="00BF0BC4" w:rsidRDefault="00687703" w:rsidP="009E3BF7">
            <w:pPr>
              <w:jc w:val="both"/>
            </w:pPr>
            <w:r w:rsidRPr="00BF0BC4">
              <w:t>профилактики, социальный</w:t>
            </w:r>
          </w:p>
          <w:p w:rsidR="00687703" w:rsidRPr="00BF0BC4" w:rsidRDefault="00687703" w:rsidP="009E3BF7">
            <w:pPr>
              <w:jc w:val="both"/>
            </w:pPr>
            <w:r w:rsidRPr="00BF0BC4">
              <w:t>педагог, родительский комитет</w:t>
            </w:r>
          </w:p>
        </w:tc>
      </w:tr>
      <w:tr w:rsidR="00687703" w:rsidRPr="00BF0BC4" w:rsidTr="009E3BF7">
        <w:tc>
          <w:tcPr>
            <w:tcW w:w="3405" w:type="dxa"/>
          </w:tcPr>
          <w:p w:rsidR="00687703" w:rsidRPr="00BF0BC4" w:rsidRDefault="00687703" w:rsidP="009E3BF7">
            <w:pPr>
              <w:jc w:val="both"/>
            </w:pPr>
            <w:r w:rsidRPr="00BF0BC4">
              <w:t>Учебно- просветительская</w:t>
            </w:r>
          </w:p>
          <w:p w:rsidR="00687703" w:rsidRPr="00BF0BC4" w:rsidRDefault="00687703" w:rsidP="009E3BF7">
            <w:pPr>
              <w:jc w:val="both"/>
            </w:pPr>
            <w:r w:rsidRPr="00BF0BC4">
              <w:t>деятельность среди</w:t>
            </w:r>
          </w:p>
          <w:p w:rsidR="00687703" w:rsidRPr="00BF0BC4" w:rsidRDefault="00687703" w:rsidP="009E3BF7">
            <w:pPr>
              <w:jc w:val="both"/>
            </w:pPr>
            <w:r w:rsidRPr="00BF0BC4">
              <w:t>родителей</w:t>
            </w:r>
          </w:p>
        </w:tc>
        <w:tc>
          <w:tcPr>
            <w:tcW w:w="3533" w:type="dxa"/>
          </w:tcPr>
          <w:p w:rsidR="00687703" w:rsidRPr="00BF0BC4" w:rsidRDefault="00687703" w:rsidP="009E3BF7">
            <w:pPr>
              <w:jc w:val="both"/>
            </w:pPr>
            <w:r w:rsidRPr="00BF0BC4">
              <w:t>лекции, семинары</w:t>
            </w:r>
          </w:p>
          <w:p w:rsidR="00687703" w:rsidRPr="00BF0BC4" w:rsidRDefault="00687703" w:rsidP="009E3BF7">
            <w:pPr>
              <w:jc w:val="both"/>
            </w:pPr>
            <w:r w:rsidRPr="00BF0BC4">
              <w:t xml:space="preserve">родительские собрания, </w:t>
            </w:r>
          </w:p>
          <w:p w:rsidR="00687703" w:rsidRPr="00BF0BC4" w:rsidRDefault="00687703" w:rsidP="009E3BF7">
            <w:pPr>
              <w:jc w:val="both"/>
            </w:pPr>
            <w:r w:rsidRPr="00BF0BC4">
              <w:t>беседы</w:t>
            </w:r>
          </w:p>
        </w:tc>
        <w:tc>
          <w:tcPr>
            <w:tcW w:w="3417" w:type="dxa"/>
          </w:tcPr>
          <w:p w:rsidR="00687703" w:rsidRPr="00BF0BC4" w:rsidRDefault="00687703" w:rsidP="009E3BF7">
            <w:pPr>
              <w:jc w:val="both"/>
            </w:pPr>
            <w:r w:rsidRPr="00BF0BC4">
              <w:t>межведомственные и</w:t>
            </w:r>
          </w:p>
          <w:p w:rsidR="00687703" w:rsidRPr="00BF0BC4" w:rsidRDefault="00687703" w:rsidP="009E3BF7">
            <w:pPr>
              <w:jc w:val="both"/>
            </w:pPr>
            <w:r w:rsidRPr="00BF0BC4">
              <w:t xml:space="preserve">общественные организации, </w:t>
            </w:r>
          </w:p>
          <w:p w:rsidR="00687703" w:rsidRPr="00BF0BC4" w:rsidRDefault="00687703" w:rsidP="009E3BF7">
            <w:pPr>
              <w:jc w:val="both"/>
            </w:pPr>
            <w:r w:rsidRPr="00BF0BC4">
              <w:t xml:space="preserve">социальный педагог, </w:t>
            </w:r>
          </w:p>
          <w:p w:rsidR="00687703" w:rsidRPr="00BF0BC4" w:rsidRDefault="00687703" w:rsidP="009E3BF7">
            <w:pPr>
              <w:jc w:val="both"/>
            </w:pPr>
            <w:r w:rsidRPr="00BF0BC4">
              <w:t xml:space="preserve">педагог-психолог, </w:t>
            </w:r>
          </w:p>
          <w:p w:rsidR="00687703" w:rsidRPr="00BF0BC4" w:rsidRDefault="00687703" w:rsidP="009E3BF7">
            <w:pPr>
              <w:jc w:val="both"/>
            </w:pPr>
            <w:r w:rsidRPr="00BF0BC4">
              <w:t>заместитель директора</w:t>
            </w:r>
          </w:p>
        </w:tc>
      </w:tr>
    </w:tbl>
    <w:p w:rsidR="00687703" w:rsidRPr="00BF0BC4" w:rsidRDefault="00687703" w:rsidP="00687703">
      <w:pPr>
        <w:ind w:left="66" w:firstLine="642"/>
        <w:jc w:val="both"/>
      </w:pPr>
      <w:r w:rsidRPr="00BF0BC4">
        <w:t xml:space="preserve">В МАОУ «Ленская СОШ» организована работа школьной службы примирения «Компромисс», которая направлена на решение конфликтных ситуаций и профилактическую работу среди несовершеннолетних. </w:t>
      </w:r>
    </w:p>
    <w:p w:rsidR="00687703" w:rsidRPr="00BF0BC4" w:rsidRDefault="00687703" w:rsidP="00687703">
      <w:pPr>
        <w:ind w:left="66"/>
        <w:jc w:val="both"/>
      </w:pPr>
      <w:r w:rsidRPr="00BF0BC4">
        <w:t xml:space="preserve"> </w:t>
      </w:r>
      <w:r w:rsidRPr="00BF0BC4">
        <w:tab/>
        <w:t>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687703" w:rsidRPr="00BF0BC4" w:rsidRDefault="00687703" w:rsidP="00687703">
      <w:pPr>
        <w:ind w:left="66" w:hanging="66"/>
        <w:jc w:val="center"/>
        <w:rPr>
          <w:b/>
        </w:rPr>
      </w:pPr>
    </w:p>
    <w:p w:rsidR="00687703" w:rsidRPr="00BF0BC4" w:rsidRDefault="00687703" w:rsidP="00687703">
      <w:pPr>
        <w:ind w:left="66" w:hanging="66"/>
        <w:jc w:val="center"/>
        <w:rPr>
          <w:b/>
        </w:rPr>
      </w:pPr>
      <w:r w:rsidRPr="00BF0BC4">
        <w:rPr>
          <w:b/>
        </w:rPr>
        <w:t>2.3.</w:t>
      </w:r>
      <w:r>
        <w:rPr>
          <w:b/>
        </w:rPr>
        <w:t>4</w:t>
      </w:r>
      <w:r w:rsidRPr="00BF0BC4">
        <w:rPr>
          <w:b/>
        </w:rPr>
        <w:t>. АНАЛИЗ ВОСПИТАТЕЛЬНОГО ПРОЦЕССА</w:t>
      </w:r>
    </w:p>
    <w:p w:rsidR="00687703" w:rsidRPr="00BF0BC4" w:rsidRDefault="00687703" w:rsidP="00687703">
      <w:pPr>
        <w:ind w:left="66" w:hanging="66"/>
        <w:jc w:val="both"/>
      </w:pPr>
    </w:p>
    <w:p w:rsidR="00687703" w:rsidRPr="00BF0BC4" w:rsidRDefault="00687703" w:rsidP="00687703">
      <w:pPr>
        <w:ind w:firstLine="360"/>
        <w:jc w:val="both"/>
      </w:pPr>
      <w:r w:rsidRPr="00BF0BC4">
        <w:t xml:space="preserve">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МАОУ «Ленская СОШ») внешних экспертов. В качестве основных способов получения информации по каждому критерию используются: экспертная оценка, оценка педагогами, родителями, детьми. </w:t>
      </w:r>
    </w:p>
    <w:p w:rsidR="00687703" w:rsidRPr="00BF0BC4" w:rsidRDefault="00687703" w:rsidP="00687703">
      <w:pPr>
        <w:ind w:firstLine="360"/>
        <w:jc w:val="both"/>
      </w:pPr>
      <w:r w:rsidRPr="00BF0BC4">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заседании школьного Парламента.</w:t>
      </w:r>
    </w:p>
    <w:p w:rsidR="00687703" w:rsidRPr="00BF0BC4" w:rsidRDefault="00687703" w:rsidP="00687703">
      <w:pPr>
        <w:jc w:val="both"/>
      </w:pPr>
    </w:p>
    <w:p w:rsidR="00687703" w:rsidRPr="00BF0BC4" w:rsidRDefault="00687703" w:rsidP="00687703">
      <w:pPr>
        <w:ind w:left="66" w:firstLine="294"/>
        <w:jc w:val="both"/>
      </w:pPr>
      <w:r w:rsidRPr="00BF0BC4">
        <w:t>Основными принципами, на основе которых осуществляется самоанализ воспитательной работы в школе, являются:</w:t>
      </w:r>
    </w:p>
    <w:p w:rsidR="00687703" w:rsidRPr="00BF0BC4" w:rsidRDefault="00687703" w:rsidP="00687703">
      <w:pPr>
        <w:ind w:left="66" w:hanging="66"/>
        <w:jc w:val="both"/>
      </w:pPr>
      <w:r w:rsidRPr="00BF0BC4">
        <w:t xml:space="preserve">- </w:t>
      </w:r>
      <w:r w:rsidRPr="00BF0BC4">
        <w:rPr>
          <w:i/>
        </w:rPr>
        <w:t>принцип гуманистической направленности</w:t>
      </w:r>
      <w:r w:rsidRPr="00BF0BC4">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87703" w:rsidRPr="00BF0BC4" w:rsidRDefault="00687703" w:rsidP="00687703">
      <w:pPr>
        <w:ind w:left="66" w:hanging="66"/>
        <w:jc w:val="both"/>
      </w:pPr>
      <w:r w:rsidRPr="00BF0BC4">
        <w:t xml:space="preserve">- </w:t>
      </w:r>
      <w:r w:rsidRPr="00BF0BC4">
        <w:rPr>
          <w:i/>
        </w:rPr>
        <w:t>принцип приоритетаанализа сущностных сторон</w:t>
      </w:r>
      <w:r w:rsidRPr="00BF0BC4">
        <w:t xml:space="preserve">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87703" w:rsidRPr="00BF0BC4" w:rsidRDefault="00687703" w:rsidP="00687703">
      <w:pPr>
        <w:ind w:left="66" w:hanging="66"/>
        <w:jc w:val="both"/>
      </w:pPr>
      <w:r w:rsidRPr="00BF0BC4">
        <w:t xml:space="preserve">- </w:t>
      </w:r>
      <w:r w:rsidRPr="00BF0BC4">
        <w:rPr>
          <w:i/>
        </w:rPr>
        <w:t>принцип развивающего характера</w:t>
      </w:r>
      <w:r w:rsidRPr="00BF0BC4">
        <w:t xml:space="preserve">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87703" w:rsidRPr="00BF0BC4" w:rsidRDefault="00687703" w:rsidP="00687703">
      <w:pPr>
        <w:ind w:left="66" w:hanging="66"/>
        <w:jc w:val="both"/>
      </w:pPr>
      <w:r w:rsidRPr="00BF0BC4">
        <w:t xml:space="preserve">- </w:t>
      </w:r>
      <w:r w:rsidRPr="00BF0BC4">
        <w:rPr>
          <w:i/>
        </w:rPr>
        <w:t xml:space="preserve">принцип разделенной ответственностиза результаты </w:t>
      </w:r>
      <w:r w:rsidRPr="00BF0BC4">
        <w:t>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87703" w:rsidRPr="00BF0BC4" w:rsidRDefault="00687703" w:rsidP="00687703">
      <w:pPr>
        <w:ind w:left="66" w:hanging="66"/>
        <w:jc w:val="both"/>
      </w:pPr>
    </w:p>
    <w:p w:rsidR="00687703" w:rsidRPr="00BF0BC4" w:rsidRDefault="00687703" w:rsidP="00687703">
      <w:pPr>
        <w:pStyle w:val="ac"/>
        <w:ind w:left="0" w:firstLine="360"/>
        <w:jc w:val="both"/>
      </w:pPr>
      <w:r w:rsidRPr="00BF0BC4">
        <w:t>Основные направления анализа организуемого в образовательной организации воспитательного процесса:</w:t>
      </w:r>
    </w:p>
    <w:tbl>
      <w:tblPr>
        <w:tblW w:w="0" w:type="auto"/>
        <w:tblLook w:val="04A0"/>
      </w:tblPr>
      <w:tblGrid>
        <w:gridCol w:w="3422"/>
        <w:gridCol w:w="3428"/>
        <w:gridCol w:w="3429"/>
      </w:tblGrid>
      <w:tr w:rsidR="00687703" w:rsidRPr="00BF0BC4" w:rsidTr="009E3BF7">
        <w:tc>
          <w:tcPr>
            <w:tcW w:w="3473" w:type="dxa"/>
          </w:tcPr>
          <w:p w:rsidR="00687703" w:rsidRPr="00BF0BC4" w:rsidRDefault="00687703" w:rsidP="009E3BF7">
            <w:pPr>
              <w:jc w:val="center"/>
              <w:rPr>
                <w:b/>
              </w:rPr>
            </w:pPr>
            <w:r w:rsidRPr="00BF0BC4">
              <w:rPr>
                <w:b/>
              </w:rPr>
              <w:t>Направление самоанализа</w:t>
            </w:r>
          </w:p>
        </w:tc>
        <w:tc>
          <w:tcPr>
            <w:tcW w:w="3474" w:type="dxa"/>
          </w:tcPr>
          <w:p w:rsidR="00687703" w:rsidRPr="00BF0BC4" w:rsidRDefault="00687703" w:rsidP="009E3BF7">
            <w:pPr>
              <w:jc w:val="center"/>
              <w:rPr>
                <w:b/>
              </w:rPr>
            </w:pPr>
            <w:r w:rsidRPr="00BF0BC4">
              <w:rPr>
                <w:b/>
              </w:rPr>
              <w:t>Критерии</w:t>
            </w:r>
          </w:p>
        </w:tc>
        <w:tc>
          <w:tcPr>
            <w:tcW w:w="3474" w:type="dxa"/>
          </w:tcPr>
          <w:p w:rsidR="00687703" w:rsidRPr="00BF0BC4" w:rsidRDefault="00687703" w:rsidP="009E3BF7">
            <w:pPr>
              <w:jc w:val="center"/>
              <w:rPr>
                <w:b/>
              </w:rPr>
            </w:pPr>
            <w:r w:rsidRPr="00BF0BC4">
              <w:rPr>
                <w:b/>
              </w:rPr>
              <w:t>Способы</w:t>
            </w:r>
          </w:p>
        </w:tc>
      </w:tr>
      <w:tr w:rsidR="00687703" w:rsidRPr="00BF0BC4" w:rsidTr="009E3BF7">
        <w:tc>
          <w:tcPr>
            <w:tcW w:w="3473" w:type="dxa"/>
          </w:tcPr>
          <w:p w:rsidR="00687703" w:rsidRPr="00BF0BC4" w:rsidRDefault="00687703" w:rsidP="009E3BF7">
            <w:pPr>
              <w:jc w:val="both"/>
            </w:pPr>
            <w:r w:rsidRPr="00BF0BC4">
              <w:t>Результаты воспитания, социализации и саморазвития обучающихся</w:t>
            </w:r>
          </w:p>
        </w:tc>
        <w:tc>
          <w:tcPr>
            <w:tcW w:w="3474" w:type="dxa"/>
          </w:tcPr>
          <w:p w:rsidR="00687703" w:rsidRPr="00BF0BC4" w:rsidRDefault="00687703" w:rsidP="009E3BF7">
            <w:pPr>
              <w:jc w:val="both"/>
            </w:pPr>
            <w:r w:rsidRPr="00BF0BC4">
              <w:t>Динамика личностного развития обучающихся каждого класса</w:t>
            </w:r>
          </w:p>
        </w:tc>
        <w:tc>
          <w:tcPr>
            <w:tcW w:w="3474" w:type="dxa"/>
          </w:tcPr>
          <w:p w:rsidR="00687703" w:rsidRPr="00BF0BC4" w:rsidRDefault="00687703" w:rsidP="009E3BF7">
            <w:pPr>
              <w:jc w:val="both"/>
            </w:pPr>
            <w:r w:rsidRPr="00BF0BC4">
              <w:t>Педагогическое наблюдение</w:t>
            </w:r>
          </w:p>
        </w:tc>
      </w:tr>
      <w:tr w:rsidR="00687703" w:rsidRPr="00BF0BC4" w:rsidTr="009E3BF7">
        <w:tc>
          <w:tcPr>
            <w:tcW w:w="3473" w:type="dxa"/>
          </w:tcPr>
          <w:p w:rsidR="00687703" w:rsidRPr="00BF0BC4" w:rsidRDefault="00687703" w:rsidP="009E3BF7">
            <w:pPr>
              <w:jc w:val="both"/>
            </w:pPr>
            <w:r w:rsidRPr="00BF0BC4">
              <w:t>Состояние организуемой в школе совместной деятельности обучающихсяи  взрослых</w:t>
            </w:r>
          </w:p>
        </w:tc>
        <w:tc>
          <w:tcPr>
            <w:tcW w:w="3474" w:type="dxa"/>
          </w:tcPr>
          <w:p w:rsidR="00687703" w:rsidRPr="00BF0BC4" w:rsidRDefault="00687703" w:rsidP="009E3BF7">
            <w:pPr>
              <w:jc w:val="both"/>
            </w:pPr>
            <w:r w:rsidRPr="00BF0BC4">
              <w:t>Наличие в образовательной организации интересной, событийно насыщенной и личностно развивающей совместной деятельности обучающихся и взрослых</w:t>
            </w:r>
          </w:p>
        </w:tc>
        <w:tc>
          <w:tcPr>
            <w:tcW w:w="3474" w:type="dxa"/>
          </w:tcPr>
          <w:p w:rsidR="00687703" w:rsidRPr="00BF0BC4" w:rsidRDefault="00687703" w:rsidP="009E3BF7">
            <w:pPr>
              <w:jc w:val="both"/>
            </w:pPr>
            <w:r w:rsidRPr="00BF0BC4">
              <w:t>Беседы с обучающимися и родителями, педагогическими работниками, лидерами ученического самоуправления, при необходимости - мониторинг</w:t>
            </w:r>
          </w:p>
        </w:tc>
      </w:tr>
    </w:tbl>
    <w:p w:rsidR="00687703" w:rsidRPr="00BF0BC4" w:rsidRDefault="00687703" w:rsidP="00687703">
      <w:pPr>
        <w:jc w:val="both"/>
      </w:pPr>
    </w:p>
    <w:p w:rsidR="00687703" w:rsidRPr="00BF0BC4" w:rsidRDefault="00687703" w:rsidP="00687703">
      <w:pPr>
        <w:ind w:left="360"/>
        <w:jc w:val="both"/>
        <w:rPr>
          <w:i/>
        </w:rPr>
      </w:pPr>
      <w:r w:rsidRPr="00BF0BC4">
        <w:rPr>
          <w:i/>
        </w:rPr>
        <w:t>Показатели качества реализации Программы воспитания по модулям:</w:t>
      </w:r>
    </w:p>
    <w:p w:rsidR="00687703" w:rsidRPr="00BF0BC4" w:rsidRDefault="00687703" w:rsidP="00687703">
      <w:pPr>
        <w:jc w:val="both"/>
      </w:pPr>
    </w:p>
    <w:tbl>
      <w:tblPr>
        <w:tblW w:w="0" w:type="auto"/>
        <w:tblInd w:w="66" w:type="dxa"/>
        <w:tblLook w:val="04A0"/>
      </w:tblPr>
      <w:tblGrid>
        <w:gridCol w:w="734"/>
        <w:gridCol w:w="3917"/>
        <w:gridCol w:w="2673"/>
        <w:gridCol w:w="2889"/>
      </w:tblGrid>
      <w:tr w:rsidR="00687703" w:rsidRPr="00BF0BC4" w:rsidTr="009E3BF7">
        <w:tc>
          <w:tcPr>
            <w:tcW w:w="751" w:type="dxa"/>
          </w:tcPr>
          <w:p w:rsidR="00687703" w:rsidRPr="00BF0BC4" w:rsidRDefault="00687703" w:rsidP="009E3BF7">
            <w:pPr>
              <w:jc w:val="both"/>
            </w:pPr>
            <w:r w:rsidRPr="00BF0BC4">
              <w:t>1</w:t>
            </w:r>
          </w:p>
        </w:tc>
        <w:tc>
          <w:tcPr>
            <w:tcW w:w="3969" w:type="dxa"/>
          </w:tcPr>
          <w:p w:rsidR="00687703" w:rsidRPr="00BF0BC4" w:rsidRDefault="00687703" w:rsidP="009E3BF7">
            <w:pPr>
              <w:jc w:val="both"/>
            </w:pPr>
            <w:r w:rsidRPr="00BF0BC4">
              <w:t>Качество проводимых</w:t>
            </w:r>
          </w:p>
          <w:p w:rsidR="00687703" w:rsidRPr="00BF0BC4" w:rsidRDefault="00687703" w:rsidP="009E3BF7">
            <w:pPr>
              <w:jc w:val="both"/>
            </w:pPr>
            <w:r w:rsidRPr="00BF0BC4">
              <w:t>общешкольных ключевых дел</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результатов</w:t>
            </w:r>
          </w:p>
          <w:p w:rsidR="00687703" w:rsidRPr="00BF0BC4" w:rsidRDefault="00687703" w:rsidP="009E3BF7">
            <w:pPr>
              <w:jc w:val="both"/>
            </w:pPr>
            <w:r w:rsidRPr="00BF0BC4">
              <w:t>анкетирования участников</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директора, педагог</w:t>
            </w:r>
          </w:p>
          <w:p w:rsidR="00687703" w:rsidRPr="00BF0BC4" w:rsidRDefault="00687703" w:rsidP="009E3BF7">
            <w:pPr>
              <w:jc w:val="both"/>
            </w:pPr>
            <w:r w:rsidRPr="00BF0BC4">
              <w:t>- организатор</w:t>
            </w:r>
          </w:p>
        </w:tc>
      </w:tr>
      <w:tr w:rsidR="00687703" w:rsidRPr="00BF0BC4" w:rsidTr="009E3BF7">
        <w:tc>
          <w:tcPr>
            <w:tcW w:w="751" w:type="dxa"/>
          </w:tcPr>
          <w:p w:rsidR="00687703" w:rsidRPr="00BF0BC4" w:rsidRDefault="00687703" w:rsidP="009E3BF7">
            <w:pPr>
              <w:jc w:val="both"/>
            </w:pPr>
            <w:r w:rsidRPr="00BF0BC4">
              <w:t>2</w:t>
            </w:r>
          </w:p>
        </w:tc>
        <w:tc>
          <w:tcPr>
            <w:tcW w:w="3969" w:type="dxa"/>
          </w:tcPr>
          <w:p w:rsidR="00687703" w:rsidRPr="00BF0BC4" w:rsidRDefault="00687703" w:rsidP="009E3BF7">
            <w:pPr>
              <w:jc w:val="both"/>
            </w:pPr>
            <w:r w:rsidRPr="00BF0BC4">
              <w:t>Качество совместной</w:t>
            </w:r>
          </w:p>
          <w:p w:rsidR="00687703" w:rsidRPr="00BF0BC4" w:rsidRDefault="00687703" w:rsidP="009E3BF7">
            <w:pPr>
              <w:jc w:val="both"/>
            </w:pPr>
            <w:r w:rsidRPr="00BF0BC4">
              <w:t>деятельности классных</w:t>
            </w:r>
          </w:p>
          <w:p w:rsidR="00687703" w:rsidRPr="00BF0BC4" w:rsidRDefault="00687703" w:rsidP="009E3BF7">
            <w:pPr>
              <w:jc w:val="both"/>
            </w:pPr>
            <w:r w:rsidRPr="00BF0BC4">
              <w:t>руководителей и их классов</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отзывов</w:t>
            </w:r>
          </w:p>
          <w:p w:rsidR="00687703" w:rsidRPr="00BF0BC4" w:rsidRDefault="00687703" w:rsidP="009E3BF7">
            <w:pPr>
              <w:jc w:val="both"/>
            </w:pPr>
            <w:r w:rsidRPr="00BF0BC4">
              <w:t>родителей (письменных)</w:t>
            </w:r>
          </w:p>
          <w:p w:rsidR="00687703" w:rsidRPr="00BF0BC4" w:rsidRDefault="00687703" w:rsidP="009E3BF7">
            <w:pPr>
              <w:jc w:val="both"/>
            </w:pPr>
          </w:p>
        </w:tc>
        <w:tc>
          <w:tcPr>
            <w:tcW w:w="2942" w:type="dxa"/>
          </w:tcPr>
          <w:p w:rsidR="00687703" w:rsidRPr="00BF0BC4" w:rsidRDefault="00687703" w:rsidP="009E3BF7">
            <w:pPr>
              <w:jc w:val="both"/>
            </w:pPr>
            <w:r w:rsidRPr="00BF0BC4">
              <w:t>Классный</w:t>
            </w:r>
          </w:p>
          <w:p w:rsidR="00687703" w:rsidRPr="00BF0BC4" w:rsidRDefault="00687703" w:rsidP="009E3BF7">
            <w:pPr>
              <w:jc w:val="both"/>
            </w:pPr>
            <w:r w:rsidRPr="00BF0BC4">
              <w:t>руководитель</w:t>
            </w:r>
          </w:p>
        </w:tc>
      </w:tr>
      <w:tr w:rsidR="00687703" w:rsidRPr="00BF0BC4" w:rsidTr="009E3BF7">
        <w:tc>
          <w:tcPr>
            <w:tcW w:w="751" w:type="dxa"/>
          </w:tcPr>
          <w:p w:rsidR="00687703" w:rsidRPr="00BF0BC4" w:rsidRDefault="00687703" w:rsidP="009E3BF7">
            <w:pPr>
              <w:jc w:val="both"/>
            </w:pPr>
            <w:r w:rsidRPr="00BF0BC4">
              <w:t>3</w:t>
            </w:r>
          </w:p>
        </w:tc>
        <w:tc>
          <w:tcPr>
            <w:tcW w:w="3969" w:type="dxa"/>
          </w:tcPr>
          <w:p w:rsidR="00687703" w:rsidRPr="00BF0BC4" w:rsidRDefault="00687703" w:rsidP="009E3BF7">
            <w:pPr>
              <w:jc w:val="both"/>
            </w:pPr>
            <w:r w:rsidRPr="00BF0BC4">
              <w:t>Качество организуемой в</w:t>
            </w:r>
          </w:p>
          <w:p w:rsidR="00687703" w:rsidRPr="00BF0BC4" w:rsidRDefault="00687703" w:rsidP="009E3BF7">
            <w:pPr>
              <w:jc w:val="both"/>
            </w:pPr>
            <w:r w:rsidRPr="00BF0BC4">
              <w:t>школе внеурочной</w:t>
            </w:r>
          </w:p>
          <w:p w:rsidR="00687703" w:rsidRPr="00BF0BC4" w:rsidRDefault="00687703" w:rsidP="009E3BF7">
            <w:pPr>
              <w:jc w:val="both"/>
            </w:pPr>
            <w:r w:rsidRPr="00BF0BC4">
              <w:t>деятельности</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результатов</w:t>
            </w:r>
          </w:p>
          <w:p w:rsidR="00687703" w:rsidRPr="00BF0BC4" w:rsidRDefault="00687703" w:rsidP="009E3BF7">
            <w:pPr>
              <w:jc w:val="both"/>
            </w:pPr>
            <w:r w:rsidRPr="00BF0BC4">
              <w:t>внеурочной деятельности</w:t>
            </w:r>
          </w:p>
          <w:p w:rsidR="00687703" w:rsidRPr="00BF0BC4" w:rsidRDefault="00687703" w:rsidP="009E3BF7">
            <w:pPr>
              <w:jc w:val="both"/>
            </w:pPr>
            <w:r w:rsidRPr="00BF0BC4">
              <w:t>(творческие отчеты)</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директора, педагог</w:t>
            </w:r>
          </w:p>
          <w:p w:rsidR="00687703" w:rsidRPr="00BF0BC4" w:rsidRDefault="00687703" w:rsidP="009E3BF7">
            <w:pPr>
              <w:jc w:val="both"/>
            </w:pPr>
            <w:r w:rsidRPr="00BF0BC4">
              <w:t>- организатор</w:t>
            </w:r>
          </w:p>
        </w:tc>
      </w:tr>
      <w:tr w:rsidR="00687703" w:rsidRPr="00BF0BC4" w:rsidTr="009E3BF7">
        <w:tc>
          <w:tcPr>
            <w:tcW w:w="751" w:type="dxa"/>
          </w:tcPr>
          <w:p w:rsidR="00687703" w:rsidRPr="00BF0BC4" w:rsidRDefault="00687703" w:rsidP="009E3BF7">
            <w:pPr>
              <w:jc w:val="both"/>
            </w:pPr>
            <w:r w:rsidRPr="00BF0BC4">
              <w:t>4</w:t>
            </w:r>
          </w:p>
        </w:tc>
        <w:tc>
          <w:tcPr>
            <w:tcW w:w="3969" w:type="dxa"/>
          </w:tcPr>
          <w:p w:rsidR="00687703" w:rsidRPr="00BF0BC4" w:rsidRDefault="00687703" w:rsidP="009E3BF7">
            <w:pPr>
              <w:jc w:val="both"/>
            </w:pPr>
            <w:r w:rsidRPr="00BF0BC4">
              <w:t>Качество реализации</w:t>
            </w:r>
          </w:p>
          <w:p w:rsidR="00687703" w:rsidRPr="00BF0BC4" w:rsidRDefault="00687703" w:rsidP="009E3BF7">
            <w:pPr>
              <w:jc w:val="both"/>
            </w:pPr>
            <w:r w:rsidRPr="00BF0BC4">
              <w:t>личностно развивающего</w:t>
            </w:r>
          </w:p>
          <w:p w:rsidR="00687703" w:rsidRPr="00BF0BC4" w:rsidRDefault="00687703" w:rsidP="009E3BF7">
            <w:pPr>
              <w:jc w:val="both"/>
            </w:pPr>
            <w:r w:rsidRPr="00BF0BC4">
              <w:t>потенциала школьных уроков</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результатов</w:t>
            </w:r>
          </w:p>
          <w:p w:rsidR="00687703" w:rsidRPr="00BF0BC4" w:rsidRDefault="00687703" w:rsidP="009E3BF7">
            <w:pPr>
              <w:jc w:val="both"/>
            </w:pPr>
            <w:r w:rsidRPr="00BF0BC4">
              <w:t>поведения и активности</w:t>
            </w:r>
          </w:p>
          <w:p w:rsidR="00687703" w:rsidRPr="00BF0BC4" w:rsidRDefault="00687703" w:rsidP="009E3BF7">
            <w:pPr>
              <w:jc w:val="both"/>
            </w:pPr>
            <w:r w:rsidRPr="00BF0BC4">
              <w:t>учащихся на уроках, ВШК</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директора</w:t>
            </w:r>
          </w:p>
        </w:tc>
      </w:tr>
      <w:tr w:rsidR="00687703" w:rsidRPr="00BF0BC4" w:rsidTr="009E3BF7">
        <w:tc>
          <w:tcPr>
            <w:tcW w:w="751" w:type="dxa"/>
          </w:tcPr>
          <w:p w:rsidR="00687703" w:rsidRPr="00BF0BC4" w:rsidRDefault="00687703" w:rsidP="009E3BF7">
            <w:pPr>
              <w:jc w:val="both"/>
            </w:pPr>
            <w:r w:rsidRPr="00BF0BC4">
              <w:t>5</w:t>
            </w:r>
          </w:p>
        </w:tc>
        <w:tc>
          <w:tcPr>
            <w:tcW w:w="3969" w:type="dxa"/>
          </w:tcPr>
          <w:p w:rsidR="00687703" w:rsidRPr="00BF0BC4" w:rsidRDefault="00687703" w:rsidP="009E3BF7">
            <w:pPr>
              <w:jc w:val="both"/>
            </w:pPr>
            <w:r w:rsidRPr="00BF0BC4">
              <w:t>Качество существующего в</w:t>
            </w:r>
          </w:p>
          <w:p w:rsidR="00687703" w:rsidRPr="00BF0BC4" w:rsidRDefault="00687703" w:rsidP="009E3BF7">
            <w:pPr>
              <w:jc w:val="both"/>
            </w:pPr>
            <w:r w:rsidRPr="00BF0BC4">
              <w:t>школе детского</w:t>
            </w:r>
          </w:p>
          <w:p w:rsidR="00687703" w:rsidRPr="00BF0BC4" w:rsidRDefault="00687703" w:rsidP="009E3BF7">
            <w:pPr>
              <w:jc w:val="both"/>
            </w:pPr>
            <w:r w:rsidRPr="00BF0BC4">
              <w:t>самоуправления</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продуктивной</w:t>
            </w:r>
          </w:p>
          <w:p w:rsidR="00687703" w:rsidRPr="00BF0BC4" w:rsidRDefault="00687703" w:rsidP="009E3BF7">
            <w:pPr>
              <w:jc w:val="both"/>
            </w:pPr>
            <w:r w:rsidRPr="00BF0BC4">
              <w:t>активности обучающихся в</w:t>
            </w:r>
          </w:p>
          <w:p w:rsidR="00687703" w:rsidRPr="00BF0BC4" w:rsidRDefault="00687703" w:rsidP="009E3BF7">
            <w:pPr>
              <w:jc w:val="both"/>
            </w:pPr>
            <w:r w:rsidRPr="00BF0BC4">
              <w:t>жизнедеятельности класса</w:t>
            </w:r>
          </w:p>
          <w:p w:rsidR="00687703" w:rsidRPr="00BF0BC4" w:rsidRDefault="00687703" w:rsidP="009E3BF7">
            <w:pPr>
              <w:jc w:val="both"/>
            </w:pPr>
            <w:r w:rsidRPr="00BF0BC4">
              <w:t>(школы)</w:t>
            </w:r>
          </w:p>
          <w:p w:rsidR="00687703" w:rsidRPr="00BF0BC4" w:rsidRDefault="00687703" w:rsidP="009E3BF7">
            <w:pPr>
              <w:jc w:val="both"/>
            </w:pPr>
          </w:p>
        </w:tc>
        <w:tc>
          <w:tcPr>
            <w:tcW w:w="2942" w:type="dxa"/>
          </w:tcPr>
          <w:p w:rsidR="00687703" w:rsidRPr="00BF0BC4" w:rsidRDefault="00687703" w:rsidP="009E3BF7">
            <w:pPr>
              <w:jc w:val="both"/>
            </w:pPr>
            <w:r w:rsidRPr="00BF0BC4">
              <w:t>Классный</w:t>
            </w:r>
          </w:p>
          <w:p w:rsidR="00687703" w:rsidRPr="00BF0BC4" w:rsidRDefault="00687703" w:rsidP="009E3BF7">
            <w:pPr>
              <w:jc w:val="both"/>
            </w:pPr>
            <w:r w:rsidRPr="00BF0BC4">
              <w:t>руководитель</w:t>
            </w:r>
          </w:p>
        </w:tc>
      </w:tr>
      <w:tr w:rsidR="00687703" w:rsidRPr="00BF0BC4" w:rsidTr="009E3BF7">
        <w:tc>
          <w:tcPr>
            <w:tcW w:w="751" w:type="dxa"/>
          </w:tcPr>
          <w:p w:rsidR="00687703" w:rsidRPr="00BF0BC4" w:rsidRDefault="00687703" w:rsidP="009E3BF7">
            <w:pPr>
              <w:jc w:val="both"/>
            </w:pPr>
            <w:r w:rsidRPr="00BF0BC4">
              <w:t>6</w:t>
            </w:r>
          </w:p>
        </w:tc>
        <w:tc>
          <w:tcPr>
            <w:tcW w:w="3969" w:type="dxa"/>
          </w:tcPr>
          <w:p w:rsidR="00687703" w:rsidRPr="00BF0BC4" w:rsidRDefault="00687703" w:rsidP="009E3BF7">
            <w:pPr>
              <w:jc w:val="both"/>
            </w:pPr>
            <w:r w:rsidRPr="00BF0BC4">
              <w:t>Качество работы школьных</w:t>
            </w:r>
          </w:p>
          <w:p w:rsidR="00687703" w:rsidRPr="00BF0BC4" w:rsidRDefault="00687703" w:rsidP="009E3BF7">
            <w:pPr>
              <w:jc w:val="both"/>
            </w:pPr>
            <w:r w:rsidRPr="00BF0BC4">
              <w:t>СМИ</w:t>
            </w:r>
          </w:p>
          <w:p w:rsidR="00687703" w:rsidRPr="00BF0BC4" w:rsidRDefault="00687703" w:rsidP="009E3BF7">
            <w:pPr>
              <w:jc w:val="both"/>
            </w:pPr>
          </w:p>
        </w:tc>
        <w:tc>
          <w:tcPr>
            <w:tcW w:w="2693" w:type="dxa"/>
          </w:tcPr>
          <w:p w:rsidR="00687703" w:rsidRPr="00BF0BC4" w:rsidRDefault="00687703" w:rsidP="009E3BF7">
            <w:pPr>
              <w:jc w:val="both"/>
            </w:pPr>
            <w:r w:rsidRPr="00BF0BC4">
              <w:t>Отчет о наличии содержательной</w:t>
            </w:r>
          </w:p>
          <w:p w:rsidR="00687703" w:rsidRPr="00BF0BC4" w:rsidRDefault="00687703" w:rsidP="009E3BF7">
            <w:pPr>
              <w:jc w:val="both"/>
            </w:pPr>
            <w:r w:rsidRPr="00BF0BC4">
              <w:t>информации о трансляции</w:t>
            </w:r>
          </w:p>
          <w:p w:rsidR="00687703" w:rsidRPr="00BF0BC4" w:rsidRDefault="00687703" w:rsidP="009E3BF7">
            <w:pPr>
              <w:jc w:val="both"/>
            </w:pPr>
            <w:r w:rsidRPr="00BF0BC4">
              <w:t>воспитательной практики</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директора</w:t>
            </w:r>
          </w:p>
        </w:tc>
      </w:tr>
      <w:tr w:rsidR="00687703" w:rsidRPr="00BF0BC4" w:rsidTr="009E3BF7">
        <w:tc>
          <w:tcPr>
            <w:tcW w:w="751" w:type="dxa"/>
          </w:tcPr>
          <w:p w:rsidR="00687703" w:rsidRPr="00BF0BC4" w:rsidRDefault="00687703" w:rsidP="009E3BF7">
            <w:pPr>
              <w:jc w:val="both"/>
            </w:pPr>
            <w:r w:rsidRPr="00BF0BC4">
              <w:t>7</w:t>
            </w:r>
          </w:p>
        </w:tc>
        <w:tc>
          <w:tcPr>
            <w:tcW w:w="3969" w:type="dxa"/>
          </w:tcPr>
          <w:p w:rsidR="00687703" w:rsidRPr="00BF0BC4" w:rsidRDefault="00687703" w:rsidP="009E3BF7">
            <w:pPr>
              <w:jc w:val="both"/>
            </w:pPr>
            <w:r w:rsidRPr="00BF0BC4">
              <w:t>Качество организации</w:t>
            </w:r>
          </w:p>
          <w:p w:rsidR="00687703" w:rsidRPr="00BF0BC4" w:rsidRDefault="00687703" w:rsidP="009E3BF7">
            <w:pPr>
              <w:jc w:val="both"/>
            </w:pPr>
            <w:r w:rsidRPr="00BF0BC4">
              <w:t>предметно-эстетической</w:t>
            </w:r>
          </w:p>
          <w:p w:rsidR="00687703" w:rsidRPr="00BF0BC4" w:rsidRDefault="00687703" w:rsidP="009E3BF7">
            <w:pPr>
              <w:jc w:val="both"/>
            </w:pPr>
            <w:r w:rsidRPr="00BF0BC4">
              <w:t xml:space="preserve">среды школы </w:t>
            </w:r>
          </w:p>
          <w:p w:rsidR="00687703" w:rsidRPr="00BF0BC4" w:rsidRDefault="00687703" w:rsidP="009E3BF7">
            <w:pPr>
              <w:jc w:val="both"/>
            </w:pPr>
          </w:p>
        </w:tc>
        <w:tc>
          <w:tcPr>
            <w:tcW w:w="2693" w:type="dxa"/>
          </w:tcPr>
          <w:p w:rsidR="00687703" w:rsidRPr="00BF0BC4" w:rsidRDefault="00687703" w:rsidP="009E3BF7">
            <w:pPr>
              <w:jc w:val="both"/>
            </w:pPr>
            <w:r w:rsidRPr="00BF0BC4">
              <w:t>Информация о выполнении плана работы;</w:t>
            </w:r>
          </w:p>
          <w:p w:rsidR="00687703" w:rsidRPr="00BF0BC4" w:rsidRDefault="00687703" w:rsidP="009E3BF7">
            <w:pPr>
              <w:jc w:val="both"/>
            </w:pPr>
            <w:r w:rsidRPr="00BF0BC4">
              <w:t>-Информация о наличии</w:t>
            </w:r>
          </w:p>
          <w:p w:rsidR="00687703" w:rsidRPr="00BF0BC4" w:rsidRDefault="00687703" w:rsidP="009E3BF7">
            <w:pPr>
              <w:jc w:val="both"/>
            </w:pPr>
            <w:r w:rsidRPr="00BF0BC4">
              <w:t>функциональных зон активного</w:t>
            </w:r>
          </w:p>
          <w:p w:rsidR="00687703" w:rsidRPr="00BF0BC4" w:rsidRDefault="00687703" w:rsidP="009E3BF7">
            <w:pPr>
              <w:jc w:val="both"/>
            </w:pPr>
            <w:r w:rsidRPr="00BF0BC4">
              <w:t>и тихого отдыха в свободном</w:t>
            </w:r>
          </w:p>
          <w:p w:rsidR="00687703" w:rsidRPr="00BF0BC4" w:rsidRDefault="00687703" w:rsidP="009E3BF7">
            <w:pPr>
              <w:jc w:val="both"/>
            </w:pPr>
            <w:r w:rsidRPr="00BF0BC4">
              <w:t>пространстве школы</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 xml:space="preserve">директора, </w:t>
            </w:r>
          </w:p>
          <w:p w:rsidR="00687703" w:rsidRPr="00BF0BC4" w:rsidRDefault="00687703" w:rsidP="009E3BF7">
            <w:pPr>
              <w:jc w:val="both"/>
            </w:pPr>
            <w:r w:rsidRPr="00BF0BC4">
              <w:t>классные</w:t>
            </w:r>
          </w:p>
          <w:p w:rsidR="00687703" w:rsidRPr="00BF0BC4" w:rsidRDefault="00687703" w:rsidP="009E3BF7">
            <w:pPr>
              <w:jc w:val="both"/>
            </w:pPr>
            <w:r w:rsidRPr="00BF0BC4">
              <w:t>руководители</w:t>
            </w:r>
          </w:p>
        </w:tc>
      </w:tr>
      <w:tr w:rsidR="00687703" w:rsidRPr="00BF0BC4" w:rsidTr="009E3BF7">
        <w:tc>
          <w:tcPr>
            <w:tcW w:w="751" w:type="dxa"/>
          </w:tcPr>
          <w:p w:rsidR="00687703" w:rsidRPr="00BF0BC4" w:rsidRDefault="00687703" w:rsidP="009E3BF7">
            <w:pPr>
              <w:jc w:val="both"/>
            </w:pPr>
            <w:r w:rsidRPr="00BF0BC4">
              <w:t>8</w:t>
            </w:r>
          </w:p>
        </w:tc>
        <w:tc>
          <w:tcPr>
            <w:tcW w:w="3969" w:type="dxa"/>
          </w:tcPr>
          <w:p w:rsidR="00687703" w:rsidRPr="00BF0BC4" w:rsidRDefault="00687703" w:rsidP="009E3BF7">
            <w:pPr>
              <w:jc w:val="both"/>
            </w:pPr>
            <w:r w:rsidRPr="00BF0BC4">
              <w:t>Качество взаимодействия</w:t>
            </w:r>
          </w:p>
          <w:p w:rsidR="00687703" w:rsidRPr="00BF0BC4" w:rsidRDefault="00687703" w:rsidP="009E3BF7">
            <w:pPr>
              <w:jc w:val="both"/>
            </w:pPr>
            <w:r w:rsidRPr="00BF0BC4">
              <w:t>школы и семей обучающихся</w:t>
            </w:r>
          </w:p>
          <w:p w:rsidR="00687703" w:rsidRPr="00BF0BC4" w:rsidRDefault="00687703" w:rsidP="009E3BF7">
            <w:pPr>
              <w:jc w:val="both"/>
            </w:pPr>
          </w:p>
        </w:tc>
        <w:tc>
          <w:tcPr>
            <w:tcW w:w="2693" w:type="dxa"/>
          </w:tcPr>
          <w:p w:rsidR="00687703" w:rsidRPr="00BF0BC4" w:rsidRDefault="00687703" w:rsidP="009E3BF7">
            <w:pPr>
              <w:jc w:val="both"/>
            </w:pPr>
            <w:r w:rsidRPr="00BF0BC4">
              <w:t>Анализ динамики охвата</w:t>
            </w:r>
          </w:p>
          <w:p w:rsidR="00687703" w:rsidRPr="00BF0BC4" w:rsidRDefault="00687703" w:rsidP="009E3BF7">
            <w:pPr>
              <w:jc w:val="both"/>
            </w:pPr>
            <w:r w:rsidRPr="00BF0BC4">
              <w:t>детей/родителей и</w:t>
            </w:r>
          </w:p>
          <w:p w:rsidR="00687703" w:rsidRPr="00BF0BC4" w:rsidRDefault="00687703" w:rsidP="009E3BF7">
            <w:pPr>
              <w:jc w:val="both"/>
            </w:pPr>
            <w:r w:rsidRPr="00BF0BC4">
              <w:t>результативности проведенных</w:t>
            </w:r>
          </w:p>
          <w:p w:rsidR="00687703" w:rsidRPr="00BF0BC4" w:rsidRDefault="00687703" w:rsidP="009E3BF7">
            <w:pPr>
              <w:jc w:val="both"/>
            </w:pPr>
            <w:r w:rsidRPr="00BF0BC4">
              <w:t>совместных мероприятий</w:t>
            </w:r>
          </w:p>
          <w:p w:rsidR="00687703" w:rsidRPr="00BF0BC4" w:rsidRDefault="00687703" w:rsidP="009E3BF7">
            <w:pPr>
              <w:jc w:val="both"/>
            </w:pPr>
          </w:p>
        </w:tc>
        <w:tc>
          <w:tcPr>
            <w:tcW w:w="2942" w:type="dxa"/>
          </w:tcPr>
          <w:p w:rsidR="00687703" w:rsidRPr="00BF0BC4" w:rsidRDefault="00687703" w:rsidP="009E3BF7">
            <w:pPr>
              <w:jc w:val="both"/>
            </w:pPr>
            <w:r w:rsidRPr="00BF0BC4">
              <w:t>Классный</w:t>
            </w:r>
          </w:p>
          <w:p w:rsidR="00687703" w:rsidRPr="00BF0BC4" w:rsidRDefault="00687703" w:rsidP="009E3BF7">
            <w:pPr>
              <w:jc w:val="both"/>
            </w:pPr>
            <w:r w:rsidRPr="00BF0BC4">
              <w:t>руководитель</w:t>
            </w:r>
          </w:p>
        </w:tc>
      </w:tr>
      <w:tr w:rsidR="00687703" w:rsidRPr="00BF0BC4" w:rsidTr="009E3BF7">
        <w:tc>
          <w:tcPr>
            <w:tcW w:w="751" w:type="dxa"/>
          </w:tcPr>
          <w:p w:rsidR="00687703" w:rsidRPr="00BF0BC4" w:rsidRDefault="00687703" w:rsidP="009E3BF7">
            <w:pPr>
              <w:jc w:val="both"/>
            </w:pPr>
            <w:r w:rsidRPr="00BF0BC4">
              <w:t>9</w:t>
            </w:r>
          </w:p>
        </w:tc>
        <w:tc>
          <w:tcPr>
            <w:tcW w:w="3969" w:type="dxa"/>
          </w:tcPr>
          <w:p w:rsidR="00687703" w:rsidRPr="00BF0BC4" w:rsidRDefault="00687703" w:rsidP="009E3BF7">
            <w:pPr>
              <w:jc w:val="both"/>
            </w:pPr>
            <w:r w:rsidRPr="00BF0BC4">
              <w:t>Качество воспитательной</w:t>
            </w:r>
          </w:p>
          <w:p w:rsidR="00687703" w:rsidRPr="00BF0BC4" w:rsidRDefault="00687703" w:rsidP="009E3BF7">
            <w:r w:rsidRPr="00BF0BC4">
              <w:t>работы классныхруководителей</w:t>
            </w:r>
          </w:p>
          <w:p w:rsidR="00687703" w:rsidRPr="00BF0BC4" w:rsidRDefault="00687703" w:rsidP="009E3BF7">
            <w:pPr>
              <w:jc w:val="both"/>
            </w:pPr>
          </w:p>
        </w:tc>
        <w:tc>
          <w:tcPr>
            <w:tcW w:w="2693" w:type="dxa"/>
          </w:tcPr>
          <w:p w:rsidR="00687703" w:rsidRPr="00BF0BC4" w:rsidRDefault="00687703" w:rsidP="009E3BF7">
            <w:pPr>
              <w:jc w:val="both"/>
            </w:pPr>
            <w:r w:rsidRPr="00BF0BC4">
              <w:t>Динамика показателей отчета</w:t>
            </w:r>
          </w:p>
          <w:p w:rsidR="00687703" w:rsidRPr="00BF0BC4" w:rsidRDefault="00687703" w:rsidP="009E3BF7">
            <w:pPr>
              <w:jc w:val="both"/>
            </w:pPr>
            <w:r w:rsidRPr="00BF0BC4">
              <w:t>классного руководителя по</w:t>
            </w:r>
          </w:p>
          <w:p w:rsidR="00687703" w:rsidRPr="00BF0BC4" w:rsidRDefault="00687703" w:rsidP="009E3BF7">
            <w:pPr>
              <w:jc w:val="both"/>
            </w:pPr>
            <w:r w:rsidRPr="00BF0BC4">
              <w:t>установленной форме</w:t>
            </w:r>
          </w:p>
          <w:p w:rsidR="00687703" w:rsidRPr="00BF0BC4" w:rsidRDefault="00687703" w:rsidP="009E3BF7">
            <w:pPr>
              <w:jc w:val="both"/>
            </w:pPr>
          </w:p>
        </w:tc>
        <w:tc>
          <w:tcPr>
            <w:tcW w:w="2942" w:type="dxa"/>
          </w:tcPr>
          <w:p w:rsidR="00687703" w:rsidRPr="00BF0BC4" w:rsidRDefault="00687703" w:rsidP="009E3BF7">
            <w:pPr>
              <w:jc w:val="both"/>
            </w:pPr>
            <w:r w:rsidRPr="00BF0BC4">
              <w:t>Заместитель</w:t>
            </w:r>
          </w:p>
          <w:p w:rsidR="00687703" w:rsidRPr="00BF0BC4" w:rsidRDefault="00687703" w:rsidP="009E3BF7">
            <w:pPr>
              <w:jc w:val="both"/>
            </w:pPr>
            <w:r w:rsidRPr="00BF0BC4">
              <w:t>директора,</w:t>
            </w:r>
          </w:p>
          <w:p w:rsidR="00687703" w:rsidRPr="00BF0BC4" w:rsidRDefault="00687703" w:rsidP="009E3BF7">
            <w:pPr>
              <w:jc w:val="both"/>
            </w:pPr>
            <w:r w:rsidRPr="00BF0BC4">
              <w:t>классные</w:t>
            </w:r>
          </w:p>
          <w:p w:rsidR="00687703" w:rsidRPr="00BF0BC4" w:rsidRDefault="00687703" w:rsidP="009E3BF7">
            <w:pPr>
              <w:jc w:val="both"/>
            </w:pPr>
            <w:r w:rsidRPr="00BF0BC4">
              <w:t>руководители</w:t>
            </w:r>
          </w:p>
        </w:tc>
      </w:tr>
    </w:tbl>
    <w:p w:rsidR="00687703" w:rsidRPr="00BF0BC4" w:rsidRDefault="00687703" w:rsidP="00687703">
      <w:pPr>
        <w:ind w:firstLine="708"/>
        <w:jc w:val="both"/>
      </w:pPr>
    </w:p>
    <w:p w:rsidR="00F90ECD" w:rsidRPr="00687703" w:rsidRDefault="00687703" w:rsidP="00687703">
      <w:pPr>
        <w:ind w:firstLine="708"/>
        <w:jc w:val="both"/>
      </w:pPr>
      <w:r w:rsidRPr="00BF0BC4">
        <w:t>Итогом анализа организуемой воспитательной деятельности в МАОУ «Ленская СОШ»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00F90ECD" w:rsidRPr="001A47C8">
        <w:rPr>
          <w:color w:val="FF0000"/>
        </w:rPr>
        <w:t>.</w:t>
      </w:r>
    </w:p>
    <w:p w:rsidR="00F90ECD" w:rsidRPr="001A47C8" w:rsidRDefault="00F90ECD" w:rsidP="00825959">
      <w:pPr>
        <w:jc w:val="both"/>
        <w:rPr>
          <w:color w:val="FF0000"/>
        </w:rPr>
        <w:sectPr w:rsidR="00F90ECD" w:rsidRPr="001A47C8" w:rsidSect="001339A9">
          <w:footerReference w:type="default" r:id="rId18"/>
          <w:pgSz w:w="11906" w:h="16838"/>
          <w:pgMar w:top="851" w:right="709" w:bottom="851" w:left="1134" w:header="709" w:footer="709" w:gutter="0"/>
          <w:pgNumType w:start="1"/>
          <w:cols w:space="708"/>
          <w:titlePg/>
          <w:docGrid w:linePitch="360"/>
        </w:sectPr>
      </w:pPr>
    </w:p>
    <w:p w:rsidR="00524A9C" w:rsidRPr="00825959" w:rsidRDefault="00635ACF" w:rsidP="00687703">
      <w:pPr>
        <w:ind w:right="-261"/>
        <w:jc w:val="center"/>
        <w:rPr>
          <w:b/>
        </w:rPr>
      </w:pPr>
      <w:r>
        <w:rPr>
          <w:b/>
        </w:rPr>
        <w:t>2.</w:t>
      </w:r>
      <w:r w:rsidR="001A47C8">
        <w:rPr>
          <w:b/>
        </w:rPr>
        <w:t>4</w:t>
      </w:r>
      <w:r>
        <w:rPr>
          <w:b/>
        </w:rPr>
        <w:t xml:space="preserve">. </w:t>
      </w:r>
      <w:r w:rsidR="00524A9C" w:rsidRPr="00825959">
        <w:rPr>
          <w:b/>
        </w:rPr>
        <w:t>Программа коррекционной работы</w:t>
      </w:r>
    </w:p>
    <w:p w:rsidR="00BE182E" w:rsidRPr="00825959" w:rsidRDefault="00BE182E" w:rsidP="00825959">
      <w:pPr>
        <w:pStyle w:val="ac"/>
        <w:ind w:left="1004"/>
        <w:rPr>
          <w:b/>
        </w:rPr>
      </w:pPr>
    </w:p>
    <w:p w:rsidR="00BE182E" w:rsidRPr="00825959" w:rsidRDefault="00BE182E" w:rsidP="00825959">
      <w:pPr>
        <w:pStyle w:val="Default"/>
        <w:ind w:firstLine="708"/>
        <w:jc w:val="both"/>
      </w:pPr>
      <w:r w:rsidRPr="00825959">
        <w:t xml:space="preserve">Программа коррекционной работы </w:t>
      </w:r>
      <w:r w:rsidRPr="00825959">
        <w:rPr>
          <w:b/>
        </w:rPr>
        <w:t>направлена на</w:t>
      </w:r>
      <w:r w:rsidRPr="00825959">
        <w:t xml:space="preserve">: </w:t>
      </w:r>
    </w:p>
    <w:p w:rsidR="00BE182E" w:rsidRPr="00825959" w:rsidRDefault="00BE182E" w:rsidP="00187834">
      <w:pPr>
        <w:pStyle w:val="Default"/>
        <w:numPr>
          <w:ilvl w:val="0"/>
          <w:numId w:val="148"/>
        </w:numPr>
        <w:ind w:left="426"/>
        <w:jc w:val="both"/>
      </w:pPr>
      <w:r w:rsidRPr="00825959">
        <w:t xml:space="preserve">преодоление затруднений учащихся в учебной деятельности; </w:t>
      </w:r>
    </w:p>
    <w:p w:rsidR="00BE182E" w:rsidRPr="00825959" w:rsidRDefault="00BE182E" w:rsidP="00187834">
      <w:pPr>
        <w:pStyle w:val="Default"/>
        <w:numPr>
          <w:ilvl w:val="0"/>
          <w:numId w:val="148"/>
        </w:numPr>
        <w:ind w:left="426"/>
        <w:jc w:val="both"/>
      </w:pPr>
      <w:r w:rsidRPr="00825959">
        <w:t xml:space="preserve">овладение навыками адаптации учащихся к социуму; </w:t>
      </w:r>
    </w:p>
    <w:p w:rsidR="00BE182E" w:rsidRPr="00825959" w:rsidRDefault="00BE182E" w:rsidP="00187834">
      <w:pPr>
        <w:pStyle w:val="Default"/>
        <w:numPr>
          <w:ilvl w:val="0"/>
          <w:numId w:val="148"/>
        </w:numPr>
        <w:ind w:left="426"/>
        <w:jc w:val="both"/>
      </w:pPr>
      <w:r w:rsidRPr="00825959">
        <w:t>психолого-педагогическое сопровождение школьников, имеющих проблемы в обучении.</w:t>
      </w:r>
    </w:p>
    <w:p w:rsidR="00BE182E" w:rsidRPr="00825959" w:rsidRDefault="00BE182E" w:rsidP="00825959">
      <w:pPr>
        <w:ind w:firstLine="708"/>
        <w:jc w:val="both"/>
      </w:pPr>
      <w:r w:rsidRPr="00825959">
        <w:t xml:space="preserve">Программа коррекционной работы </w:t>
      </w:r>
      <w:r w:rsidRPr="00825959">
        <w:rPr>
          <w:b/>
        </w:rPr>
        <w:t>обеспечивает</w:t>
      </w:r>
      <w:r w:rsidRPr="00825959">
        <w:t>:</w:t>
      </w:r>
    </w:p>
    <w:p w:rsidR="00BE182E" w:rsidRPr="00825959" w:rsidRDefault="00BE182E" w:rsidP="00187834">
      <w:pPr>
        <w:pStyle w:val="ac"/>
        <w:numPr>
          <w:ilvl w:val="0"/>
          <w:numId w:val="149"/>
        </w:numPr>
        <w:ind w:left="426"/>
        <w:jc w:val="both"/>
      </w:pPr>
      <w:r w:rsidRPr="00825959">
        <w:t>выявление особых образовательных потребностей детей с ОВЗ, обусловленных недостатками в их физическом и (или) психическом развитии;</w:t>
      </w:r>
    </w:p>
    <w:p w:rsidR="00BE182E" w:rsidRPr="00825959" w:rsidRDefault="00BE182E" w:rsidP="00187834">
      <w:pPr>
        <w:pStyle w:val="ac"/>
        <w:numPr>
          <w:ilvl w:val="0"/>
          <w:numId w:val="149"/>
        </w:numPr>
        <w:ind w:left="426"/>
        <w:jc w:val="both"/>
      </w:pPr>
      <w:r w:rsidRPr="00825959">
        <w:t>осуществляет индивидуально 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w:t>
      </w:r>
    </w:p>
    <w:p w:rsidR="00BE182E" w:rsidRPr="00825959" w:rsidRDefault="00BE182E" w:rsidP="00187834">
      <w:pPr>
        <w:pStyle w:val="ac"/>
        <w:numPr>
          <w:ilvl w:val="0"/>
          <w:numId w:val="149"/>
        </w:numPr>
        <w:ind w:left="426"/>
        <w:jc w:val="both"/>
      </w:pPr>
      <w:r w:rsidRPr="00825959">
        <w:t>возможность освоить детям с ОВЗ основную образовательную программу;</w:t>
      </w:r>
    </w:p>
    <w:p w:rsidR="00A91E35" w:rsidRPr="00825959" w:rsidRDefault="00BE182E" w:rsidP="00187834">
      <w:pPr>
        <w:pStyle w:val="ac"/>
        <w:numPr>
          <w:ilvl w:val="0"/>
          <w:numId w:val="149"/>
        </w:numPr>
        <w:ind w:left="426"/>
        <w:jc w:val="both"/>
      </w:pPr>
      <w:r w:rsidRPr="00825959">
        <w:t>обеспечивает и интеграцию детей с ОВЗ в образовательном учреждении.</w:t>
      </w:r>
    </w:p>
    <w:p w:rsidR="00BE182E" w:rsidRPr="00825959" w:rsidRDefault="00A91E35" w:rsidP="00825959">
      <w:pPr>
        <w:jc w:val="both"/>
        <w:rPr>
          <w:rStyle w:val="Zag11"/>
        </w:rPr>
      </w:pPr>
      <w:r w:rsidRPr="00825959">
        <w:tab/>
      </w:r>
      <w:r w:rsidR="00BE182E" w:rsidRPr="00825959">
        <w:rPr>
          <w:rStyle w:val="Zag11"/>
          <w:rFonts w:eastAsia="@Arial Unicode MS"/>
          <w:b/>
          <w:bCs/>
        </w:rPr>
        <w:t>Цель программы:</w:t>
      </w:r>
    </w:p>
    <w:p w:rsidR="00A91E35"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bCs/>
          <w:sz w:val="24"/>
          <w:szCs w:val="24"/>
          <w:lang w:val="ru-RU"/>
        </w:rPr>
        <w:t>Задачи программы:</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1.</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Своевременное выявление детей с трудностями адаптации;</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2.</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3.</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4.</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Создание условий, способствующих освоению детьми основной образовательной программы начального общего образования;</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5.</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Осуществление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6.</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Разработка и реализация индивидуальных учебных планов,  организация индивидуальных и  групповых занятий;</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7.</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Обеспечение возможности обучения и воспитания по дополнительным образовательным программам;</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8.</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Реализация системы мероприятий по социальной адаптации детей;</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9.</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Оказание консультативной и методической помощи родителям   детей с ограниченными возможностями здоровья по медицинским, социальным, правовым и другим вопросам.</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sz w:val="24"/>
          <w:szCs w:val="24"/>
          <w:lang w:val="ru-RU"/>
        </w:rPr>
        <w:t>Принципы коррекционной работы</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1. </w:t>
      </w:r>
      <w:r w:rsidRPr="00825959">
        <w:rPr>
          <w:rStyle w:val="Zag11"/>
          <w:rFonts w:ascii="Times New Roman" w:eastAsia="@Arial Unicode MS" w:hAnsi="Times New Roman" w:cs="Times New Roman"/>
          <w:iCs/>
          <w:sz w:val="24"/>
          <w:szCs w:val="24"/>
          <w:lang w:val="ru-RU"/>
        </w:rPr>
        <w:t>Соблюдение интересов ребёнка</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2. Системность</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3. </w:t>
      </w:r>
      <w:r w:rsidRPr="00825959">
        <w:rPr>
          <w:rStyle w:val="Zag11"/>
          <w:rFonts w:ascii="Times New Roman" w:eastAsia="@Arial Unicode MS" w:hAnsi="Times New Roman" w:cs="Times New Roman"/>
          <w:iCs/>
          <w:sz w:val="24"/>
          <w:szCs w:val="24"/>
          <w:lang w:val="ru-RU"/>
        </w:rPr>
        <w:t>Непрерывность</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4. </w:t>
      </w:r>
      <w:r w:rsidRPr="00825959">
        <w:rPr>
          <w:rStyle w:val="Zag11"/>
          <w:rFonts w:ascii="Times New Roman" w:eastAsia="@Arial Unicode MS" w:hAnsi="Times New Roman" w:cs="Times New Roman"/>
          <w:iCs/>
          <w:sz w:val="24"/>
          <w:szCs w:val="24"/>
          <w:lang w:val="ru-RU"/>
        </w:rPr>
        <w:t>Вариативность</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5 .Рекомендательный характер оказания помощи</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bCs/>
          <w:sz w:val="24"/>
          <w:szCs w:val="24"/>
          <w:lang w:val="ru-RU"/>
        </w:rPr>
        <w:t>Направления работы</w:t>
      </w:r>
      <w:r w:rsidRPr="00825959">
        <w:rPr>
          <w:rStyle w:val="Zag11"/>
          <w:rFonts w:ascii="Times New Roman" w:eastAsia="@Arial Unicode MS" w:hAnsi="Times New Roman" w:cs="Times New Roman"/>
          <w:sz w:val="24"/>
          <w:szCs w:val="24"/>
          <w:lang w:val="ru-RU"/>
        </w:rPr>
        <w:t>:</w:t>
      </w:r>
    </w:p>
    <w:p w:rsidR="00BE182E" w:rsidRPr="00825959" w:rsidRDefault="00BE182E" w:rsidP="00187834">
      <w:pPr>
        <w:pStyle w:val="Osnova"/>
        <w:numPr>
          <w:ilvl w:val="0"/>
          <w:numId w:val="150"/>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диагностическая работа</w:t>
      </w:r>
      <w:r w:rsidRPr="00825959">
        <w:rPr>
          <w:rStyle w:val="Zag11"/>
          <w:rFonts w:ascii="Times New Roman" w:eastAsia="@Arial Unicode MS" w:hAnsi="Times New Roman" w:cs="Times New Roman"/>
          <w:sz w:val="24"/>
          <w:szCs w:val="24"/>
          <w:lang w:val="ru-RU"/>
        </w:rPr>
        <w:t>;</w:t>
      </w:r>
    </w:p>
    <w:p w:rsidR="00BE182E" w:rsidRPr="00825959" w:rsidRDefault="00BE182E" w:rsidP="00187834">
      <w:pPr>
        <w:pStyle w:val="Osnova"/>
        <w:numPr>
          <w:ilvl w:val="0"/>
          <w:numId w:val="150"/>
        </w:numPr>
        <w:tabs>
          <w:tab w:val="left" w:leader="dot" w:pos="624"/>
        </w:tabs>
        <w:spacing w:line="240" w:lineRule="auto"/>
        <w:ind w:left="426"/>
        <w:jc w:val="left"/>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коррекционно-развивающая работа;</w:t>
      </w:r>
    </w:p>
    <w:p w:rsidR="00BE182E" w:rsidRPr="00825959" w:rsidRDefault="00BE182E" w:rsidP="00187834">
      <w:pPr>
        <w:pStyle w:val="Osnova"/>
        <w:numPr>
          <w:ilvl w:val="0"/>
          <w:numId w:val="150"/>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консультативная работа;</w:t>
      </w:r>
    </w:p>
    <w:p w:rsidR="00BE182E" w:rsidRPr="00825959" w:rsidRDefault="00BE182E" w:rsidP="00187834">
      <w:pPr>
        <w:pStyle w:val="Osnova"/>
        <w:numPr>
          <w:ilvl w:val="0"/>
          <w:numId w:val="150"/>
        </w:numPr>
        <w:tabs>
          <w:tab w:val="left" w:leader="dot" w:pos="624"/>
        </w:tabs>
        <w:spacing w:line="240" w:lineRule="auto"/>
        <w:ind w:left="426"/>
        <w:rPr>
          <w:rStyle w:val="Zag11"/>
          <w:rFonts w:ascii="Times New Roman" w:eastAsia="@Arial Unicode MS" w:hAnsi="Times New Roman" w:cs="Times New Roman"/>
          <w:b/>
          <w:bCs/>
          <w:sz w:val="24"/>
          <w:szCs w:val="24"/>
          <w:lang w:val="ru-RU"/>
        </w:rPr>
      </w:pPr>
      <w:r w:rsidRPr="00825959">
        <w:rPr>
          <w:rStyle w:val="Zag11"/>
          <w:rFonts w:ascii="Times New Roman" w:eastAsia="@Arial Unicode MS" w:hAnsi="Times New Roman" w:cs="Times New Roman"/>
          <w:iCs/>
          <w:sz w:val="24"/>
          <w:szCs w:val="24"/>
          <w:lang w:val="ru-RU"/>
        </w:rPr>
        <w:t>информационно-просветительская работа.</w:t>
      </w:r>
      <w:r w:rsidRPr="00825959">
        <w:rPr>
          <w:rStyle w:val="Zag11"/>
          <w:rFonts w:ascii="Times New Roman" w:eastAsia="@Arial Unicode MS" w:hAnsi="Times New Roman" w:cs="Times New Roman"/>
          <w:sz w:val="24"/>
          <w:szCs w:val="24"/>
          <w:lang w:val="ru-RU"/>
        </w:rPr>
        <w:t xml:space="preserve"> </w:t>
      </w:r>
    </w:p>
    <w:p w:rsidR="00BE182E" w:rsidRPr="00825959" w:rsidRDefault="00A91E35" w:rsidP="00825959">
      <w:pPr>
        <w:pStyle w:val="Osnova"/>
        <w:tabs>
          <w:tab w:val="left" w:leader="dot" w:pos="624"/>
        </w:tabs>
        <w:spacing w:line="240" w:lineRule="auto"/>
        <w:ind w:firstLine="0"/>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Диагностическая работа включает:</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своевременное выявление детей, нуждающихся в специализированной помощи;</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раннюю диагностику отклонений в развитии и анализ причин трудностей адаптации;</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комплексный сбор сведений о ребёнке на основании диагностической информации от специалистов разного профиля;</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развития эмоционально-волевой сферы и личностных особенностей обучающихся;</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социальной ситуации развития и условий семейного воспитания ребёнка;</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адаптивных возможностей и уровня социализации ребёнка с ограниченными возможностями здоровья;</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системный разносторонний контроль специалистов за уровнем и динамикой развития ребёнка;</w:t>
      </w:r>
    </w:p>
    <w:p w:rsidR="00BE182E" w:rsidRPr="00825959" w:rsidRDefault="00BE182E" w:rsidP="00187834">
      <w:pPr>
        <w:pStyle w:val="Osnova"/>
        <w:numPr>
          <w:ilvl w:val="0"/>
          <w:numId w:val="15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анализ успешности коррекционно-развивающей работы.</w:t>
      </w:r>
    </w:p>
    <w:p w:rsidR="00BE182E" w:rsidRPr="00825959" w:rsidRDefault="00A91E35" w:rsidP="00825959">
      <w:pPr>
        <w:pStyle w:val="Osnova"/>
        <w:tabs>
          <w:tab w:val="left" w:leader="dot" w:pos="624"/>
        </w:tabs>
        <w:spacing w:line="240" w:lineRule="auto"/>
        <w:ind w:firstLine="0"/>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Коррекционно-развивающая работа включает:</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коррекцию и развитие высших психических функций;</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развитие эмоционально-волевой и личностной сфер ребёнка и психокоррекцию его поведения;</w:t>
      </w:r>
    </w:p>
    <w:p w:rsidR="00BE182E" w:rsidRPr="00825959" w:rsidRDefault="00BE182E" w:rsidP="00187834">
      <w:pPr>
        <w:pStyle w:val="Osnova"/>
        <w:numPr>
          <w:ilvl w:val="0"/>
          <w:numId w:val="152"/>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социальную защиту ребёнка в случаях неблагоприятных условий жизни при психотравмирующих обстоятельствах.</w:t>
      </w:r>
    </w:p>
    <w:p w:rsidR="00BE182E" w:rsidRPr="00825959" w:rsidRDefault="00A91E35" w:rsidP="0082595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Консультативная работа включает:</w:t>
      </w:r>
    </w:p>
    <w:p w:rsidR="00BE182E" w:rsidRPr="00825959" w:rsidRDefault="00BE182E" w:rsidP="00187834">
      <w:pPr>
        <w:pStyle w:val="Osnova"/>
        <w:numPr>
          <w:ilvl w:val="0"/>
          <w:numId w:val="153"/>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E182E" w:rsidRPr="00825959" w:rsidRDefault="00BE182E" w:rsidP="00187834">
      <w:pPr>
        <w:pStyle w:val="Osnova"/>
        <w:numPr>
          <w:ilvl w:val="0"/>
          <w:numId w:val="153"/>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консультирование специалистами педагогов по выбору индивидуально-ориентированных методов и приёмов работы;</w:t>
      </w:r>
    </w:p>
    <w:p w:rsidR="00A91E35" w:rsidRPr="00825959" w:rsidRDefault="00BE182E" w:rsidP="00187834">
      <w:pPr>
        <w:pStyle w:val="Osnova"/>
        <w:numPr>
          <w:ilvl w:val="0"/>
          <w:numId w:val="153"/>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консультативную помощь семье в вопросах выбора стратегии воспитания и приёмов коррекционного обучения ребёнка.</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BE182E" w:rsidRPr="00825959" w:rsidRDefault="00BE182E" w:rsidP="00187834">
      <w:pPr>
        <w:pStyle w:val="Osnova"/>
        <w:numPr>
          <w:ilvl w:val="0"/>
          <w:numId w:val="154"/>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различные формы просветительской деятельности (</w:t>
      </w:r>
      <w:r w:rsidRPr="00825959">
        <w:rPr>
          <w:rStyle w:val="Zag11"/>
          <w:rFonts w:ascii="Times New Roman" w:eastAsia="@Arial Unicode MS" w:hAnsi="Times New Roman" w:cs="Times New Roman"/>
          <w:b/>
          <w:sz w:val="24"/>
          <w:szCs w:val="24"/>
          <w:lang w:val="ru-RU"/>
        </w:rPr>
        <w:t>лекции, беседы, информационные стенды, печатные материалы</w:t>
      </w:r>
      <w:r w:rsidRPr="00825959">
        <w:rPr>
          <w:rStyle w:val="Zag11"/>
          <w:rFonts w:ascii="Times New Roman" w:eastAsia="@Arial Unicode MS" w:hAnsi="Times New Roman" w:cs="Times New Roman"/>
          <w:sz w:val="24"/>
          <w:szCs w:val="24"/>
          <w:lang w:val="ru-RU"/>
        </w:rPr>
        <w:t xml:space="preserve">), направленные на разъяснение участникам образовательного процесса – </w:t>
      </w:r>
      <w:r w:rsidRPr="00825959">
        <w:rPr>
          <w:rStyle w:val="Zag11"/>
          <w:rFonts w:ascii="Times New Roman" w:eastAsia="@Arial Unicode MS" w:hAnsi="Times New Roman" w:cs="Times New Roman"/>
          <w:b/>
          <w:sz w:val="24"/>
          <w:szCs w:val="24"/>
          <w:lang w:val="ru-RU"/>
        </w:rPr>
        <w:t>обучающимся</w:t>
      </w:r>
      <w:r w:rsidRPr="00825959">
        <w:rPr>
          <w:rStyle w:val="Zag11"/>
          <w:rFonts w:ascii="Times New Roman" w:eastAsia="@Arial Unicode MS" w:hAnsi="Times New Roman" w:cs="Times New Roman"/>
          <w:sz w:val="24"/>
          <w:szCs w:val="24"/>
          <w:lang w:val="ru-RU"/>
        </w:rPr>
        <w:t xml:space="preserve">, их </w:t>
      </w:r>
      <w:r w:rsidRPr="00825959">
        <w:rPr>
          <w:rStyle w:val="Zag11"/>
          <w:rFonts w:ascii="Times New Roman" w:eastAsia="@Arial Unicode MS" w:hAnsi="Times New Roman" w:cs="Times New Roman"/>
          <w:b/>
          <w:sz w:val="24"/>
          <w:szCs w:val="24"/>
          <w:lang w:val="ru-RU"/>
        </w:rPr>
        <w:t>родителям</w:t>
      </w:r>
      <w:r w:rsidRPr="00825959">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b/>
          <w:sz w:val="24"/>
          <w:szCs w:val="24"/>
          <w:lang w:val="ru-RU"/>
        </w:rPr>
        <w:t>педагогическим работникам</w:t>
      </w:r>
      <w:r w:rsidRPr="00825959">
        <w:rPr>
          <w:rStyle w:val="Zag11"/>
          <w:rFonts w:ascii="Times New Roman" w:eastAsia="@Arial Unicode MS"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BE182E" w:rsidRPr="00825959" w:rsidRDefault="00BE182E" w:rsidP="00187834">
      <w:pPr>
        <w:pStyle w:val="Osnova"/>
        <w:numPr>
          <w:ilvl w:val="0"/>
          <w:numId w:val="154"/>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E182E" w:rsidRPr="00825959" w:rsidRDefault="00BE182E" w:rsidP="00825959">
      <w:pPr>
        <w:pStyle w:val="Osnova"/>
        <w:tabs>
          <w:tab w:val="left" w:leader="dot" w:pos="624"/>
        </w:tabs>
        <w:spacing w:line="240" w:lineRule="auto"/>
        <w:ind w:firstLine="0"/>
        <w:jc w:val="center"/>
        <w:rPr>
          <w:rStyle w:val="Zag11"/>
          <w:rFonts w:ascii="Times New Roman" w:eastAsia="@Arial Unicode MS" w:hAnsi="Times New Roman" w:cs="Times New Roman"/>
          <w:b/>
          <w:bCs/>
          <w:sz w:val="24"/>
          <w:szCs w:val="24"/>
          <w:lang w:val="ru-RU"/>
        </w:rPr>
      </w:pPr>
      <w:r w:rsidRPr="00825959">
        <w:rPr>
          <w:rStyle w:val="Zag11"/>
          <w:rFonts w:ascii="Times New Roman" w:eastAsia="@Arial Unicode MS" w:hAnsi="Times New Roman" w:cs="Times New Roman"/>
          <w:b/>
          <w:bCs/>
          <w:sz w:val="24"/>
          <w:szCs w:val="24"/>
          <w:lang w:val="ru-RU"/>
        </w:rPr>
        <w:t>Этапы реализации программы</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sz w:val="24"/>
          <w:szCs w:val="24"/>
          <w:lang w:val="ru-RU"/>
        </w:rPr>
        <w:t>1.С</w:t>
      </w:r>
      <w:r w:rsidRPr="00825959">
        <w:rPr>
          <w:rStyle w:val="Zag11"/>
          <w:rFonts w:ascii="Times New Roman" w:eastAsia="@Arial Unicode MS" w:hAnsi="Times New Roman" w:cs="Times New Roman"/>
          <w:b/>
          <w:i/>
          <w:iCs/>
          <w:sz w:val="24"/>
          <w:szCs w:val="24"/>
          <w:lang w:val="ru-RU"/>
        </w:rPr>
        <w:t>бор и анализ информации</w:t>
      </w:r>
      <w:r w:rsidRPr="00825959">
        <w:rPr>
          <w:rStyle w:val="Zag11"/>
          <w:rFonts w:ascii="Times New Roman" w:eastAsia="@Arial Unicode MS" w:hAnsi="Times New Roman" w:cs="Times New Roman"/>
          <w:sz w:val="24"/>
          <w:szCs w:val="24"/>
          <w:lang w:val="ru-RU"/>
        </w:rPr>
        <w:t>.</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25959">
        <w:rPr>
          <w:rStyle w:val="Zag11"/>
          <w:rFonts w:ascii="Times New Roman" w:eastAsia="@Arial Unicode MS" w:hAnsi="Times New Roman" w:cs="Times New Roman"/>
          <w:sz w:val="24"/>
          <w:szCs w:val="24"/>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2.Планирование, организация, координация.</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Результатом работы является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3.Диагностика коррекционно-развивающей образовательной среды</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25959">
        <w:rPr>
          <w:rStyle w:val="Zag11"/>
          <w:rFonts w:ascii="Times New Roman" w:eastAsia="@Arial Unicode MS" w:hAnsi="Times New Roman" w:cs="Times New Roman"/>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4.Регуляция и корректировка</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E182E" w:rsidRPr="00825959" w:rsidRDefault="00BE182E" w:rsidP="00825959">
      <w:pPr>
        <w:ind w:firstLine="339"/>
        <w:jc w:val="both"/>
      </w:pPr>
      <w:r w:rsidRPr="00825959">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«Начальная школа XXI века». В процессе обучения реализуется </w:t>
      </w:r>
      <w:r w:rsidRPr="00825959">
        <w:rPr>
          <w:i/>
        </w:rPr>
        <w:t>интегрированный подход</w:t>
      </w:r>
      <w:r w:rsidRPr="00825959">
        <w:t xml:space="preserve">. Комплект содержит интегрированные курсы: «Окружающий мир», «Литературное чтение», «Русский язык» и «Математика». Интегрированные учебные дисциплины наряду с образовательными функциями как раз и обеспечивают реализацию функции </w:t>
      </w:r>
      <w:r w:rsidRPr="00825959">
        <w:rPr>
          <w:i/>
        </w:rPr>
        <w:t>«мягкой» адаптации</w:t>
      </w:r>
      <w:r w:rsidRPr="00825959">
        <w:t xml:space="preserve"> детей к новой деятельности. Методика обучения этим предметам строится на приоритетном использовании наглядно-образного мышления как типичного для детей этого возраста, на особом внимании к игровым методам обучения и такой организации учебного процесса, которая обеспечивает ситуацию успеха для каждого ученика и возможность обучаться в индивидуальном темпе.</w:t>
      </w:r>
    </w:p>
    <w:p w:rsidR="00BE182E" w:rsidRPr="00825959" w:rsidRDefault="00BE182E" w:rsidP="00825959">
      <w:pPr>
        <w:ind w:firstLine="339"/>
        <w:jc w:val="both"/>
      </w:pPr>
      <w:r w:rsidRPr="00825959">
        <w:t xml:space="preserve">В ходе обучения реализуется </w:t>
      </w:r>
      <w:r w:rsidRPr="00825959">
        <w:rPr>
          <w:i/>
        </w:rPr>
        <w:t>дифференцированный подход</w:t>
      </w:r>
      <w:r w:rsidRPr="00825959">
        <w:t>. Авторская позиция в создании новых подходов к дифференциации обучения заключается в целенаправленной педагогической помощи и поддержке школьника в условиях гетерогенного разноуровневого класса. Учебники и тетради содержат разноуровневые задания. Для предупреждения и преодоления причин трудностей учеников в учении комплект имеет тетради для индивидуальной и коррекционно-развивающей работы, что и позволяет учителю отойти от традиционно принятой ориентировки на среднего ученика и проводить целенаправленную работу в зависимости от успешности обучения. В учебно-методическом комплекте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w:t>
      </w:r>
    </w:p>
    <w:p w:rsidR="00BE182E" w:rsidRPr="00825959" w:rsidRDefault="00BE182E" w:rsidP="00825959">
      <w:pPr>
        <w:pStyle w:val="Osnova"/>
        <w:tabs>
          <w:tab w:val="left" w:leader="dot" w:pos="624"/>
        </w:tabs>
        <w:spacing w:line="240" w:lineRule="auto"/>
        <w:rPr>
          <w:rFonts w:ascii="Times New Roman" w:hAnsi="Times New Roman" w:cs="Times New Roman"/>
          <w:sz w:val="24"/>
          <w:szCs w:val="24"/>
          <w:lang w:val="ru-RU"/>
        </w:rPr>
      </w:pPr>
      <w:r w:rsidRPr="00825959">
        <w:rPr>
          <w:rFonts w:ascii="Times New Roman" w:hAnsi="Times New Roman" w:cs="Times New Roman"/>
          <w:sz w:val="24"/>
          <w:szCs w:val="24"/>
          <w:lang w:val="ru-RU"/>
        </w:rPr>
        <w:t xml:space="preserve">УМК «Начальная школа </w:t>
      </w:r>
      <w:r w:rsidRPr="00825959">
        <w:rPr>
          <w:rFonts w:ascii="Times New Roman" w:hAnsi="Times New Roman" w:cs="Times New Roman"/>
          <w:sz w:val="24"/>
          <w:szCs w:val="24"/>
        </w:rPr>
        <w:t>XXI</w:t>
      </w:r>
      <w:r w:rsidRPr="00825959">
        <w:rPr>
          <w:rFonts w:ascii="Times New Roman" w:hAnsi="Times New Roman" w:cs="Times New Roman"/>
          <w:sz w:val="24"/>
          <w:szCs w:val="24"/>
          <w:lang w:val="ru-RU"/>
        </w:rPr>
        <w:t xml:space="preserve"> века» реализует в образовательном процессе </w:t>
      </w:r>
      <w:r w:rsidRPr="00825959">
        <w:rPr>
          <w:rFonts w:ascii="Times New Roman" w:hAnsi="Times New Roman" w:cs="Times New Roman"/>
          <w:i/>
          <w:sz w:val="24"/>
          <w:szCs w:val="24"/>
          <w:lang w:val="ru-RU"/>
        </w:rPr>
        <w:t>право ребенка на свою индивидуальность.</w:t>
      </w:r>
      <w:r w:rsidRPr="00825959">
        <w:rPr>
          <w:rFonts w:ascii="Times New Roman" w:hAnsi="Times New Roman" w:cs="Times New Roman"/>
          <w:sz w:val="24"/>
          <w:szCs w:val="24"/>
          <w:lang w:val="ru-RU"/>
        </w:rPr>
        <w:t xml:space="preserve">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825959">
        <w:rPr>
          <w:rFonts w:ascii="Times New Roman" w:hAnsi="Times New Roman" w:cs="Times New Roman"/>
          <w:sz w:val="24"/>
          <w:szCs w:val="24"/>
          <w:lang w:val="ru-RU"/>
        </w:rPr>
        <w:t>Таким образом, коррекционная работа на уроках технологически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825959">
        <w:rPr>
          <w:rStyle w:val="Zag11"/>
          <w:rFonts w:ascii="Times New Roman" w:eastAsia="@Arial Unicode MS" w:hAnsi="Times New Roman" w:cs="Times New Roman"/>
          <w:b/>
          <w:sz w:val="24"/>
          <w:szCs w:val="24"/>
          <w:lang w:val="ru-RU"/>
        </w:rPr>
        <w:t>Ожидаемые результаты внедрения программы:</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 xml:space="preserve">1.Уменьшение количества учащихся со стойкими проблемами в обучении и личностном развитии; </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2.Формирование высокоэффективных поведенческих стратегий и личностных ресурсов у детей и подростков с ОВЗ;</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3.Включение в систему коррекционной работы школы взаимодействие с другими организациями;</w:t>
      </w:r>
    </w:p>
    <w:p w:rsidR="00524A9C"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4.Повышение профессионального уровня педагогического коллектива по проблемам коррекционной работы с учащимися с ОВЗ.</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b w:val="0"/>
          <w:bCs w:val="0"/>
          <w:lang w:val="ru-RU"/>
        </w:rPr>
        <w:t>Психолого-педагогическое сопровождение школьников, имеющих проблемы в обучении,</w:t>
      </w:r>
    </w:p>
    <w:p w:rsidR="00D51899" w:rsidRPr="00825959" w:rsidRDefault="00D51899" w:rsidP="00187834">
      <w:pPr>
        <w:pStyle w:val="1"/>
        <w:numPr>
          <w:ilvl w:val="0"/>
          <w:numId w:val="60"/>
        </w:numPr>
        <w:spacing w:before="0" w:line="240" w:lineRule="auto"/>
        <w:ind w:left="0" w:firstLine="0"/>
        <w:rPr>
          <w:sz w:val="24"/>
          <w:szCs w:val="24"/>
        </w:rPr>
      </w:pPr>
      <w:bookmarkStart w:id="15" w:name="_Toc410963388"/>
      <w:bookmarkStart w:id="16" w:name="_Toc410964354"/>
      <w:bookmarkStart w:id="17" w:name="_Toc410587827"/>
      <w:r w:rsidRPr="00825959">
        <w:rPr>
          <w:sz w:val="24"/>
          <w:szCs w:val="24"/>
        </w:rPr>
        <w:t>Организационный раздел основной образовательной</w:t>
      </w:r>
      <w:bookmarkEnd w:id="15"/>
      <w:bookmarkEnd w:id="16"/>
      <w:bookmarkEnd w:id="17"/>
      <w:r w:rsidRPr="00825959">
        <w:rPr>
          <w:sz w:val="24"/>
          <w:szCs w:val="24"/>
        </w:rPr>
        <w:t xml:space="preserve"> </w:t>
      </w:r>
      <w:bookmarkStart w:id="18" w:name="_Toc410587828"/>
      <w:bookmarkStart w:id="19" w:name="_Toc410963389"/>
      <w:bookmarkStart w:id="20" w:name="_Toc410964355"/>
      <w:r w:rsidRPr="00825959">
        <w:rPr>
          <w:sz w:val="24"/>
          <w:szCs w:val="24"/>
        </w:rPr>
        <w:t>программы начального общего образования</w:t>
      </w:r>
      <w:bookmarkEnd w:id="18"/>
      <w:bookmarkEnd w:id="19"/>
      <w:bookmarkEnd w:id="20"/>
    </w:p>
    <w:p w:rsidR="00D51899" w:rsidRPr="00825959" w:rsidRDefault="00D51899" w:rsidP="00825959">
      <w:pPr>
        <w:ind w:firstLine="708"/>
        <w:jc w:val="both"/>
      </w:pPr>
      <w:r w:rsidRPr="00825959">
        <w:t>Организационный раздел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D51899" w:rsidRPr="00825959" w:rsidRDefault="00D51899" w:rsidP="00187834">
      <w:pPr>
        <w:pStyle w:val="ac"/>
        <w:numPr>
          <w:ilvl w:val="0"/>
          <w:numId w:val="57"/>
        </w:numPr>
        <w:tabs>
          <w:tab w:val="left" w:pos="0"/>
        </w:tabs>
        <w:ind w:left="0" w:firstLine="0"/>
        <w:contextualSpacing w:val="0"/>
        <w:jc w:val="both"/>
      </w:pPr>
      <w:r w:rsidRPr="00825959">
        <w:t xml:space="preserve">вариант учебного плана </w:t>
      </w:r>
    </w:p>
    <w:p w:rsidR="00D51899" w:rsidRPr="00825959" w:rsidRDefault="00D51899" w:rsidP="00187834">
      <w:pPr>
        <w:pStyle w:val="ac"/>
        <w:numPr>
          <w:ilvl w:val="0"/>
          <w:numId w:val="57"/>
        </w:numPr>
        <w:tabs>
          <w:tab w:val="left" w:pos="0"/>
        </w:tabs>
        <w:ind w:left="0" w:firstLine="0"/>
        <w:contextualSpacing w:val="0"/>
        <w:jc w:val="both"/>
      </w:pPr>
      <w:r w:rsidRPr="00825959">
        <w:t>план внеурочной деятельности;</w:t>
      </w:r>
    </w:p>
    <w:p w:rsidR="00D51899" w:rsidRPr="00825959" w:rsidRDefault="00D51899" w:rsidP="00187834">
      <w:pPr>
        <w:pStyle w:val="ac"/>
        <w:numPr>
          <w:ilvl w:val="0"/>
          <w:numId w:val="57"/>
        </w:numPr>
        <w:tabs>
          <w:tab w:val="left" w:pos="0"/>
        </w:tabs>
        <w:ind w:left="0" w:firstLine="0"/>
        <w:contextualSpacing w:val="0"/>
        <w:jc w:val="both"/>
      </w:pPr>
      <w:r w:rsidRPr="00825959">
        <w:t>систему кадровых, психолого-педагогических, финансовых, материально-технических условий, учебно-методических и информационных условий;</w:t>
      </w:r>
    </w:p>
    <w:p w:rsidR="00D51899" w:rsidRPr="00825959" w:rsidRDefault="00D51899" w:rsidP="00187834">
      <w:pPr>
        <w:pStyle w:val="ac"/>
        <w:numPr>
          <w:ilvl w:val="0"/>
          <w:numId w:val="57"/>
        </w:numPr>
        <w:tabs>
          <w:tab w:val="left" w:pos="0"/>
        </w:tabs>
        <w:ind w:left="0" w:firstLine="0"/>
        <w:contextualSpacing w:val="0"/>
        <w:jc w:val="both"/>
      </w:pPr>
      <w:r w:rsidRPr="00825959">
        <w:t>механизмы достижения целевых ориентиров в системе условий;</w:t>
      </w:r>
    </w:p>
    <w:p w:rsidR="00D51899" w:rsidRPr="00825959" w:rsidRDefault="00D51899" w:rsidP="00825959">
      <w:pPr>
        <w:tabs>
          <w:tab w:val="left" w:pos="993"/>
        </w:tabs>
        <w:jc w:val="both"/>
      </w:pPr>
    </w:p>
    <w:p w:rsidR="00D51899" w:rsidRPr="00825959" w:rsidRDefault="00D51899" w:rsidP="00825959">
      <w:pPr>
        <w:pStyle w:val="2"/>
        <w:spacing w:before="0"/>
        <w:jc w:val="center"/>
        <w:rPr>
          <w:rFonts w:ascii="Times New Roman" w:hAnsi="Times New Roman" w:cs="Times New Roman"/>
          <w:color w:val="auto"/>
          <w:sz w:val="24"/>
          <w:szCs w:val="24"/>
        </w:rPr>
      </w:pPr>
      <w:bookmarkStart w:id="21" w:name="_Toc410587829"/>
      <w:bookmarkStart w:id="22" w:name="_Toc410963390"/>
      <w:bookmarkStart w:id="23" w:name="_Toc410964356"/>
      <w:bookmarkStart w:id="24" w:name="_Toc405972751"/>
      <w:r w:rsidRPr="00825959">
        <w:rPr>
          <w:rFonts w:ascii="Times New Roman" w:hAnsi="Times New Roman" w:cs="Times New Roman"/>
          <w:color w:val="auto"/>
          <w:sz w:val="24"/>
          <w:szCs w:val="24"/>
        </w:rPr>
        <w:t>3.1.</w:t>
      </w:r>
      <w:r w:rsidR="007B30BE">
        <w:rPr>
          <w:rFonts w:ascii="Times New Roman" w:hAnsi="Times New Roman" w:cs="Times New Roman"/>
          <w:color w:val="auto"/>
          <w:sz w:val="24"/>
          <w:szCs w:val="24"/>
        </w:rPr>
        <w:t>1.</w:t>
      </w:r>
      <w:r w:rsidRPr="00825959">
        <w:rPr>
          <w:rFonts w:ascii="Times New Roman" w:hAnsi="Times New Roman" w:cs="Times New Roman"/>
          <w:color w:val="auto"/>
          <w:sz w:val="24"/>
          <w:szCs w:val="24"/>
        </w:rPr>
        <w:t xml:space="preserve"> Учебный план</w:t>
      </w:r>
      <w:bookmarkEnd w:id="21"/>
      <w:bookmarkEnd w:id="22"/>
      <w:bookmarkEnd w:id="23"/>
    </w:p>
    <w:bookmarkEnd w:id="24"/>
    <w:p w:rsidR="00D51899" w:rsidRPr="00825959" w:rsidRDefault="00D51899" w:rsidP="00825959">
      <w:pPr>
        <w:pStyle w:val="Osnova"/>
        <w:spacing w:line="240" w:lineRule="auto"/>
        <w:ind w:firstLine="708"/>
        <w:rPr>
          <w:rStyle w:val="Zag11"/>
          <w:rFonts w:ascii="Times New Roman" w:eastAsia="@Arial Unicode MS" w:hAnsi="Times New Roman" w:cs="Times New Roman"/>
          <w:color w:val="auto"/>
          <w:sz w:val="24"/>
          <w:szCs w:val="24"/>
          <w:lang w:val="ru-RU"/>
        </w:rPr>
      </w:pPr>
      <w:r w:rsidRPr="00825959">
        <w:rPr>
          <w:rStyle w:val="Zag11"/>
          <w:rFonts w:ascii="Times New Roman" w:eastAsia="@Arial Unicode MS" w:hAnsi="Times New Roman" w:cs="Times New Roman"/>
          <w:color w:val="auto"/>
          <w:sz w:val="24"/>
          <w:szCs w:val="24"/>
          <w:lang w:val="ru-RU"/>
        </w:rPr>
        <w:t>Учебный план МАОУ «Лен</w:t>
      </w:r>
      <w:r w:rsidR="00AD5CE6">
        <w:rPr>
          <w:rStyle w:val="Zag11"/>
          <w:rFonts w:ascii="Times New Roman" w:eastAsia="@Arial Unicode MS" w:hAnsi="Times New Roman" w:cs="Times New Roman"/>
          <w:color w:val="auto"/>
          <w:sz w:val="24"/>
          <w:szCs w:val="24"/>
          <w:lang w:val="ru-RU"/>
        </w:rPr>
        <w:t>с</w:t>
      </w:r>
      <w:r w:rsidRPr="00825959">
        <w:rPr>
          <w:rStyle w:val="Zag11"/>
          <w:rFonts w:ascii="Times New Roman" w:eastAsia="@Arial Unicode MS" w:hAnsi="Times New Roman" w:cs="Times New Roman"/>
          <w:color w:val="auto"/>
          <w:sz w:val="24"/>
          <w:szCs w:val="24"/>
          <w:lang w:val="ru-RU"/>
        </w:rPr>
        <w:t>кая СОШ», реализует основную образовательную программу начального общего образования  фиксирует максимальный объем учебной нагрузки обучающихся, учебные предметы, распределяет учебное время, отводимое на освоение содержания образования по классам и учебным предметам.</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Примерный учебный план состоит из двух частей – обязательной части и части, формируемой участниками образовательной деятельности, включающей внеурочную деятельность.</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D51899" w:rsidRPr="00E32375" w:rsidRDefault="00D51899" w:rsidP="00187834">
      <w:pPr>
        <w:pStyle w:val="ac"/>
        <w:numPr>
          <w:ilvl w:val="0"/>
          <w:numId w:val="155"/>
        </w:numPr>
        <w:ind w:left="426"/>
        <w:jc w:val="both"/>
        <w:rPr>
          <w:rStyle w:val="Zag11"/>
          <w:rFonts w:eastAsia="@Arial Unicode MS"/>
        </w:rPr>
      </w:pPr>
      <w:r w:rsidRPr="00E32375">
        <w:rPr>
          <w:rStyle w:val="Zag11"/>
          <w:rFonts w:eastAsia="@Arial Unicode MS"/>
        </w:rPr>
        <w:t>формирование гражданской идентичности обучающихся, приобщение их к общекультурным, национальным и этнокультурным ценностям;</w:t>
      </w:r>
    </w:p>
    <w:p w:rsidR="00D51899" w:rsidRPr="00E32375" w:rsidRDefault="00D51899" w:rsidP="00187834">
      <w:pPr>
        <w:pStyle w:val="ac"/>
        <w:numPr>
          <w:ilvl w:val="0"/>
          <w:numId w:val="155"/>
        </w:numPr>
        <w:ind w:left="426"/>
        <w:jc w:val="both"/>
        <w:rPr>
          <w:rStyle w:val="Zag11"/>
          <w:rFonts w:eastAsia="@Arial Unicode MS"/>
        </w:rPr>
      </w:pPr>
      <w:r w:rsidRPr="00E32375">
        <w:rPr>
          <w:rStyle w:val="Zag11"/>
          <w:rFonts w:eastAsia="@Arial Unicode MS"/>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51899" w:rsidRPr="00E32375" w:rsidRDefault="00D51899" w:rsidP="00187834">
      <w:pPr>
        <w:pStyle w:val="ac"/>
        <w:numPr>
          <w:ilvl w:val="0"/>
          <w:numId w:val="155"/>
        </w:numPr>
        <w:ind w:left="426"/>
        <w:jc w:val="both"/>
        <w:rPr>
          <w:rStyle w:val="Zag11"/>
          <w:rFonts w:eastAsia="@Arial Unicode MS"/>
        </w:rPr>
      </w:pPr>
      <w:r w:rsidRPr="00E32375">
        <w:rPr>
          <w:rStyle w:val="Zag11"/>
          <w:rFonts w:eastAsia="@Arial Unicode MS"/>
        </w:rPr>
        <w:t>формирование здорового образа жизни, элементарных правил поведения в экстремальных ситуациях;</w:t>
      </w:r>
    </w:p>
    <w:p w:rsidR="00D51899" w:rsidRPr="00825959" w:rsidRDefault="00D51899" w:rsidP="00187834">
      <w:pPr>
        <w:pStyle w:val="Osnova"/>
        <w:numPr>
          <w:ilvl w:val="0"/>
          <w:numId w:val="155"/>
        </w:numPr>
        <w:spacing w:line="240" w:lineRule="auto"/>
        <w:ind w:left="426"/>
        <w:rPr>
          <w:rStyle w:val="Zag11"/>
          <w:rFonts w:ascii="Times New Roman" w:eastAsia="@Arial Unicode MS" w:hAnsi="Times New Roman" w:cs="Times New Roman"/>
          <w:color w:val="auto"/>
          <w:sz w:val="24"/>
          <w:szCs w:val="24"/>
          <w:lang w:val="ru-RU"/>
        </w:rPr>
      </w:pPr>
      <w:r w:rsidRPr="00825959">
        <w:rPr>
          <w:rStyle w:val="Zag11"/>
          <w:rFonts w:ascii="Times New Roman" w:eastAsia="@Arial Unicode MS" w:hAnsi="Times New Roman" w:cs="Times New Roman"/>
          <w:color w:val="auto"/>
          <w:sz w:val="24"/>
          <w:szCs w:val="24"/>
          <w:lang w:val="ru-RU"/>
        </w:rPr>
        <w:t>личностное развитие обучающегося в соответствии с его индивидуальностью.</w:t>
      </w:r>
    </w:p>
    <w:p w:rsidR="00D51899" w:rsidRPr="00825959" w:rsidRDefault="00E32375" w:rsidP="00825959">
      <w:pPr>
        <w:pStyle w:val="Default"/>
        <w:jc w:val="both"/>
        <w:rPr>
          <w:color w:val="auto"/>
        </w:rPr>
      </w:pPr>
      <w:r>
        <w:rPr>
          <w:color w:val="auto"/>
        </w:rPr>
        <w:tab/>
      </w:r>
      <w:r w:rsidR="00D51899" w:rsidRPr="00825959">
        <w:rPr>
          <w:color w:val="auto"/>
        </w:rPr>
        <w:t>Учебный план для 1-4 классов составлен на основе примерных учебных планов и в соответствии со ступенчатым режимом</w:t>
      </w:r>
      <w:r w:rsidR="00544FC4" w:rsidRPr="00544FC4">
        <w:t xml:space="preserve"> </w:t>
      </w:r>
      <w:r w:rsidR="00544FC4" w:rsidRPr="00C6388C">
        <w:t xml:space="preserve">продолжительность учебного года в 1-ых классах – 33 учебные недели, </w:t>
      </w:r>
      <w:r w:rsidR="00544FC4">
        <w:t>2-4 классы – 34 учебные недели</w:t>
      </w:r>
      <w:r w:rsidR="00D51899" w:rsidRPr="00825959">
        <w:rPr>
          <w:color w:val="auto"/>
        </w:rPr>
        <w:t xml:space="preserve">.  </w:t>
      </w:r>
    </w:p>
    <w:p w:rsidR="00D51899" w:rsidRPr="00825959" w:rsidRDefault="00E32375" w:rsidP="00825959">
      <w:pPr>
        <w:pStyle w:val="Default"/>
        <w:jc w:val="both"/>
        <w:rPr>
          <w:color w:val="auto"/>
        </w:rPr>
      </w:pPr>
      <w:r>
        <w:rPr>
          <w:color w:val="auto"/>
        </w:rPr>
        <w:tab/>
      </w:r>
      <w:r w:rsidR="00D51899" w:rsidRPr="00825959">
        <w:rPr>
          <w:color w:val="auto"/>
        </w:rPr>
        <w:t>В первом классе допускается только пятидневная учебная неделя. Продолжительность урока для 1 класса в сентябре, октябре – по 3 урока в день по 35 минут, в ноябре – декабре – по 4 урока по 35 минут, январь – май по 4 урока по 45 минут каждый (СанПиН 2.4.2.2821-10). В 1-й четверти каждый день проводится 3 урока, четвертый урок по расписанию с записью в классном журнале  должен проводиться в другой образовательной среде. Учебный план для 1-ых классов состоит из учебных предметов Федерального базисного учебного плана в объёме 21 час при 5-дневной учебной неделе. Во 2-4 классах продолжительность урока – 45 минут. Первый класс работает в режиме безотметочного обучения.</w:t>
      </w:r>
    </w:p>
    <w:p w:rsidR="00D51899" w:rsidRPr="00825959" w:rsidRDefault="00E32375" w:rsidP="00825959">
      <w:pPr>
        <w:pStyle w:val="Default"/>
        <w:jc w:val="both"/>
        <w:rPr>
          <w:color w:val="auto"/>
        </w:rPr>
      </w:pPr>
      <w:r>
        <w:rPr>
          <w:color w:val="auto"/>
        </w:rPr>
        <w:tab/>
      </w:r>
      <w:r w:rsidR="00D51899" w:rsidRPr="00825959">
        <w:rPr>
          <w:color w:val="auto"/>
        </w:rPr>
        <w:t>Домашние задания как вид самостоятельной работы задаются с сентября 2 класса. Время выполнения домашнего задания не должно превышать границ, обозначенных СанПиНом. 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Общее время выполнения заданий по всем учебным предметам (вместе с чтением) во 2-м классе – до 1,5 ч (90 минут), в 3–4-м – до 2 ч – 120 минут (СанПиН 2.4.2.1178-02).</w:t>
      </w:r>
    </w:p>
    <w:p w:rsidR="00D51899" w:rsidRPr="00825959" w:rsidRDefault="00D51899" w:rsidP="00825959">
      <w:pPr>
        <w:pStyle w:val="Default"/>
        <w:jc w:val="both"/>
        <w:rPr>
          <w:color w:val="auto"/>
        </w:rPr>
      </w:pPr>
    </w:p>
    <w:p w:rsidR="00D51899" w:rsidRPr="00825959" w:rsidRDefault="00D51899" w:rsidP="00825959">
      <w:pPr>
        <w:pStyle w:val="Default"/>
        <w:jc w:val="center"/>
        <w:rPr>
          <w:b/>
          <w:color w:val="auto"/>
        </w:rPr>
      </w:pPr>
      <w:r w:rsidRPr="00825959">
        <w:rPr>
          <w:b/>
          <w:color w:val="auto"/>
        </w:rPr>
        <w:t>Учебный план обеспечивает реализацию требований ФГОС начального общего образования.</w:t>
      </w:r>
    </w:p>
    <w:p w:rsidR="00D51899" w:rsidRPr="00825959" w:rsidRDefault="0096028E" w:rsidP="00825959">
      <w:pPr>
        <w:pStyle w:val="Default"/>
        <w:jc w:val="both"/>
        <w:rPr>
          <w:color w:val="auto"/>
        </w:rPr>
      </w:pPr>
      <w:r>
        <w:rPr>
          <w:color w:val="auto"/>
        </w:rPr>
        <w:tab/>
      </w:r>
      <w:r w:rsidR="00D51899" w:rsidRPr="00825959">
        <w:rPr>
          <w:color w:val="auto"/>
        </w:rPr>
        <w:t xml:space="preserve">Основная образовательная программа начального общего образования реализуется через учебный план и внеурочную деятельность. </w:t>
      </w:r>
    </w:p>
    <w:p w:rsidR="00D51899" w:rsidRPr="00825959" w:rsidRDefault="0096028E" w:rsidP="00825959">
      <w:pPr>
        <w:pStyle w:val="Default"/>
        <w:jc w:val="both"/>
        <w:rPr>
          <w:color w:val="auto"/>
        </w:rPr>
      </w:pPr>
      <w:r>
        <w:rPr>
          <w:color w:val="auto"/>
        </w:rPr>
        <w:tab/>
      </w:r>
      <w:r w:rsidR="00D51899" w:rsidRPr="00825959">
        <w:rPr>
          <w:color w:val="auto"/>
        </w:rPr>
        <w:t xml:space="preserve">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 </w:t>
      </w:r>
    </w:p>
    <w:p w:rsidR="00D51899" w:rsidRPr="00825959" w:rsidRDefault="00D51899" w:rsidP="00187834">
      <w:pPr>
        <w:pStyle w:val="Default"/>
        <w:numPr>
          <w:ilvl w:val="0"/>
          <w:numId w:val="156"/>
        </w:numPr>
        <w:ind w:left="426"/>
        <w:jc w:val="both"/>
        <w:rPr>
          <w:color w:val="auto"/>
        </w:rPr>
      </w:pPr>
      <w:r w:rsidRPr="00825959">
        <w:rPr>
          <w:color w:val="auto"/>
        </w:rPr>
        <w:t xml:space="preserve">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D51899" w:rsidRPr="00825959" w:rsidRDefault="00D51899" w:rsidP="00187834">
      <w:pPr>
        <w:pStyle w:val="Default"/>
        <w:numPr>
          <w:ilvl w:val="0"/>
          <w:numId w:val="156"/>
        </w:numPr>
        <w:ind w:left="426"/>
        <w:jc w:val="both"/>
        <w:rPr>
          <w:color w:val="auto"/>
        </w:rPr>
      </w:pPr>
      <w:r w:rsidRPr="00825959">
        <w:rPr>
          <w:color w:val="auto"/>
        </w:rPr>
        <w:t xml:space="preserve">универсальных учебных действий; </w:t>
      </w:r>
    </w:p>
    <w:p w:rsidR="00D51899" w:rsidRPr="00825959" w:rsidRDefault="00D51899" w:rsidP="00187834">
      <w:pPr>
        <w:pStyle w:val="Default"/>
        <w:numPr>
          <w:ilvl w:val="0"/>
          <w:numId w:val="156"/>
        </w:numPr>
        <w:ind w:left="426"/>
        <w:jc w:val="both"/>
        <w:rPr>
          <w:color w:val="auto"/>
        </w:rPr>
      </w:pPr>
      <w:r w:rsidRPr="00825959">
        <w:rPr>
          <w:color w:val="auto"/>
        </w:rPr>
        <w:t xml:space="preserve">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D51899" w:rsidRPr="00825959" w:rsidRDefault="0096028E" w:rsidP="00825959">
      <w:pPr>
        <w:pStyle w:val="Default"/>
        <w:jc w:val="both"/>
        <w:rPr>
          <w:color w:val="auto"/>
        </w:rPr>
      </w:pPr>
      <w:r>
        <w:rPr>
          <w:color w:val="auto"/>
        </w:rPr>
        <w:tab/>
      </w:r>
      <w:r w:rsidR="00D51899" w:rsidRPr="00825959">
        <w:rPr>
          <w:color w:val="auto"/>
        </w:rPr>
        <w:t xml:space="preserve">Обучение учащихся 1-4 классов предусмотрено по образовательной программе  «Начальная школа 21 века», позволяющей целенаправленно развивать каждого ребёнка, осуществлять личностно-деятельностный подход к процессу обучения, более полно реализовать идеи  ФГОС. </w:t>
      </w:r>
    </w:p>
    <w:p w:rsidR="00D51899" w:rsidRPr="00825959" w:rsidRDefault="0096028E" w:rsidP="00825959">
      <w:pPr>
        <w:pStyle w:val="Default"/>
        <w:jc w:val="both"/>
        <w:rPr>
          <w:color w:val="auto"/>
        </w:rPr>
      </w:pPr>
      <w:r>
        <w:rPr>
          <w:color w:val="auto"/>
        </w:rPr>
        <w:tab/>
      </w:r>
      <w:r w:rsidR="00D51899" w:rsidRPr="00825959">
        <w:rPr>
          <w:color w:val="auto"/>
        </w:rPr>
        <w:t xml:space="preserve">Учебный план 1-4 классов состоит из двух частей: обязательной части и части, формируемой участниками образовательного процесса. </w:t>
      </w:r>
    </w:p>
    <w:p w:rsidR="00D51899" w:rsidRPr="00825959" w:rsidRDefault="0096028E" w:rsidP="00825959">
      <w:pPr>
        <w:pStyle w:val="Default"/>
        <w:jc w:val="both"/>
        <w:rPr>
          <w:color w:val="auto"/>
        </w:rPr>
      </w:pPr>
      <w:r>
        <w:rPr>
          <w:b/>
          <w:color w:val="auto"/>
        </w:rPr>
        <w:tab/>
      </w:r>
      <w:r w:rsidR="00D51899" w:rsidRPr="00825959">
        <w:rPr>
          <w:b/>
          <w:color w:val="auto"/>
        </w:rPr>
        <w:t>Учебный план 2-4 классов</w:t>
      </w:r>
      <w:r w:rsidR="00D51899" w:rsidRPr="00825959">
        <w:rPr>
          <w:color w:val="auto"/>
        </w:rPr>
        <w:t xml:space="preserve"> состоит из 2-х частей:</w:t>
      </w:r>
    </w:p>
    <w:p w:rsidR="00D51899" w:rsidRPr="00825959" w:rsidRDefault="0096028E" w:rsidP="00187834">
      <w:pPr>
        <w:pStyle w:val="Default"/>
        <w:numPr>
          <w:ilvl w:val="0"/>
          <w:numId w:val="157"/>
        </w:numPr>
        <w:ind w:left="426"/>
        <w:jc w:val="both"/>
        <w:rPr>
          <w:color w:val="auto"/>
        </w:rPr>
      </w:pPr>
      <w:r>
        <w:rPr>
          <w:color w:val="auto"/>
        </w:rPr>
        <w:t>и</w:t>
      </w:r>
      <w:r w:rsidR="00D51899" w:rsidRPr="00825959">
        <w:rPr>
          <w:color w:val="auto"/>
        </w:rPr>
        <w:t>нвариантная часть;</w:t>
      </w:r>
    </w:p>
    <w:p w:rsidR="00D51899" w:rsidRPr="00825959" w:rsidRDefault="00D51899" w:rsidP="00187834">
      <w:pPr>
        <w:pStyle w:val="Default"/>
        <w:numPr>
          <w:ilvl w:val="0"/>
          <w:numId w:val="157"/>
        </w:numPr>
        <w:ind w:left="426"/>
        <w:jc w:val="both"/>
        <w:rPr>
          <w:color w:val="auto"/>
        </w:rPr>
      </w:pPr>
      <w:r w:rsidRPr="00825959">
        <w:rPr>
          <w:color w:val="auto"/>
        </w:rPr>
        <w:t>вариативная часть, включающая в себя внеурочную деятельность, осуществляемую во второй половине дня.</w:t>
      </w:r>
    </w:p>
    <w:p w:rsidR="00D51899" w:rsidRPr="00825959" w:rsidRDefault="0096028E" w:rsidP="00825959">
      <w:pPr>
        <w:pStyle w:val="Default"/>
        <w:jc w:val="both"/>
        <w:rPr>
          <w:color w:val="auto"/>
        </w:rPr>
      </w:pPr>
      <w:r>
        <w:rPr>
          <w:color w:val="auto"/>
        </w:rPr>
        <w:tab/>
      </w:r>
      <w:r w:rsidR="00D51899" w:rsidRPr="00825959">
        <w:rPr>
          <w:color w:val="auto"/>
        </w:rPr>
        <w:t xml:space="preserve">Обязательная часть обеспечивает реализацию обязательного федерального компонента государственного образовательного стандарта, право на полноценное образование, отражает содержание образования, включает в себя перечень учебных предметов и минимальное количество часов на их изучение. В обязательной части учебного плана сбалансированы следующие образовательные области: </w:t>
      </w:r>
    </w:p>
    <w:p w:rsidR="00D51899" w:rsidRPr="00825959" w:rsidRDefault="00D51899" w:rsidP="00187834">
      <w:pPr>
        <w:pStyle w:val="Default"/>
        <w:numPr>
          <w:ilvl w:val="0"/>
          <w:numId w:val="158"/>
        </w:numPr>
        <w:ind w:left="426"/>
        <w:jc w:val="both"/>
        <w:rPr>
          <w:color w:val="auto"/>
        </w:rPr>
      </w:pPr>
      <w:r w:rsidRPr="00825959">
        <w:rPr>
          <w:color w:val="auto"/>
        </w:rPr>
        <w:t>Филология</w:t>
      </w:r>
    </w:p>
    <w:p w:rsidR="00D51899" w:rsidRPr="00825959" w:rsidRDefault="00D51899" w:rsidP="00187834">
      <w:pPr>
        <w:pStyle w:val="Default"/>
        <w:numPr>
          <w:ilvl w:val="0"/>
          <w:numId w:val="158"/>
        </w:numPr>
        <w:ind w:left="426"/>
        <w:jc w:val="both"/>
        <w:rPr>
          <w:color w:val="auto"/>
        </w:rPr>
      </w:pPr>
      <w:r w:rsidRPr="00825959">
        <w:rPr>
          <w:color w:val="auto"/>
        </w:rPr>
        <w:t xml:space="preserve">Математика и информатика </w:t>
      </w:r>
    </w:p>
    <w:p w:rsidR="00D51899" w:rsidRPr="00825959" w:rsidRDefault="00D51899" w:rsidP="00187834">
      <w:pPr>
        <w:pStyle w:val="Default"/>
        <w:numPr>
          <w:ilvl w:val="0"/>
          <w:numId w:val="158"/>
        </w:numPr>
        <w:ind w:left="426"/>
        <w:jc w:val="both"/>
        <w:rPr>
          <w:color w:val="auto"/>
        </w:rPr>
      </w:pPr>
      <w:r w:rsidRPr="00825959">
        <w:rPr>
          <w:color w:val="auto"/>
        </w:rPr>
        <w:t>Обществознание и естествознание (окружающий мир)</w:t>
      </w:r>
    </w:p>
    <w:p w:rsidR="00D51899" w:rsidRPr="00825959" w:rsidRDefault="00D51899" w:rsidP="00187834">
      <w:pPr>
        <w:pStyle w:val="Default"/>
        <w:numPr>
          <w:ilvl w:val="0"/>
          <w:numId w:val="158"/>
        </w:numPr>
        <w:ind w:left="426"/>
        <w:jc w:val="both"/>
        <w:rPr>
          <w:color w:val="auto"/>
        </w:rPr>
      </w:pPr>
      <w:r w:rsidRPr="00825959">
        <w:rPr>
          <w:color w:val="auto"/>
        </w:rPr>
        <w:t>Искусство</w:t>
      </w:r>
    </w:p>
    <w:p w:rsidR="00D51899" w:rsidRPr="00825959" w:rsidRDefault="00D51899" w:rsidP="00187834">
      <w:pPr>
        <w:pStyle w:val="Default"/>
        <w:numPr>
          <w:ilvl w:val="0"/>
          <w:numId w:val="158"/>
        </w:numPr>
        <w:ind w:left="426"/>
        <w:jc w:val="both"/>
        <w:rPr>
          <w:color w:val="auto"/>
        </w:rPr>
      </w:pPr>
      <w:r w:rsidRPr="00825959">
        <w:rPr>
          <w:color w:val="auto"/>
        </w:rPr>
        <w:t>Технология</w:t>
      </w:r>
    </w:p>
    <w:p w:rsidR="00D51899" w:rsidRPr="00825959" w:rsidRDefault="00D51899" w:rsidP="00187834">
      <w:pPr>
        <w:pStyle w:val="Default"/>
        <w:numPr>
          <w:ilvl w:val="0"/>
          <w:numId w:val="158"/>
        </w:numPr>
        <w:ind w:left="426"/>
        <w:jc w:val="both"/>
        <w:rPr>
          <w:color w:val="auto"/>
        </w:rPr>
      </w:pPr>
      <w:r w:rsidRPr="00825959">
        <w:rPr>
          <w:color w:val="auto"/>
        </w:rPr>
        <w:t xml:space="preserve">Физическая культура. </w:t>
      </w:r>
    </w:p>
    <w:p w:rsidR="00D51899" w:rsidRPr="00825959" w:rsidRDefault="0096028E" w:rsidP="00825959">
      <w:pPr>
        <w:pStyle w:val="Default"/>
        <w:jc w:val="both"/>
        <w:rPr>
          <w:color w:val="auto"/>
        </w:rPr>
      </w:pPr>
      <w:r>
        <w:rPr>
          <w:i/>
          <w:iCs/>
          <w:color w:val="auto"/>
        </w:rPr>
        <w:tab/>
      </w:r>
      <w:r w:rsidR="00D51899" w:rsidRPr="00825959">
        <w:rPr>
          <w:i/>
          <w:iCs/>
          <w:color w:val="auto"/>
        </w:rPr>
        <w:t xml:space="preserve">Образовательная область «Филология»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187834">
      <w:pPr>
        <w:pStyle w:val="Default"/>
        <w:numPr>
          <w:ilvl w:val="0"/>
          <w:numId w:val="159"/>
        </w:numPr>
        <w:ind w:left="426"/>
        <w:jc w:val="both"/>
        <w:rPr>
          <w:color w:val="auto"/>
        </w:rPr>
      </w:pPr>
      <w:r w:rsidRPr="00825959">
        <w:rPr>
          <w:color w:val="auto"/>
        </w:rPr>
        <w:t xml:space="preserve">формирование у учащихся научного представления о системе и структуре родного языка, </w:t>
      </w:r>
    </w:p>
    <w:p w:rsidR="00D51899" w:rsidRPr="00825959" w:rsidRDefault="00D51899" w:rsidP="00187834">
      <w:pPr>
        <w:pStyle w:val="Default"/>
        <w:numPr>
          <w:ilvl w:val="0"/>
          <w:numId w:val="159"/>
        </w:numPr>
        <w:ind w:left="426"/>
        <w:jc w:val="both"/>
        <w:rPr>
          <w:color w:val="auto"/>
        </w:rPr>
      </w:pPr>
      <w:r w:rsidRPr="00825959">
        <w:rPr>
          <w:color w:val="auto"/>
        </w:rPr>
        <w:t xml:space="preserve">представление русского языка как части окружающего мира, </w:t>
      </w:r>
    </w:p>
    <w:p w:rsidR="00D51899" w:rsidRPr="00825959" w:rsidRDefault="00D51899" w:rsidP="00187834">
      <w:pPr>
        <w:pStyle w:val="Default"/>
        <w:numPr>
          <w:ilvl w:val="0"/>
          <w:numId w:val="159"/>
        </w:numPr>
        <w:ind w:left="426"/>
        <w:jc w:val="both"/>
        <w:rPr>
          <w:color w:val="auto"/>
        </w:rPr>
      </w:pPr>
      <w:r w:rsidRPr="00825959">
        <w:rPr>
          <w:color w:val="auto"/>
        </w:rPr>
        <w:t xml:space="preserve">овладение элементарными литературными представлениями и знаниями.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51899" w:rsidRPr="00825959" w:rsidRDefault="00D51899" w:rsidP="00187834">
      <w:pPr>
        <w:pStyle w:val="Default"/>
        <w:numPr>
          <w:ilvl w:val="0"/>
          <w:numId w:val="160"/>
        </w:numPr>
        <w:ind w:left="426"/>
        <w:jc w:val="both"/>
        <w:rPr>
          <w:color w:val="auto"/>
        </w:rPr>
      </w:pPr>
      <w:r w:rsidRPr="00825959">
        <w:rPr>
          <w:color w:val="auto"/>
        </w:rPr>
        <w:t xml:space="preserve">«Русский язык» -  5 часов в неделю, </w:t>
      </w:r>
    </w:p>
    <w:p w:rsidR="00D51899" w:rsidRPr="00825959" w:rsidRDefault="00D51899" w:rsidP="00187834">
      <w:pPr>
        <w:pStyle w:val="Default"/>
        <w:numPr>
          <w:ilvl w:val="0"/>
          <w:numId w:val="160"/>
        </w:numPr>
        <w:ind w:left="426"/>
        <w:jc w:val="both"/>
        <w:rPr>
          <w:color w:val="auto"/>
        </w:rPr>
      </w:pPr>
      <w:r w:rsidRPr="00825959">
        <w:rPr>
          <w:color w:val="auto"/>
        </w:rPr>
        <w:t xml:space="preserve">«Литературное чтение» -  4 часа в неделю, </w:t>
      </w:r>
    </w:p>
    <w:p w:rsidR="00D51899" w:rsidRPr="00825959" w:rsidRDefault="00D51899" w:rsidP="00187834">
      <w:pPr>
        <w:pStyle w:val="Default"/>
        <w:numPr>
          <w:ilvl w:val="0"/>
          <w:numId w:val="160"/>
        </w:numPr>
        <w:ind w:left="426"/>
        <w:jc w:val="both"/>
        <w:rPr>
          <w:color w:val="auto"/>
        </w:rPr>
      </w:pPr>
      <w:r w:rsidRPr="00825959">
        <w:rPr>
          <w:color w:val="auto"/>
        </w:rPr>
        <w:t>Иностранный язык (английский язык) – 2 часа в неделю – 2-4 классы</w:t>
      </w:r>
    </w:p>
    <w:p w:rsidR="00D51899" w:rsidRPr="00825959" w:rsidRDefault="0096028E" w:rsidP="00825959">
      <w:pPr>
        <w:pStyle w:val="Default"/>
        <w:jc w:val="both"/>
        <w:rPr>
          <w:color w:val="auto"/>
        </w:rPr>
      </w:pPr>
      <w:r>
        <w:rPr>
          <w:i/>
          <w:iCs/>
          <w:color w:val="auto"/>
        </w:rPr>
        <w:tab/>
      </w:r>
      <w:r w:rsidR="00D51899" w:rsidRPr="00825959">
        <w:rPr>
          <w:i/>
          <w:iCs/>
          <w:color w:val="auto"/>
        </w:rPr>
        <w:t xml:space="preserve">Образовательная область «Математика»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187834">
      <w:pPr>
        <w:pStyle w:val="Default"/>
        <w:numPr>
          <w:ilvl w:val="0"/>
          <w:numId w:val="161"/>
        </w:numPr>
        <w:ind w:left="426"/>
        <w:jc w:val="both"/>
        <w:rPr>
          <w:color w:val="auto"/>
        </w:rPr>
      </w:pPr>
      <w:r w:rsidRPr="00825959">
        <w:rPr>
          <w:color w:val="auto"/>
        </w:rPr>
        <w:t xml:space="preserve">заложить основу, позволяющую учащимся овладеть определенным объемом математических знаний и умений, которые будут способствовать разностороннему и гармоничному развитию воображения, образного и логического мышления, формированию умения пользоваться алгоритмами, дадут им возможность успешно изучать математические дисциплины в старших классах.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51899" w:rsidRPr="00825959" w:rsidRDefault="00D51899" w:rsidP="00187834">
      <w:pPr>
        <w:pStyle w:val="Default"/>
        <w:numPr>
          <w:ilvl w:val="0"/>
          <w:numId w:val="161"/>
        </w:numPr>
        <w:ind w:left="426"/>
        <w:jc w:val="both"/>
        <w:rPr>
          <w:color w:val="auto"/>
        </w:rPr>
      </w:pPr>
      <w:r w:rsidRPr="00825959">
        <w:rPr>
          <w:color w:val="auto"/>
        </w:rPr>
        <w:t xml:space="preserve">«Математика» - 4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«Обществознание и естествознание (окружающий мир)»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187834">
      <w:pPr>
        <w:pStyle w:val="Default"/>
        <w:numPr>
          <w:ilvl w:val="0"/>
          <w:numId w:val="161"/>
        </w:numPr>
        <w:ind w:left="426"/>
        <w:jc w:val="both"/>
        <w:rPr>
          <w:color w:val="auto"/>
        </w:rPr>
      </w:pPr>
      <w:r w:rsidRPr="00825959">
        <w:rPr>
          <w:color w:val="auto"/>
        </w:rPr>
        <w:t xml:space="preserve">воспитание любви и уважения к природе, своей Родине; </w:t>
      </w:r>
    </w:p>
    <w:p w:rsidR="00D51899" w:rsidRPr="00825959" w:rsidRDefault="00D51899" w:rsidP="00187834">
      <w:pPr>
        <w:pStyle w:val="Default"/>
        <w:numPr>
          <w:ilvl w:val="0"/>
          <w:numId w:val="161"/>
        </w:numPr>
        <w:ind w:left="426"/>
        <w:jc w:val="both"/>
        <w:rPr>
          <w:color w:val="auto"/>
        </w:rPr>
      </w:pPr>
      <w:r w:rsidRPr="00825959">
        <w:rPr>
          <w:color w:val="auto"/>
        </w:rPr>
        <w:t xml:space="preserve">осмысление личного опыта общения ребенка с природой и людьми; </w:t>
      </w:r>
    </w:p>
    <w:p w:rsidR="00D51899" w:rsidRPr="00825959" w:rsidRDefault="00D51899" w:rsidP="00187834">
      <w:pPr>
        <w:pStyle w:val="Default"/>
        <w:numPr>
          <w:ilvl w:val="0"/>
          <w:numId w:val="161"/>
        </w:numPr>
        <w:ind w:left="426"/>
        <w:jc w:val="both"/>
        <w:rPr>
          <w:color w:val="auto"/>
        </w:rPr>
      </w:pPr>
      <w:r w:rsidRPr="00825959">
        <w:rPr>
          <w:color w:val="auto"/>
        </w:rPr>
        <w:t xml:space="preserve">понимание своего места в природе и социуме; </w:t>
      </w:r>
    </w:p>
    <w:p w:rsidR="00D51899" w:rsidRPr="00825959" w:rsidRDefault="00D51899" w:rsidP="00187834">
      <w:pPr>
        <w:pStyle w:val="Default"/>
        <w:numPr>
          <w:ilvl w:val="0"/>
          <w:numId w:val="161"/>
        </w:numPr>
        <w:ind w:left="426"/>
        <w:jc w:val="both"/>
        <w:rPr>
          <w:color w:val="auto"/>
        </w:rPr>
      </w:pPr>
      <w:r w:rsidRPr="00825959">
        <w:rPr>
          <w:color w:val="auto"/>
        </w:rPr>
        <w:t xml:space="preserve">приучение детей к рациональному постижению мира на основе глубокого эмоционально-ценностного отношения к нему. </w:t>
      </w:r>
    </w:p>
    <w:p w:rsidR="00D51899" w:rsidRPr="00825959" w:rsidRDefault="00D51899" w:rsidP="00825959">
      <w:pPr>
        <w:pStyle w:val="Default"/>
        <w:jc w:val="both"/>
        <w:rPr>
          <w:color w:val="auto"/>
        </w:rPr>
      </w:pPr>
      <w:r w:rsidRPr="00825959">
        <w:rPr>
          <w:color w:val="auto"/>
        </w:rPr>
        <w:t xml:space="preserve">Особое внимание уделяется основам безопасности жизнедеятельности. </w:t>
      </w:r>
    </w:p>
    <w:p w:rsidR="00D51899" w:rsidRPr="00825959" w:rsidRDefault="00D51899" w:rsidP="00825959">
      <w:pPr>
        <w:pStyle w:val="Default"/>
        <w:jc w:val="both"/>
        <w:rPr>
          <w:color w:val="auto"/>
        </w:rPr>
      </w:pPr>
      <w:r w:rsidRPr="00825959">
        <w:rPr>
          <w:color w:val="auto"/>
        </w:rPr>
        <w:t xml:space="preserve">Данная область представлена интегрированным предметом </w:t>
      </w:r>
    </w:p>
    <w:p w:rsidR="00D51899" w:rsidRPr="00825959" w:rsidRDefault="00D51899" w:rsidP="00187834">
      <w:pPr>
        <w:pStyle w:val="Default"/>
        <w:numPr>
          <w:ilvl w:val="0"/>
          <w:numId w:val="162"/>
        </w:numPr>
        <w:ind w:left="426"/>
        <w:jc w:val="both"/>
        <w:rPr>
          <w:color w:val="auto"/>
        </w:rPr>
      </w:pPr>
      <w:r w:rsidRPr="00825959">
        <w:rPr>
          <w:color w:val="auto"/>
        </w:rPr>
        <w:t xml:space="preserve">«Окружающий мир» - 2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«Искусство»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187834">
      <w:pPr>
        <w:pStyle w:val="Default"/>
        <w:numPr>
          <w:ilvl w:val="0"/>
          <w:numId w:val="162"/>
        </w:numPr>
        <w:ind w:left="426"/>
        <w:jc w:val="both"/>
        <w:rPr>
          <w:color w:val="auto"/>
        </w:rPr>
      </w:pPr>
      <w:r w:rsidRPr="00825959">
        <w:rPr>
          <w:color w:val="auto"/>
        </w:rPr>
        <w:t xml:space="preserve">развитие способности к эмоционально-ценностному восприятию произведений изобразительного и музыкального искусства; </w:t>
      </w:r>
    </w:p>
    <w:p w:rsidR="00D51899" w:rsidRPr="00825959" w:rsidRDefault="00D51899" w:rsidP="00187834">
      <w:pPr>
        <w:pStyle w:val="Default"/>
        <w:numPr>
          <w:ilvl w:val="0"/>
          <w:numId w:val="162"/>
        </w:numPr>
        <w:ind w:left="426"/>
        <w:jc w:val="both"/>
        <w:rPr>
          <w:color w:val="auto"/>
        </w:rPr>
      </w:pPr>
      <w:r w:rsidRPr="00825959">
        <w:rPr>
          <w:color w:val="auto"/>
        </w:rPr>
        <w:t xml:space="preserve">выражение в творческих работах своего отношения к окружающему миру.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E37B0" w:rsidRDefault="00D51899" w:rsidP="00187834">
      <w:pPr>
        <w:pStyle w:val="Default"/>
        <w:numPr>
          <w:ilvl w:val="0"/>
          <w:numId w:val="163"/>
        </w:numPr>
        <w:ind w:left="426"/>
        <w:jc w:val="both"/>
        <w:rPr>
          <w:color w:val="auto"/>
        </w:rPr>
      </w:pPr>
      <w:r w:rsidRPr="00825959">
        <w:rPr>
          <w:color w:val="auto"/>
        </w:rPr>
        <w:t xml:space="preserve">«Музыка» – 1 час в неделю, </w:t>
      </w:r>
    </w:p>
    <w:p w:rsidR="00D51899" w:rsidRPr="00825959" w:rsidRDefault="00D51899" w:rsidP="00187834">
      <w:pPr>
        <w:pStyle w:val="Default"/>
        <w:numPr>
          <w:ilvl w:val="0"/>
          <w:numId w:val="163"/>
        </w:numPr>
        <w:ind w:left="426"/>
        <w:jc w:val="both"/>
        <w:rPr>
          <w:color w:val="auto"/>
        </w:rPr>
      </w:pPr>
      <w:r w:rsidRPr="00825959">
        <w:rPr>
          <w:color w:val="auto"/>
        </w:rPr>
        <w:t xml:space="preserve">«Изобразительное искусство и художественный труд» – 1, 2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«Технология» </w:t>
      </w:r>
    </w:p>
    <w:p w:rsidR="00D51899" w:rsidRPr="00825959" w:rsidRDefault="00D51899" w:rsidP="00825959">
      <w:pPr>
        <w:pStyle w:val="Default"/>
        <w:jc w:val="both"/>
        <w:rPr>
          <w:color w:val="auto"/>
        </w:rPr>
      </w:pPr>
      <w:r w:rsidRPr="00825959">
        <w:rPr>
          <w:color w:val="auto"/>
        </w:rPr>
        <w:t xml:space="preserve">Задача: </w:t>
      </w:r>
    </w:p>
    <w:p w:rsidR="00D51899" w:rsidRPr="00825959" w:rsidRDefault="00D51899" w:rsidP="00187834">
      <w:pPr>
        <w:pStyle w:val="Default"/>
        <w:numPr>
          <w:ilvl w:val="0"/>
          <w:numId w:val="164"/>
        </w:numPr>
        <w:ind w:left="426"/>
        <w:jc w:val="both"/>
        <w:rPr>
          <w:color w:val="auto"/>
        </w:rPr>
      </w:pPr>
      <w:r w:rsidRPr="00825959">
        <w:rPr>
          <w:color w:val="auto"/>
        </w:rPr>
        <w:t xml:space="preserve">формирование практико-ориентированной направленности содержания обучения, позволяющей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D51899" w:rsidRPr="00825959" w:rsidRDefault="00D51899" w:rsidP="00825959">
      <w:pPr>
        <w:pStyle w:val="Default"/>
        <w:jc w:val="both"/>
        <w:rPr>
          <w:color w:val="auto"/>
        </w:rPr>
      </w:pPr>
      <w:r w:rsidRPr="00825959">
        <w:rPr>
          <w:color w:val="auto"/>
        </w:rPr>
        <w:t>Представлена учебным предметом «Технология» - 1 час в неделю. В качестве учебного модуля в рамках предмета «Технология» изучается «Информатика и ИКТ» во 2,3,4 классе.</w:t>
      </w:r>
    </w:p>
    <w:p w:rsidR="00D51899" w:rsidRPr="00825959" w:rsidRDefault="00D51899" w:rsidP="00825959">
      <w:pPr>
        <w:pStyle w:val="Default"/>
        <w:jc w:val="both"/>
        <w:rPr>
          <w:color w:val="auto"/>
        </w:rPr>
      </w:pPr>
      <w:r w:rsidRPr="00825959">
        <w:rPr>
          <w:color w:val="auto"/>
        </w:rPr>
        <w:t xml:space="preserve">Формирование ИКТ – компетентности учащихся происходит в ходе использования информационных технологий на различных предметных уроках, в проектной деятельности.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«Физическая культура» </w:t>
      </w:r>
    </w:p>
    <w:p w:rsidR="00D51899" w:rsidRPr="00825959" w:rsidRDefault="00D51899" w:rsidP="00825959">
      <w:pPr>
        <w:pStyle w:val="Default"/>
        <w:jc w:val="both"/>
        <w:rPr>
          <w:color w:val="auto"/>
        </w:rPr>
      </w:pPr>
      <w:r w:rsidRPr="00825959">
        <w:rPr>
          <w:color w:val="auto"/>
        </w:rPr>
        <w:t xml:space="preserve">Задача: </w:t>
      </w:r>
    </w:p>
    <w:p w:rsidR="00D51899" w:rsidRPr="00825959" w:rsidRDefault="00D51899" w:rsidP="00187834">
      <w:pPr>
        <w:pStyle w:val="Default"/>
        <w:numPr>
          <w:ilvl w:val="0"/>
          <w:numId w:val="164"/>
        </w:numPr>
        <w:ind w:left="426"/>
        <w:jc w:val="both"/>
        <w:rPr>
          <w:color w:val="auto"/>
        </w:rPr>
      </w:pPr>
      <w:r w:rsidRPr="00825959">
        <w:rPr>
          <w:color w:val="auto"/>
        </w:rPr>
        <w:t xml:space="preserve">укрепление здоровья, содействие гармоничному физическому развитию и всесторонней физической подготовленности ученика. </w:t>
      </w:r>
    </w:p>
    <w:p w:rsidR="00D51899" w:rsidRPr="00825959" w:rsidRDefault="00D51899" w:rsidP="00825959">
      <w:pPr>
        <w:pStyle w:val="Default"/>
        <w:jc w:val="both"/>
        <w:rPr>
          <w:color w:val="auto"/>
        </w:rPr>
      </w:pPr>
      <w:r w:rsidRPr="00825959">
        <w:rPr>
          <w:color w:val="auto"/>
        </w:rPr>
        <w:t>Представлена предметом «Физическая культура» - 3 часа.</w:t>
      </w:r>
    </w:p>
    <w:p w:rsidR="00D51899" w:rsidRPr="00825959" w:rsidRDefault="00D51899" w:rsidP="00825959">
      <w:pPr>
        <w:pStyle w:val="Default"/>
        <w:jc w:val="both"/>
        <w:rPr>
          <w:color w:val="auto"/>
        </w:rPr>
      </w:pPr>
      <w:r w:rsidRPr="00825959">
        <w:rPr>
          <w:color w:val="auto"/>
        </w:rPr>
        <w:t xml:space="preserve">При разработке содержания третьего часа учебного предмета «Физическая культура» выбрано </w:t>
      </w:r>
      <w:r w:rsidRPr="00825959">
        <w:rPr>
          <w:b/>
          <w:bCs/>
          <w:color w:val="auto"/>
        </w:rPr>
        <w:t>общеразвивающее</w:t>
      </w:r>
      <w:r w:rsidRPr="00825959">
        <w:rPr>
          <w:color w:val="auto"/>
        </w:rPr>
        <w:t> направление, которое ориентируется на расширенное и углубленное освоение обучающимися отдельных тем и разделов действующих примерных программ начального образования: общеразвивающие упражнения, подвижные игры, упражнения ритмической гимнастики, эстафеты, спортивные игры по упрощенным правилам.</w:t>
      </w:r>
    </w:p>
    <w:p w:rsidR="00D51899" w:rsidRPr="00825959" w:rsidRDefault="00D51899" w:rsidP="00825959">
      <w:pPr>
        <w:pStyle w:val="Default"/>
        <w:jc w:val="both"/>
        <w:rPr>
          <w:b/>
          <w:bCs/>
          <w:color w:val="auto"/>
        </w:rPr>
      </w:pPr>
      <w:r w:rsidRPr="00825959">
        <w:rPr>
          <w:b/>
          <w:bCs/>
          <w:color w:val="auto"/>
        </w:rPr>
        <w:t>Сохранение здоровья учащихся обеспечивается:</w:t>
      </w:r>
    </w:p>
    <w:p w:rsidR="00D51899" w:rsidRPr="00825959" w:rsidRDefault="00D51899" w:rsidP="00187834">
      <w:pPr>
        <w:pStyle w:val="Default"/>
        <w:numPr>
          <w:ilvl w:val="0"/>
          <w:numId w:val="164"/>
        </w:numPr>
        <w:ind w:left="426"/>
        <w:jc w:val="both"/>
        <w:rPr>
          <w:color w:val="auto"/>
        </w:rPr>
      </w:pPr>
      <w:r w:rsidRPr="00825959">
        <w:rPr>
          <w:color w:val="auto"/>
        </w:rPr>
        <w:t>Введением аэробики в 1 –4- х классах;</w:t>
      </w:r>
    </w:p>
    <w:p w:rsidR="00D51899" w:rsidRPr="00825959" w:rsidRDefault="00D51899" w:rsidP="00187834">
      <w:pPr>
        <w:pStyle w:val="Default"/>
        <w:numPr>
          <w:ilvl w:val="0"/>
          <w:numId w:val="164"/>
        </w:numPr>
        <w:ind w:left="426"/>
        <w:jc w:val="both"/>
        <w:rPr>
          <w:color w:val="auto"/>
        </w:rPr>
      </w:pPr>
      <w:r w:rsidRPr="00825959">
        <w:rPr>
          <w:color w:val="auto"/>
        </w:rPr>
        <w:t xml:space="preserve">Переносом факультативных, групповых, индивидуальных, кружковых занятий во вторую половину дня. </w:t>
      </w:r>
    </w:p>
    <w:p w:rsidR="00D51899" w:rsidRPr="00825959" w:rsidRDefault="00D51899" w:rsidP="00187834">
      <w:pPr>
        <w:pStyle w:val="Default"/>
        <w:numPr>
          <w:ilvl w:val="0"/>
          <w:numId w:val="164"/>
        </w:numPr>
        <w:ind w:left="426"/>
        <w:jc w:val="both"/>
        <w:rPr>
          <w:color w:val="auto"/>
        </w:rPr>
      </w:pPr>
      <w:r w:rsidRPr="00825959">
        <w:rPr>
          <w:color w:val="auto"/>
        </w:rPr>
        <w:t>Занятостью учащихся в спортивных секциях по программе «Спортивный сертификат» и спортивных секциях от МБОУ ДОД ДЮСШ Кунгурского района.</w:t>
      </w:r>
    </w:p>
    <w:p w:rsidR="00D51899" w:rsidRPr="00825959" w:rsidRDefault="00D51899" w:rsidP="00825959">
      <w:pPr>
        <w:pStyle w:val="Default"/>
        <w:jc w:val="both"/>
        <w:rPr>
          <w:color w:val="auto"/>
        </w:rPr>
      </w:pPr>
      <w:r w:rsidRPr="00825959">
        <w:rPr>
          <w:color w:val="auto"/>
        </w:rPr>
        <w:t>Реализуя личностно – ориентированный подход к обучению обучающихся школы первой ступени, часы компонента образовательного учреждения  выделены на:</w:t>
      </w:r>
    </w:p>
    <w:p w:rsidR="00D51899" w:rsidRPr="00825959" w:rsidRDefault="00D51899" w:rsidP="00187834">
      <w:pPr>
        <w:pStyle w:val="Default"/>
        <w:numPr>
          <w:ilvl w:val="0"/>
          <w:numId w:val="165"/>
        </w:numPr>
        <w:ind w:left="426"/>
        <w:jc w:val="both"/>
        <w:rPr>
          <w:color w:val="auto"/>
        </w:rPr>
      </w:pPr>
      <w:r w:rsidRPr="00825959">
        <w:rPr>
          <w:color w:val="auto"/>
        </w:rPr>
        <w:t>проведение индивидуально – групповых занятий для учащихся, испытывающих затруднения при освоении программы – 1 час.</w:t>
      </w:r>
    </w:p>
    <w:p w:rsidR="00D51899" w:rsidRPr="00825959" w:rsidRDefault="00D6434D" w:rsidP="00825959">
      <w:pPr>
        <w:pStyle w:val="Default"/>
        <w:jc w:val="both"/>
        <w:rPr>
          <w:color w:val="auto"/>
        </w:rPr>
      </w:pPr>
      <w:r>
        <w:rPr>
          <w:color w:val="auto"/>
        </w:rPr>
        <w:tab/>
      </w:r>
      <w:r w:rsidR="00D51899" w:rsidRPr="00825959">
        <w:rPr>
          <w:color w:val="auto"/>
        </w:rPr>
        <w:t>Внеурочная деятельность осуществляется за рамками учебного процесса (второй половине дня) по следующим направлениям развития личности: спортивно – оздоровительное, духовно – нравственное, социальное проектирование, научно – познавательное, художественно - эстетическое, в различных формах ее организации, отличные от урочной системы обучения – введение кружков, секций, подготовку к олимпиадам, работу научного общества обучающихся, проектная деятельность и др. При организации внеурочной деятельности обучающихся используются возможности учреждений дополнительного образования (МБОУ ДОД ДЮСШ, МБОУ ДОД ЦДОД), учреждение культуры Ленского поселения). Время, отведённое на внеурочную деятельность, не учитывается при определении максимально допустимой недельной нагрузки обучающихся 1, 2, 3, 4 классов, но учитывается при определении объёмов финансирования, направляемых на реализацию основной образовательной программы.</w:t>
      </w:r>
    </w:p>
    <w:p w:rsidR="00D51899" w:rsidRPr="00825959" w:rsidRDefault="00D51899" w:rsidP="00825959">
      <w:pPr>
        <w:pStyle w:val="Default"/>
        <w:jc w:val="both"/>
        <w:rPr>
          <w:color w:val="auto"/>
        </w:rPr>
      </w:pPr>
      <w:r w:rsidRPr="00825959">
        <w:rPr>
          <w:color w:val="auto"/>
        </w:rPr>
        <w:t xml:space="preserve">Внеурочная деятельность обучающихся осуществляется по расписанию дополнительного образования, после перерыва на отдых. Длительность перерыва составляет 1 час. </w:t>
      </w:r>
    </w:p>
    <w:p w:rsidR="00D51899" w:rsidRPr="00825959" w:rsidRDefault="00D6434D" w:rsidP="00825959">
      <w:pPr>
        <w:pStyle w:val="Default"/>
        <w:jc w:val="both"/>
        <w:rPr>
          <w:color w:val="auto"/>
        </w:rPr>
      </w:pPr>
      <w:r>
        <w:rPr>
          <w:b/>
          <w:color w:val="auto"/>
        </w:rPr>
        <w:tab/>
      </w:r>
      <w:r w:rsidR="00D51899" w:rsidRPr="00825959">
        <w:rPr>
          <w:b/>
          <w:color w:val="auto"/>
        </w:rPr>
        <w:t>В 4 классе</w:t>
      </w:r>
      <w:r w:rsidR="00D51899" w:rsidRPr="00825959">
        <w:rPr>
          <w:color w:val="auto"/>
        </w:rPr>
        <w:t xml:space="preserve"> введены изучение модулей курса ОРКСЭ по заявлениям родителей обучающихся  «Основы светской этики», «Основы православной культуры» - 1 час в неделю.</w:t>
      </w:r>
    </w:p>
    <w:p w:rsidR="00D51899" w:rsidRPr="00825959" w:rsidRDefault="00D51899" w:rsidP="00825959">
      <w:pPr>
        <w:pStyle w:val="Default"/>
        <w:jc w:val="both"/>
        <w:rPr>
          <w:color w:val="auto"/>
        </w:rPr>
      </w:pPr>
      <w:r w:rsidRPr="00825959">
        <w:rPr>
          <w:color w:val="auto"/>
        </w:rPr>
        <w:t>Часы компонента образовательного учреждения  выделены на:</w:t>
      </w:r>
    </w:p>
    <w:p w:rsidR="00544FC4" w:rsidRDefault="00D51899" w:rsidP="00187834">
      <w:pPr>
        <w:pStyle w:val="Default"/>
        <w:numPr>
          <w:ilvl w:val="0"/>
          <w:numId w:val="165"/>
        </w:numPr>
        <w:ind w:left="284"/>
        <w:jc w:val="both"/>
        <w:rPr>
          <w:color w:val="auto"/>
        </w:rPr>
      </w:pPr>
      <w:r w:rsidRPr="00825959">
        <w:rPr>
          <w:color w:val="auto"/>
        </w:rPr>
        <w:t>индивидуальные и групповые занятия по информатике во 2,3,4 классах</w:t>
      </w:r>
      <w:r w:rsidR="00544FC4">
        <w:rPr>
          <w:color w:val="auto"/>
        </w:rPr>
        <w:t xml:space="preserve"> – 1 час в неделю;</w:t>
      </w:r>
    </w:p>
    <w:p w:rsidR="00D51899" w:rsidRPr="00825959" w:rsidRDefault="00D51899" w:rsidP="00187834">
      <w:pPr>
        <w:pStyle w:val="Default"/>
        <w:numPr>
          <w:ilvl w:val="0"/>
          <w:numId w:val="165"/>
        </w:numPr>
        <w:ind w:left="284"/>
        <w:jc w:val="both"/>
        <w:rPr>
          <w:rStyle w:val="Zag11"/>
          <w:color w:val="auto"/>
        </w:rPr>
      </w:pPr>
      <w:r w:rsidRPr="00825959">
        <w:rPr>
          <w:color w:val="auto"/>
        </w:rPr>
        <w:t>английскому языку во 2 и 3 классе</w:t>
      </w:r>
      <w:r w:rsidR="00544FC4">
        <w:rPr>
          <w:color w:val="auto"/>
        </w:rPr>
        <w:t xml:space="preserve"> </w:t>
      </w:r>
      <w:r w:rsidRPr="00825959">
        <w:rPr>
          <w:color w:val="auto"/>
        </w:rPr>
        <w:t xml:space="preserve">– 2часа в неделю. </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bCs/>
          <w:color w:val="auto"/>
          <w:sz w:val="24"/>
          <w:szCs w:val="24"/>
          <w:lang w:val="ru-RU"/>
        </w:rPr>
        <w:tab/>
      </w:r>
      <w:r w:rsidR="00D51899" w:rsidRPr="00825959">
        <w:rPr>
          <w:rStyle w:val="Zag11"/>
          <w:rFonts w:ascii="Times New Roman" w:eastAsia="@Arial Unicode MS" w:hAnsi="Times New Roman" w:cs="Times New Roman"/>
          <w:b/>
          <w:bCs/>
          <w:color w:val="auto"/>
          <w:sz w:val="24"/>
          <w:szCs w:val="24"/>
          <w:lang w:val="ru-RU"/>
        </w:rPr>
        <w:t>Часть примерного учебного плана, формируемая участниками образовательной деятельности,</w:t>
      </w:r>
      <w:r w:rsidR="00D51899" w:rsidRPr="00825959">
        <w:rPr>
          <w:rStyle w:val="Zag11"/>
          <w:rFonts w:ascii="Times New Roman" w:eastAsia="@Arial Unicode MS" w:hAnsi="Times New Roman" w:cs="Times New Roman"/>
          <w:color w:val="auto"/>
          <w:sz w:val="24"/>
          <w:szCs w:val="24"/>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В соответствии с требованиями ФГОС НОО</w:t>
      </w:r>
      <w:r w:rsidR="00D51899" w:rsidRPr="00825959">
        <w:rPr>
          <w:rStyle w:val="Zag11"/>
          <w:rFonts w:ascii="Times New Roman" w:eastAsia="@Arial Unicode MS" w:hAnsi="Times New Roman" w:cs="Times New Roman"/>
          <w:b/>
          <w:bCs/>
          <w:color w:val="auto"/>
          <w:sz w:val="24"/>
          <w:szCs w:val="24"/>
          <w:lang w:val="ru-RU"/>
        </w:rPr>
        <w:t xml:space="preserve"> внеурочная деятельность </w:t>
      </w:r>
      <w:r w:rsidR="00D51899" w:rsidRPr="00825959">
        <w:rPr>
          <w:rStyle w:val="Zag11"/>
          <w:rFonts w:ascii="Times New Roman" w:eastAsia="@Arial Unicode MS" w:hAnsi="Times New Roman" w:cs="Times New Roman"/>
          <w:color w:val="auto"/>
          <w:sz w:val="24"/>
          <w:szCs w:val="24"/>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Организация занятий по направлениям раздела «Внеурочная деятельность» является неотъемлемой частью образовательной деятельности в образовательной организации. Общеобразовательные организации предоставляют обучающимся возможность выбора широкого спектра занятий, направленных на их развитие.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35ACF" w:rsidRDefault="00635ACF" w:rsidP="00825959">
      <w:pPr>
        <w:jc w:val="center"/>
        <w:rPr>
          <w:b/>
        </w:rPr>
      </w:pPr>
    </w:p>
    <w:p w:rsidR="00635ACF" w:rsidRDefault="00635ACF" w:rsidP="00825959">
      <w:pPr>
        <w:jc w:val="center"/>
        <w:rPr>
          <w:b/>
        </w:rPr>
      </w:pPr>
    </w:p>
    <w:p w:rsidR="00635ACF" w:rsidRDefault="00635ACF" w:rsidP="00825959">
      <w:pPr>
        <w:jc w:val="center"/>
        <w:rPr>
          <w:b/>
        </w:rPr>
      </w:pPr>
    </w:p>
    <w:p w:rsidR="00710180" w:rsidRDefault="00710180" w:rsidP="00825959">
      <w:pPr>
        <w:jc w:val="center"/>
        <w:rPr>
          <w:b/>
        </w:rPr>
      </w:pPr>
    </w:p>
    <w:p w:rsidR="00710180" w:rsidRDefault="00710180" w:rsidP="00825959">
      <w:pPr>
        <w:jc w:val="center"/>
        <w:rPr>
          <w:b/>
        </w:rPr>
      </w:pPr>
    </w:p>
    <w:p w:rsidR="00710180" w:rsidRDefault="00710180" w:rsidP="00825959">
      <w:pPr>
        <w:jc w:val="center"/>
        <w:rPr>
          <w:b/>
        </w:rPr>
      </w:pPr>
    </w:p>
    <w:p w:rsidR="00710180" w:rsidRDefault="00710180" w:rsidP="00825959">
      <w:pPr>
        <w:jc w:val="center"/>
        <w:rPr>
          <w:b/>
        </w:rPr>
      </w:pPr>
    </w:p>
    <w:p w:rsidR="003E7C8F" w:rsidRPr="003E7C8F" w:rsidRDefault="003E7C8F" w:rsidP="003E7C8F">
      <w:pPr>
        <w:jc w:val="center"/>
        <w:rPr>
          <w:b/>
          <w:color w:val="000000"/>
        </w:rPr>
      </w:pPr>
      <w:r w:rsidRPr="003E7C8F">
        <w:rPr>
          <w:b/>
          <w:color w:val="000000"/>
        </w:rPr>
        <w:t>Учебный план начального общего образования</w:t>
      </w:r>
    </w:p>
    <w:p w:rsidR="003E7C8F" w:rsidRPr="003E7C8F" w:rsidRDefault="003E7C8F" w:rsidP="003E7C8F">
      <w:pPr>
        <w:jc w:val="center"/>
        <w:rPr>
          <w:b/>
          <w:color w:val="000000"/>
        </w:rPr>
      </w:pPr>
      <w:r w:rsidRPr="003E7C8F">
        <w:rPr>
          <w:b/>
          <w:color w:val="000000"/>
        </w:rPr>
        <w:t xml:space="preserve">2021-2022 учебный год </w:t>
      </w:r>
    </w:p>
    <w:p w:rsidR="003E7C8F" w:rsidRPr="003E7C8F" w:rsidRDefault="003E7C8F" w:rsidP="003E7C8F">
      <w:pPr>
        <w:jc w:val="center"/>
        <w:rPr>
          <w:b/>
          <w:color w:val="000000"/>
        </w:rPr>
      </w:pPr>
      <w:r w:rsidRPr="003E7C8F">
        <w:rPr>
          <w:b/>
          <w:color w:val="000000"/>
        </w:rPr>
        <w:t>1 классы (5-дневная неделя) 33 недели</w:t>
      </w:r>
    </w:p>
    <w:p w:rsidR="003E7C8F" w:rsidRPr="003E7C8F" w:rsidRDefault="003E7C8F" w:rsidP="003E7C8F">
      <w:pPr>
        <w:jc w:val="center"/>
        <w:rPr>
          <w:b/>
          <w:color w:val="000000"/>
        </w:rPr>
      </w:pPr>
      <w:r w:rsidRPr="003E7C8F">
        <w:rPr>
          <w:b/>
          <w:color w:val="000000"/>
        </w:rPr>
        <w:t>2-4 классы (5-дневная неделя) 34 недели</w:t>
      </w:r>
    </w:p>
    <w:p w:rsidR="003E7C8F" w:rsidRPr="003E7C8F" w:rsidRDefault="003E7C8F" w:rsidP="003E7C8F">
      <w:pPr>
        <w:jc w:val="center"/>
        <w:rPr>
          <w:b/>
          <w:color w:val="000000"/>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7"/>
        <w:gridCol w:w="1670"/>
        <w:gridCol w:w="836"/>
        <w:gridCol w:w="139"/>
        <w:gridCol w:w="696"/>
        <w:gridCol w:w="139"/>
        <w:gridCol w:w="836"/>
        <w:gridCol w:w="974"/>
        <w:gridCol w:w="835"/>
        <w:gridCol w:w="975"/>
        <w:gridCol w:w="835"/>
        <w:gridCol w:w="974"/>
      </w:tblGrid>
      <w:tr w:rsidR="003E7C8F" w:rsidRPr="003E7C8F" w:rsidTr="003E7C8F">
        <w:trPr>
          <w:trHeight w:val="206"/>
          <w:tblHeader/>
        </w:trPr>
        <w:tc>
          <w:tcPr>
            <w:tcW w:w="1777" w:type="dxa"/>
            <w:vMerge w:val="restart"/>
          </w:tcPr>
          <w:p w:rsidR="003E7C8F" w:rsidRPr="003E7C8F" w:rsidRDefault="003E7C8F" w:rsidP="00EB60A3">
            <w:pPr>
              <w:jc w:val="center"/>
              <w:rPr>
                <w:b/>
                <w:color w:val="000000"/>
              </w:rPr>
            </w:pPr>
            <w:r w:rsidRPr="003E7C8F">
              <w:rPr>
                <w:color w:val="000000"/>
              </w:rPr>
              <w:t>Предметные области</w:t>
            </w:r>
          </w:p>
        </w:tc>
        <w:tc>
          <w:tcPr>
            <w:tcW w:w="1670" w:type="dxa"/>
            <w:vMerge w:val="restart"/>
          </w:tcPr>
          <w:p w:rsidR="003E7C8F" w:rsidRPr="003E7C8F" w:rsidRDefault="003E7C8F" w:rsidP="00EB60A3">
            <w:pPr>
              <w:jc w:val="center"/>
              <w:rPr>
                <w:color w:val="000000"/>
              </w:rPr>
            </w:pPr>
            <w:r w:rsidRPr="003E7C8F">
              <w:rPr>
                <w:color w:val="000000"/>
              </w:rPr>
              <w:t>Учебные предметы</w:t>
            </w:r>
          </w:p>
          <w:p w:rsidR="003E7C8F" w:rsidRPr="003E7C8F" w:rsidRDefault="003E7C8F" w:rsidP="00EB60A3">
            <w:pPr>
              <w:jc w:val="center"/>
              <w:rPr>
                <w:b/>
                <w:color w:val="000000"/>
              </w:rPr>
            </w:pPr>
            <w:r w:rsidRPr="003E7C8F">
              <w:rPr>
                <w:color w:val="000000"/>
              </w:rPr>
              <w:t>классы</w:t>
            </w:r>
          </w:p>
        </w:tc>
        <w:tc>
          <w:tcPr>
            <w:tcW w:w="7239" w:type="dxa"/>
            <w:gridSpan w:val="10"/>
          </w:tcPr>
          <w:p w:rsidR="003E7C8F" w:rsidRPr="003E7C8F" w:rsidRDefault="003E7C8F" w:rsidP="00EB60A3">
            <w:pPr>
              <w:jc w:val="center"/>
              <w:rPr>
                <w:color w:val="000000"/>
              </w:rPr>
            </w:pPr>
            <w:r w:rsidRPr="003E7C8F">
              <w:rPr>
                <w:color w:val="000000"/>
              </w:rPr>
              <w:t>Количество часов в неделю</w:t>
            </w:r>
          </w:p>
        </w:tc>
      </w:tr>
      <w:tr w:rsidR="003E7C8F" w:rsidRPr="003E7C8F" w:rsidTr="003E7C8F">
        <w:trPr>
          <w:trHeight w:val="206"/>
          <w:tblHeader/>
        </w:trPr>
        <w:tc>
          <w:tcPr>
            <w:tcW w:w="1777" w:type="dxa"/>
            <w:vMerge/>
          </w:tcPr>
          <w:p w:rsidR="003E7C8F" w:rsidRPr="003E7C8F" w:rsidRDefault="003E7C8F" w:rsidP="00EB60A3">
            <w:pPr>
              <w:jc w:val="center"/>
              <w:rPr>
                <w:b/>
                <w:color w:val="000000"/>
              </w:rPr>
            </w:pPr>
          </w:p>
        </w:tc>
        <w:tc>
          <w:tcPr>
            <w:tcW w:w="1670" w:type="dxa"/>
            <w:vMerge/>
          </w:tcPr>
          <w:p w:rsidR="003E7C8F" w:rsidRPr="003E7C8F" w:rsidRDefault="003E7C8F" w:rsidP="00EB60A3">
            <w:pPr>
              <w:jc w:val="center"/>
              <w:rPr>
                <w:b/>
                <w:color w:val="000000"/>
              </w:rPr>
            </w:pPr>
          </w:p>
        </w:tc>
        <w:tc>
          <w:tcPr>
            <w:tcW w:w="975" w:type="dxa"/>
            <w:gridSpan w:val="2"/>
          </w:tcPr>
          <w:p w:rsidR="003E7C8F" w:rsidRPr="003E7C8F" w:rsidRDefault="003E7C8F" w:rsidP="00EB60A3">
            <w:pPr>
              <w:jc w:val="center"/>
              <w:rPr>
                <w:color w:val="000000"/>
              </w:rPr>
            </w:pPr>
            <w:r w:rsidRPr="003E7C8F">
              <w:rPr>
                <w:color w:val="000000"/>
              </w:rPr>
              <w:t>1а</w:t>
            </w:r>
          </w:p>
        </w:tc>
        <w:tc>
          <w:tcPr>
            <w:tcW w:w="835" w:type="dxa"/>
            <w:gridSpan w:val="2"/>
          </w:tcPr>
          <w:p w:rsidR="003E7C8F" w:rsidRPr="003E7C8F" w:rsidRDefault="003E7C8F" w:rsidP="00EB60A3">
            <w:pPr>
              <w:jc w:val="center"/>
              <w:rPr>
                <w:color w:val="000000"/>
              </w:rPr>
            </w:pPr>
            <w:r w:rsidRPr="003E7C8F">
              <w:rPr>
                <w:color w:val="000000"/>
              </w:rPr>
              <w:t>1б</w:t>
            </w:r>
          </w:p>
        </w:tc>
        <w:tc>
          <w:tcPr>
            <w:tcW w:w="836" w:type="dxa"/>
          </w:tcPr>
          <w:p w:rsidR="003E7C8F" w:rsidRPr="003E7C8F" w:rsidRDefault="003E7C8F" w:rsidP="00EB60A3">
            <w:pPr>
              <w:jc w:val="center"/>
              <w:rPr>
                <w:color w:val="000000"/>
              </w:rPr>
            </w:pPr>
            <w:r w:rsidRPr="003E7C8F">
              <w:rPr>
                <w:color w:val="000000"/>
              </w:rPr>
              <w:t>2а</w:t>
            </w:r>
          </w:p>
        </w:tc>
        <w:tc>
          <w:tcPr>
            <w:tcW w:w="974" w:type="dxa"/>
          </w:tcPr>
          <w:p w:rsidR="003E7C8F" w:rsidRPr="003E7C8F" w:rsidRDefault="003E7C8F" w:rsidP="00EB60A3">
            <w:pPr>
              <w:jc w:val="center"/>
              <w:rPr>
                <w:color w:val="000000"/>
              </w:rPr>
            </w:pPr>
            <w:r w:rsidRPr="003E7C8F">
              <w:rPr>
                <w:color w:val="000000"/>
              </w:rPr>
              <w:t>2б</w:t>
            </w:r>
          </w:p>
        </w:tc>
        <w:tc>
          <w:tcPr>
            <w:tcW w:w="835" w:type="dxa"/>
          </w:tcPr>
          <w:p w:rsidR="003E7C8F" w:rsidRPr="003E7C8F" w:rsidRDefault="003E7C8F" w:rsidP="00EB60A3">
            <w:pPr>
              <w:jc w:val="center"/>
              <w:rPr>
                <w:color w:val="000000"/>
              </w:rPr>
            </w:pPr>
            <w:r w:rsidRPr="003E7C8F">
              <w:rPr>
                <w:color w:val="000000"/>
              </w:rPr>
              <w:t>3а</w:t>
            </w:r>
          </w:p>
        </w:tc>
        <w:tc>
          <w:tcPr>
            <w:tcW w:w="975" w:type="dxa"/>
          </w:tcPr>
          <w:p w:rsidR="003E7C8F" w:rsidRPr="003E7C8F" w:rsidRDefault="003E7C8F" w:rsidP="00EB60A3">
            <w:pPr>
              <w:jc w:val="center"/>
              <w:rPr>
                <w:color w:val="000000"/>
              </w:rPr>
            </w:pPr>
            <w:r w:rsidRPr="003E7C8F">
              <w:rPr>
                <w:color w:val="000000"/>
              </w:rPr>
              <w:t>3б</w:t>
            </w:r>
          </w:p>
        </w:tc>
        <w:tc>
          <w:tcPr>
            <w:tcW w:w="835" w:type="dxa"/>
          </w:tcPr>
          <w:p w:rsidR="003E7C8F" w:rsidRPr="003E7C8F" w:rsidRDefault="003E7C8F" w:rsidP="00EB60A3">
            <w:pPr>
              <w:jc w:val="center"/>
              <w:rPr>
                <w:color w:val="000000"/>
              </w:rPr>
            </w:pPr>
            <w:r w:rsidRPr="003E7C8F">
              <w:rPr>
                <w:color w:val="000000"/>
              </w:rPr>
              <w:t>4а</w:t>
            </w:r>
          </w:p>
        </w:tc>
        <w:tc>
          <w:tcPr>
            <w:tcW w:w="974" w:type="dxa"/>
          </w:tcPr>
          <w:p w:rsidR="003E7C8F" w:rsidRPr="003E7C8F" w:rsidRDefault="003E7C8F" w:rsidP="00EB60A3">
            <w:pPr>
              <w:jc w:val="center"/>
              <w:rPr>
                <w:color w:val="000000"/>
              </w:rPr>
            </w:pPr>
            <w:r w:rsidRPr="003E7C8F">
              <w:rPr>
                <w:color w:val="000000"/>
              </w:rPr>
              <w:t>4б</w:t>
            </w:r>
          </w:p>
        </w:tc>
      </w:tr>
      <w:tr w:rsidR="003E7C8F" w:rsidRPr="003E7C8F" w:rsidTr="003E7C8F">
        <w:trPr>
          <w:trHeight w:val="206"/>
        </w:trPr>
        <w:tc>
          <w:tcPr>
            <w:tcW w:w="10686" w:type="dxa"/>
            <w:gridSpan w:val="12"/>
          </w:tcPr>
          <w:p w:rsidR="003E7C8F" w:rsidRPr="003E7C8F" w:rsidRDefault="003E7C8F" w:rsidP="00EB60A3">
            <w:pPr>
              <w:jc w:val="center"/>
              <w:rPr>
                <w:b/>
                <w:color w:val="000000"/>
              </w:rPr>
            </w:pPr>
            <w:r w:rsidRPr="003E7C8F">
              <w:rPr>
                <w:i/>
                <w:iCs/>
                <w:color w:val="000000"/>
              </w:rPr>
              <w:t>Обязательная часть</w:t>
            </w:r>
          </w:p>
        </w:tc>
      </w:tr>
      <w:tr w:rsidR="003E7C8F" w:rsidRPr="003E7C8F" w:rsidTr="003E7C8F">
        <w:trPr>
          <w:trHeight w:val="206"/>
        </w:trPr>
        <w:tc>
          <w:tcPr>
            <w:tcW w:w="1777" w:type="dxa"/>
            <w:vMerge w:val="restart"/>
          </w:tcPr>
          <w:p w:rsidR="003E7C8F" w:rsidRPr="003E7C8F" w:rsidRDefault="003E7C8F" w:rsidP="00EB60A3">
            <w:pPr>
              <w:rPr>
                <w:b/>
                <w:color w:val="000000"/>
              </w:rPr>
            </w:pPr>
            <w:r w:rsidRPr="003E7C8F">
              <w:rPr>
                <w:color w:val="000000"/>
              </w:rPr>
              <w:t>Филология</w:t>
            </w:r>
          </w:p>
        </w:tc>
        <w:tc>
          <w:tcPr>
            <w:tcW w:w="1670" w:type="dxa"/>
          </w:tcPr>
          <w:p w:rsidR="003E7C8F" w:rsidRPr="003E7C8F" w:rsidRDefault="003E7C8F" w:rsidP="00EB60A3">
            <w:pPr>
              <w:rPr>
                <w:color w:val="000000"/>
              </w:rPr>
            </w:pPr>
            <w:r w:rsidRPr="003E7C8F">
              <w:rPr>
                <w:color w:val="000000"/>
              </w:rPr>
              <w:t>Русский язык</w:t>
            </w:r>
          </w:p>
        </w:tc>
        <w:tc>
          <w:tcPr>
            <w:tcW w:w="836" w:type="dxa"/>
          </w:tcPr>
          <w:p w:rsidR="003E7C8F" w:rsidRPr="003E7C8F" w:rsidRDefault="003E7C8F" w:rsidP="00EB60A3">
            <w:pPr>
              <w:rPr>
                <w:color w:val="000000"/>
              </w:rPr>
            </w:pPr>
            <w:r w:rsidRPr="003E7C8F">
              <w:rPr>
                <w:color w:val="000000"/>
              </w:rPr>
              <w:t>5/165</w:t>
            </w:r>
          </w:p>
        </w:tc>
        <w:tc>
          <w:tcPr>
            <w:tcW w:w="835" w:type="dxa"/>
            <w:gridSpan w:val="2"/>
          </w:tcPr>
          <w:p w:rsidR="003E7C8F" w:rsidRPr="003E7C8F" w:rsidRDefault="003E7C8F" w:rsidP="00EB60A3">
            <w:pPr>
              <w:rPr>
                <w:color w:val="000000"/>
              </w:rPr>
            </w:pPr>
            <w:r w:rsidRPr="003E7C8F">
              <w:rPr>
                <w:color w:val="000000"/>
              </w:rPr>
              <w:t>5/165</w:t>
            </w:r>
          </w:p>
        </w:tc>
        <w:tc>
          <w:tcPr>
            <w:tcW w:w="975" w:type="dxa"/>
            <w:gridSpan w:val="2"/>
          </w:tcPr>
          <w:p w:rsidR="003E7C8F" w:rsidRPr="003E7C8F" w:rsidRDefault="003E7C8F" w:rsidP="00EB60A3">
            <w:pPr>
              <w:rPr>
                <w:color w:val="000000"/>
              </w:rPr>
            </w:pPr>
            <w:r w:rsidRPr="003E7C8F">
              <w:rPr>
                <w:color w:val="000000"/>
              </w:rPr>
              <w:t>5/170</w:t>
            </w:r>
          </w:p>
        </w:tc>
        <w:tc>
          <w:tcPr>
            <w:tcW w:w="974" w:type="dxa"/>
          </w:tcPr>
          <w:p w:rsidR="003E7C8F" w:rsidRPr="003E7C8F" w:rsidRDefault="003E7C8F" w:rsidP="00EB60A3">
            <w:pPr>
              <w:rPr>
                <w:color w:val="000000"/>
              </w:rPr>
            </w:pPr>
            <w:r w:rsidRPr="003E7C8F">
              <w:rPr>
                <w:color w:val="000000"/>
              </w:rPr>
              <w:t>5/170</w:t>
            </w:r>
          </w:p>
        </w:tc>
        <w:tc>
          <w:tcPr>
            <w:tcW w:w="835" w:type="dxa"/>
          </w:tcPr>
          <w:p w:rsidR="003E7C8F" w:rsidRPr="003E7C8F" w:rsidRDefault="003E7C8F" w:rsidP="00EB60A3">
            <w:pPr>
              <w:rPr>
                <w:color w:val="000000"/>
              </w:rPr>
            </w:pPr>
            <w:r w:rsidRPr="003E7C8F">
              <w:rPr>
                <w:color w:val="000000"/>
              </w:rPr>
              <w:t>5/170</w:t>
            </w:r>
          </w:p>
        </w:tc>
        <w:tc>
          <w:tcPr>
            <w:tcW w:w="975" w:type="dxa"/>
          </w:tcPr>
          <w:p w:rsidR="003E7C8F" w:rsidRPr="003E7C8F" w:rsidRDefault="003E7C8F" w:rsidP="00EB60A3">
            <w:pPr>
              <w:rPr>
                <w:color w:val="000000"/>
              </w:rPr>
            </w:pPr>
            <w:r w:rsidRPr="003E7C8F">
              <w:rPr>
                <w:color w:val="000000"/>
              </w:rPr>
              <w:t>5/170</w:t>
            </w:r>
          </w:p>
        </w:tc>
        <w:tc>
          <w:tcPr>
            <w:tcW w:w="835" w:type="dxa"/>
          </w:tcPr>
          <w:p w:rsidR="003E7C8F" w:rsidRPr="003E7C8F" w:rsidRDefault="003E7C8F" w:rsidP="00EB60A3">
            <w:pPr>
              <w:rPr>
                <w:color w:val="000000"/>
              </w:rPr>
            </w:pPr>
            <w:r w:rsidRPr="003E7C8F">
              <w:rPr>
                <w:color w:val="000000"/>
              </w:rPr>
              <w:t>5/170</w:t>
            </w:r>
          </w:p>
        </w:tc>
        <w:tc>
          <w:tcPr>
            <w:tcW w:w="974" w:type="dxa"/>
          </w:tcPr>
          <w:p w:rsidR="003E7C8F" w:rsidRPr="003E7C8F" w:rsidRDefault="003E7C8F" w:rsidP="00EB60A3">
            <w:pPr>
              <w:rPr>
                <w:color w:val="000000"/>
              </w:rPr>
            </w:pPr>
            <w:r w:rsidRPr="003E7C8F">
              <w:rPr>
                <w:color w:val="000000"/>
              </w:rPr>
              <w:t>5/170</w:t>
            </w:r>
          </w:p>
        </w:tc>
      </w:tr>
      <w:tr w:rsidR="003E7C8F" w:rsidRPr="003E7C8F" w:rsidTr="003E7C8F">
        <w:trPr>
          <w:trHeight w:val="206"/>
        </w:trPr>
        <w:tc>
          <w:tcPr>
            <w:tcW w:w="1777" w:type="dxa"/>
            <w:vMerge/>
          </w:tcPr>
          <w:p w:rsidR="003E7C8F" w:rsidRPr="003E7C8F" w:rsidRDefault="003E7C8F" w:rsidP="00EB60A3">
            <w:pPr>
              <w:rPr>
                <w:b/>
                <w:color w:val="000000"/>
              </w:rPr>
            </w:pPr>
          </w:p>
        </w:tc>
        <w:tc>
          <w:tcPr>
            <w:tcW w:w="1670" w:type="dxa"/>
          </w:tcPr>
          <w:p w:rsidR="003E7C8F" w:rsidRPr="003E7C8F" w:rsidRDefault="003E7C8F" w:rsidP="00EB60A3">
            <w:pPr>
              <w:rPr>
                <w:color w:val="000000"/>
              </w:rPr>
            </w:pPr>
            <w:r w:rsidRPr="003E7C8F">
              <w:rPr>
                <w:color w:val="000000"/>
              </w:rPr>
              <w:t>Литературное чтение</w:t>
            </w:r>
          </w:p>
        </w:tc>
        <w:tc>
          <w:tcPr>
            <w:tcW w:w="836" w:type="dxa"/>
          </w:tcPr>
          <w:p w:rsidR="003E7C8F" w:rsidRPr="003E7C8F" w:rsidRDefault="003E7C8F" w:rsidP="00EB60A3">
            <w:pPr>
              <w:rPr>
                <w:color w:val="000000"/>
              </w:rPr>
            </w:pPr>
            <w:r w:rsidRPr="003E7C8F">
              <w:rPr>
                <w:color w:val="000000"/>
              </w:rPr>
              <w:t>4/132</w:t>
            </w:r>
          </w:p>
        </w:tc>
        <w:tc>
          <w:tcPr>
            <w:tcW w:w="835" w:type="dxa"/>
            <w:gridSpan w:val="2"/>
          </w:tcPr>
          <w:p w:rsidR="003E7C8F" w:rsidRPr="003E7C8F" w:rsidRDefault="003E7C8F" w:rsidP="00EB60A3">
            <w:pPr>
              <w:rPr>
                <w:color w:val="000000"/>
              </w:rPr>
            </w:pPr>
            <w:r w:rsidRPr="003E7C8F">
              <w:rPr>
                <w:color w:val="000000"/>
              </w:rPr>
              <w:t>4/132</w:t>
            </w:r>
          </w:p>
        </w:tc>
        <w:tc>
          <w:tcPr>
            <w:tcW w:w="975" w:type="dxa"/>
            <w:gridSpan w:val="2"/>
          </w:tcPr>
          <w:p w:rsidR="003E7C8F" w:rsidRPr="003E7C8F" w:rsidRDefault="003E7C8F" w:rsidP="00EB60A3">
            <w:pPr>
              <w:rPr>
                <w:color w:val="000000"/>
              </w:rPr>
            </w:pPr>
            <w:r w:rsidRPr="003E7C8F">
              <w:rPr>
                <w:color w:val="000000"/>
              </w:rPr>
              <w:t>4/136</w:t>
            </w:r>
          </w:p>
        </w:tc>
        <w:tc>
          <w:tcPr>
            <w:tcW w:w="974" w:type="dxa"/>
          </w:tcPr>
          <w:p w:rsidR="003E7C8F" w:rsidRPr="003E7C8F" w:rsidRDefault="003E7C8F" w:rsidP="00EB60A3">
            <w:pPr>
              <w:rPr>
                <w:color w:val="000000"/>
              </w:rPr>
            </w:pPr>
            <w:r w:rsidRPr="003E7C8F">
              <w:rPr>
                <w:color w:val="000000"/>
              </w:rPr>
              <w:t>4/136</w:t>
            </w:r>
          </w:p>
        </w:tc>
        <w:tc>
          <w:tcPr>
            <w:tcW w:w="835" w:type="dxa"/>
          </w:tcPr>
          <w:p w:rsidR="003E7C8F" w:rsidRPr="003E7C8F" w:rsidRDefault="003E7C8F" w:rsidP="00EB60A3">
            <w:pPr>
              <w:rPr>
                <w:color w:val="000000"/>
              </w:rPr>
            </w:pPr>
            <w:r w:rsidRPr="003E7C8F">
              <w:rPr>
                <w:color w:val="000000"/>
              </w:rPr>
              <w:t>4/136</w:t>
            </w:r>
          </w:p>
        </w:tc>
        <w:tc>
          <w:tcPr>
            <w:tcW w:w="975" w:type="dxa"/>
          </w:tcPr>
          <w:p w:rsidR="003E7C8F" w:rsidRPr="003E7C8F" w:rsidRDefault="003E7C8F" w:rsidP="00EB60A3">
            <w:pPr>
              <w:rPr>
                <w:color w:val="000000"/>
              </w:rPr>
            </w:pPr>
            <w:r w:rsidRPr="003E7C8F">
              <w:rPr>
                <w:color w:val="000000"/>
              </w:rPr>
              <w:t>4/136</w:t>
            </w:r>
          </w:p>
        </w:tc>
        <w:tc>
          <w:tcPr>
            <w:tcW w:w="835" w:type="dxa"/>
          </w:tcPr>
          <w:p w:rsidR="003E7C8F" w:rsidRPr="003E7C8F" w:rsidRDefault="003E7C8F" w:rsidP="00EB60A3">
            <w:pPr>
              <w:rPr>
                <w:color w:val="000000"/>
              </w:rPr>
            </w:pPr>
            <w:r w:rsidRPr="003E7C8F">
              <w:rPr>
                <w:color w:val="000000"/>
              </w:rPr>
              <w:t>3/102</w:t>
            </w:r>
          </w:p>
        </w:tc>
        <w:tc>
          <w:tcPr>
            <w:tcW w:w="974" w:type="dxa"/>
          </w:tcPr>
          <w:p w:rsidR="003E7C8F" w:rsidRPr="003E7C8F" w:rsidRDefault="003E7C8F" w:rsidP="00EB60A3">
            <w:pPr>
              <w:rPr>
                <w:color w:val="000000"/>
              </w:rPr>
            </w:pPr>
            <w:r w:rsidRPr="003E7C8F">
              <w:rPr>
                <w:color w:val="000000"/>
              </w:rPr>
              <w:t>3/102</w:t>
            </w:r>
          </w:p>
        </w:tc>
      </w:tr>
      <w:tr w:rsidR="003E7C8F" w:rsidRPr="003E7C8F" w:rsidTr="003E7C8F">
        <w:trPr>
          <w:trHeight w:val="206"/>
        </w:trPr>
        <w:tc>
          <w:tcPr>
            <w:tcW w:w="1777" w:type="dxa"/>
            <w:vMerge/>
          </w:tcPr>
          <w:p w:rsidR="003E7C8F" w:rsidRPr="003E7C8F" w:rsidRDefault="003E7C8F" w:rsidP="00EB60A3">
            <w:pPr>
              <w:rPr>
                <w:b/>
                <w:color w:val="000000"/>
              </w:rPr>
            </w:pPr>
          </w:p>
        </w:tc>
        <w:tc>
          <w:tcPr>
            <w:tcW w:w="1670" w:type="dxa"/>
          </w:tcPr>
          <w:p w:rsidR="003E7C8F" w:rsidRPr="003E7C8F" w:rsidRDefault="003E7C8F" w:rsidP="00EB60A3">
            <w:pPr>
              <w:rPr>
                <w:color w:val="000000"/>
              </w:rPr>
            </w:pPr>
            <w:r w:rsidRPr="003E7C8F">
              <w:rPr>
                <w:color w:val="000000"/>
              </w:rPr>
              <w:t>Иностранный язык</w:t>
            </w:r>
          </w:p>
        </w:tc>
        <w:tc>
          <w:tcPr>
            <w:tcW w:w="836" w:type="dxa"/>
          </w:tcPr>
          <w:p w:rsidR="003E7C8F" w:rsidRPr="003E7C8F" w:rsidRDefault="003E7C8F" w:rsidP="00EB60A3">
            <w:pPr>
              <w:rPr>
                <w:color w:val="000000"/>
              </w:rPr>
            </w:pPr>
            <w:r w:rsidRPr="003E7C8F">
              <w:rPr>
                <w:color w:val="000000"/>
              </w:rPr>
              <w:t>–</w:t>
            </w:r>
          </w:p>
        </w:tc>
        <w:tc>
          <w:tcPr>
            <w:tcW w:w="835" w:type="dxa"/>
            <w:gridSpan w:val="2"/>
          </w:tcPr>
          <w:p w:rsidR="003E7C8F" w:rsidRPr="003E7C8F" w:rsidRDefault="003E7C8F" w:rsidP="00EB60A3">
            <w:pPr>
              <w:rPr>
                <w:color w:val="000000"/>
              </w:rPr>
            </w:pPr>
            <w:r w:rsidRPr="003E7C8F">
              <w:rPr>
                <w:color w:val="000000"/>
              </w:rPr>
              <w:t>–</w:t>
            </w:r>
          </w:p>
        </w:tc>
        <w:tc>
          <w:tcPr>
            <w:tcW w:w="975" w:type="dxa"/>
            <w:gridSpan w:val="2"/>
          </w:tcPr>
          <w:p w:rsidR="003E7C8F" w:rsidRPr="003E7C8F" w:rsidRDefault="003E7C8F" w:rsidP="00EB60A3">
            <w:pPr>
              <w:rPr>
                <w:color w:val="000000"/>
              </w:rPr>
            </w:pPr>
            <w:r w:rsidRPr="003E7C8F">
              <w:rPr>
                <w:color w:val="000000"/>
              </w:rPr>
              <w:t>2/68</w:t>
            </w:r>
          </w:p>
        </w:tc>
        <w:tc>
          <w:tcPr>
            <w:tcW w:w="974" w:type="dxa"/>
          </w:tcPr>
          <w:p w:rsidR="003E7C8F" w:rsidRPr="003E7C8F" w:rsidRDefault="003E7C8F" w:rsidP="00EB60A3">
            <w:pPr>
              <w:rPr>
                <w:color w:val="000000"/>
              </w:rPr>
            </w:pPr>
            <w:r w:rsidRPr="003E7C8F">
              <w:rPr>
                <w:color w:val="000000"/>
              </w:rPr>
              <w:t>2/68</w:t>
            </w:r>
          </w:p>
        </w:tc>
        <w:tc>
          <w:tcPr>
            <w:tcW w:w="835" w:type="dxa"/>
          </w:tcPr>
          <w:p w:rsidR="003E7C8F" w:rsidRPr="003E7C8F" w:rsidRDefault="003E7C8F" w:rsidP="00EB60A3">
            <w:pPr>
              <w:rPr>
                <w:color w:val="000000"/>
              </w:rPr>
            </w:pPr>
            <w:r w:rsidRPr="003E7C8F">
              <w:rPr>
                <w:color w:val="000000"/>
              </w:rPr>
              <w:t>2/68</w:t>
            </w:r>
          </w:p>
        </w:tc>
        <w:tc>
          <w:tcPr>
            <w:tcW w:w="975" w:type="dxa"/>
          </w:tcPr>
          <w:p w:rsidR="003E7C8F" w:rsidRPr="003E7C8F" w:rsidRDefault="003E7C8F" w:rsidP="00EB60A3">
            <w:pPr>
              <w:rPr>
                <w:color w:val="000000"/>
              </w:rPr>
            </w:pPr>
            <w:r w:rsidRPr="003E7C8F">
              <w:rPr>
                <w:color w:val="000000"/>
              </w:rPr>
              <w:t>2/68</w:t>
            </w:r>
          </w:p>
        </w:tc>
        <w:tc>
          <w:tcPr>
            <w:tcW w:w="835" w:type="dxa"/>
          </w:tcPr>
          <w:p w:rsidR="003E7C8F" w:rsidRPr="003E7C8F" w:rsidRDefault="003E7C8F" w:rsidP="00EB60A3">
            <w:pPr>
              <w:rPr>
                <w:color w:val="000000"/>
              </w:rPr>
            </w:pPr>
            <w:r w:rsidRPr="003E7C8F">
              <w:rPr>
                <w:color w:val="000000"/>
              </w:rPr>
              <w:t>2/68</w:t>
            </w:r>
          </w:p>
        </w:tc>
        <w:tc>
          <w:tcPr>
            <w:tcW w:w="974" w:type="dxa"/>
          </w:tcPr>
          <w:p w:rsidR="003E7C8F" w:rsidRPr="003E7C8F" w:rsidRDefault="003E7C8F" w:rsidP="00EB60A3">
            <w:pPr>
              <w:rPr>
                <w:color w:val="000000"/>
              </w:rPr>
            </w:pPr>
            <w:r w:rsidRPr="003E7C8F">
              <w:rPr>
                <w:color w:val="000000"/>
              </w:rPr>
              <w:t>2/68</w:t>
            </w:r>
          </w:p>
        </w:tc>
      </w:tr>
      <w:tr w:rsidR="003E7C8F" w:rsidRPr="003E7C8F" w:rsidTr="003E7C8F">
        <w:trPr>
          <w:trHeight w:val="206"/>
        </w:trPr>
        <w:tc>
          <w:tcPr>
            <w:tcW w:w="1777" w:type="dxa"/>
            <w:vMerge w:val="restart"/>
          </w:tcPr>
          <w:p w:rsidR="003E7C8F" w:rsidRPr="003E7C8F" w:rsidRDefault="003E7C8F" w:rsidP="00EB60A3">
            <w:pPr>
              <w:jc w:val="both"/>
            </w:pPr>
            <w:r w:rsidRPr="003E7C8F">
              <w:t>Родной язык и литературное чтение на родном языке</w:t>
            </w:r>
          </w:p>
        </w:tc>
        <w:tc>
          <w:tcPr>
            <w:tcW w:w="1670" w:type="dxa"/>
          </w:tcPr>
          <w:p w:rsidR="003E7C8F" w:rsidRPr="003E7C8F" w:rsidRDefault="003E7C8F" w:rsidP="00EB60A3">
            <w:pPr>
              <w:jc w:val="both"/>
              <w:rPr>
                <w:bCs/>
              </w:rPr>
            </w:pPr>
            <w:r w:rsidRPr="003E7C8F">
              <w:rPr>
                <w:bCs/>
              </w:rPr>
              <w:t>Родной язык</w:t>
            </w:r>
          </w:p>
        </w:tc>
        <w:tc>
          <w:tcPr>
            <w:tcW w:w="836" w:type="dxa"/>
          </w:tcPr>
          <w:p w:rsidR="003E7C8F" w:rsidRPr="003E7C8F" w:rsidRDefault="003E7C8F" w:rsidP="00EB60A3">
            <w:r w:rsidRPr="003E7C8F">
              <w:rPr>
                <w:color w:val="000000"/>
              </w:rPr>
              <w:t>0</w:t>
            </w:r>
          </w:p>
        </w:tc>
        <w:tc>
          <w:tcPr>
            <w:tcW w:w="835" w:type="dxa"/>
            <w:gridSpan w:val="2"/>
          </w:tcPr>
          <w:p w:rsidR="003E7C8F" w:rsidRPr="003E7C8F" w:rsidRDefault="003E7C8F" w:rsidP="00EB60A3">
            <w:r w:rsidRPr="003E7C8F">
              <w:rPr>
                <w:color w:val="000000"/>
              </w:rPr>
              <w:t>0</w:t>
            </w:r>
          </w:p>
        </w:tc>
        <w:tc>
          <w:tcPr>
            <w:tcW w:w="975" w:type="dxa"/>
            <w:gridSpan w:val="2"/>
          </w:tcPr>
          <w:p w:rsidR="003E7C8F" w:rsidRPr="003E7C8F" w:rsidRDefault="003E7C8F" w:rsidP="00EB60A3">
            <w:r w:rsidRPr="003E7C8F">
              <w:rPr>
                <w:color w:val="000000"/>
              </w:rPr>
              <w:t>0</w:t>
            </w:r>
          </w:p>
        </w:tc>
        <w:tc>
          <w:tcPr>
            <w:tcW w:w="974" w:type="dxa"/>
          </w:tcPr>
          <w:p w:rsidR="003E7C8F" w:rsidRPr="003E7C8F" w:rsidRDefault="003E7C8F" w:rsidP="00EB60A3">
            <w:r w:rsidRPr="003E7C8F">
              <w:rPr>
                <w:color w:val="000000"/>
              </w:rPr>
              <w:t>0</w:t>
            </w:r>
          </w:p>
        </w:tc>
        <w:tc>
          <w:tcPr>
            <w:tcW w:w="835" w:type="dxa"/>
          </w:tcPr>
          <w:p w:rsidR="003E7C8F" w:rsidRPr="003E7C8F" w:rsidRDefault="003E7C8F" w:rsidP="00EB60A3">
            <w:r w:rsidRPr="003E7C8F">
              <w:rPr>
                <w:color w:val="000000"/>
              </w:rPr>
              <w:t>0</w:t>
            </w:r>
          </w:p>
        </w:tc>
        <w:tc>
          <w:tcPr>
            <w:tcW w:w="975" w:type="dxa"/>
          </w:tcPr>
          <w:p w:rsidR="003E7C8F" w:rsidRPr="003E7C8F" w:rsidRDefault="003E7C8F" w:rsidP="00EB60A3">
            <w:r w:rsidRPr="003E7C8F">
              <w:rPr>
                <w:color w:val="000000"/>
              </w:rPr>
              <w:t>0</w:t>
            </w:r>
          </w:p>
        </w:tc>
        <w:tc>
          <w:tcPr>
            <w:tcW w:w="835" w:type="dxa"/>
          </w:tcPr>
          <w:p w:rsidR="003E7C8F" w:rsidRPr="003E7C8F" w:rsidRDefault="003E7C8F" w:rsidP="00EB60A3">
            <w:r w:rsidRPr="003E7C8F">
              <w:rPr>
                <w:color w:val="000000"/>
              </w:rPr>
              <w:t>0</w:t>
            </w:r>
          </w:p>
        </w:tc>
        <w:tc>
          <w:tcPr>
            <w:tcW w:w="974" w:type="dxa"/>
          </w:tcPr>
          <w:p w:rsidR="003E7C8F" w:rsidRPr="003E7C8F" w:rsidRDefault="003E7C8F" w:rsidP="00EB60A3">
            <w:r w:rsidRPr="003E7C8F">
              <w:rPr>
                <w:color w:val="000000"/>
              </w:rPr>
              <w:t>0</w:t>
            </w:r>
          </w:p>
        </w:tc>
      </w:tr>
      <w:tr w:rsidR="003E7C8F" w:rsidRPr="003E7C8F" w:rsidTr="003E7C8F">
        <w:trPr>
          <w:trHeight w:val="206"/>
        </w:trPr>
        <w:tc>
          <w:tcPr>
            <w:tcW w:w="1777" w:type="dxa"/>
            <w:vMerge/>
          </w:tcPr>
          <w:p w:rsidR="003E7C8F" w:rsidRPr="003E7C8F" w:rsidRDefault="003E7C8F" w:rsidP="00EB60A3">
            <w:pPr>
              <w:rPr>
                <w:b/>
                <w:color w:val="000000"/>
              </w:rPr>
            </w:pPr>
          </w:p>
        </w:tc>
        <w:tc>
          <w:tcPr>
            <w:tcW w:w="1670" w:type="dxa"/>
          </w:tcPr>
          <w:p w:rsidR="003E7C8F" w:rsidRPr="003E7C8F" w:rsidRDefault="003E7C8F" w:rsidP="00EB60A3">
            <w:pPr>
              <w:rPr>
                <w:color w:val="000000"/>
              </w:rPr>
            </w:pPr>
            <w:r w:rsidRPr="003E7C8F">
              <w:t>Литературное чтение на родном языке</w:t>
            </w:r>
          </w:p>
        </w:tc>
        <w:tc>
          <w:tcPr>
            <w:tcW w:w="836" w:type="dxa"/>
          </w:tcPr>
          <w:p w:rsidR="003E7C8F" w:rsidRPr="003E7C8F" w:rsidRDefault="003E7C8F" w:rsidP="00EB60A3">
            <w:pPr>
              <w:rPr>
                <w:color w:val="000000"/>
              </w:rPr>
            </w:pPr>
            <w:r w:rsidRPr="003E7C8F">
              <w:rPr>
                <w:color w:val="000000"/>
              </w:rPr>
              <w:t>0</w:t>
            </w:r>
          </w:p>
        </w:tc>
        <w:tc>
          <w:tcPr>
            <w:tcW w:w="835" w:type="dxa"/>
            <w:gridSpan w:val="2"/>
          </w:tcPr>
          <w:p w:rsidR="003E7C8F" w:rsidRPr="003E7C8F" w:rsidRDefault="003E7C8F" w:rsidP="00EB60A3">
            <w:pPr>
              <w:rPr>
                <w:color w:val="000000"/>
              </w:rPr>
            </w:pPr>
            <w:r w:rsidRPr="003E7C8F">
              <w:rPr>
                <w:color w:val="000000"/>
              </w:rPr>
              <w:t>0</w:t>
            </w:r>
          </w:p>
        </w:tc>
        <w:tc>
          <w:tcPr>
            <w:tcW w:w="975" w:type="dxa"/>
            <w:gridSpan w:val="2"/>
          </w:tcPr>
          <w:p w:rsidR="003E7C8F" w:rsidRPr="003E7C8F" w:rsidRDefault="003E7C8F" w:rsidP="00EB60A3">
            <w:pPr>
              <w:rPr>
                <w:color w:val="000000"/>
              </w:rPr>
            </w:pPr>
            <w:r w:rsidRPr="003E7C8F">
              <w:rPr>
                <w:color w:val="000000"/>
              </w:rPr>
              <w:t>0</w:t>
            </w:r>
          </w:p>
        </w:tc>
        <w:tc>
          <w:tcPr>
            <w:tcW w:w="974" w:type="dxa"/>
          </w:tcPr>
          <w:p w:rsidR="003E7C8F" w:rsidRPr="003E7C8F" w:rsidRDefault="003E7C8F" w:rsidP="00EB60A3">
            <w:pPr>
              <w:rPr>
                <w:color w:val="000000"/>
              </w:rPr>
            </w:pPr>
            <w:r w:rsidRPr="003E7C8F">
              <w:rPr>
                <w:color w:val="000000"/>
              </w:rPr>
              <w:t>0</w:t>
            </w:r>
          </w:p>
        </w:tc>
        <w:tc>
          <w:tcPr>
            <w:tcW w:w="835" w:type="dxa"/>
          </w:tcPr>
          <w:p w:rsidR="003E7C8F" w:rsidRPr="003E7C8F" w:rsidRDefault="003E7C8F" w:rsidP="00EB60A3">
            <w:pPr>
              <w:rPr>
                <w:color w:val="000000"/>
              </w:rPr>
            </w:pPr>
            <w:r w:rsidRPr="003E7C8F">
              <w:rPr>
                <w:color w:val="000000"/>
              </w:rPr>
              <w:t>0</w:t>
            </w:r>
          </w:p>
        </w:tc>
        <w:tc>
          <w:tcPr>
            <w:tcW w:w="975" w:type="dxa"/>
          </w:tcPr>
          <w:p w:rsidR="003E7C8F" w:rsidRPr="003E7C8F" w:rsidRDefault="003E7C8F" w:rsidP="00EB60A3">
            <w:pPr>
              <w:rPr>
                <w:color w:val="000000"/>
              </w:rPr>
            </w:pPr>
            <w:r w:rsidRPr="003E7C8F">
              <w:rPr>
                <w:color w:val="000000"/>
              </w:rPr>
              <w:t>0</w:t>
            </w:r>
          </w:p>
        </w:tc>
        <w:tc>
          <w:tcPr>
            <w:tcW w:w="835" w:type="dxa"/>
          </w:tcPr>
          <w:p w:rsidR="003E7C8F" w:rsidRPr="003E7C8F" w:rsidRDefault="003E7C8F" w:rsidP="00EB60A3">
            <w:pPr>
              <w:rPr>
                <w:color w:val="000000"/>
              </w:rPr>
            </w:pPr>
            <w:r w:rsidRPr="003E7C8F">
              <w:rPr>
                <w:color w:val="000000"/>
              </w:rPr>
              <w:t>0</w:t>
            </w:r>
          </w:p>
        </w:tc>
        <w:tc>
          <w:tcPr>
            <w:tcW w:w="974" w:type="dxa"/>
          </w:tcPr>
          <w:p w:rsidR="003E7C8F" w:rsidRPr="003E7C8F" w:rsidRDefault="003E7C8F" w:rsidP="00EB60A3">
            <w:pPr>
              <w:rPr>
                <w:color w:val="000000"/>
              </w:rPr>
            </w:pPr>
            <w:r w:rsidRPr="003E7C8F">
              <w:rPr>
                <w:color w:val="000000"/>
              </w:rPr>
              <w:t>0</w:t>
            </w:r>
          </w:p>
        </w:tc>
      </w:tr>
      <w:tr w:rsidR="003E7C8F" w:rsidRPr="003E7C8F" w:rsidTr="003E7C8F">
        <w:trPr>
          <w:trHeight w:val="206"/>
        </w:trPr>
        <w:tc>
          <w:tcPr>
            <w:tcW w:w="1777" w:type="dxa"/>
          </w:tcPr>
          <w:p w:rsidR="003E7C8F" w:rsidRPr="003E7C8F" w:rsidRDefault="003E7C8F" w:rsidP="00EB60A3">
            <w:pPr>
              <w:rPr>
                <w:b/>
                <w:color w:val="000000"/>
              </w:rPr>
            </w:pPr>
            <w:r w:rsidRPr="003E7C8F">
              <w:rPr>
                <w:color w:val="000000"/>
              </w:rPr>
              <w:t>Математика и информатика</w:t>
            </w:r>
          </w:p>
        </w:tc>
        <w:tc>
          <w:tcPr>
            <w:tcW w:w="1670" w:type="dxa"/>
          </w:tcPr>
          <w:p w:rsidR="003E7C8F" w:rsidRPr="003E7C8F" w:rsidRDefault="003E7C8F" w:rsidP="00EB60A3">
            <w:pPr>
              <w:rPr>
                <w:color w:val="000000"/>
              </w:rPr>
            </w:pPr>
            <w:r w:rsidRPr="003E7C8F">
              <w:rPr>
                <w:color w:val="000000"/>
              </w:rPr>
              <w:t>Математика</w:t>
            </w:r>
          </w:p>
        </w:tc>
        <w:tc>
          <w:tcPr>
            <w:tcW w:w="836" w:type="dxa"/>
          </w:tcPr>
          <w:p w:rsidR="003E7C8F" w:rsidRPr="003E7C8F" w:rsidRDefault="003E7C8F" w:rsidP="00EB60A3">
            <w:pPr>
              <w:rPr>
                <w:color w:val="000000"/>
              </w:rPr>
            </w:pPr>
            <w:r w:rsidRPr="003E7C8F">
              <w:rPr>
                <w:color w:val="000000"/>
              </w:rPr>
              <w:t>4/132</w:t>
            </w:r>
          </w:p>
        </w:tc>
        <w:tc>
          <w:tcPr>
            <w:tcW w:w="835" w:type="dxa"/>
            <w:gridSpan w:val="2"/>
          </w:tcPr>
          <w:p w:rsidR="003E7C8F" w:rsidRPr="003E7C8F" w:rsidRDefault="003E7C8F" w:rsidP="00EB60A3">
            <w:pPr>
              <w:rPr>
                <w:color w:val="000000"/>
              </w:rPr>
            </w:pPr>
            <w:r w:rsidRPr="003E7C8F">
              <w:rPr>
                <w:color w:val="000000"/>
              </w:rPr>
              <w:t>4/132</w:t>
            </w:r>
          </w:p>
        </w:tc>
        <w:tc>
          <w:tcPr>
            <w:tcW w:w="975" w:type="dxa"/>
            <w:gridSpan w:val="2"/>
          </w:tcPr>
          <w:p w:rsidR="003E7C8F" w:rsidRPr="003E7C8F" w:rsidRDefault="003E7C8F" w:rsidP="00EB60A3">
            <w:pPr>
              <w:rPr>
                <w:color w:val="000000"/>
              </w:rPr>
            </w:pPr>
            <w:r w:rsidRPr="003E7C8F">
              <w:rPr>
                <w:color w:val="000000"/>
              </w:rPr>
              <w:t>4/136</w:t>
            </w:r>
          </w:p>
        </w:tc>
        <w:tc>
          <w:tcPr>
            <w:tcW w:w="974" w:type="dxa"/>
          </w:tcPr>
          <w:p w:rsidR="003E7C8F" w:rsidRPr="003E7C8F" w:rsidRDefault="003E7C8F" w:rsidP="00EB60A3">
            <w:pPr>
              <w:rPr>
                <w:color w:val="000000"/>
              </w:rPr>
            </w:pPr>
            <w:r w:rsidRPr="003E7C8F">
              <w:rPr>
                <w:color w:val="000000"/>
              </w:rPr>
              <w:t>4/136</w:t>
            </w:r>
          </w:p>
        </w:tc>
        <w:tc>
          <w:tcPr>
            <w:tcW w:w="835" w:type="dxa"/>
          </w:tcPr>
          <w:p w:rsidR="003E7C8F" w:rsidRPr="003E7C8F" w:rsidRDefault="003E7C8F" w:rsidP="00EB60A3">
            <w:pPr>
              <w:rPr>
                <w:color w:val="000000"/>
              </w:rPr>
            </w:pPr>
            <w:r w:rsidRPr="003E7C8F">
              <w:rPr>
                <w:color w:val="000000"/>
              </w:rPr>
              <w:t>4/136</w:t>
            </w:r>
          </w:p>
        </w:tc>
        <w:tc>
          <w:tcPr>
            <w:tcW w:w="975" w:type="dxa"/>
          </w:tcPr>
          <w:p w:rsidR="003E7C8F" w:rsidRPr="003E7C8F" w:rsidRDefault="003E7C8F" w:rsidP="00EB60A3">
            <w:pPr>
              <w:rPr>
                <w:color w:val="000000"/>
              </w:rPr>
            </w:pPr>
            <w:r w:rsidRPr="003E7C8F">
              <w:rPr>
                <w:color w:val="000000"/>
              </w:rPr>
              <w:t>4/136</w:t>
            </w:r>
          </w:p>
        </w:tc>
        <w:tc>
          <w:tcPr>
            <w:tcW w:w="835" w:type="dxa"/>
          </w:tcPr>
          <w:p w:rsidR="003E7C8F" w:rsidRPr="003E7C8F" w:rsidRDefault="003E7C8F" w:rsidP="00EB60A3">
            <w:pPr>
              <w:rPr>
                <w:color w:val="000000"/>
              </w:rPr>
            </w:pPr>
            <w:r w:rsidRPr="003E7C8F">
              <w:rPr>
                <w:color w:val="000000"/>
              </w:rPr>
              <w:t>4/136</w:t>
            </w:r>
          </w:p>
        </w:tc>
        <w:tc>
          <w:tcPr>
            <w:tcW w:w="974" w:type="dxa"/>
          </w:tcPr>
          <w:p w:rsidR="003E7C8F" w:rsidRPr="003E7C8F" w:rsidRDefault="003E7C8F" w:rsidP="00EB60A3">
            <w:pPr>
              <w:rPr>
                <w:color w:val="000000"/>
              </w:rPr>
            </w:pPr>
            <w:r w:rsidRPr="003E7C8F">
              <w:rPr>
                <w:color w:val="000000"/>
              </w:rPr>
              <w:t>4/136</w:t>
            </w:r>
          </w:p>
        </w:tc>
      </w:tr>
      <w:tr w:rsidR="003E7C8F" w:rsidRPr="003E7C8F" w:rsidTr="003E7C8F">
        <w:trPr>
          <w:trHeight w:val="494"/>
        </w:trPr>
        <w:tc>
          <w:tcPr>
            <w:tcW w:w="1777" w:type="dxa"/>
          </w:tcPr>
          <w:p w:rsidR="003E7C8F" w:rsidRPr="003E7C8F" w:rsidRDefault="003E7C8F" w:rsidP="00EB60A3">
            <w:pPr>
              <w:rPr>
                <w:color w:val="000000"/>
              </w:rPr>
            </w:pPr>
            <w:r w:rsidRPr="003E7C8F">
              <w:rPr>
                <w:color w:val="000000"/>
              </w:rPr>
              <w:t>Обществознание и естествознание</w:t>
            </w:r>
          </w:p>
        </w:tc>
        <w:tc>
          <w:tcPr>
            <w:tcW w:w="1670" w:type="dxa"/>
          </w:tcPr>
          <w:p w:rsidR="003E7C8F" w:rsidRPr="003E7C8F" w:rsidRDefault="003E7C8F" w:rsidP="00EB60A3">
            <w:pPr>
              <w:rPr>
                <w:color w:val="000000"/>
              </w:rPr>
            </w:pPr>
            <w:r w:rsidRPr="003E7C8F">
              <w:rPr>
                <w:color w:val="000000"/>
              </w:rPr>
              <w:t>Окружающий мир</w:t>
            </w:r>
          </w:p>
        </w:tc>
        <w:tc>
          <w:tcPr>
            <w:tcW w:w="836" w:type="dxa"/>
          </w:tcPr>
          <w:p w:rsidR="003E7C8F" w:rsidRPr="003E7C8F" w:rsidRDefault="003E7C8F" w:rsidP="00EB60A3">
            <w:pPr>
              <w:rPr>
                <w:color w:val="000000"/>
              </w:rPr>
            </w:pPr>
            <w:r w:rsidRPr="003E7C8F">
              <w:rPr>
                <w:color w:val="000000"/>
              </w:rPr>
              <w:t>2/66</w:t>
            </w:r>
          </w:p>
        </w:tc>
        <w:tc>
          <w:tcPr>
            <w:tcW w:w="835" w:type="dxa"/>
            <w:gridSpan w:val="2"/>
          </w:tcPr>
          <w:p w:rsidR="003E7C8F" w:rsidRPr="003E7C8F" w:rsidRDefault="003E7C8F" w:rsidP="00EB60A3">
            <w:pPr>
              <w:rPr>
                <w:color w:val="000000"/>
              </w:rPr>
            </w:pPr>
            <w:r w:rsidRPr="003E7C8F">
              <w:rPr>
                <w:color w:val="000000"/>
              </w:rPr>
              <w:t>2/66</w:t>
            </w:r>
          </w:p>
        </w:tc>
        <w:tc>
          <w:tcPr>
            <w:tcW w:w="975" w:type="dxa"/>
            <w:gridSpan w:val="2"/>
          </w:tcPr>
          <w:p w:rsidR="003E7C8F" w:rsidRPr="003E7C8F" w:rsidRDefault="003E7C8F" w:rsidP="00EB60A3">
            <w:pPr>
              <w:rPr>
                <w:color w:val="000000"/>
              </w:rPr>
            </w:pPr>
            <w:r w:rsidRPr="003E7C8F">
              <w:rPr>
                <w:color w:val="000000"/>
              </w:rPr>
              <w:t>2/68</w:t>
            </w:r>
          </w:p>
        </w:tc>
        <w:tc>
          <w:tcPr>
            <w:tcW w:w="974" w:type="dxa"/>
          </w:tcPr>
          <w:p w:rsidR="003E7C8F" w:rsidRPr="003E7C8F" w:rsidRDefault="003E7C8F" w:rsidP="00EB60A3">
            <w:pPr>
              <w:rPr>
                <w:color w:val="000000"/>
              </w:rPr>
            </w:pPr>
            <w:r w:rsidRPr="003E7C8F">
              <w:rPr>
                <w:color w:val="000000"/>
              </w:rPr>
              <w:t>2/68</w:t>
            </w:r>
          </w:p>
        </w:tc>
        <w:tc>
          <w:tcPr>
            <w:tcW w:w="835" w:type="dxa"/>
          </w:tcPr>
          <w:p w:rsidR="003E7C8F" w:rsidRPr="003E7C8F" w:rsidRDefault="003E7C8F" w:rsidP="00EB60A3">
            <w:pPr>
              <w:rPr>
                <w:color w:val="000000"/>
              </w:rPr>
            </w:pPr>
            <w:r w:rsidRPr="003E7C8F">
              <w:rPr>
                <w:color w:val="000000"/>
              </w:rPr>
              <w:t>2/68</w:t>
            </w:r>
          </w:p>
        </w:tc>
        <w:tc>
          <w:tcPr>
            <w:tcW w:w="975" w:type="dxa"/>
          </w:tcPr>
          <w:p w:rsidR="003E7C8F" w:rsidRPr="003E7C8F" w:rsidRDefault="003E7C8F" w:rsidP="00EB60A3">
            <w:pPr>
              <w:rPr>
                <w:color w:val="000000"/>
              </w:rPr>
            </w:pPr>
            <w:r w:rsidRPr="003E7C8F">
              <w:rPr>
                <w:color w:val="000000"/>
              </w:rPr>
              <w:t>2/68</w:t>
            </w:r>
          </w:p>
        </w:tc>
        <w:tc>
          <w:tcPr>
            <w:tcW w:w="835" w:type="dxa"/>
          </w:tcPr>
          <w:p w:rsidR="003E7C8F" w:rsidRPr="003E7C8F" w:rsidRDefault="003E7C8F" w:rsidP="00EB60A3">
            <w:pPr>
              <w:rPr>
                <w:color w:val="000000"/>
              </w:rPr>
            </w:pPr>
            <w:r w:rsidRPr="003E7C8F">
              <w:rPr>
                <w:color w:val="000000"/>
              </w:rPr>
              <w:t>2/68</w:t>
            </w:r>
          </w:p>
        </w:tc>
        <w:tc>
          <w:tcPr>
            <w:tcW w:w="974" w:type="dxa"/>
          </w:tcPr>
          <w:p w:rsidR="003E7C8F" w:rsidRPr="003E7C8F" w:rsidRDefault="003E7C8F" w:rsidP="00EB60A3">
            <w:pPr>
              <w:rPr>
                <w:color w:val="000000"/>
              </w:rPr>
            </w:pPr>
            <w:r w:rsidRPr="003E7C8F">
              <w:rPr>
                <w:color w:val="000000"/>
              </w:rPr>
              <w:t>2/68</w:t>
            </w:r>
          </w:p>
        </w:tc>
      </w:tr>
      <w:tr w:rsidR="003E7C8F" w:rsidRPr="003E7C8F" w:rsidTr="003E7C8F">
        <w:trPr>
          <w:trHeight w:val="206"/>
        </w:trPr>
        <w:tc>
          <w:tcPr>
            <w:tcW w:w="1777" w:type="dxa"/>
            <w:vMerge w:val="restart"/>
          </w:tcPr>
          <w:p w:rsidR="003E7C8F" w:rsidRPr="003E7C8F" w:rsidRDefault="003E7C8F" w:rsidP="00EB60A3">
            <w:pPr>
              <w:rPr>
                <w:color w:val="000000"/>
              </w:rPr>
            </w:pPr>
            <w:r w:rsidRPr="003E7C8F">
              <w:rPr>
                <w:color w:val="000000"/>
              </w:rPr>
              <w:t>Искусство</w:t>
            </w:r>
          </w:p>
        </w:tc>
        <w:tc>
          <w:tcPr>
            <w:tcW w:w="1670" w:type="dxa"/>
          </w:tcPr>
          <w:p w:rsidR="003E7C8F" w:rsidRPr="003E7C8F" w:rsidRDefault="003E7C8F" w:rsidP="00EB60A3">
            <w:pPr>
              <w:rPr>
                <w:color w:val="000000"/>
              </w:rPr>
            </w:pPr>
            <w:r w:rsidRPr="003E7C8F">
              <w:rPr>
                <w:color w:val="000000"/>
              </w:rPr>
              <w:t>Музыка</w:t>
            </w:r>
          </w:p>
        </w:tc>
        <w:tc>
          <w:tcPr>
            <w:tcW w:w="836" w:type="dxa"/>
          </w:tcPr>
          <w:p w:rsidR="003E7C8F" w:rsidRPr="003E7C8F" w:rsidRDefault="003E7C8F" w:rsidP="00EB60A3">
            <w:pPr>
              <w:rPr>
                <w:color w:val="000000"/>
              </w:rPr>
            </w:pPr>
            <w:r w:rsidRPr="003E7C8F">
              <w:rPr>
                <w:color w:val="000000"/>
              </w:rPr>
              <w:t>1/33</w:t>
            </w:r>
          </w:p>
        </w:tc>
        <w:tc>
          <w:tcPr>
            <w:tcW w:w="835" w:type="dxa"/>
            <w:gridSpan w:val="2"/>
          </w:tcPr>
          <w:p w:rsidR="003E7C8F" w:rsidRPr="003E7C8F" w:rsidRDefault="003E7C8F" w:rsidP="00EB60A3">
            <w:pPr>
              <w:rPr>
                <w:color w:val="000000"/>
              </w:rPr>
            </w:pPr>
            <w:r w:rsidRPr="003E7C8F">
              <w:rPr>
                <w:color w:val="000000"/>
              </w:rPr>
              <w:t>1/33</w:t>
            </w:r>
          </w:p>
        </w:tc>
        <w:tc>
          <w:tcPr>
            <w:tcW w:w="975" w:type="dxa"/>
            <w:gridSpan w:val="2"/>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5"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r>
      <w:tr w:rsidR="003E7C8F" w:rsidRPr="003E7C8F" w:rsidTr="003E7C8F">
        <w:trPr>
          <w:trHeight w:val="206"/>
        </w:trPr>
        <w:tc>
          <w:tcPr>
            <w:tcW w:w="1777" w:type="dxa"/>
            <w:vMerge/>
          </w:tcPr>
          <w:p w:rsidR="003E7C8F" w:rsidRPr="003E7C8F" w:rsidRDefault="003E7C8F" w:rsidP="00EB60A3">
            <w:pPr>
              <w:rPr>
                <w:color w:val="000000"/>
              </w:rPr>
            </w:pPr>
          </w:p>
        </w:tc>
        <w:tc>
          <w:tcPr>
            <w:tcW w:w="1670" w:type="dxa"/>
          </w:tcPr>
          <w:p w:rsidR="003E7C8F" w:rsidRPr="003E7C8F" w:rsidRDefault="003E7C8F" w:rsidP="00EB60A3">
            <w:pPr>
              <w:rPr>
                <w:color w:val="000000"/>
              </w:rPr>
            </w:pPr>
            <w:r w:rsidRPr="003E7C8F">
              <w:rPr>
                <w:color w:val="000000"/>
              </w:rPr>
              <w:t>Изобразительное искусство</w:t>
            </w:r>
          </w:p>
        </w:tc>
        <w:tc>
          <w:tcPr>
            <w:tcW w:w="836" w:type="dxa"/>
          </w:tcPr>
          <w:p w:rsidR="003E7C8F" w:rsidRPr="003E7C8F" w:rsidRDefault="003E7C8F" w:rsidP="00EB60A3">
            <w:pPr>
              <w:rPr>
                <w:color w:val="000000"/>
              </w:rPr>
            </w:pPr>
            <w:r w:rsidRPr="003E7C8F">
              <w:rPr>
                <w:color w:val="000000"/>
              </w:rPr>
              <w:t>1/33</w:t>
            </w:r>
          </w:p>
        </w:tc>
        <w:tc>
          <w:tcPr>
            <w:tcW w:w="835" w:type="dxa"/>
            <w:gridSpan w:val="2"/>
          </w:tcPr>
          <w:p w:rsidR="003E7C8F" w:rsidRPr="003E7C8F" w:rsidRDefault="003E7C8F" w:rsidP="00EB60A3">
            <w:pPr>
              <w:rPr>
                <w:color w:val="000000"/>
              </w:rPr>
            </w:pPr>
            <w:r w:rsidRPr="003E7C8F">
              <w:rPr>
                <w:color w:val="000000"/>
              </w:rPr>
              <w:t>1/33</w:t>
            </w:r>
          </w:p>
        </w:tc>
        <w:tc>
          <w:tcPr>
            <w:tcW w:w="975" w:type="dxa"/>
            <w:gridSpan w:val="2"/>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5"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r>
      <w:tr w:rsidR="003E7C8F" w:rsidRPr="003E7C8F" w:rsidTr="003E7C8F">
        <w:trPr>
          <w:trHeight w:val="206"/>
        </w:trPr>
        <w:tc>
          <w:tcPr>
            <w:tcW w:w="1777" w:type="dxa"/>
          </w:tcPr>
          <w:p w:rsidR="003E7C8F" w:rsidRPr="003E7C8F" w:rsidRDefault="003E7C8F" w:rsidP="00EB60A3">
            <w:pPr>
              <w:rPr>
                <w:color w:val="000000"/>
              </w:rPr>
            </w:pPr>
            <w:r w:rsidRPr="003E7C8F">
              <w:rPr>
                <w:color w:val="000000"/>
              </w:rPr>
              <w:t>Технология</w:t>
            </w:r>
          </w:p>
        </w:tc>
        <w:tc>
          <w:tcPr>
            <w:tcW w:w="1670" w:type="dxa"/>
          </w:tcPr>
          <w:p w:rsidR="003E7C8F" w:rsidRPr="003E7C8F" w:rsidRDefault="003E7C8F" w:rsidP="00EB60A3">
            <w:pPr>
              <w:rPr>
                <w:color w:val="000000"/>
              </w:rPr>
            </w:pPr>
            <w:r w:rsidRPr="003E7C8F">
              <w:rPr>
                <w:color w:val="000000"/>
              </w:rPr>
              <w:t>Технология</w:t>
            </w:r>
          </w:p>
        </w:tc>
        <w:tc>
          <w:tcPr>
            <w:tcW w:w="836" w:type="dxa"/>
          </w:tcPr>
          <w:p w:rsidR="003E7C8F" w:rsidRPr="003E7C8F" w:rsidRDefault="003E7C8F" w:rsidP="00EB60A3">
            <w:pPr>
              <w:rPr>
                <w:color w:val="000000"/>
              </w:rPr>
            </w:pPr>
            <w:r w:rsidRPr="003E7C8F">
              <w:rPr>
                <w:color w:val="000000"/>
              </w:rPr>
              <w:t>1/33</w:t>
            </w:r>
          </w:p>
        </w:tc>
        <w:tc>
          <w:tcPr>
            <w:tcW w:w="835" w:type="dxa"/>
            <w:gridSpan w:val="2"/>
          </w:tcPr>
          <w:p w:rsidR="003E7C8F" w:rsidRPr="003E7C8F" w:rsidRDefault="003E7C8F" w:rsidP="00EB60A3">
            <w:pPr>
              <w:rPr>
                <w:color w:val="000000"/>
              </w:rPr>
            </w:pPr>
            <w:r w:rsidRPr="003E7C8F">
              <w:rPr>
                <w:color w:val="000000"/>
              </w:rPr>
              <w:t>1/33</w:t>
            </w:r>
          </w:p>
        </w:tc>
        <w:tc>
          <w:tcPr>
            <w:tcW w:w="975" w:type="dxa"/>
            <w:gridSpan w:val="2"/>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5" w:type="dxa"/>
          </w:tcPr>
          <w:p w:rsidR="003E7C8F" w:rsidRPr="003E7C8F" w:rsidRDefault="003E7C8F" w:rsidP="00EB60A3">
            <w:pPr>
              <w:rPr>
                <w:color w:val="000000"/>
              </w:rPr>
            </w:pPr>
            <w:r w:rsidRPr="003E7C8F">
              <w:rPr>
                <w:color w:val="000000"/>
              </w:rPr>
              <w:t>1/34</w:t>
            </w:r>
          </w:p>
        </w:tc>
        <w:tc>
          <w:tcPr>
            <w:tcW w:w="835" w:type="dxa"/>
          </w:tcPr>
          <w:p w:rsidR="003E7C8F" w:rsidRPr="003E7C8F" w:rsidRDefault="003E7C8F" w:rsidP="00EB60A3">
            <w:pPr>
              <w:rPr>
                <w:color w:val="000000"/>
              </w:rPr>
            </w:pPr>
            <w:r w:rsidRPr="003E7C8F">
              <w:rPr>
                <w:color w:val="000000"/>
              </w:rPr>
              <w:t>1/34</w:t>
            </w:r>
          </w:p>
        </w:tc>
        <w:tc>
          <w:tcPr>
            <w:tcW w:w="974" w:type="dxa"/>
          </w:tcPr>
          <w:p w:rsidR="003E7C8F" w:rsidRPr="003E7C8F" w:rsidRDefault="003E7C8F" w:rsidP="00EB60A3">
            <w:pPr>
              <w:rPr>
                <w:color w:val="000000"/>
              </w:rPr>
            </w:pPr>
            <w:r w:rsidRPr="003E7C8F">
              <w:rPr>
                <w:color w:val="000000"/>
              </w:rPr>
              <w:t>1/34</w:t>
            </w:r>
          </w:p>
        </w:tc>
      </w:tr>
      <w:tr w:rsidR="003E7C8F" w:rsidRPr="003E7C8F" w:rsidTr="003E7C8F">
        <w:trPr>
          <w:trHeight w:val="206"/>
        </w:trPr>
        <w:tc>
          <w:tcPr>
            <w:tcW w:w="1777" w:type="dxa"/>
          </w:tcPr>
          <w:p w:rsidR="003E7C8F" w:rsidRPr="003E7C8F" w:rsidRDefault="003E7C8F" w:rsidP="00EB60A3">
            <w:pPr>
              <w:rPr>
                <w:color w:val="000000"/>
              </w:rPr>
            </w:pPr>
            <w:r w:rsidRPr="003E7C8F">
              <w:rPr>
                <w:color w:val="000000"/>
              </w:rPr>
              <w:t>Физическая культура</w:t>
            </w:r>
          </w:p>
        </w:tc>
        <w:tc>
          <w:tcPr>
            <w:tcW w:w="1670" w:type="dxa"/>
          </w:tcPr>
          <w:p w:rsidR="003E7C8F" w:rsidRPr="003E7C8F" w:rsidRDefault="003E7C8F" w:rsidP="00EB60A3">
            <w:pPr>
              <w:rPr>
                <w:color w:val="000000"/>
              </w:rPr>
            </w:pPr>
            <w:r w:rsidRPr="003E7C8F">
              <w:rPr>
                <w:color w:val="000000"/>
              </w:rPr>
              <w:t>Физическая культура</w:t>
            </w:r>
          </w:p>
        </w:tc>
        <w:tc>
          <w:tcPr>
            <w:tcW w:w="836" w:type="dxa"/>
          </w:tcPr>
          <w:p w:rsidR="003E7C8F" w:rsidRPr="003E7C8F" w:rsidRDefault="003E7C8F" w:rsidP="00EB60A3">
            <w:pPr>
              <w:rPr>
                <w:color w:val="000000"/>
              </w:rPr>
            </w:pPr>
            <w:r w:rsidRPr="003E7C8F">
              <w:rPr>
                <w:color w:val="000000"/>
              </w:rPr>
              <w:t>3/99</w:t>
            </w:r>
          </w:p>
        </w:tc>
        <w:tc>
          <w:tcPr>
            <w:tcW w:w="835" w:type="dxa"/>
            <w:gridSpan w:val="2"/>
          </w:tcPr>
          <w:p w:rsidR="003E7C8F" w:rsidRPr="003E7C8F" w:rsidRDefault="003E7C8F" w:rsidP="00EB60A3">
            <w:pPr>
              <w:rPr>
                <w:color w:val="000000"/>
              </w:rPr>
            </w:pPr>
            <w:r w:rsidRPr="003E7C8F">
              <w:rPr>
                <w:color w:val="000000"/>
              </w:rPr>
              <w:t>3/99</w:t>
            </w:r>
          </w:p>
        </w:tc>
        <w:tc>
          <w:tcPr>
            <w:tcW w:w="975" w:type="dxa"/>
            <w:gridSpan w:val="2"/>
          </w:tcPr>
          <w:p w:rsidR="003E7C8F" w:rsidRPr="003E7C8F" w:rsidRDefault="003E7C8F" w:rsidP="00EB60A3">
            <w:pPr>
              <w:rPr>
                <w:color w:val="000000"/>
              </w:rPr>
            </w:pPr>
            <w:r w:rsidRPr="003E7C8F">
              <w:rPr>
                <w:color w:val="000000"/>
              </w:rPr>
              <w:t>3/102</w:t>
            </w:r>
          </w:p>
        </w:tc>
        <w:tc>
          <w:tcPr>
            <w:tcW w:w="974" w:type="dxa"/>
          </w:tcPr>
          <w:p w:rsidR="003E7C8F" w:rsidRPr="003E7C8F" w:rsidRDefault="003E7C8F" w:rsidP="00EB60A3">
            <w:pPr>
              <w:rPr>
                <w:color w:val="000000"/>
              </w:rPr>
            </w:pPr>
            <w:r w:rsidRPr="003E7C8F">
              <w:rPr>
                <w:color w:val="000000"/>
              </w:rPr>
              <w:t>3/102</w:t>
            </w:r>
          </w:p>
        </w:tc>
        <w:tc>
          <w:tcPr>
            <w:tcW w:w="835" w:type="dxa"/>
          </w:tcPr>
          <w:p w:rsidR="003E7C8F" w:rsidRPr="003E7C8F" w:rsidRDefault="003E7C8F" w:rsidP="00EB60A3">
            <w:pPr>
              <w:rPr>
                <w:color w:val="000000"/>
              </w:rPr>
            </w:pPr>
            <w:r w:rsidRPr="003E7C8F">
              <w:rPr>
                <w:color w:val="000000"/>
              </w:rPr>
              <w:t>3/102</w:t>
            </w:r>
          </w:p>
        </w:tc>
        <w:tc>
          <w:tcPr>
            <w:tcW w:w="975" w:type="dxa"/>
          </w:tcPr>
          <w:p w:rsidR="003E7C8F" w:rsidRPr="003E7C8F" w:rsidRDefault="003E7C8F" w:rsidP="00EB60A3">
            <w:pPr>
              <w:rPr>
                <w:color w:val="000000"/>
              </w:rPr>
            </w:pPr>
            <w:r w:rsidRPr="003E7C8F">
              <w:rPr>
                <w:color w:val="000000"/>
              </w:rPr>
              <w:t>3/102</w:t>
            </w:r>
          </w:p>
        </w:tc>
        <w:tc>
          <w:tcPr>
            <w:tcW w:w="835" w:type="dxa"/>
          </w:tcPr>
          <w:p w:rsidR="003E7C8F" w:rsidRPr="003E7C8F" w:rsidRDefault="003E7C8F" w:rsidP="00EB60A3">
            <w:pPr>
              <w:rPr>
                <w:color w:val="000000"/>
              </w:rPr>
            </w:pPr>
            <w:r w:rsidRPr="003E7C8F">
              <w:rPr>
                <w:color w:val="000000"/>
              </w:rPr>
              <w:t>3/102</w:t>
            </w:r>
          </w:p>
        </w:tc>
        <w:tc>
          <w:tcPr>
            <w:tcW w:w="974" w:type="dxa"/>
          </w:tcPr>
          <w:p w:rsidR="003E7C8F" w:rsidRPr="003E7C8F" w:rsidRDefault="003E7C8F" w:rsidP="00EB60A3">
            <w:pPr>
              <w:rPr>
                <w:color w:val="000000"/>
              </w:rPr>
            </w:pPr>
            <w:r w:rsidRPr="003E7C8F">
              <w:rPr>
                <w:color w:val="000000"/>
              </w:rPr>
              <w:t>3/102</w:t>
            </w:r>
          </w:p>
        </w:tc>
      </w:tr>
      <w:tr w:rsidR="003E7C8F" w:rsidRPr="003E7C8F" w:rsidTr="003E7C8F">
        <w:trPr>
          <w:trHeight w:val="206"/>
        </w:trPr>
        <w:tc>
          <w:tcPr>
            <w:tcW w:w="1777" w:type="dxa"/>
          </w:tcPr>
          <w:p w:rsidR="003E7C8F" w:rsidRPr="003E7C8F" w:rsidRDefault="003E7C8F" w:rsidP="00EB60A3">
            <w:pPr>
              <w:rPr>
                <w:color w:val="000000"/>
              </w:rPr>
            </w:pPr>
            <w:r w:rsidRPr="003E7C8F">
              <w:t>ОРКСЭ</w:t>
            </w:r>
          </w:p>
        </w:tc>
        <w:tc>
          <w:tcPr>
            <w:tcW w:w="1670" w:type="dxa"/>
          </w:tcPr>
          <w:p w:rsidR="003E7C8F" w:rsidRPr="003E7C8F" w:rsidRDefault="003E7C8F" w:rsidP="00EB60A3">
            <w:r w:rsidRPr="003E7C8F">
              <w:t xml:space="preserve"> ОПК, ОСЭ</w:t>
            </w:r>
          </w:p>
        </w:tc>
        <w:tc>
          <w:tcPr>
            <w:tcW w:w="836" w:type="dxa"/>
          </w:tcPr>
          <w:p w:rsidR="003E7C8F" w:rsidRPr="003E7C8F" w:rsidRDefault="003E7C8F" w:rsidP="00EB60A3">
            <w:r w:rsidRPr="003E7C8F">
              <w:t>–</w:t>
            </w:r>
          </w:p>
        </w:tc>
        <w:tc>
          <w:tcPr>
            <w:tcW w:w="835" w:type="dxa"/>
            <w:gridSpan w:val="2"/>
          </w:tcPr>
          <w:p w:rsidR="003E7C8F" w:rsidRPr="003E7C8F" w:rsidRDefault="003E7C8F" w:rsidP="00EB60A3">
            <w:r w:rsidRPr="003E7C8F">
              <w:t>-</w:t>
            </w:r>
          </w:p>
        </w:tc>
        <w:tc>
          <w:tcPr>
            <w:tcW w:w="975" w:type="dxa"/>
            <w:gridSpan w:val="2"/>
          </w:tcPr>
          <w:p w:rsidR="003E7C8F" w:rsidRPr="003E7C8F" w:rsidRDefault="003E7C8F" w:rsidP="00EB60A3">
            <w:r w:rsidRPr="003E7C8F">
              <w:t>–</w:t>
            </w:r>
          </w:p>
        </w:tc>
        <w:tc>
          <w:tcPr>
            <w:tcW w:w="974" w:type="dxa"/>
          </w:tcPr>
          <w:p w:rsidR="003E7C8F" w:rsidRPr="003E7C8F" w:rsidRDefault="003E7C8F" w:rsidP="00EB60A3">
            <w:r w:rsidRPr="003E7C8F">
              <w:t>–</w:t>
            </w:r>
          </w:p>
        </w:tc>
        <w:tc>
          <w:tcPr>
            <w:tcW w:w="835" w:type="dxa"/>
          </w:tcPr>
          <w:p w:rsidR="003E7C8F" w:rsidRPr="003E7C8F" w:rsidRDefault="003E7C8F" w:rsidP="00EB60A3">
            <w:r w:rsidRPr="003E7C8F">
              <w:t>–</w:t>
            </w:r>
          </w:p>
        </w:tc>
        <w:tc>
          <w:tcPr>
            <w:tcW w:w="975" w:type="dxa"/>
          </w:tcPr>
          <w:p w:rsidR="003E7C8F" w:rsidRPr="003E7C8F" w:rsidRDefault="003E7C8F" w:rsidP="00EB60A3">
            <w:r w:rsidRPr="003E7C8F">
              <w:t>-</w:t>
            </w:r>
          </w:p>
        </w:tc>
        <w:tc>
          <w:tcPr>
            <w:tcW w:w="835" w:type="dxa"/>
          </w:tcPr>
          <w:p w:rsidR="003E7C8F" w:rsidRPr="003E7C8F" w:rsidRDefault="003E7C8F" w:rsidP="00EB60A3">
            <w:r w:rsidRPr="003E7C8F">
              <w:t>1/34</w:t>
            </w:r>
          </w:p>
        </w:tc>
        <w:tc>
          <w:tcPr>
            <w:tcW w:w="974" w:type="dxa"/>
          </w:tcPr>
          <w:p w:rsidR="003E7C8F" w:rsidRPr="003E7C8F" w:rsidRDefault="003E7C8F" w:rsidP="00EB60A3">
            <w:r w:rsidRPr="003E7C8F">
              <w:t>1/34</w:t>
            </w:r>
          </w:p>
        </w:tc>
      </w:tr>
      <w:tr w:rsidR="003E7C8F" w:rsidRPr="003E7C8F" w:rsidTr="003E7C8F">
        <w:trPr>
          <w:trHeight w:val="206"/>
        </w:trPr>
        <w:tc>
          <w:tcPr>
            <w:tcW w:w="3447" w:type="dxa"/>
            <w:gridSpan w:val="2"/>
          </w:tcPr>
          <w:p w:rsidR="003E7C8F" w:rsidRPr="003E7C8F" w:rsidRDefault="003E7C8F" w:rsidP="00EB60A3">
            <w:pPr>
              <w:jc w:val="right"/>
              <w:rPr>
                <w:color w:val="000000"/>
              </w:rPr>
            </w:pPr>
            <w:r w:rsidRPr="003E7C8F">
              <w:rPr>
                <w:b/>
                <w:color w:val="000000"/>
              </w:rPr>
              <w:t>Итого</w:t>
            </w:r>
          </w:p>
        </w:tc>
        <w:tc>
          <w:tcPr>
            <w:tcW w:w="836" w:type="dxa"/>
          </w:tcPr>
          <w:p w:rsidR="003E7C8F" w:rsidRPr="003E7C8F" w:rsidRDefault="003E7C8F" w:rsidP="00EB60A3">
            <w:pPr>
              <w:rPr>
                <w:b/>
                <w:color w:val="000000"/>
              </w:rPr>
            </w:pPr>
            <w:r w:rsidRPr="003E7C8F">
              <w:rPr>
                <w:b/>
                <w:color w:val="000000"/>
              </w:rPr>
              <w:t>21/693</w:t>
            </w:r>
          </w:p>
        </w:tc>
        <w:tc>
          <w:tcPr>
            <w:tcW w:w="835" w:type="dxa"/>
            <w:gridSpan w:val="2"/>
          </w:tcPr>
          <w:p w:rsidR="003E7C8F" w:rsidRPr="003E7C8F" w:rsidRDefault="003E7C8F" w:rsidP="00EB60A3">
            <w:pPr>
              <w:rPr>
                <w:b/>
                <w:color w:val="000000"/>
              </w:rPr>
            </w:pPr>
            <w:r w:rsidRPr="003E7C8F">
              <w:rPr>
                <w:b/>
                <w:color w:val="000000"/>
              </w:rPr>
              <w:t>21/693</w:t>
            </w:r>
          </w:p>
        </w:tc>
        <w:tc>
          <w:tcPr>
            <w:tcW w:w="975" w:type="dxa"/>
            <w:gridSpan w:val="2"/>
          </w:tcPr>
          <w:p w:rsidR="003E7C8F" w:rsidRPr="003E7C8F" w:rsidRDefault="003E7C8F" w:rsidP="00EB60A3">
            <w:pPr>
              <w:rPr>
                <w:b/>
                <w:color w:val="000000"/>
              </w:rPr>
            </w:pPr>
            <w:r w:rsidRPr="003E7C8F">
              <w:rPr>
                <w:b/>
                <w:color w:val="000000"/>
              </w:rPr>
              <w:t>23/782</w:t>
            </w:r>
          </w:p>
        </w:tc>
        <w:tc>
          <w:tcPr>
            <w:tcW w:w="974" w:type="dxa"/>
          </w:tcPr>
          <w:p w:rsidR="003E7C8F" w:rsidRPr="003E7C8F" w:rsidRDefault="003E7C8F" w:rsidP="00EB60A3">
            <w:pPr>
              <w:rPr>
                <w:b/>
                <w:color w:val="000000"/>
              </w:rPr>
            </w:pPr>
            <w:r w:rsidRPr="003E7C8F">
              <w:rPr>
                <w:b/>
                <w:color w:val="000000"/>
              </w:rPr>
              <w:t>23/782</w:t>
            </w:r>
          </w:p>
        </w:tc>
        <w:tc>
          <w:tcPr>
            <w:tcW w:w="835" w:type="dxa"/>
          </w:tcPr>
          <w:p w:rsidR="003E7C8F" w:rsidRPr="003E7C8F" w:rsidRDefault="003E7C8F" w:rsidP="00EB60A3">
            <w:pPr>
              <w:rPr>
                <w:b/>
                <w:color w:val="000000"/>
              </w:rPr>
            </w:pPr>
            <w:r w:rsidRPr="003E7C8F">
              <w:rPr>
                <w:b/>
                <w:color w:val="000000"/>
              </w:rPr>
              <w:t>23/782</w:t>
            </w:r>
          </w:p>
        </w:tc>
        <w:tc>
          <w:tcPr>
            <w:tcW w:w="975" w:type="dxa"/>
          </w:tcPr>
          <w:p w:rsidR="003E7C8F" w:rsidRPr="003E7C8F" w:rsidRDefault="003E7C8F" w:rsidP="00EB60A3">
            <w:pPr>
              <w:rPr>
                <w:b/>
                <w:color w:val="000000"/>
              </w:rPr>
            </w:pPr>
            <w:r w:rsidRPr="003E7C8F">
              <w:rPr>
                <w:b/>
                <w:color w:val="000000"/>
              </w:rPr>
              <w:t>23/782</w:t>
            </w:r>
          </w:p>
        </w:tc>
        <w:tc>
          <w:tcPr>
            <w:tcW w:w="835" w:type="dxa"/>
          </w:tcPr>
          <w:p w:rsidR="003E7C8F" w:rsidRPr="003E7C8F" w:rsidRDefault="003E7C8F" w:rsidP="00EB60A3">
            <w:pPr>
              <w:rPr>
                <w:b/>
                <w:color w:val="000000"/>
              </w:rPr>
            </w:pPr>
            <w:r w:rsidRPr="003E7C8F">
              <w:rPr>
                <w:b/>
                <w:color w:val="000000"/>
              </w:rPr>
              <w:t>23/782</w:t>
            </w:r>
          </w:p>
        </w:tc>
        <w:tc>
          <w:tcPr>
            <w:tcW w:w="974" w:type="dxa"/>
          </w:tcPr>
          <w:p w:rsidR="003E7C8F" w:rsidRPr="003E7C8F" w:rsidRDefault="003E7C8F" w:rsidP="00EB60A3">
            <w:pPr>
              <w:rPr>
                <w:b/>
                <w:color w:val="000000"/>
              </w:rPr>
            </w:pPr>
            <w:r w:rsidRPr="003E7C8F">
              <w:rPr>
                <w:b/>
                <w:color w:val="000000"/>
              </w:rPr>
              <w:t>23/782</w:t>
            </w:r>
          </w:p>
        </w:tc>
      </w:tr>
    </w:tbl>
    <w:p w:rsidR="003E7C8F" w:rsidRPr="003E7C8F" w:rsidRDefault="003E7C8F" w:rsidP="003E7C8F"/>
    <w:p w:rsidR="003E7C8F" w:rsidRPr="003E7C8F" w:rsidRDefault="003E7C8F" w:rsidP="003E7C8F"/>
    <w:p w:rsidR="003E7C8F" w:rsidRPr="003E7C8F" w:rsidRDefault="003E7C8F" w:rsidP="003E7C8F"/>
    <w:p w:rsidR="003E7C8F" w:rsidRPr="003E7C8F" w:rsidRDefault="003E7C8F" w:rsidP="003E7C8F"/>
    <w:p w:rsidR="003E7C8F" w:rsidRDefault="003E7C8F" w:rsidP="003E7C8F">
      <w:pPr>
        <w:rPr>
          <w:sz w:val="28"/>
        </w:rPr>
      </w:pPr>
    </w:p>
    <w:p w:rsidR="00D51899" w:rsidRPr="00825959" w:rsidRDefault="00D51899" w:rsidP="003E7C8F">
      <w:pPr>
        <w:pStyle w:val="21"/>
        <w:spacing w:before="0" w:after="0" w:line="240" w:lineRule="auto"/>
        <w:jc w:val="left"/>
        <w:rPr>
          <w:rFonts w:ascii="Times New Roman" w:hAnsi="Times New Roman" w:cs="Times New Roman"/>
          <w:color w:val="auto"/>
          <w:sz w:val="24"/>
          <w:szCs w:val="24"/>
        </w:rPr>
      </w:pPr>
    </w:p>
    <w:p w:rsidR="003E7C8F" w:rsidRDefault="003E7C8F">
      <w:pPr>
        <w:spacing w:after="200" w:line="276" w:lineRule="auto"/>
        <w:rPr>
          <w:b/>
          <w:bCs/>
        </w:rPr>
      </w:pPr>
      <w:r>
        <w:br w:type="page"/>
      </w:r>
    </w:p>
    <w:p w:rsidR="00D51899" w:rsidRPr="00825959" w:rsidRDefault="00D51899" w:rsidP="00825959">
      <w:pPr>
        <w:pStyle w:val="21"/>
        <w:spacing w:before="0" w:after="0" w:line="240" w:lineRule="auto"/>
        <w:rPr>
          <w:rFonts w:ascii="Times New Roman" w:hAnsi="Times New Roman" w:cs="Times New Roman"/>
          <w:color w:val="auto"/>
          <w:sz w:val="24"/>
          <w:szCs w:val="24"/>
        </w:rPr>
      </w:pPr>
      <w:r w:rsidRPr="00825959">
        <w:rPr>
          <w:rFonts w:ascii="Times New Roman" w:hAnsi="Times New Roman" w:cs="Times New Roman"/>
          <w:color w:val="auto"/>
          <w:sz w:val="24"/>
          <w:szCs w:val="24"/>
        </w:rPr>
        <w:t>3.</w:t>
      </w:r>
      <w:r w:rsidR="007B30BE">
        <w:rPr>
          <w:rFonts w:ascii="Times New Roman" w:hAnsi="Times New Roman" w:cs="Times New Roman"/>
          <w:color w:val="auto"/>
          <w:sz w:val="24"/>
          <w:szCs w:val="24"/>
        </w:rPr>
        <w:t>1.</w:t>
      </w:r>
      <w:r w:rsidRPr="00825959">
        <w:rPr>
          <w:rFonts w:ascii="Times New Roman" w:hAnsi="Times New Roman" w:cs="Times New Roman"/>
          <w:color w:val="auto"/>
          <w:sz w:val="24"/>
          <w:szCs w:val="24"/>
        </w:rPr>
        <w:t>2. План внеурочной деятельности</w:t>
      </w:r>
    </w:p>
    <w:p w:rsidR="00D51899" w:rsidRPr="00825959" w:rsidRDefault="00635ACF" w:rsidP="00825959">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ab/>
      </w:r>
      <w:r w:rsidR="00D51899" w:rsidRPr="00825959">
        <w:rPr>
          <w:rFonts w:ascii="Times New Roman" w:hAnsi="Times New Roman"/>
          <w:bCs/>
          <w:color w:val="auto"/>
          <w:sz w:val="24"/>
          <w:szCs w:val="24"/>
        </w:rPr>
        <w:t>Новый подход к организации внеурочной деятельности</w:t>
      </w:r>
      <w:r w:rsidR="00D51899" w:rsidRPr="00825959">
        <w:rPr>
          <w:rFonts w:ascii="Times New Roman" w:hAnsi="Times New Roman"/>
          <w:b/>
          <w:bCs/>
          <w:color w:val="auto"/>
          <w:sz w:val="24"/>
          <w:szCs w:val="24"/>
        </w:rPr>
        <w:t xml:space="preserve"> </w:t>
      </w:r>
      <w:r w:rsidR="00D51899" w:rsidRPr="00825959">
        <w:rPr>
          <w:rFonts w:ascii="Times New Roman" w:hAnsi="Times New Roman"/>
          <w:bCs/>
          <w:color w:val="auto"/>
          <w:sz w:val="24"/>
          <w:szCs w:val="24"/>
        </w:rPr>
        <w:t>младших школьников реально обеспечивает право выбора детей в условиях специально построенной вариативной образовательной среды школы.</w:t>
      </w:r>
    </w:p>
    <w:p w:rsidR="00D51899" w:rsidRPr="0082595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b/>
          <w:bCs/>
          <w:color w:val="auto"/>
          <w:sz w:val="24"/>
          <w:szCs w:val="24"/>
        </w:rPr>
        <w:t xml:space="preserve">   </w:t>
      </w:r>
      <w:r w:rsidR="00635ACF">
        <w:rPr>
          <w:rFonts w:ascii="Times New Roman" w:hAnsi="Times New Roman"/>
          <w:b/>
          <w:bCs/>
          <w:color w:val="auto"/>
          <w:sz w:val="24"/>
          <w:szCs w:val="24"/>
        </w:rPr>
        <w:tab/>
      </w:r>
      <w:r w:rsidRPr="00825959">
        <w:rPr>
          <w:rFonts w:ascii="Times New Roman" w:hAnsi="Times New Roman"/>
          <w:b/>
          <w:bCs/>
          <w:color w:val="auto"/>
          <w:sz w:val="24"/>
          <w:szCs w:val="24"/>
        </w:rPr>
        <w:t>Цели организации внеурочной деятельности</w:t>
      </w:r>
      <w:r w:rsidRPr="0082595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51899" w:rsidRPr="00825959" w:rsidRDefault="00635ACF" w:rsidP="00825959">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ab/>
      </w:r>
      <w:r w:rsidR="00D51899" w:rsidRPr="00825959">
        <w:rPr>
          <w:rFonts w:ascii="Times New Roman" w:hAnsi="Times New Roman"/>
          <w:b/>
          <w:color w:val="auto"/>
          <w:sz w:val="24"/>
          <w:szCs w:val="24"/>
        </w:rPr>
        <w:t>Принципы организации внеурочной деятельности обучающихся НОО</w:t>
      </w:r>
    </w:p>
    <w:p w:rsidR="00D51899" w:rsidRPr="00825959" w:rsidRDefault="00D51899" w:rsidP="00187834">
      <w:pPr>
        <w:pStyle w:val="a3"/>
        <w:numPr>
          <w:ilvl w:val="0"/>
          <w:numId w:val="59"/>
        </w:numPr>
        <w:spacing w:line="240" w:lineRule="auto"/>
        <w:ind w:left="0" w:firstLine="0"/>
        <w:rPr>
          <w:rFonts w:ascii="Times New Roman" w:hAnsi="Times New Roman"/>
          <w:b/>
          <w:color w:val="auto"/>
          <w:sz w:val="24"/>
          <w:szCs w:val="24"/>
        </w:rPr>
      </w:pPr>
      <w:r w:rsidRPr="00825959">
        <w:rPr>
          <w:rFonts w:ascii="Times New Roman" w:hAnsi="Times New Roman"/>
          <w:color w:val="auto"/>
          <w:sz w:val="24"/>
          <w:szCs w:val="24"/>
        </w:rPr>
        <w:t>интеграция урочной, внеурочной и внешкольной деятельности обучающихся, обеспечивающая достижение общих образовательных целей;</w:t>
      </w:r>
    </w:p>
    <w:p w:rsidR="00D51899" w:rsidRPr="00825959" w:rsidRDefault="00D51899" w:rsidP="00187834">
      <w:pPr>
        <w:pStyle w:val="a3"/>
        <w:numPr>
          <w:ilvl w:val="0"/>
          <w:numId w:val="59"/>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 системность организации внеурочной деятельности школьников, обеспечивающая взаимосвязь выделенных направлений в ФГОС с общепринятыми направлениями в сфере дополнительного образования детей</w:t>
      </w:r>
    </w:p>
    <w:p w:rsidR="00D51899" w:rsidRPr="00825959" w:rsidRDefault="00D51899" w:rsidP="00187834">
      <w:pPr>
        <w:pStyle w:val="a3"/>
        <w:numPr>
          <w:ilvl w:val="0"/>
          <w:numId w:val="59"/>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вариативность организации внеурочной деятельности обучающихся, учитывающая особенности потенциала школы;</w:t>
      </w:r>
    </w:p>
    <w:p w:rsidR="00D51899" w:rsidRPr="00825959" w:rsidRDefault="00D51899" w:rsidP="00187834">
      <w:pPr>
        <w:pStyle w:val="a3"/>
        <w:numPr>
          <w:ilvl w:val="0"/>
          <w:numId w:val="59"/>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оптимальность модели, позволяющая использовать в организации внеурочной деятельности потенциальные возможности  социального партнерства.</w:t>
      </w:r>
    </w:p>
    <w:p w:rsidR="00D51899" w:rsidRPr="0082595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color w:val="auto"/>
          <w:spacing w:val="2"/>
          <w:sz w:val="24"/>
          <w:szCs w:val="24"/>
        </w:rPr>
        <w:t xml:space="preserve">Внеурочная деятельность организуется по направлениям </w:t>
      </w:r>
      <w:r w:rsidRPr="00825959">
        <w:rPr>
          <w:rFonts w:ascii="Times New Roman" w:hAnsi="Times New Roman"/>
          <w:color w:val="auto"/>
          <w:spacing w:val="-4"/>
          <w:sz w:val="24"/>
          <w:szCs w:val="24"/>
        </w:rPr>
        <w:t>развития личности (спортивно­оздоровительное, духовно­нрав</w:t>
      </w:r>
      <w:r w:rsidRPr="00825959">
        <w:rPr>
          <w:rFonts w:ascii="Times New Roman" w:hAnsi="Times New Roman"/>
          <w:color w:val="auto"/>
          <w:spacing w:val="2"/>
          <w:sz w:val="24"/>
          <w:szCs w:val="24"/>
        </w:rPr>
        <w:t>ственное, социальное, общеинтеллектуальное, общекультур</w:t>
      </w:r>
      <w:r w:rsidRPr="00825959">
        <w:rPr>
          <w:rFonts w:ascii="Times New Roman" w:hAnsi="Times New Roman"/>
          <w:color w:val="auto"/>
          <w:sz w:val="24"/>
          <w:szCs w:val="24"/>
        </w:rPr>
        <w:t xml:space="preserve">ное). </w:t>
      </w:r>
    </w:p>
    <w:p w:rsidR="00D51899" w:rsidRPr="00825959" w:rsidRDefault="00635ACF" w:rsidP="00825959">
      <w:pPr>
        <w:pStyle w:val="a3"/>
        <w:spacing w:line="240" w:lineRule="auto"/>
        <w:ind w:firstLine="0"/>
        <w:rPr>
          <w:rFonts w:ascii="Times New Roman" w:hAnsi="Times New Roman"/>
          <w:color w:val="auto"/>
          <w:sz w:val="24"/>
          <w:szCs w:val="24"/>
        </w:rPr>
      </w:pPr>
      <w:r>
        <w:rPr>
          <w:rFonts w:ascii="Times New Roman" w:hAnsi="Times New Roman"/>
          <w:b/>
          <w:bCs/>
          <w:color w:val="auto"/>
          <w:spacing w:val="2"/>
          <w:sz w:val="24"/>
          <w:szCs w:val="24"/>
        </w:rPr>
        <w:tab/>
      </w:r>
      <w:r w:rsidR="00D51899" w:rsidRPr="00825959">
        <w:rPr>
          <w:rFonts w:ascii="Times New Roman" w:hAnsi="Times New Roman"/>
          <w:b/>
          <w:bCs/>
          <w:color w:val="auto"/>
          <w:spacing w:val="2"/>
          <w:sz w:val="24"/>
          <w:szCs w:val="24"/>
        </w:rPr>
        <w:t>Формы организации внеурочной деятельности</w:t>
      </w:r>
      <w:r w:rsidR="00D51899" w:rsidRPr="00825959">
        <w:rPr>
          <w:rFonts w:ascii="Times New Roman" w:hAnsi="Times New Roman"/>
          <w:color w:val="auto"/>
          <w:spacing w:val="2"/>
          <w:sz w:val="24"/>
          <w:szCs w:val="24"/>
        </w:rPr>
        <w:t xml:space="preserve">, </w:t>
      </w:r>
    </w:p>
    <w:p w:rsidR="00D5189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color w:val="auto"/>
          <w:spacing w:val="-2"/>
          <w:sz w:val="24"/>
          <w:szCs w:val="24"/>
        </w:rPr>
        <w:t>Основное преимущество совместной организации внеуроч</w:t>
      </w:r>
      <w:r w:rsidRPr="00825959">
        <w:rPr>
          <w:rFonts w:ascii="Times New Roman" w:hAnsi="Times New Roman"/>
          <w:color w:val="auto"/>
          <w:spacing w:val="2"/>
          <w:sz w:val="24"/>
          <w:szCs w:val="24"/>
        </w:rPr>
        <w:t xml:space="preserve">ной деятельности заключается в предоставлении широкого </w:t>
      </w:r>
      <w:r w:rsidRPr="00825959">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2"/>
        <w:gridCol w:w="2076"/>
        <w:gridCol w:w="831"/>
        <w:gridCol w:w="830"/>
        <w:gridCol w:w="970"/>
        <w:gridCol w:w="969"/>
        <w:gridCol w:w="830"/>
        <w:gridCol w:w="970"/>
        <w:gridCol w:w="830"/>
        <w:gridCol w:w="969"/>
      </w:tblGrid>
      <w:tr w:rsidR="003E7C8F" w:rsidRPr="003E7C8F" w:rsidTr="003E7C8F">
        <w:trPr>
          <w:trHeight w:val="205"/>
        </w:trPr>
        <w:tc>
          <w:tcPr>
            <w:tcW w:w="10627" w:type="dxa"/>
            <w:gridSpan w:val="10"/>
          </w:tcPr>
          <w:p w:rsidR="003E7C8F" w:rsidRPr="003E7C8F" w:rsidRDefault="003E7C8F" w:rsidP="00EB60A3">
            <w:pPr>
              <w:jc w:val="center"/>
              <w:rPr>
                <w:b/>
                <w:color w:val="000000"/>
              </w:rPr>
            </w:pPr>
            <w:r w:rsidRPr="003E7C8F">
              <w:rPr>
                <w:b/>
                <w:color w:val="000000"/>
              </w:rPr>
              <w:t>Коррекционные курсы (для детей ЗПР)</w:t>
            </w:r>
          </w:p>
        </w:tc>
      </w:tr>
      <w:tr w:rsidR="003E7C8F" w:rsidRPr="003E7C8F" w:rsidTr="003E7C8F">
        <w:trPr>
          <w:trHeight w:val="205"/>
        </w:trPr>
        <w:tc>
          <w:tcPr>
            <w:tcW w:w="1352" w:type="dxa"/>
          </w:tcPr>
          <w:p w:rsidR="003E7C8F" w:rsidRPr="003E7C8F" w:rsidRDefault="003E7C8F" w:rsidP="00EB60A3">
            <w:pPr>
              <w:rPr>
                <w:color w:val="000000"/>
              </w:rPr>
            </w:pPr>
          </w:p>
        </w:tc>
        <w:tc>
          <w:tcPr>
            <w:tcW w:w="2076" w:type="dxa"/>
          </w:tcPr>
          <w:p w:rsidR="003E7C8F" w:rsidRPr="003E7C8F" w:rsidRDefault="003E7C8F" w:rsidP="00EB60A3">
            <w:pPr>
              <w:rPr>
                <w:color w:val="000000"/>
              </w:rPr>
            </w:pPr>
          </w:p>
        </w:tc>
        <w:tc>
          <w:tcPr>
            <w:tcW w:w="831" w:type="dxa"/>
          </w:tcPr>
          <w:p w:rsidR="003E7C8F" w:rsidRPr="003E7C8F" w:rsidRDefault="003E7C8F" w:rsidP="00EB60A3">
            <w:pPr>
              <w:jc w:val="center"/>
              <w:rPr>
                <w:color w:val="000000"/>
              </w:rPr>
            </w:pPr>
            <w:r w:rsidRPr="003E7C8F">
              <w:rPr>
                <w:color w:val="000000"/>
              </w:rPr>
              <w:t>1а</w:t>
            </w:r>
          </w:p>
        </w:tc>
        <w:tc>
          <w:tcPr>
            <w:tcW w:w="830" w:type="dxa"/>
          </w:tcPr>
          <w:p w:rsidR="003E7C8F" w:rsidRPr="003E7C8F" w:rsidRDefault="003E7C8F" w:rsidP="00EB60A3">
            <w:pPr>
              <w:jc w:val="center"/>
              <w:rPr>
                <w:color w:val="000000"/>
              </w:rPr>
            </w:pPr>
            <w:r w:rsidRPr="003E7C8F">
              <w:rPr>
                <w:color w:val="000000"/>
              </w:rPr>
              <w:t>1б</w:t>
            </w:r>
          </w:p>
        </w:tc>
        <w:tc>
          <w:tcPr>
            <w:tcW w:w="970" w:type="dxa"/>
          </w:tcPr>
          <w:p w:rsidR="003E7C8F" w:rsidRPr="003E7C8F" w:rsidRDefault="003E7C8F" w:rsidP="00EB60A3">
            <w:pPr>
              <w:jc w:val="center"/>
              <w:rPr>
                <w:color w:val="000000"/>
              </w:rPr>
            </w:pPr>
            <w:r w:rsidRPr="003E7C8F">
              <w:rPr>
                <w:color w:val="000000"/>
              </w:rPr>
              <w:t>2а</w:t>
            </w:r>
          </w:p>
        </w:tc>
        <w:tc>
          <w:tcPr>
            <w:tcW w:w="969" w:type="dxa"/>
          </w:tcPr>
          <w:p w:rsidR="003E7C8F" w:rsidRPr="003E7C8F" w:rsidRDefault="003E7C8F" w:rsidP="00EB60A3">
            <w:pPr>
              <w:jc w:val="center"/>
              <w:rPr>
                <w:color w:val="000000"/>
              </w:rPr>
            </w:pPr>
            <w:r w:rsidRPr="003E7C8F">
              <w:rPr>
                <w:color w:val="000000"/>
              </w:rPr>
              <w:t>2б</w:t>
            </w:r>
          </w:p>
        </w:tc>
        <w:tc>
          <w:tcPr>
            <w:tcW w:w="830" w:type="dxa"/>
          </w:tcPr>
          <w:p w:rsidR="003E7C8F" w:rsidRPr="003E7C8F" w:rsidRDefault="003E7C8F" w:rsidP="00EB60A3">
            <w:pPr>
              <w:jc w:val="center"/>
              <w:rPr>
                <w:color w:val="000000"/>
              </w:rPr>
            </w:pPr>
            <w:r w:rsidRPr="003E7C8F">
              <w:rPr>
                <w:color w:val="000000"/>
              </w:rPr>
              <w:t>3а</w:t>
            </w:r>
          </w:p>
        </w:tc>
        <w:tc>
          <w:tcPr>
            <w:tcW w:w="970" w:type="dxa"/>
          </w:tcPr>
          <w:p w:rsidR="003E7C8F" w:rsidRPr="003E7C8F" w:rsidRDefault="003E7C8F" w:rsidP="00EB60A3">
            <w:pPr>
              <w:jc w:val="center"/>
              <w:rPr>
                <w:color w:val="000000"/>
              </w:rPr>
            </w:pPr>
            <w:r w:rsidRPr="003E7C8F">
              <w:rPr>
                <w:color w:val="000000"/>
              </w:rPr>
              <w:t>3б</w:t>
            </w:r>
          </w:p>
        </w:tc>
        <w:tc>
          <w:tcPr>
            <w:tcW w:w="830" w:type="dxa"/>
          </w:tcPr>
          <w:p w:rsidR="003E7C8F" w:rsidRPr="003E7C8F" w:rsidRDefault="003E7C8F" w:rsidP="00EB60A3">
            <w:pPr>
              <w:jc w:val="center"/>
              <w:rPr>
                <w:color w:val="000000"/>
              </w:rPr>
            </w:pPr>
            <w:r w:rsidRPr="003E7C8F">
              <w:rPr>
                <w:color w:val="000000"/>
              </w:rPr>
              <w:t>4а</w:t>
            </w:r>
          </w:p>
        </w:tc>
        <w:tc>
          <w:tcPr>
            <w:tcW w:w="969" w:type="dxa"/>
          </w:tcPr>
          <w:p w:rsidR="003E7C8F" w:rsidRPr="003E7C8F" w:rsidRDefault="003E7C8F" w:rsidP="00EB60A3">
            <w:pPr>
              <w:jc w:val="center"/>
              <w:rPr>
                <w:color w:val="000000"/>
              </w:rPr>
            </w:pPr>
            <w:r w:rsidRPr="003E7C8F">
              <w:rPr>
                <w:color w:val="000000"/>
              </w:rPr>
              <w:t>4б</w:t>
            </w:r>
          </w:p>
        </w:tc>
      </w:tr>
      <w:tr w:rsidR="003E7C8F" w:rsidRPr="003E7C8F" w:rsidTr="003E7C8F">
        <w:trPr>
          <w:trHeight w:val="205"/>
        </w:trPr>
        <w:tc>
          <w:tcPr>
            <w:tcW w:w="1352" w:type="dxa"/>
          </w:tcPr>
          <w:p w:rsidR="003E7C8F" w:rsidRPr="003E7C8F" w:rsidRDefault="003E7C8F" w:rsidP="00EB60A3">
            <w:pPr>
              <w:rPr>
                <w:color w:val="000000"/>
              </w:rPr>
            </w:pPr>
          </w:p>
        </w:tc>
        <w:tc>
          <w:tcPr>
            <w:tcW w:w="2076" w:type="dxa"/>
          </w:tcPr>
          <w:p w:rsidR="003E7C8F" w:rsidRPr="003E7C8F" w:rsidRDefault="003E7C8F" w:rsidP="00EB60A3">
            <w:pPr>
              <w:rPr>
                <w:color w:val="000000"/>
              </w:rPr>
            </w:pPr>
            <w:r w:rsidRPr="003E7C8F">
              <w:rPr>
                <w:color w:val="000000"/>
              </w:rPr>
              <w:t>Занятия с психологом*</w:t>
            </w:r>
          </w:p>
        </w:tc>
        <w:tc>
          <w:tcPr>
            <w:tcW w:w="831" w:type="dxa"/>
          </w:tcPr>
          <w:p w:rsidR="003E7C8F" w:rsidRPr="003E7C8F" w:rsidRDefault="003E7C8F" w:rsidP="00EB60A3">
            <w:pPr>
              <w:jc w:val="center"/>
              <w:rPr>
                <w:color w:val="000000"/>
              </w:rPr>
            </w:pPr>
            <w:r w:rsidRPr="003E7C8F">
              <w:rPr>
                <w:color w:val="000000"/>
              </w:rPr>
              <w:t>1</w:t>
            </w:r>
          </w:p>
        </w:tc>
        <w:tc>
          <w:tcPr>
            <w:tcW w:w="830" w:type="dxa"/>
          </w:tcPr>
          <w:p w:rsidR="003E7C8F" w:rsidRPr="003E7C8F" w:rsidRDefault="003E7C8F" w:rsidP="00EB60A3">
            <w:pPr>
              <w:jc w:val="center"/>
              <w:rPr>
                <w:color w:val="000000"/>
              </w:rPr>
            </w:pPr>
            <w:r w:rsidRPr="003E7C8F">
              <w:rPr>
                <w:color w:val="000000"/>
              </w:rPr>
              <w:t>1</w:t>
            </w:r>
          </w:p>
        </w:tc>
        <w:tc>
          <w:tcPr>
            <w:tcW w:w="970" w:type="dxa"/>
          </w:tcPr>
          <w:p w:rsidR="003E7C8F" w:rsidRPr="003E7C8F" w:rsidRDefault="003E7C8F" w:rsidP="00EB60A3">
            <w:pPr>
              <w:jc w:val="center"/>
              <w:rPr>
                <w:color w:val="000000"/>
              </w:rPr>
            </w:pPr>
            <w:r w:rsidRPr="003E7C8F">
              <w:rPr>
                <w:color w:val="000000"/>
              </w:rPr>
              <w:t>1</w:t>
            </w:r>
          </w:p>
        </w:tc>
        <w:tc>
          <w:tcPr>
            <w:tcW w:w="969" w:type="dxa"/>
          </w:tcPr>
          <w:p w:rsidR="003E7C8F" w:rsidRPr="003E7C8F" w:rsidRDefault="003E7C8F" w:rsidP="00EB60A3">
            <w:pPr>
              <w:jc w:val="center"/>
              <w:rPr>
                <w:color w:val="000000"/>
              </w:rPr>
            </w:pPr>
            <w:r w:rsidRPr="003E7C8F">
              <w:rPr>
                <w:color w:val="000000"/>
              </w:rPr>
              <w:t>1</w:t>
            </w:r>
          </w:p>
        </w:tc>
        <w:tc>
          <w:tcPr>
            <w:tcW w:w="830" w:type="dxa"/>
          </w:tcPr>
          <w:p w:rsidR="003E7C8F" w:rsidRPr="003E7C8F" w:rsidRDefault="003E7C8F" w:rsidP="00EB60A3">
            <w:pPr>
              <w:jc w:val="center"/>
              <w:rPr>
                <w:color w:val="000000"/>
              </w:rPr>
            </w:pPr>
            <w:r w:rsidRPr="003E7C8F">
              <w:rPr>
                <w:color w:val="000000"/>
              </w:rPr>
              <w:t>1</w:t>
            </w:r>
          </w:p>
        </w:tc>
        <w:tc>
          <w:tcPr>
            <w:tcW w:w="970" w:type="dxa"/>
          </w:tcPr>
          <w:p w:rsidR="003E7C8F" w:rsidRPr="003E7C8F" w:rsidRDefault="003E7C8F" w:rsidP="00EB60A3">
            <w:pPr>
              <w:jc w:val="center"/>
              <w:rPr>
                <w:color w:val="000000"/>
              </w:rPr>
            </w:pPr>
            <w:r w:rsidRPr="003E7C8F">
              <w:rPr>
                <w:color w:val="000000"/>
              </w:rPr>
              <w:t>1</w:t>
            </w:r>
          </w:p>
        </w:tc>
        <w:tc>
          <w:tcPr>
            <w:tcW w:w="830" w:type="dxa"/>
          </w:tcPr>
          <w:p w:rsidR="003E7C8F" w:rsidRPr="003E7C8F" w:rsidRDefault="003E7C8F" w:rsidP="00EB60A3">
            <w:pPr>
              <w:jc w:val="center"/>
              <w:rPr>
                <w:color w:val="000000"/>
              </w:rPr>
            </w:pPr>
            <w:r w:rsidRPr="003E7C8F">
              <w:rPr>
                <w:color w:val="000000"/>
              </w:rPr>
              <w:t>1</w:t>
            </w:r>
          </w:p>
        </w:tc>
        <w:tc>
          <w:tcPr>
            <w:tcW w:w="969" w:type="dxa"/>
          </w:tcPr>
          <w:p w:rsidR="003E7C8F" w:rsidRPr="003E7C8F" w:rsidRDefault="003E7C8F" w:rsidP="00EB60A3">
            <w:pPr>
              <w:jc w:val="center"/>
              <w:rPr>
                <w:color w:val="000000"/>
              </w:rPr>
            </w:pPr>
            <w:r w:rsidRPr="003E7C8F">
              <w:rPr>
                <w:color w:val="000000"/>
              </w:rPr>
              <w:t>1</w:t>
            </w:r>
          </w:p>
        </w:tc>
      </w:tr>
      <w:tr w:rsidR="003E7C8F" w:rsidRPr="003E7C8F" w:rsidTr="003E7C8F">
        <w:trPr>
          <w:trHeight w:val="205"/>
        </w:trPr>
        <w:tc>
          <w:tcPr>
            <w:tcW w:w="10627" w:type="dxa"/>
            <w:gridSpan w:val="10"/>
          </w:tcPr>
          <w:p w:rsidR="003E7C8F" w:rsidRPr="003E7C8F" w:rsidRDefault="003E7C8F" w:rsidP="00EB60A3">
            <w:pPr>
              <w:jc w:val="center"/>
              <w:rPr>
                <w:color w:val="000000"/>
              </w:rPr>
            </w:pPr>
            <w:r w:rsidRPr="003E7C8F">
              <w:rPr>
                <w:b/>
                <w:color w:val="000000"/>
              </w:rPr>
              <w:t>Внеурочная деятельность</w:t>
            </w:r>
          </w:p>
        </w:tc>
      </w:tr>
      <w:tr w:rsidR="003E7C8F" w:rsidRPr="003E7C8F" w:rsidTr="003E7C8F">
        <w:trPr>
          <w:trHeight w:val="740"/>
        </w:trPr>
        <w:tc>
          <w:tcPr>
            <w:tcW w:w="1352" w:type="dxa"/>
          </w:tcPr>
          <w:p w:rsidR="003E7C8F" w:rsidRPr="003E7C8F" w:rsidRDefault="003E7C8F" w:rsidP="00EB60A3">
            <w:pPr>
              <w:rPr>
                <w:color w:val="000000"/>
              </w:rPr>
            </w:pPr>
            <w:r w:rsidRPr="003E7C8F">
              <w:rPr>
                <w:color w:val="000000"/>
              </w:rPr>
              <w:t>Духовно-нравственное</w:t>
            </w:r>
          </w:p>
        </w:tc>
        <w:tc>
          <w:tcPr>
            <w:tcW w:w="2076" w:type="dxa"/>
          </w:tcPr>
          <w:p w:rsidR="003E7C8F" w:rsidRPr="003E7C8F" w:rsidRDefault="003E7C8F" w:rsidP="00EB60A3">
            <w:pPr>
              <w:rPr>
                <w:color w:val="000000"/>
              </w:rPr>
            </w:pPr>
            <w:r w:rsidRPr="003E7C8F">
              <w:rPr>
                <w:color w:val="000000"/>
              </w:rPr>
              <w:t>Факультативный курс «Истоки»</w:t>
            </w:r>
          </w:p>
        </w:tc>
        <w:tc>
          <w:tcPr>
            <w:tcW w:w="831" w:type="dxa"/>
          </w:tcPr>
          <w:p w:rsidR="003E7C8F" w:rsidRPr="003E7C8F" w:rsidRDefault="003E7C8F" w:rsidP="00EB60A3">
            <w:pPr>
              <w:rPr>
                <w:color w:val="000000"/>
              </w:rPr>
            </w:pPr>
            <w:r w:rsidRPr="003E7C8F">
              <w:rPr>
                <w:color w:val="000000"/>
              </w:rPr>
              <w:t>1/33</w:t>
            </w:r>
          </w:p>
        </w:tc>
        <w:tc>
          <w:tcPr>
            <w:tcW w:w="830" w:type="dxa"/>
          </w:tcPr>
          <w:p w:rsidR="003E7C8F" w:rsidRPr="003E7C8F" w:rsidRDefault="003E7C8F" w:rsidP="00EB60A3">
            <w:pPr>
              <w:rPr>
                <w:color w:val="000000"/>
              </w:rPr>
            </w:pPr>
            <w:r w:rsidRPr="003E7C8F">
              <w:rPr>
                <w:color w:val="000000"/>
              </w:rPr>
              <w:t>1/33</w:t>
            </w: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p>
        </w:tc>
        <w:tc>
          <w:tcPr>
            <w:tcW w:w="969" w:type="dxa"/>
          </w:tcPr>
          <w:p w:rsidR="003E7C8F" w:rsidRPr="003E7C8F" w:rsidRDefault="003E7C8F" w:rsidP="00EB60A3">
            <w:pPr>
              <w:rPr>
                <w:color w:val="000000"/>
              </w:rPr>
            </w:pPr>
          </w:p>
        </w:tc>
      </w:tr>
      <w:tr w:rsidR="003E7C8F" w:rsidRPr="003E7C8F" w:rsidTr="003E7C8F">
        <w:trPr>
          <w:trHeight w:val="205"/>
        </w:trPr>
        <w:tc>
          <w:tcPr>
            <w:tcW w:w="1352" w:type="dxa"/>
          </w:tcPr>
          <w:p w:rsidR="003E7C8F" w:rsidRPr="003E7C8F" w:rsidRDefault="003E7C8F" w:rsidP="00EB60A3">
            <w:pPr>
              <w:rPr>
                <w:color w:val="000000"/>
              </w:rPr>
            </w:pPr>
            <w:r w:rsidRPr="003E7C8F">
              <w:rPr>
                <w:color w:val="000000"/>
              </w:rPr>
              <w:t>Общекультурное</w:t>
            </w:r>
          </w:p>
        </w:tc>
        <w:tc>
          <w:tcPr>
            <w:tcW w:w="2076" w:type="dxa"/>
          </w:tcPr>
          <w:p w:rsidR="003E7C8F" w:rsidRPr="003E7C8F" w:rsidRDefault="003E7C8F" w:rsidP="00EB60A3">
            <w:pPr>
              <w:rPr>
                <w:color w:val="000000"/>
              </w:rPr>
            </w:pPr>
            <w:r w:rsidRPr="003E7C8F">
              <w:rPr>
                <w:color w:val="000000"/>
              </w:rPr>
              <w:t>Общеклассные и общешкольные воспитательные мероприятия*</w:t>
            </w:r>
          </w:p>
          <w:p w:rsidR="003E7C8F" w:rsidRPr="003E7C8F" w:rsidRDefault="003E7C8F" w:rsidP="00EB60A3">
            <w:pPr>
              <w:rPr>
                <w:color w:val="000000"/>
              </w:rPr>
            </w:pPr>
            <w:r w:rsidRPr="003E7C8F">
              <w:rPr>
                <w:color w:val="000000"/>
              </w:rPr>
              <w:t>(за счет классного руководства)</w:t>
            </w:r>
          </w:p>
        </w:tc>
        <w:tc>
          <w:tcPr>
            <w:tcW w:w="831" w:type="dxa"/>
          </w:tcPr>
          <w:p w:rsidR="003E7C8F" w:rsidRPr="003E7C8F" w:rsidRDefault="003E7C8F" w:rsidP="00EB60A3">
            <w:pPr>
              <w:rPr>
                <w:color w:val="000000"/>
              </w:rPr>
            </w:pPr>
            <w:r w:rsidRPr="003E7C8F">
              <w:rPr>
                <w:color w:val="000000"/>
              </w:rPr>
              <w:t>1/33</w:t>
            </w:r>
          </w:p>
        </w:tc>
        <w:tc>
          <w:tcPr>
            <w:tcW w:w="830" w:type="dxa"/>
          </w:tcPr>
          <w:p w:rsidR="003E7C8F" w:rsidRPr="003E7C8F" w:rsidRDefault="003E7C8F" w:rsidP="00EB60A3">
            <w:pPr>
              <w:rPr>
                <w:color w:val="000000"/>
              </w:rPr>
            </w:pPr>
            <w:r w:rsidRPr="003E7C8F">
              <w:rPr>
                <w:color w:val="000000"/>
              </w:rPr>
              <w:t>1/33</w:t>
            </w: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625"/>
        </w:trPr>
        <w:tc>
          <w:tcPr>
            <w:tcW w:w="1352" w:type="dxa"/>
            <w:vMerge w:val="restart"/>
          </w:tcPr>
          <w:p w:rsidR="003E7C8F" w:rsidRPr="003E7C8F" w:rsidRDefault="003E7C8F" w:rsidP="00EB60A3">
            <w:pPr>
              <w:rPr>
                <w:color w:val="000000"/>
              </w:rPr>
            </w:pPr>
            <w:r w:rsidRPr="003E7C8F">
              <w:rPr>
                <w:color w:val="000000"/>
              </w:rPr>
              <w:t>Общеинтеллектуальное</w:t>
            </w:r>
          </w:p>
        </w:tc>
        <w:tc>
          <w:tcPr>
            <w:tcW w:w="2076" w:type="dxa"/>
          </w:tcPr>
          <w:p w:rsidR="003E7C8F" w:rsidRPr="003E7C8F" w:rsidRDefault="003E7C8F" w:rsidP="00EB60A3">
            <w:pPr>
              <w:rPr>
                <w:color w:val="000000"/>
              </w:rPr>
            </w:pPr>
            <w:r w:rsidRPr="003E7C8F">
              <w:rPr>
                <w:color w:val="000000"/>
              </w:rPr>
              <w:t>Финансовая грамотность</w:t>
            </w:r>
          </w:p>
        </w:tc>
        <w:tc>
          <w:tcPr>
            <w:tcW w:w="831"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p>
        </w:tc>
        <w:tc>
          <w:tcPr>
            <w:tcW w:w="969" w:type="dxa"/>
          </w:tcPr>
          <w:p w:rsidR="003E7C8F" w:rsidRPr="003E7C8F" w:rsidRDefault="003E7C8F" w:rsidP="00EB60A3">
            <w:pPr>
              <w:rPr>
                <w:color w:val="000000"/>
              </w:rPr>
            </w:pPr>
          </w:p>
        </w:tc>
      </w:tr>
      <w:tr w:rsidR="003E7C8F" w:rsidRPr="003E7C8F" w:rsidTr="003E7C8F">
        <w:trPr>
          <w:trHeight w:val="205"/>
        </w:trPr>
        <w:tc>
          <w:tcPr>
            <w:tcW w:w="1352" w:type="dxa"/>
            <w:vMerge/>
          </w:tcPr>
          <w:p w:rsidR="003E7C8F" w:rsidRPr="003E7C8F" w:rsidRDefault="003E7C8F" w:rsidP="00EB60A3">
            <w:pPr>
              <w:rPr>
                <w:color w:val="000000"/>
              </w:rPr>
            </w:pPr>
          </w:p>
        </w:tc>
        <w:tc>
          <w:tcPr>
            <w:tcW w:w="2076" w:type="dxa"/>
          </w:tcPr>
          <w:p w:rsidR="003E7C8F" w:rsidRPr="003E7C8F" w:rsidRDefault="003E7C8F" w:rsidP="00EB60A3">
            <w:pPr>
              <w:rPr>
                <w:color w:val="000000"/>
              </w:rPr>
            </w:pPr>
            <w:r w:rsidRPr="003E7C8F">
              <w:rPr>
                <w:color w:val="000000"/>
              </w:rPr>
              <w:t>Информатика</w:t>
            </w:r>
          </w:p>
        </w:tc>
        <w:tc>
          <w:tcPr>
            <w:tcW w:w="831"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p>
        </w:tc>
        <w:tc>
          <w:tcPr>
            <w:tcW w:w="970" w:type="dxa"/>
          </w:tcPr>
          <w:p w:rsidR="003E7C8F" w:rsidRPr="003E7C8F" w:rsidRDefault="003E7C8F" w:rsidP="00EB60A3">
            <w:pPr>
              <w:rPr>
                <w:color w:val="000000"/>
              </w:rPr>
            </w:pP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205"/>
        </w:trPr>
        <w:tc>
          <w:tcPr>
            <w:tcW w:w="1352" w:type="dxa"/>
            <w:vMerge/>
          </w:tcPr>
          <w:p w:rsidR="003E7C8F" w:rsidRPr="003E7C8F" w:rsidRDefault="003E7C8F" w:rsidP="00EB60A3">
            <w:pPr>
              <w:rPr>
                <w:b/>
                <w:color w:val="000000"/>
              </w:rPr>
            </w:pPr>
          </w:p>
        </w:tc>
        <w:tc>
          <w:tcPr>
            <w:tcW w:w="2076" w:type="dxa"/>
          </w:tcPr>
          <w:p w:rsidR="003E7C8F" w:rsidRPr="003E7C8F" w:rsidRDefault="003E7C8F" w:rsidP="00EB60A3">
            <w:pPr>
              <w:rPr>
                <w:color w:val="000000"/>
              </w:rPr>
            </w:pPr>
            <w:r w:rsidRPr="003E7C8F">
              <w:rPr>
                <w:color w:val="000000"/>
              </w:rPr>
              <w:t>Проектно- исследовательская деятельность (Метопредмет)</w:t>
            </w:r>
          </w:p>
        </w:tc>
        <w:tc>
          <w:tcPr>
            <w:tcW w:w="831" w:type="dxa"/>
          </w:tcPr>
          <w:p w:rsidR="003E7C8F" w:rsidRPr="003E7C8F" w:rsidRDefault="003E7C8F" w:rsidP="00EB60A3">
            <w:pPr>
              <w:rPr>
                <w:color w:val="000000"/>
              </w:rPr>
            </w:pPr>
            <w:r w:rsidRPr="003E7C8F">
              <w:rPr>
                <w:color w:val="000000"/>
              </w:rPr>
              <w:t>0,5(17)</w:t>
            </w:r>
          </w:p>
        </w:tc>
        <w:tc>
          <w:tcPr>
            <w:tcW w:w="830" w:type="dxa"/>
          </w:tcPr>
          <w:p w:rsidR="003E7C8F" w:rsidRPr="003E7C8F" w:rsidRDefault="003E7C8F" w:rsidP="00EB60A3">
            <w:pPr>
              <w:rPr>
                <w:color w:val="000000"/>
              </w:rPr>
            </w:pPr>
            <w:r w:rsidRPr="003E7C8F">
              <w:rPr>
                <w:color w:val="000000"/>
              </w:rPr>
              <w:t>0,5(17)</w:t>
            </w:r>
          </w:p>
        </w:tc>
        <w:tc>
          <w:tcPr>
            <w:tcW w:w="970" w:type="dxa"/>
          </w:tcPr>
          <w:p w:rsidR="003E7C8F" w:rsidRPr="003E7C8F" w:rsidRDefault="003E7C8F" w:rsidP="00EB60A3">
            <w:pPr>
              <w:rPr>
                <w:color w:val="000000"/>
              </w:rPr>
            </w:pPr>
            <w:r w:rsidRPr="003E7C8F">
              <w:rPr>
                <w:color w:val="000000"/>
              </w:rPr>
              <w:t>0,5(17)</w:t>
            </w:r>
          </w:p>
        </w:tc>
        <w:tc>
          <w:tcPr>
            <w:tcW w:w="969" w:type="dxa"/>
          </w:tcPr>
          <w:p w:rsidR="003E7C8F" w:rsidRPr="003E7C8F" w:rsidRDefault="003E7C8F" w:rsidP="00EB60A3">
            <w:pPr>
              <w:rPr>
                <w:color w:val="000000"/>
              </w:rPr>
            </w:pPr>
            <w:r w:rsidRPr="003E7C8F">
              <w:rPr>
                <w:color w:val="000000"/>
              </w:rPr>
              <w:t>0,5(17)</w:t>
            </w:r>
          </w:p>
        </w:tc>
        <w:tc>
          <w:tcPr>
            <w:tcW w:w="830" w:type="dxa"/>
          </w:tcPr>
          <w:p w:rsidR="003E7C8F" w:rsidRPr="003E7C8F" w:rsidRDefault="003E7C8F" w:rsidP="00EB60A3">
            <w:pPr>
              <w:rPr>
                <w:color w:val="000000"/>
              </w:rPr>
            </w:pPr>
            <w:r w:rsidRPr="003E7C8F">
              <w:rPr>
                <w:color w:val="000000"/>
              </w:rPr>
              <w:t>0,5(17)</w:t>
            </w:r>
          </w:p>
        </w:tc>
        <w:tc>
          <w:tcPr>
            <w:tcW w:w="970" w:type="dxa"/>
          </w:tcPr>
          <w:p w:rsidR="003E7C8F" w:rsidRPr="003E7C8F" w:rsidRDefault="003E7C8F" w:rsidP="00EB60A3">
            <w:pPr>
              <w:rPr>
                <w:color w:val="000000"/>
              </w:rPr>
            </w:pPr>
            <w:r w:rsidRPr="003E7C8F">
              <w:rPr>
                <w:color w:val="000000"/>
              </w:rPr>
              <w:t>0,5(17)</w:t>
            </w:r>
          </w:p>
        </w:tc>
        <w:tc>
          <w:tcPr>
            <w:tcW w:w="830" w:type="dxa"/>
          </w:tcPr>
          <w:p w:rsidR="003E7C8F" w:rsidRPr="003E7C8F" w:rsidRDefault="003E7C8F" w:rsidP="00EB60A3">
            <w:pPr>
              <w:rPr>
                <w:color w:val="000000"/>
              </w:rPr>
            </w:pPr>
            <w:r w:rsidRPr="003E7C8F">
              <w:rPr>
                <w:color w:val="000000"/>
              </w:rPr>
              <w:t>0,5(17)</w:t>
            </w:r>
          </w:p>
        </w:tc>
        <w:tc>
          <w:tcPr>
            <w:tcW w:w="969" w:type="dxa"/>
          </w:tcPr>
          <w:p w:rsidR="003E7C8F" w:rsidRPr="003E7C8F" w:rsidRDefault="003E7C8F" w:rsidP="00EB60A3">
            <w:pPr>
              <w:rPr>
                <w:color w:val="000000"/>
              </w:rPr>
            </w:pPr>
            <w:r w:rsidRPr="003E7C8F">
              <w:rPr>
                <w:color w:val="000000"/>
              </w:rPr>
              <w:t>0,5(17)</w:t>
            </w:r>
          </w:p>
        </w:tc>
      </w:tr>
      <w:tr w:rsidR="003E7C8F" w:rsidRPr="003E7C8F" w:rsidTr="003E7C8F">
        <w:trPr>
          <w:trHeight w:val="205"/>
        </w:trPr>
        <w:tc>
          <w:tcPr>
            <w:tcW w:w="1352" w:type="dxa"/>
            <w:vMerge/>
          </w:tcPr>
          <w:p w:rsidR="003E7C8F" w:rsidRPr="003E7C8F" w:rsidRDefault="003E7C8F" w:rsidP="00EB60A3">
            <w:pPr>
              <w:rPr>
                <w:b/>
                <w:color w:val="000000"/>
              </w:rPr>
            </w:pPr>
          </w:p>
        </w:tc>
        <w:tc>
          <w:tcPr>
            <w:tcW w:w="2076" w:type="dxa"/>
          </w:tcPr>
          <w:p w:rsidR="003E7C8F" w:rsidRPr="003E7C8F" w:rsidRDefault="003E7C8F" w:rsidP="00EB60A3">
            <w:pPr>
              <w:rPr>
                <w:color w:val="000000"/>
              </w:rPr>
            </w:pPr>
            <w:r w:rsidRPr="003E7C8F">
              <w:rPr>
                <w:color w:val="000000"/>
              </w:rPr>
              <w:t>Легоконструирование</w:t>
            </w:r>
          </w:p>
        </w:tc>
        <w:tc>
          <w:tcPr>
            <w:tcW w:w="831" w:type="dxa"/>
          </w:tcPr>
          <w:p w:rsidR="003E7C8F" w:rsidRPr="003E7C8F" w:rsidRDefault="003E7C8F" w:rsidP="00EB60A3">
            <w:pPr>
              <w:rPr>
                <w:color w:val="000000"/>
              </w:rPr>
            </w:pPr>
            <w:r w:rsidRPr="003E7C8F">
              <w:rPr>
                <w:color w:val="000000"/>
              </w:rPr>
              <w:t>1/33</w:t>
            </w:r>
          </w:p>
        </w:tc>
        <w:tc>
          <w:tcPr>
            <w:tcW w:w="830" w:type="dxa"/>
          </w:tcPr>
          <w:p w:rsidR="003E7C8F" w:rsidRPr="003E7C8F" w:rsidRDefault="003E7C8F" w:rsidP="00EB60A3">
            <w:pPr>
              <w:rPr>
                <w:color w:val="000000"/>
              </w:rPr>
            </w:pPr>
            <w:r w:rsidRPr="003E7C8F">
              <w:rPr>
                <w:color w:val="000000"/>
              </w:rPr>
              <w:t>1/33</w:t>
            </w: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205"/>
        </w:trPr>
        <w:tc>
          <w:tcPr>
            <w:tcW w:w="1352" w:type="dxa"/>
            <w:vMerge/>
          </w:tcPr>
          <w:p w:rsidR="003E7C8F" w:rsidRPr="003E7C8F" w:rsidRDefault="003E7C8F" w:rsidP="00EB60A3">
            <w:pPr>
              <w:rPr>
                <w:b/>
                <w:color w:val="000000"/>
              </w:rPr>
            </w:pPr>
          </w:p>
        </w:tc>
        <w:tc>
          <w:tcPr>
            <w:tcW w:w="2076" w:type="dxa"/>
          </w:tcPr>
          <w:p w:rsidR="003E7C8F" w:rsidRPr="003E7C8F" w:rsidRDefault="003E7C8F" w:rsidP="00EB60A3">
            <w:pPr>
              <w:rPr>
                <w:color w:val="000000"/>
              </w:rPr>
            </w:pPr>
            <w:r w:rsidRPr="003E7C8F">
              <w:rPr>
                <w:color w:val="000000"/>
              </w:rPr>
              <w:t>Школа олимпийского резерва</w:t>
            </w:r>
          </w:p>
        </w:tc>
        <w:tc>
          <w:tcPr>
            <w:tcW w:w="831"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p>
        </w:tc>
        <w:tc>
          <w:tcPr>
            <w:tcW w:w="970" w:type="dxa"/>
          </w:tcPr>
          <w:p w:rsidR="003E7C8F" w:rsidRPr="003E7C8F" w:rsidRDefault="003E7C8F" w:rsidP="00EB60A3">
            <w:pPr>
              <w:rPr>
                <w:color w:val="000000"/>
              </w:rPr>
            </w:pPr>
          </w:p>
        </w:tc>
        <w:tc>
          <w:tcPr>
            <w:tcW w:w="969"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p>
        </w:tc>
        <w:tc>
          <w:tcPr>
            <w:tcW w:w="970" w:type="dxa"/>
          </w:tcPr>
          <w:p w:rsidR="003E7C8F" w:rsidRPr="003E7C8F" w:rsidRDefault="003E7C8F" w:rsidP="00EB60A3">
            <w:pPr>
              <w:rPr>
                <w:color w:val="000000"/>
              </w:rPr>
            </w:pP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1110"/>
        </w:trPr>
        <w:tc>
          <w:tcPr>
            <w:tcW w:w="1352" w:type="dxa"/>
          </w:tcPr>
          <w:p w:rsidR="003E7C8F" w:rsidRPr="003E7C8F" w:rsidRDefault="003E7C8F" w:rsidP="00EB60A3">
            <w:pPr>
              <w:rPr>
                <w:b/>
                <w:color w:val="000000"/>
              </w:rPr>
            </w:pPr>
            <w:r w:rsidRPr="003E7C8F">
              <w:rPr>
                <w:color w:val="000000"/>
              </w:rPr>
              <w:t>Спортивно-оздоровительное</w:t>
            </w:r>
          </w:p>
        </w:tc>
        <w:tc>
          <w:tcPr>
            <w:tcW w:w="2076" w:type="dxa"/>
          </w:tcPr>
          <w:p w:rsidR="003E7C8F" w:rsidRPr="003E7C8F" w:rsidRDefault="003E7C8F" w:rsidP="00EB60A3">
            <w:pPr>
              <w:rPr>
                <w:color w:val="000000"/>
              </w:rPr>
            </w:pPr>
            <w:r w:rsidRPr="003E7C8F">
              <w:rPr>
                <w:color w:val="000000"/>
              </w:rPr>
              <w:t>ОФП</w:t>
            </w:r>
          </w:p>
        </w:tc>
        <w:tc>
          <w:tcPr>
            <w:tcW w:w="831" w:type="dxa"/>
          </w:tcPr>
          <w:p w:rsidR="003E7C8F" w:rsidRPr="003E7C8F" w:rsidRDefault="003E7C8F" w:rsidP="00EB60A3">
            <w:pPr>
              <w:rPr>
                <w:color w:val="000000"/>
              </w:rPr>
            </w:pPr>
            <w:r w:rsidRPr="003E7C8F">
              <w:rPr>
                <w:color w:val="000000"/>
              </w:rPr>
              <w:t>1/33</w:t>
            </w:r>
          </w:p>
        </w:tc>
        <w:tc>
          <w:tcPr>
            <w:tcW w:w="830" w:type="dxa"/>
          </w:tcPr>
          <w:p w:rsidR="003E7C8F" w:rsidRPr="003E7C8F" w:rsidRDefault="003E7C8F" w:rsidP="00EB60A3">
            <w:pPr>
              <w:rPr>
                <w:color w:val="000000"/>
              </w:rPr>
            </w:pPr>
            <w:r w:rsidRPr="003E7C8F">
              <w:rPr>
                <w:color w:val="000000"/>
              </w:rPr>
              <w:t>1/33</w:t>
            </w: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611"/>
        </w:trPr>
        <w:tc>
          <w:tcPr>
            <w:tcW w:w="1352" w:type="dxa"/>
          </w:tcPr>
          <w:p w:rsidR="003E7C8F" w:rsidRPr="003E7C8F" w:rsidRDefault="003E7C8F" w:rsidP="00EB60A3">
            <w:pPr>
              <w:rPr>
                <w:color w:val="000000"/>
              </w:rPr>
            </w:pPr>
            <w:r w:rsidRPr="003E7C8F">
              <w:rPr>
                <w:color w:val="000000"/>
              </w:rPr>
              <w:t>Социальное</w:t>
            </w:r>
          </w:p>
        </w:tc>
        <w:tc>
          <w:tcPr>
            <w:tcW w:w="2076" w:type="dxa"/>
          </w:tcPr>
          <w:p w:rsidR="003E7C8F" w:rsidRPr="003E7C8F" w:rsidRDefault="003E7C8F" w:rsidP="00EB60A3">
            <w:pPr>
              <w:rPr>
                <w:color w:val="000000"/>
              </w:rPr>
            </w:pPr>
            <w:r w:rsidRPr="003E7C8F">
              <w:rPr>
                <w:color w:val="000000"/>
              </w:rPr>
              <w:t xml:space="preserve">Опыты и эксперименты «Познаю мир через руки» </w:t>
            </w:r>
          </w:p>
        </w:tc>
        <w:tc>
          <w:tcPr>
            <w:tcW w:w="831" w:type="dxa"/>
          </w:tcPr>
          <w:p w:rsidR="003E7C8F" w:rsidRPr="003E7C8F" w:rsidRDefault="003E7C8F" w:rsidP="00EB60A3">
            <w:pPr>
              <w:rPr>
                <w:color w:val="000000"/>
              </w:rPr>
            </w:pPr>
            <w:r w:rsidRPr="003E7C8F">
              <w:rPr>
                <w:color w:val="000000"/>
              </w:rPr>
              <w:t>1/33</w:t>
            </w:r>
          </w:p>
        </w:tc>
        <w:tc>
          <w:tcPr>
            <w:tcW w:w="830" w:type="dxa"/>
          </w:tcPr>
          <w:p w:rsidR="003E7C8F" w:rsidRPr="003E7C8F" w:rsidRDefault="003E7C8F" w:rsidP="00EB60A3">
            <w:pPr>
              <w:rPr>
                <w:color w:val="000000"/>
              </w:rPr>
            </w:pPr>
            <w:r w:rsidRPr="003E7C8F">
              <w:rPr>
                <w:color w:val="000000"/>
              </w:rPr>
              <w:t>1/33</w:t>
            </w:r>
          </w:p>
        </w:tc>
        <w:tc>
          <w:tcPr>
            <w:tcW w:w="97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70" w:type="dxa"/>
          </w:tcPr>
          <w:p w:rsidR="003E7C8F" w:rsidRPr="003E7C8F" w:rsidRDefault="003E7C8F" w:rsidP="00EB60A3">
            <w:pPr>
              <w:rPr>
                <w:color w:val="000000"/>
              </w:rPr>
            </w:pPr>
            <w:r w:rsidRPr="003E7C8F">
              <w:rPr>
                <w:color w:val="000000"/>
              </w:rPr>
              <w:t>1/34</w:t>
            </w:r>
          </w:p>
        </w:tc>
        <w:tc>
          <w:tcPr>
            <w:tcW w:w="830" w:type="dxa"/>
          </w:tcPr>
          <w:p w:rsidR="003E7C8F" w:rsidRPr="003E7C8F" w:rsidRDefault="003E7C8F" w:rsidP="00EB60A3">
            <w:pPr>
              <w:rPr>
                <w:color w:val="000000"/>
              </w:rPr>
            </w:pPr>
            <w:r w:rsidRPr="003E7C8F">
              <w:rPr>
                <w:color w:val="000000"/>
              </w:rPr>
              <w:t>1/34</w:t>
            </w:r>
          </w:p>
        </w:tc>
        <w:tc>
          <w:tcPr>
            <w:tcW w:w="969" w:type="dxa"/>
          </w:tcPr>
          <w:p w:rsidR="003E7C8F" w:rsidRPr="003E7C8F" w:rsidRDefault="003E7C8F" w:rsidP="00EB60A3">
            <w:pPr>
              <w:rPr>
                <w:color w:val="000000"/>
              </w:rPr>
            </w:pPr>
            <w:r w:rsidRPr="003E7C8F">
              <w:rPr>
                <w:color w:val="000000"/>
              </w:rPr>
              <w:t>1/34</w:t>
            </w:r>
          </w:p>
        </w:tc>
      </w:tr>
      <w:tr w:rsidR="003E7C8F" w:rsidRPr="003E7C8F" w:rsidTr="003E7C8F">
        <w:trPr>
          <w:trHeight w:val="277"/>
        </w:trPr>
        <w:tc>
          <w:tcPr>
            <w:tcW w:w="3428" w:type="dxa"/>
            <w:gridSpan w:val="2"/>
          </w:tcPr>
          <w:p w:rsidR="003E7C8F" w:rsidRPr="003E7C8F" w:rsidRDefault="003E7C8F" w:rsidP="00EB60A3">
            <w:pPr>
              <w:rPr>
                <w:b/>
                <w:color w:val="000000"/>
              </w:rPr>
            </w:pPr>
            <w:r w:rsidRPr="003E7C8F">
              <w:rPr>
                <w:b/>
                <w:color w:val="000000"/>
              </w:rPr>
              <w:t>Внеурочная деятельность</w:t>
            </w:r>
          </w:p>
        </w:tc>
        <w:tc>
          <w:tcPr>
            <w:tcW w:w="831" w:type="dxa"/>
          </w:tcPr>
          <w:p w:rsidR="003E7C8F" w:rsidRPr="003E7C8F" w:rsidRDefault="003E7C8F" w:rsidP="00EB60A3">
            <w:pPr>
              <w:rPr>
                <w:color w:val="000000"/>
              </w:rPr>
            </w:pPr>
            <w:r w:rsidRPr="003E7C8F">
              <w:rPr>
                <w:b/>
                <w:color w:val="000000"/>
              </w:rPr>
              <w:t>5,5</w:t>
            </w:r>
          </w:p>
        </w:tc>
        <w:tc>
          <w:tcPr>
            <w:tcW w:w="830" w:type="dxa"/>
          </w:tcPr>
          <w:p w:rsidR="003E7C8F" w:rsidRPr="003E7C8F" w:rsidRDefault="003E7C8F" w:rsidP="00EB60A3">
            <w:pPr>
              <w:rPr>
                <w:color w:val="000000"/>
              </w:rPr>
            </w:pPr>
            <w:r w:rsidRPr="003E7C8F">
              <w:rPr>
                <w:b/>
                <w:color w:val="000000"/>
              </w:rPr>
              <w:t>5,5</w:t>
            </w:r>
          </w:p>
        </w:tc>
        <w:tc>
          <w:tcPr>
            <w:tcW w:w="970" w:type="dxa"/>
          </w:tcPr>
          <w:p w:rsidR="003E7C8F" w:rsidRPr="003E7C8F" w:rsidRDefault="003E7C8F" w:rsidP="00EB60A3">
            <w:pPr>
              <w:rPr>
                <w:color w:val="000000"/>
              </w:rPr>
            </w:pPr>
            <w:r w:rsidRPr="003E7C8F">
              <w:rPr>
                <w:b/>
                <w:color w:val="000000"/>
              </w:rPr>
              <w:t>6,5</w:t>
            </w:r>
          </w:p>
        </w:tc>
        <w:tc>
          <w:tcPr>
            <w:tcW w:w="969" w:type="dxa"/>
          </w:tcPr>
          <w:p w:rsidR="003E7C8F" w:rsidRPr="003E7C8F" w:rsidRDefault="003E7C8F" w:rsidP="00EB60A3">
            <w:pPr>
              <w:rPr>
                <w:color w:val="000000"/>
              </w:rPr>
            </w:pPr>
            <w:r w:rsidRPr="003E7C8F">
              <w:rPr>
                <w:b/>
                <w:color w:val="000000"/>
              </w:rPr>
              <w:t>6,5</w:t>
            </w:r>
          </w:p>
        </w:tc>
        <w:tc>
          <w:tcPr>
            <w:tcW w:w="830" w:type="dxa"/>
          </w:tcPr>
          <w:p w:rsidR="003E7C8F" w:rsidRPr="003E7C8F" w:rsidRDefault="003E7C8F" w:rsidP="00EB60A3">
            <w:pPr>
              <w:rPr>
                <w:color w:val="000000"/>
              </w:rPr>
            </w:pPr>
            <w:r w:rsidRPr="003E7C8F">
              <w:rPr>
                <w:b/>
                <w:color w:val="000000"/>
              </w:rPr>
              <w:t>6,5</w:t>
            </w:r>
          </w:p>
        </w:tc>
        <w:tc>
          <w:tcPr>
            <w:tcW w:w="970" w:type="dxa"/>
          </w:tcPr>
          <w:p w:rsidR="003E7C8F" w:rsidRPr="003E7C8F" w:rsidRDefault="003E7C8F" w:rsidP="00EB60A3">
            <w:pPr>
              <w:rPr>
                <w:color w:val="000000"/>
              </w:rPr>
            </w:pPr>
            <w:r w:rsidRPr="003E7C8F">
              <w:rPr>
                <w:b/>
                <w:color w:val="000000"/>
              </w:rPr>
              <w:t>6,5</w:t>
            </w:r>
          </w:p>
        </w:tc>
        <w:tc>
          <w:tcPr>
            <w:tcW w:w="830" w:type="dxa"/>
          </w:tcPr>
          <w:p w:rsidR="003E7C8F" w:rsidRPr="003E7C8F" w:rsidRDefault="003E7C8F" w:rsidP="00EB60A3">
            <w:pPr>
              <w:rPr>
                <w:b/>
                <w:color w:val="000000"/>
              </w:rPr>
            </w:pPr>
            <w:r w:rsidRPr="003E7C8F">
              <w:rPr>
                <w:b/>
                <w:color w:val="000000"/>
              </w:rPr>
              <w:t>6,5</w:t>
            </w:r>
          </w:p>
        </w:tc>
        <w:tc>
          <w:tcPr>
            <w:tcW w:w="969" w:type="dxa"/>
          </w:tcPr>
          <w:p w:rsidR="003E7C8F" w:rsidRPr="003E7C8F" w:rsidRDefault="003E7C8F" w:rsidP="00EB60A3">
            <w:pPr>
              <w:rPr>
                <w:b/>
                <w:color w:val="000000"/>
              </w:rPr>
            </w:pPr>
            <w:r w:rsidRPr="003E7C8F">
              <w:rPr>
                <w:b/>
                <w:color w:val="000000"/>
              </w:rPr>
              <w:t>6,5</w:t>
            </w:r>
          </w:p>
        </w:tc>
      </w:tr>
      <w:tr w:rsidR="003E7C8F" w:rsidRPr="003E7C8F" w:rsidTr="003E7C8F">
        <w:trPr>
          <w:trHeight w:val="286"/>
        </w:trPr>
        <w:tc>
          <w:tcPr>
            <w:tcW w:w="3428" w:type="dxa"/>
            <w:gridSpan w:val="2"/>
          </w:tcPr>
          <w:p w:rsidR="003E7C8F" w:rsidRPr="003E7C8F" w:rsidRDefault="003E7C8F" w:rsidP="00EB60A3">
            <w:pPr>
              <w:rPr>
                <w:b/>
                <w:color w:val="000000"/>
              </w:rPr>
            </w:pPr>
            <w:r w:rsidRPr="003E7C8F">
              <w:rPr>
                <w:b/>
                <w:color w:val="000000"/>
              </w:rPr>
              <w:t>Итого по учебному плану</w:t>
            </w:r>
          </w:p>
        </w:tc>
        <w:tc>
          <w:tcPr>
            <w:tcW w:w="831" w:type="dxa"/>
          </w:tcPr>
          <w:p w:rsidR="003E7C8F" w:rsidRPr="003E7C8F" w:rsidRDefault="003E7C8F" w:rsidP="00EB60A3">
            <w:pPr>
              <w:rPr>
                <w:b/>
                <w:color w:val="000000"/>
              </w:rPr>
            </w:pPr>
            <w:r w:rsidRPr="003E7C8F">
              <w:rPr>
                <w:b/>
                <w:color w:val="000000"/>
              </w:rPr>
              <w:t>26,5</w:t>
            </w:r>
          </w:p>
        </w:tc>
        <w:tc>
          <w:tcPr>
            <w:tcW w:w="830" w:type="dxa"/>
          </w:tcPr>
          <w:p w:rsidR="003E7C8F" w:rsidRPr="003E7C8F" w:rsidRDefault="003E7C8F" w:rsidP="00EB60A3">
            <w:pPr>
              <w:rPr>
                <w:b/>
                <w:color w:val="000000"/>
              </w:rPr>
            </w:pPr>
            <w:r w:rsidRPr="003E7C8F">
              <w:rPr>
                <w:b/>
                <w:color w:val="000000"/>
              </w:rPr>
              <w:t>26,5</w:t>
            </w:r>
          </w:p>
        </w:tc>
        <w:tc>
          <w:tcPr>
            <w:tcW w:w="970" w:type="dxa"/>
          </w:tcPr>
          <w:p w:rsidR="003E7C8F" w:rsidRPr="003E7C8F" w:rsidRDefault="003E7C8F" w:rsidP="00EB60A3">
            <w:pPr>
              <w:rPr>
                <w:b/>
                <w:color w:val="000000"/>
              </w:rPr>
            </w:pPr>
            <w:r w:rsidRPr="003E7C8F">
              <w:rPr>
                <w:b/>
                <w:color w:val="000000"/>
              </w:rPr>
              <w:t>29,5</w:t>
            </w:r>
          </w:p>
        </w:tc>
        <w:tc>
          <w:tcPr>
            <w:tcW w:w="969" w:type="dxa"/>
          </w:tcPr>
          <w:p w:rsidR="003E7C8F" w:rsidRPr="003E7C8F" w:rsidRDefault="003E7C8F" w:rsidP="00EB60A3">
            <w:pPr>
              <w:rPr>
                <w:color w:val="000000"/>
              </w:rPr>
            </w:pPr>
            <w:r w:rsidRPr="003E7C8F">
              <w:rPr>
                <w:b/>
                <w:color w:val="000000"/>
              </w:rPr>
              <w:t>29,5</w:t>
            </w:r>
          </w:p>
        </w:tc>
        <w:tc>
          <w:tcPr>
            <w:tcW w:w="830" w:type="dxa"/>
          </w:tcPr>
          <w:p w:rsidR="003E7C8F" w:rsidRPr="003E7C8F" w:rsidRDefault="003E7C8F" w:rsidP="00EB60A3">
            <w:pPr>
              <w:rPr>
                <w:color w:val="000000"/>
              </w:rPr>
            </w:pPr>
            <w:r w:rsidRPr="003E7C8F">
              <w:rPr>
                <w:b/>
                <w:color w:val="000000"/>
              </w:rPr>
              <w:t>29,5</w:t>
            </w:r>
          </w:p>
        </w:tc>
        <w:tc>
          <w:tcPr>
            <w:tcW w:w="970" w:type="dxa"/>
          </w:tcPr>
          <w:p w:rsidR="003E7C8F" w:rsidRPr="003E7C8F" w:rsidRDefault="003E7C8F" w:rsidP="00EB60A3">
            <w:pPr>
              <w:rPr>
                <w:color w:val="000000"/>
              </w:rPr>
            </w:pPr>
            <w:r w:rsidRPr="003E7C8F">
              <w:rPr>
                <w:b/>
                <w:color w:val="000000"/>
              </w:rPr>
              <w:t>29,5</w:t>
            </w:r>
          </w:p>
        </w:tc>
        <w:tc>
          <w:tcPr>
            <w:tcW w:w="830" w:type="dxa"/>
          </w:tcPr>
          <w:p w:rsidR="003E7C8F" w:rsidRPr="003E7C8F" w:rsidRDefault="003E7C8F" w:rsidP="00EB60A3">
            <w:pPr>
              <w:rPr>
                <w:color w:val="000000"/>
              </w:rPr>
            </w:pPr>
            <w:r w:rsidRPr="003E7C8F">
              <w:rPr>
                <w:b/>
                <w:color w:val="000000"/>
              </w:rPr>
              <w:t>29,5</w:t>
            </w:r>
          </w:p>
        </w:tc>
        <w:tc>
          <w:tcPr>
            <w:tcW w:w="969" w:type="dxa"/>
          </w:tcPr>
          <w:p w:rsidR="003E7C8F" w:rsidRPr="003E7C8F" w:rsidRDefault="003E7C8F" w:rsidP="00EB60A3">
            <w:pPr>
              <w:rPr>
                <w:color w:val="000000"/>
              </w:rPr>
            </w:pPr>
            <w:r w:rsidRPr="003E7C8F">
              <w:rPr>
                <w:b/>
                <w:color w:val="000000"/>
              </w:rPr>
              <w:t>29,5</w:t>
            </w:r>
          </w:p>
        </w:tc>
      </w:tr>
    </w:tbl>
    <w:p w:rsidR="003E7C8F" w:rsidRPr="00825959" w:rsidRDefault="003E7C8F" w:rsidP="00825959">
      <w:pPr>
        <w:pStyle w:val="a3"/>
        <w:spacing w:line="240" w:lineRule="auto"/>
        <w:ind w:firstLine="0"/>
        <w:rPr>
          <w:rFonts w:ascii="Times New Roman" w:hAnsi="Times New Roman"/>
          <w:color w:val="auto"/>
          <w:sz w:val="24"/>
          <w:szCs w:val="24"/>
        </w:rPr>
      </w:pPr>
    </w:p>
    <w:p w:rsidR="00D51899" w:rsidRPr="00825959" w:rsidRDefault="00D51899" w:rsidP="00825959">
      <w:pPr>
        <w:pStyle w:val="a3"/>
        <w:spacing w:line="240" w:lineRule="auto"/>
        <w:ind w:firstLine="0"/>
        <w:rPr>
          <w:rFonts w:ascii="Times New Roman" w:hAnsi="Times New Roman"/>
          <w:color w:val="auto"/>
          <w:sz w:val="24"/>
          <w:szCs w:val="24"/>
        </w:rPr>
      </w:pPr>
    </w:p>
    <w:p w:rsidR="00D51899" w:rsidRPr="00825959" w:rsidRDefault="00D51899" w:rsidP="00825959">
      <w:pPr>
        <w:pStyle w:val="2"/>
        <w:spacing w:before="0"/>
        <w:jc w:val="center"/>
        <w:rPr>
          <w:rFonts w:ascii="Times New Roman" w:hAnsi="Times New Roman" w:cs="Times New Roman"/>
          <w:color w:val="auto"/>
          <w:sz w:val="24"/>
          <w:szCs w:val="24"/>
        </w:rPr>
      </w:pPr>
      <w:bookmarkStart w:id="25" w:name="_Toc410587830"/>
      <w:bookmarkStart w:id="26" w:name="_Toc410963391"/>
      <w:bookmarkStart w:id="27" w:name="_Toc410964357"/>
      <w:bookmarkStart w:id="28" w:name="_Toc405972752"/>
    </w:p>
    <w:p w:rsidR="003E7C8F" w:rsidRDefault="003E7C8F">
      <w:pPr>
        <w:spacing w:after="200" w:line="276" w:lineRule="auto"/>
        <w:rPr>
          <w:b/>
        </w:rPr>
      </w:pPr>
      <w:r>
        <w:rPr>
          <w:b/>
        </w:rPr>
        <w:br w:type="page"/>
      </w:r>
    </w:p>
    <w:p w:rsidR="009E3BF7" w:rsidRPr="000F3447" w:rsidRDefault="009E3BF7" w:rsidP="009E3BF7">
      <w:pPr>
        <w:jc w:val="center"/>
        <w:rPr>
          <w:b/>
          <w:sz w:val="28"/>
          <w:szCs w:val="28"/>
        </w:rPr>
      </w:pPr>
      <w:r w:rsidRPr="009E3BF7">
        <w:rPr>
          <w:b/>
        </w:rPr>
        <w:t>3.</w:t>
      </w:r>
      <w:r>
        <w:rPr>
          <w:b/>
        </w:rPr>
        <w:t>1.3</w:t>
      </w:r>
      <w:r w:rsidRPr="009E3BF7">
        <w:rPr>
          <w:b/>
        </w:rPr>
        <w:t>.</w:t>
      </w:r>
      <w:r w:rsidR="00D51899" w:rsidRPr="00825959">
        <w:t xml:space="preserve"> </w:t>
      </w:r>
      <w:r w:rsidR="003C6B5B">
        <w:rPr>
          <w:b/>
          <w:sz w:val="28"/>
          <w:szCs w:val="28"/>
        </w:rPr>
        <w:t>План</w:t>
      </w:r>
      <w:r>
        <w:rPr>
          <w:b/>
          <w:sz w:val="28"/>
          <w:szCs w:val="28"/>
        </w:rPr>
        <w:t xml:space="preserve"> воспитательной работы на 2021-2022 учебный год</w:t>
      </w:r>
    </w:p>
    <w:p w:rsidR="009E3BF7" w:rsidRPr="000F3447" w:rsidRDefault="009E3BF7" w:rsidP="009E3BF7">
      <w:pPr>
        <w:jc w:val="center"/>
        <w:rPr>
          <w:b/>
        </w:rPr>
      </w:pPr>
    </w:p>
    <w:tbl>
      <w:tblPr>
        <w:tblW w:w="9854" w:type="dxa"/>
        <w:tblLook w:val="04A0"/>
      </w:tblPr>
      <w:tblGrid>
        <w:gridCol w:w="1557"/>
        <w:gridCol w:w="2454"/>
        <w:gridCol w:w="2320"/>
        <w:gridCol w:w="2036"/>
        <w:gridCol w:w="1897"/>
      </w:tblGrid>
      <w:tr w:rsidR="009E3BF7" w:rsidRPr="000F3447" w:rsidTr="009E3BF7">
        <w:trPr>
          <w:tblHeader/>
        </w:trPr>
        <w:tc>
          <w:tcPr>
            <w:tcW w:w="1497" w:type="dxa"/>
            <w:shd w:val="clear" w:color="auto" w:fill="auto"/>
          </w:tcPr>
          <w:p w:rsidR="009E3BF7" w:rsidRPr="000F3447" w:rsidRDefault="009E3BF7" w:rsidP="009E3BF7">
            <w:pPr>
              <w:jc w:val="center"/>
              <w:rPr>
                <w:b/>
              </w:rPr>
            </w:pPr>
            <w:r w:rsidRPr="000F3447">
              <w:rPr>
                <w:b/>
              </w:rPr>
              <w:t>Сроки</w:t>
            </w:r>
          </w:p>
        </w:tc>
        <w:tc>
          <w:tcPr>
            <w:tcW w:w="2354" w:type="dxa"/>
            <w:shd w:val="clear" w:color="auto" w:fill="auto"/>
          </w:tcPr>
          <w:p w:rsidR="009E3BF7" w:rsidRPr="000F3447" w:rsidRDefault="009E3BF7" w:rsidP="009E3BF7">
            <w:pPr>
              <w:jc w:val="center"/>
              <w:rPr>
                <w:b/>
              </w:rPr>
            </w:pPr>
            <w:r w:rsidRPr="000F3447">
              <w:rPr>
                <w:b/>
              </w:rPr>
              <w:t>Дела, события, мероприятия</w:t>
            </w:r>
          </w:p>
        </w:tc>
        <w:tc>
          <w:tcPr>
            <w:tcW w:w="2226" w:type="dxa"/>
            <w:shd w:val="clear" w:color="auto" w:fill="auto"/>
          </w:tcPr>
          <w:p w:rsidR="009E3BF7" w:rsidRDefault="009E3BF7" w:rsidP="009E3BF7">
            <w:pPr>
              <w:jc w:val="center"/>
              <w:rPr>
                <w:b/>
              </w:rPr>
            </w:pPr>
            <w:r w:rsidRPr="000F3447">
              <w:rPr>
                <w:b/>
              </w:rPr>
              <w:t xml:space="preserve">Направления </w:t>
            </w:r>
          </w:p>
          <w:p w:rsidR="009E3BF7" w:rsidRPr="000F3447" w:rsidRDefault="009E3BF7" w:rsidP="009E3BF7">
            <w:pPr>
              <w:jc w:val="center"/>
              <w:rPr>
                <w:b/>
              </w:rPr>
            </w:pPr>
            <w:r w:rsidRPr="000F3447">
              <w:rPr>
                <w:b/>
              </w:rPr>
              <w:t>воспитания</w:t>
            </w:r>
          </w:p>
        </w:tc>
        <w:tc>
          <w:tcPr>
            <w:tcW w:w="1955" w:type="dxa"/>
            <w:shd w:val="clear" w:color="auto" w:fill="auto"/>
          </w:tcPr>
          <w:p w:rsidR="009E3BF7" w:rsidRPr="000F3447" w:rsidRDefault="009E3BF7" w:rsidP="009E3BF7">
            <w:pPr>
              <w:jc w:val="center"/>
              <w:rPr>
                <w:b/>
              </w:rPr>
            </w:pPr>
            <w:r w:rsidRPr="000F3447">
              <w:rPr>
                <w:b/>
              </w:rPr>
              <w:t>Ответственные</w:t>
            </w:r>
          </w:p>
        </w:tc>
        <w:tc>
          <w:tcPr>
            <w:tcW w:w="1822" w:type="dxa"/>
            <w:shd w:val="clear" w:color="auto" w:fill="auto"/>
          </w:tcPr>
          <w:p w:rsidR="009E3BF7" w:rsidRPr="000F3447" w:rsidRDefault="009E3BF7" w:rsidP="009E3BF7">
            <w:pPr>
              <w:jc w:val="center"/>
              <w:rPr>
                <w:b/>
              </w:rPr>
            </w:pPr>
            <w:r w:rsidRPr="000F3447">
              <w:rPr>
                <w:b/>
              </w:rPr>
              <w:t>Формат проведения</w:t>
            </w:r>
          </w:p>
        </w:tc>
      </w:tr>
      <w:tr w:rsidR="009E3BF7" w:rsidRPr="000F3447" w:rsidTr="009E3BF7">
        <w:tc>
          <w:tcPr>
            <w:tcW w:w="1497" w:type="dxa"/>
          </w:tcPr>
          <w:p w:rsidR="009E3BF7" w:rsidRPr="000F3447" w:rsidRDefault="009E3BF7" w:rsidP="009E3BF7">
            <w:pPr>
              <w:rPr>
                <w:b/>
              </w:rPr>
            </w:pPr>
          </w:p>
        </w:tc>
        <w:tc>
          <w:tcPr>
            <w:tcW w:w="8357" w:type="dxa"/>
            <w:gridSpan w:val="4"/>
          </w:tcPr>
          <w:p w:rsidR="009E3BF7" w:rsidRDefault="009E3BF7" w:rsidP="009E3BF7">
            <w:pPr>
              <w:ind w:left="-1263"/>
              <w:jc w:val="center"/>
              <w:rPr>
                <w:b/>
              </w:rPr>
            </w:pPr>
            <w:r w:rsidRPr="000F3447">
              <w:rPr>
                <w:b/>
              </w:rPr>
              <w:t>Ключевые общешкольные дела</w:t>
            </w:r>
          </w:p>
          <w:p w:rsidR="009E3BF7" w:rsidRPr="000F3447" w:rsidRDefault="009E3BF7" w:rsidP="009E3BF7">
            <w:pPr>
              <w:ind w:left="-1263"/>
              <w:rPr>
                <w:b/>
              </w:rPr>
            </w:pPr>
          </w:p>
        </w:tc>
      </w:tr>
      <w:tr w:rsidR="009E3BF7" w:rsidRPr="000F3447" w:rsidTr="009E3BF7">
        <w:tc>
          <w:tcPr>
            <w:tcW w:w="1497" w:type="dxa"/>
            <w:vMerge w:val="restart"/>
          </w:tcPr>
          <w:p w:rsidR="009E3BF7" w:rsidRPr="000F3447" w:rsidRDefault="009E3BF7" w:rsidP="009E3BF7">
            <w:pPr>
              <w:rPr>
                <w:b/>
              </w:rPr>
            </w:pPr>
            <w:r w:rsidRPr="000F3447">
              <w:rPr>
                <w:b/>
              </w:rPr>
              <w:t>В течение года</w:t>
            </w:r>
          </w:p>
        </w:tc>
        <w:tc>
          <w:tcPr>
            <w:tcW w:w="2354" w:type="dxa"/>
          </w:tcPr>
          <w:p w:rsidR="009E3BF7" w:rsidRPr="000F3447" w:rsidRDefault="009E3BF7" w:rsidP="009E3BF7">
            <w:r w:rsidRPr="000F3447">
              <w:t>Проведения мероприятий, приуроченных к памятным и юбилейным датам истории России</w:t>
            </w:r>
          </w:p>
          <w:p w:rsidR="009E3BF7" w:rsidRPr="000F3447" w:rsidRDefault="009E3BF7" w:rsidP="009E3BF7">
            <w:r w:rsidRPr="000F3447">
              <w:t>1-11 кл.</w:t>
            </w:r>
          </w:p>
        </w:tc>
        <w:tc>
          <w:tcPr>
            <w:tcW w:w="2226" w:type="dxa"/>
          </w:tcPr>
          <w:p w:rsidR="009E3BF7" w:rsidRPr="000F3447" w:rsidRDefault="009E3BF7" w:rsidP="009E3BF7">
            <w:r w:rsidRPr="000F3447">
              <w:t>Нравственное</w:t>
            </w:r>
          </w:p>
          <w:p w:rsidR="009E3BF7" w:rsidRPr="000F3447" w:rsidRDefault="009E3BF7" w:rsidP="009E3BF7">
            <w:r w:rsidRPr="000F3447">
              <w:t>Гражданско-патриотическое</w:t>
            </w:r>
          </w:p>
          <w:p w:rsidR="009E3BF7" w:rsidRPr="000F3447" w:rsidRDefault="009E3BF7" w:rsidP="009E3BF7">
            <w:r w:rsidRPr="000F3447">
              <w:t>Умственное</w:t>
            </w:r>
          </w:p>
        </w:tc>
        <w:tc>
          <w:tcPr>
            <w:tcW w:w="1955" w:type="dxa"/>
          </w:tcPr>
          <w:p w:rsidR="009E3BF7" w:rsidRPr="000F3447" w:rsidRDefault="009E3BF7" w:rsidP="009E3BF7">
            <w:r w:rsidRPr="000F3447">
              <w:t>Зам. дир. по ВР</w:t>
            </w:r>
          </w:p>
          <w:p w:rsidR="009E3BF7" w:rsidRPr="000F3447" w:rsidRDefault="009E3BF7" w:rsidP="009E3BF7">
            <w:r w:rsidRPr="000F3447">
              <w:t>Зам. дир по УР</w:t>
            </w:r>
          </w:p>
          <w:p w:rsidR="009E3BF7" w:rsidRPr="000F3447" w:rsidRDefault="009E3BF7" w:rsidP="009E3BF7">
            <w:r w:rsidRPr="000F3447">
              <w:t>Педагог-организатор</w:t>
            </w:r>
          </w:p>
          <w:p w:rsidR="009E3BF7" w:rsidRPr="000F3447" w:rsidRDefault="009E3BF7" w:rsidP="009E3BF7">
            <w:r w:rsidRPr="000F3447">
              <w:t xml:space="preserve">Классные руководители 1-11 кл. </w:t>
            </w:r>
          </w:p>
        </w:tc>
        <w:tc>
          <w:tcPr>
            <w:tcW w:w="1822" w:type="dxa"/>
          </w:tcPr>
          <w:p w:rsidR="009E3BF7" w:rsidRPr="000F3447" w:rsidRDefault="009E3BF7" w:rsidP="009E3BF7">
            <w:r w:rsidRPr="000F3447">
              <w:t>Общешк.</w:t>
            </w:r>
          </w:p>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tc>
        <w:tc>
          <w:tcPr>
            <w:tcW w:w="2354" w:type="dxa"/>
          </w:tcPr>
          <w:p w:rsidR="009E3BF7" w:rsidRPr="000F3447" w:rsidRDefault="009E3BF7" w:rsidP="009E3BF7">
            <w:r w:rsidRPr="000F3447">
              <w:t>Профилактические беседы и инструктажи</w:t>
            </w:r>
            <w:r>
              <w:t xml:space="preserve"> </w:t>
            </w:r>
            <w:r w:rsidRPr="000F3447">
              <w:t>по безопасности жизнедеятельности</w:t>
            </w:r>
            <w:r>
              <w:t>.</w:t>
            </w:r>
          </w:p>
          <w:p w:rsidR="009E3BF7" w:rsidRPr="000F3447" w:rsidRDefault="009E3BF7" w:rsidP="009E3BF7">
            <w:r w:rsidRPr="000F3447">
              <w:t>По плану работы социального педагога</w:t>
            </w:r>
            <w:r>
              <w:t>, кл.руководителей, учителя ОБЖ</w:t>
            </w:r>
          </w:p>
          <w:p w:rsidR="009E3BF7" w:rsidRPr="000F3447" w:rsidRDefault="009E3BF7" w:rsidP="009E3BF7">
            <w:r w:rsidRPr="000F3447">
              <w:t>1-11 кл.</w:t>
            </w:r>
          </w:p>
        </w:tc>
        <w:tc>
          <w:tcPr>
            <w:tcW w:w="2226" w:type="dxa"/>
          </w:tcPr>
          <w:p w:rsidR="009E3BF7" w:rsidRPr="000F3447" w:rsidRDefault="009E3BF7" w:rsidP="009E3BF7"/>
        </w:tc>
        <w:tc>
          <w:tcPr>
            <w:tcW w:w="1955" w:type="dxa"/>
          </w:tcPr>
          <w:p w:rsidR="009E3BF7" w:rsidRPr="000F3447" w:rsidRDefault="009E3BF7" w:rsidP="009E3BF7">
            <w:r>
              <w:t>Социальный педагог, учитель ОБЖ, кл.руководители</w:t>
            </w:r>
          </w:p>
        </w:tc>
        <w:tc>
          <w:tcPr>
            <w:tcW w:w="1822" w:type="dxa"/>
          </w:tcPr>
          <w:p w:rsidR="009E3BF7" w:rsidRPr="000F3447" w:rsidRDefault="009E3BF7" w:rsidP="009E3BF7">
            <w:r>
              <w:t>Индивидуально, по классам</w:t>
            </w:r>
          </w:p>
        </w:tc>
      </w:tr>
      <w:tr w:rsidR="009E3BF7" w:rsidRPr="000F3447" w:rsidTr="009E3BF7">
        <w:tc>
          <w:tcPr>
            <w:tcW w:w="1497" w:type="dxa"/>
            <w:vMerge/>
          </w:tcPr>
          <w:p w:rsidR="009E3BF7" w:rsidRPr="000F3447" w:rsidRDefault="009E3BF7" w:rsidP="009E3BF7"/>
        </w:tc>
        <w:tc>
          <w:tcPr>
            <w:tcW w:w="2354" w:type="dxa"/>
          </w:tcPr>
          <w:p w:rsidR="009E3BF7" w:rsidRPr="000F3447" w:rsidRDefault="009E3BF7" w:rsidP="009E3BF7">
            <w:r>
              <w:t>Экологическая акция «Бумажный бум»</w:t>
            </w:r>
          </w:p>
          <w:p w:rsidR="009E3BF7" w:rsidRPr="000F3447" w:rsidRDefault="009E3BF7" w:rsidP="009E3BF7">
            <w:r w:rsidRPr="000F3447">
              <w:t xml:space="preserve">1 раз в 2 </w:t>
            </w:r>
            <w:r>
              <w:t>четверти</w:t>
            </w:r>
          </w:p>
          <w:p w:rsidR="009E3BF7" w:rsidRPr="000F3447" w:rsidRDefault="009E3BF7" w:rsidP="009E3BF7">
            <w:r w:rsidRPr="000F3447">
              <w:t>1-11 кл.</w:t>
            </w:r>
          </w:p>
        </w:tc>
        <w:tc>
          <w:tcPr>
            <w:tcW w:w="2226" w:type="dxa"/>
          </w:tcPr>
          <w:p w:rsidR="009E3BF7" w:rsidRPr="000F3447" w:rsidRDefault="009E3BF7" w:rsidP="009E3BF7">
            <w:r w:rsidRPr="000F3447">
              <w:t>Трудовое</w:t>
            </w:r>
          </w:p>
          <w:p w:rsidR="009E3BF7" w:rsidRPr="000F3447" w:rsidRDefault="009E3BF7" w:rsidP="009E3BF7">
            <w:r w:rsidRPr="000F3447">
              <w:t>Экологическое</w:t>
            </w:r>
          </w:p>
          <w:p w:rsidR="009E3BF7" w:rsidRPr="000F3447" w:rsidRDefault="009E3BF7" w:rsidP="009E3BF7">
            <w:r w:rsidRPr="000F3447">
              <w:t>Гражданско-патриотическое</w:t>
            </w:r>
          </w:p>
        </w:tc>
        <w:tc>
          <w:tcPr>
            <w:tcW w:w="1955" w:type="dxa"/>
          </w:tcPr>
          <w:p w:rsidR="009E3BF7" w:rsidRPr="000F3447" w:rsidRDefault="009E3BF7" w:rsidP="009E3BF7">
            <w:r>
              <w:t>Педагог-организатор,</w:t>
            </w:r>
          </w:p>
          <w:p w:rsidR="009E3BF7" w:rsidRPr="000F3447" w:rsidRDefault="009E3BF7" w:rsidP="009E3BF7">
            <w:r>
              <w:t>к</w:t>
            </w:r>
            <w:r w:rsidRPr="000F3447">
              <w:t>лассные руководители</w:t>
            </w:r>
          </w:p>
        </w:tc>
        <w:tc>
          <w:tcPr>
            <w:tcW w:w="1822" w:type="dxa"/>
          </w:tcPr>
          <w:p w:rsidR="009E3BF7" w:rsidRPr="000F3447" w:rsidRDefault="009E3BF7" w:rsidP="009E3BF7">
            <w:r w:rsidRPr="000F3447">
              <w:t>Общешк.</w:t>
            </w:r>
          </w:p>
        </w:tc>
      </w:tr>
      <w:tr w:rsidR="009E3BF7" w:rsidRPr="000F3447" w:rsidTr="009E3BF7">
        <w:trPr>
          <w:trHeight w:val="2438"/>
        </w:trPr>
        <w:tc>
          <w:tcPr>
            <w:tcW w:w="1497" w:type="dxa"/>
            <w:vMerge/>
          </w:tcPr>
          <w:p w:rsidR="009E3BF7" w:rsidRPr="000F3447" w:rsidRDefault="009E3BF7" w:rsidP="009E3BF7"/>
        </w:tc>
        <w:tc>
          <w:tcPr>
            <w:tcW w:w="2354" w:type="dxa"/>
          </w:tcPr>
          <w:p w:rsidR="009E3BF7" w:rsidRPr="000F3447" w:rsidRDefault="009E3BF7" w:rsidP="009E3BF7">
            <w:r w:rsidRPr="000F3447">
              <w:t>«Подари друзьям тепло» (сбор и передача корма, теплых вещей, аксессуаров для собак и кошек, находящихся в приюте для домашних животных)</w:t>
            </w:r>
          </w:p>
          <w:p w:rsidR="009E3BF7" w:rsidRPr="000F3447" w:rsidRDefault="009E3BF7" w:rsidP="009E3BF7">
            <w:pPr>
              <w:rPr>
                <w:b/>
              </w:rPr>
            </w:pPr>
            <w:r w:rsidRPr="000F3447">
              <w:t>1-11 кл.</w:t>
            </w:r>
          </w:p>
        </w:tc>
        <w:tc>
          <w:tcPr>
            <w:tcW w:w="2226" w:type="dxa"/>
          </w:tcPr>
          <w:p w:rsidR="009E3BF7" w:rsidRDefault="009E3BF7" w:rsidP="009E3BF7">
            <w:r w:rsidRPr="000F3447">
              <w:t xml:space="preserve">Нравственное </w:t>
            </w:r>
          </w:p>
          <w:p w:rsidR="009E3BF7" w:rsidRPr="000F3447" w:rsidRDefault="009E3BF7" w:rsidP="009E3BF7">
            <w:r w:rsidRPr="000F3447">
              <w:t>Экологическое</w:t>
            </w:r>
          </w:p>
        </w:tc>
        <w:tc>
          <w:tcPr>
            <w:tcW w:w="1955" w:type="dxa"/>
          </w:tcPr>
          <w:p w:rsidR="009E3BF7" w:rsidRPr="000F3447" w:rsidRDefault="009E3BF7" w:rsidP="009E3BF7">
            <w:r w:rsidRPr="000F3447">
              <w:t>Педагог-организатор</w:t>
            </w:r>
          </w:p>
          <w:p w:rsidR="009E3BF7" w:rsidRPr="000F3447" w:rsidRDefault="009E3BF7" w:rsidP="009E3BF7">
            <w:r w:rsidRPr="000F3447">
              <w:t>Классные руко</w:t>
            </w:r>
            <w:r>
              <w:t>водители 1-11</w:t>
            </w:r>
            <w:r w:rsidRPr="000F3447">
              <w:t xml:space="preserve"> кл. </w:t>
            </w:r>
          </w:p>
          <w:p w:rsidR="009E3BF7" w:rsidRPr="000F3447" w:rsidRDefault="009E3BF7" w:rsidP="009E3BF7"/>
        </w:tc>
        <w:tc>
          <w:tcPr>
            <w:tcW w:w="1822" w:type="dxa"/>
          </w:tcPr>
          <w:p w:rsidR="009E3BF7" w:rsidRPr="000F3447" w:rsidRDefault="009E3BF7" w:rsidP="009E3BF7">
            <w:r w:rsidRPr="000F3447">
              <w:t>По классам</w:t>
            </w:r>
          </w:p>
        </w:tc>
      </w:tr>
      <w:tr w:rsidR="009E3BF7" w:rsidRPr="000F3447" w:rsidTr="009E3BF7">
        <w:tc>
          <w:tcPr>
            <w:tcW w:w="1497" w:type="dxa"/>
            <w:vMerge w:val="restart"/>
          </w:tcPr>
          <w:p w:rsidR="009E3BF7" w:rsidRPr="000F3447" w:rsidRDefault="009E3BF7" w:rsidP="009E3BF7">
            <w:pPr>
              <w:rPr>
                <w:b/>
              </w:rPr>
            </w:pPr>
            <w:r w:rsidRPr="000F3447">
              <w:rPr>
                <w:b/>
              </w:rPr>
              <w:t>Сентябрь</w:t>
            </w:r>
          </w:p>
        </w:tc>
        <w:tc>
          <w:tcPr>
            <w:tcW w:w="2354" w:type="dxa"/>
          </w:tcPr>
          <w:p w:rsidR="009E3BF7" w:rsidRPr="00CC4D55" w:rsidRDefault="009E3BF7" w:rsidP="009E3BF7">
            <w:r w:rsidRPr="00CC4D55">
              <w:t>День знаний</w:t>
            </w:r>
          </w:p>
          <w:p w:rsidR="009E3BF7" w:rsidRPr="00CC4D55" w:rsidRDefault="009E3BF7" w:rsidP="009E3BF7">
            <w:r w:rsidRPr="00CC4D55">
              <w:t>Торжественная линейка «Здравствуй,</w:t>
            </w:r>
            <w:r>
              <w:t xml:space="preserve"> </w:t>
            </w:r>
            <w:r w:rsidRPr="00CC4D55">
              <w:t>школа!»</w:t>
            </w:r>
            <w:r>
              <w:t>, 1,9,11 кл.</w:t>
            </w:r>
          </w:p>
        </w:tc>
        <w:tc>
          <w:tcPr>
            <w:tcW w:w="2226" w:type="dxa"/>
          </w:tcPr>
          <w:p w:rsidR="009E3BF7" w:rsidRPr="000F3447" w:rsidRDefault="009E3BF7" w:rsidP="009E3BF7">
            <w:r w:rsidRPr="000F3447">
              <w:t>Гражданско-патриотическое</w:t>
            </w:r>
          </w:p>
          <w:p w:rsidR="009E3BF7" w:rsidRPr="00CC4D55" w:rsidRDefault="009E3BF7" w:rsidP="009E3BF7"/>
        </w:tc>
        <w:tc>
          <w:tcPr>
            <w:tcW w:w="1955" w:type="dxa"/>
          </w:tcPr>
          <w:p w:rsidR="009E3BF7" w:rsidRPr="00CC4D55" w:rsidRDefault="009E3BF7" w:rsidP="009E3BF7">
            <w:r>
              <w:t>Зам.директора по ВР, педагог-организатор, кл.руководители</w:t>
            </w:r>
          </w:p>
        </w:tc>
        <w:tc>
          <w:tcPr>
            <w:tcW w:w="1822" w:type="dxa"/>
          </w:tcPr>
          <w:p w:rsidR="009E3BF7" w:rsidRPr="00CC4D55" w:rsidRDefault="009E3BF7" w:rsidP="009E3BF7">
            <w:r>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196C7C" w:rsidRDefault="009E3BF7" w:rsidP="009E3BF7">
            <w:r w:rsidRPr="00196C7C">
              <w:t>Акция «Чистое село» (уборка территории школы, берег р.Бым, детская площадка села, ул.Ленина)</w:t>
            </w:r>
          </w:p>
          <w:p w:rsidR="009E3BF7" w:rsidRPr="000F3447" w:rsidRDefault="009E3BF7" w:rsidP="009E3BF7">
            <w:pPr>
              <w:rPr>
                <w:b/>
              </w:rPr>
            </w:pPr>
            <w:r w:rsidRPr="00196C7C">
              <w:t>1-11 кл.</w:t>
            </w:r>
          </w:p>
        </w:tc>
        <w:tc>
          <w:tcPr>
            <w:tcW w:w="2226" w:type="dxa"/>
          </w:tcPr>
          <w:p w:rsidR="009E3BF7" w:rsidRPr="000F3447" w:rsidRDefault="009E3BF7" w:rsidP="009E3BF7">
            <w:r w:rsidRPr="000F3447">
              <w:t>Гражданско-патриотическое</w:t>
            </w:r>
          </w:p>
          <w:p w:rsidR="009E3BF7" w:rsidRPr="000F3447" w:rsidRDefault="009E3BF7" w:rsidP="009E3BF7">
            <w:r w:rsidRPr="000F3447">
              <w:t>Трудовое</w:t>
            </w:r>
          </w:p>
          <w:p w:rsidR="009E3BF7" w:rsidRPr="000F3447" w:rsidRDefault="009E3BF7" w:rsidP="009E3BF7">
            <w:r w:rsidRPr="000F3447">
              <w:t>Экологическое</w:t>
            </w:r>
          </w:p>
        </w:tc>
        <w:tc>
          <w:tcPr>
            <w:tcW w:w="1955" w:type="dxa"/>
          </w:tcPr>
          <w:p w:rsidR="009E3BF7" w:rsidRPr="000F3447" w:rsidRDefault="009E3BF7" w:rsidP="009E3BF7">
            <w:r>
              <w:t>Кл.руководители</w:t>
            </w:r>
          </w:p>
        </w:tc>
        <w:tc>
          <w:tcPr>
            <w:tcW w:w="1822" w:type="dxa"/>
          </w:tcPr>
          <w:p w:rsidR="009E3BF7" w:rsidRPr="000F3447" w:rsidRDefault="009E3BF7" w:rsidP="009E3BF7">
            <w:r w:rsidRPr="000F3447">
              <w:t>Общешк.</w:t>
            </w:r>
          </w:p>
        </w:tc>
      </w:tr>
      <w:tr w:rsidR="009E3BF7" w:rsidRPr="000F3447" w:rsidTr="009E3BF7">
        <w:tc>
          <w:tcPr>
            <w:tcW w:w="1497" w:type="dxa"/>
            <w:vMerge/>
          </w:tcPr>
          <w:p w:rsidR="009E3BF7" w:rsidRPr="000F3447" w:rsidRDefault="009E3BF7" w:rsidP="009E3BF7"/>
        </w:tc>
        <w:tc>
          <w:tcPr>
            <w:tcW w:w="2354" w:type="dxa"/>
          </w:tcPr>
          <w:p w:rsidR="009E3BF7" w:rsidRPr="000F3447" w:rsidRDefault="009E3BF7" w:rsidP="009E3BF7">
            <w:r w:rsidRPr="000F3447">
              <w:t>Акция «</w:t>
            </w:r>
            <w:r>
              <w:t>Сад Памяти</w:t>
            </w:r>
            <w:r w:rsidRPr="000F3447">
              <w:t>»</w:t>
            </w:r>
          </w:p>
          <w:p w:rsidR="009E3BF7" w:rsidRPr="00294312" w:rsidRDefault="009E3BF7" w:rsidP="009E3BF7">
            <w:r w:rsidRPr="00294312">
              <w:t xml:space="preserve">8-9 кл. </w:t>
            </w:r>
          </w:p>
        </w:tc>
        <w:tc>
          <w:tcPr>
            <w:tcW w:w="2226" w:type="dxa"/>
          </w:tcPr>
          <w:p w:rsidR="009E3BF7" w:rsidRPr="000F3447" w:rsidRDefault="009E3BF7" w:rsidP="009E3BF7">
            <w:r w:rsidRPr="000F3447">
              <w:t>Трудовое</w:t>
            </w:r>
          </w:p>
          <w:p w:rsidR="009E3BF7" w:rsidRPr="000F3447" w:rsidRDefault="009E3BF7" w:rsidP="009E3BF7">
            <w:r w:rsidRPr="000F3447">
              <w:t>Экологическое</w:t>
            </w:r>
          </w:p>
          <w:p w:rsidR="009E3BF7" w:rsidRPr="000F3447" w:rsidRDefault="009E3BF7" w:rsidP="009E3BF7">
            <w:r w:rsidRPr="000F3447">
              <w:t>Гражданско-патриотическое</w:t>
            </w:r>
          </w:p>
        </w:tc>
        <w:tc>
          <w:tcPr>
            <w:tcW w:w="1955" w:type="dxa"/>
          </w:tcPr>
          <w:p w:rsidR="009E3BF7" w:rsidRPr="000F3447" w:rsidRDefault="009E3BF7" w:rsidP="009E3BF7"/>
        </w:tc>
        <w:tc>
          <w:tcPr>
            <w:tcW w:w="1822" w:type="dxa"/>
          </w:tcPr>
          <w:p w:rsidR="009E3BF7" w:rsidRPr="000F3447" w:rsidRDefault="009E3BF7" w:rsidP="009E3BF7">
            <w:r w:rsidRPr="000F3447">
              <w:t>По классам</w:t>
            </w:r>
          </w:p>
        </w:tc>
      </w:tr>
      <w:tr w:rsidR="009E3BF7" w:rsidRPr="000F3447" w:rsidTr="009E3BF7">
        <w:trPr>
          <w:trHeight w:val="1044"/>
        </w:trPr>
        <w:tc>
          <w:tcPr>
            <w:tcW w:w="1497" w:type="dxa"/>
            <w:vMerge/>
          </w:tcPr>
          <w:p w:rsidR="009E3BF7" w:rsidRPr="000F3447" w:rsidRDefault="009E3BF7" w:rsidP="009E3BF7"/>
        </w:tc>
        <w:tc>
          <w:tcPr>
            <w:tcW w:w="2354" w:type="dxa"/>
          </w:tcPr>
          <w:p w:rsidR="009E3BF7" w:rsidRPr="00674CC8" w:rsidRDefault="009E3BF7" w:rsidP="009E3BF7">
            <w:r w:rsidRPr="00674CC8">
              <w:t>День здоровья</w:t>
            </w:r>
            <w:r>
              <w:t xml:space="preserve"> и безопасности,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rPr>
          <w:trHeight w:val="265"/>
        </w:trPr>
        <w:tc>
          <w:tcPr>
            <w:tcW w:w="1497" w:type="dxa"/>
            <w:vMerge/>
          </w:tcPr>
          <w:p w:rsidR="009E3BF7" w:rsidRPr="000F3447" w:rsidRDefault="009E3BF7" w:rsidP="009E3BF7"/>
        </w:tc>
        <w:tc>
          <w:tcPr>
            <w:tcW w:w="2354" w:type="dxa"/>
          </w:tcPr>
          <w:p w:rsidR="009E3BF7" w:rsidRPr="00674CC8" w:rsidRDefault="009E3BF7" w:rsidP="009E3BF7">
            <w:r>
              <w:t>Осенний кросс,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rPr>
          <w:trHeight w:val="265"/>
        </w:trPr>
        <w:tc>
          <w:tcPr>
            <w:tcW w:w="1497" w:type="dxa"/>
            <w:vMerge/>
          </w:tcPr>
          <w:p w:rsidR="009E3BF7" w:rsidRPr="000F3447" w:rsidRDefault="009E3BF7" w:rsidP="009E3BF7"/>
        </w:tc>
        <w:tc>
          <w:tcPr>
            <w:tcW w:w="2354" w:type="dxa"/>
          </w:tcPr>
          <w:p w:rsidR="009E3BF7" w:rsidRPr="0088295F" w:rsidRDefault="009E3BF7" w:rsidP="009E3BF7">
            <w:r w:rsidRPr="0088295F">
              <w:t xml:space="preserve">Мероприятия месячников безопасности и гражданской защиты детей (по </w:t>
            </w:r>
          </w:p>
          <w:p w:rsidR="009E3BF7" w:rsidRPr="0088295F" w:rsidRDefault="009E3BF7" w:rsidP="009E3BF7">
            <w:r w:rsidRPr="0088295F">
              <w:t xml:space="preserve">профилактике ДДТТ, пожарной </w:t>
            </w:r>
          </w:p>
          <w:p w:rsidR="009E3BF7" w:rsidRPr="0088295F" w:rsidRDefault="009E3BF7" w:rsidP="009E3BF7">
            <w:r w:rsidRPr="0088295F">
              <w:t xml:space="preserve">безопасности, экстремизма, терроризма, разработка схемы-маршрута «Домшкола-дом», учебно-тренировочная </w:t>
            </w:r>
          </w:p>
          <w:p w:rsidR="009E3BF7" w:rsidRDefault="009E3BF7" w:rsidP="009E3BF7">
            <w:r w:rsidRPr="0088295F">
              <w:t>эвакуация учащихся из здания)</w:t>
            </w:r>
            <w:r>
              <w:t>, 1-11 кл.</w:t>
            </w:r>
          </w:p>
        </w:tc>
        <w:tc>
          <w:tcPr>
            <w:tcW w:w="2226" w:type="dxa"/>
          </w:tcPr>
          <w:p w:rsidR="009E3BF7" w:rsidRPr="000F3447" w:rsidRDefault="009E3BF7" w:rsidP="009E3BF7">
            <w:r w:rsidRPr="000F3447">
              <w:t>Гражданско-патриотическое</w:t>
            </w:r>
            <w:r>
              <w:t>, з</w:t>
            </w:r>
            <w:r w:rsidRPr="000F3447">
              <w:t>доровье-сберегающее</w:t>
            </w:r>
          </w:p>
        </w:tc>
        <w:tc>
          <w:tcPr>
            <w:tcW w:w="1955" w:type="dxa"/>
          </w:tcPr>
          <w:p w:rsidR="009E3BF7" w:rsidRPr="00CC4D55" w:rsidRDefault="009E3BF7" w:rsidP="009E3BF7">
            <w:r>
              <w:t>Зам.директора по ВР, педагог-организатор, кл.руководители</w:t>
            </w:r>
          </w:p>
        </w:tc>
        <w:tc>
          <w:tcPr>
            <w:tcW w:w="1822" w:type="dxa"/>
          </w:tcPr>
          <w:p w:rsidR="009E3BF7" w:rsidRPr="00CC4D55" w:rsidRDefault="009E3BF7" w:rsidP="009E3BF7">
            <w:r>
              <w:t>По классам</w:t>
            </w:r>
          </w:p>
        </w:tc>
      </w:tr>
      <w:tr w:rsidR="009E3BF7" w:rsidRPr="000F3447" w:rsidTr="009E3BF7">
        <w:tc>
          <w:tcPr>
            <w:tcW w:w="1497" w:type="dxa"/>
            <w:vMerge w:val="restart"/>
          </w:tcPr>
          <w:p w:rsidR="009E3BF7" w:rsidRPr="00DF02D9" w:rsidRDefault="009E3BF7" w:rsidP="009E3BF7">
            <w:pPr>
              <w:rPr>
                <w:b/>
              </w:rPr>
            </w:pPr>
            <w:r w:rsidRPr="00DF02D9">
              <w:rPr>
                <w:b/>
              </w:rPr>
              <w:t>Октябрь</w:t>
            </w:r>
          </w:p>
        </w:tc>
        <w:tc>
          <w:tcPr>
            <w:tcW w:w="2354" w:type="dxa"/>
          </w:tcPr>
          <w:p w:rsidR="009E3BF7" w:rsidRPr="00294312" w:rsidRDefault="009E3BF7" w:rsidP="009E3BF7">
            <w:r w:rsidRPr="00294312">
              <w:t xml:space="preserve">Мероприятия ко Дню Учителя  </w:t>
            </w:r>
          </w:p>
        </w:tc>
        <w:tc>
          <w:tcPr>
            <w:tcW w:w="2226" w:type="dxa"/>
          </w:tcPr>
          <w:p w:rsidR="009E3BF7" w:rsidRPr="000F3447" w:rsidRDefault="009E3BF7" w:rsidP="009E3BF7">
            <w:r w:rsidRPr="000F3447">
              <w:t>Нравственное</w:t>
            </w:r>
          </w:p>
        </w:tc>
        <w:tc>
          <w:tcPr>
            <w:tcW w:w="1955" w:type="dxa"/>
          </w:tcPr>
          <w:p w:rsidR="009E3BF7" w:rsidRPr="000F3447" w:rsidRDefault="009E3BF7" w:rsidP="009E3BF7"/>
        </w:tc>
        <w:tc>
          <w:tcPr>
            <w:tcW w:w="1822" w:type="dxa"/>
          </w:tcPr>
          <w:p w:rsidR="009E3BF7" w:rsidRPr="000F3447" w:rsidRDefault="009E3BF7" w:rsidP="009E3BF7">
            <w:r w:rsidRPr="000F3447">
              <w:t>Общешк.</w:t>
            </w:r>
          </w:p>
          <w:p w:rsidR="009E3BF7" w:rsidRPr="000F3447" w:rsidRDefault="009E3BF7" w:rsidP="009E3BF7">
            <w:r w:rsidRPr="000F3447">
              <w:t>По классам</w:t>
            </w:r>
          </w:p>
        </w:tc>
      </w:tr>
      <w:tr w:rsidR="009E3BF7" w:rsidRPr="000F3447" w:rsidTr="009E3BF7">
        <w:tc>
          <w:tcPr>
            <w:tcW w:w="1497" w:type="dxa"/>
            <w:vMerge/>
          </w:tcPr>
          <w:p w:rsidR="009E3BF7" w:rsidRPr="00294312" w:rsidRDefault="009E3BF7" w:rsidP="009E3BF7"/>
        </w:tc>
        <w:tc>
          <w:tcPr>
            <w:tcW w:w="2354" w:type="dxa"/>
          </w:tcPr>
          <w:p w:rsidR="009E3BF7" w:rsidRPr="00294312" w:rsidRDefault="009E3BF7" w:rsidP="009E3BF7">
            <w:r>
              <w:t>Мини-футбол, 5-7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294312" w:rsidRDefault="009E3BF7" w:rsidP="009E3BF7"/>
        </w:tc>
        <w:tc>
          <w:tcPr>
            <w:tcW w:w="2354" w:type="dxa"/>
          </w:tcPr>
          <w:p w:rsidR="009E3BF7" w:rsidRPr="00294312" w:rsidRDefault="009E3BF7" w:rsidP="009E3BF7">
            <w:r>
              <w:t>Баскетбол, 8-11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294312" w:rsidRDefault="009E3BF7" w:rsidP="009E3BF7"/>
        </w:tc>
        <w:tc>
          <w:tcPr>
            <w:tcW w:w="2354" w:type="dxa"/>
          </w:tcPr>
          <w:p w:rsidR="009E3BF7" w:rsidRPr="00294312" w:rsidRDefault="009E3BF7" w:rsidP="009E3BF7"/>
        </w:tc>
        <w:tc>
          <w:tcPr>
            <w:tcW w:w="2226" w:type="dxa"/>
          </w:tcPr>
          <w:p w:rsidR="009E3BF7" w:rsidRPr="000F3447" w:rsidRDefault="009E3BF7" w:rsidP="009E3BF7"/>
        </w:tc>
        <w:tc>
          <w:tcPr>
            <w:tcW w:w="1955" w:type="dxa"/>
          </w:tcPr>
          <w:p w:rsidR="009E3BF7" w:rsidRPr="000F3447" w:rsidRDefault="009E3BF7" w:rsidP="009E3BF7"/>
        </w:tc>
        <w:tc>
          <w:tcPr>
            <w:tcW w:w="1822" w:type="dxa"/>
          </w:tcPr>
          <w:p w:rsidR="009E3BF7" w:rsidRPr="000F3447" w:rsidRDefault="009E3BF7" w:rsidP="009E3BF7"/>
        </w:tc>
      </w:tr>
      <w:tr w:rsidR="009E3BF7" w:rsidRPr="000F3447" w:rsidTr="009E3BF7">
        <w:tc>
          <w:tcPr>
            <w:tcW w:w="1497" w:type="dxa"/>
            <w:vMerge/>
          </w:tcPr>
          <w:p w:rsidR="009E3BF7" w:rsidRPr="00294312" w:rsidRDefault="009E3BF7" w:rsidP="009E3BF7"/>
        </w:tc>
        <w:tc>
          <w:tcPr>
            <w:tcW w:w="2354" w:type="dxa"/>
          </w:tcPr>
          <w:p w:rsidR="009E3BF7" w:rsidRPr="00294312" w:rsidRDefault="009E3BF7" w:rsidP="009E3BF7">
            <w:r w:rsidRPr="00294312">
              <w:t>Всемирный день чистых рук</w:t>
            </w:r>
          </w:p>
          <w:p w:rsidR="009E3BF7" w:rsidRPr="00294312" w:rsidRDefault="009E3BF7" w:rsidP="009E3BF7">
            <w:r w:rsidRPr="00294312">
              <w:t>16 октября</w:t>
            </w:r>
          </w:p>
          <w:p w:rsidR="009E3BF7" w:rsidRPr="00294312" w:rsidRDefault="009E3BF7" w:rsidP="009E3BF7">
            <w:r w:rsidRPr="00294312">
              <w:t>1-11 кл.</w:t>
            </w:r>
          </w:p>
        </w:tc>
        <w:tc>
          <w:tcPr>
            <w:tcW w:w="2226" w:type="dxa"/>
          </w:tcPr>
          <w:p w:rsidR="009E3BF7" w:rsidRPr="000F3447" w:rsidRDefault="009E3BF7" w:rsidP="009E3BF7">
            <w:r w:rsidRPr="000F3447">
              <w:t>Здоровье-сберегающее</w:t>
            </w:r>
          </w:p>
        </w:tc>
        <w:tc>
          <w:tcPr>
            <w:tcW w:w="1955" w:type="dxa"/>
          </w:tcPr>
          <w:p w:rsidR="009E3BF7" w:rsidRPr="000F3447" w:rsidRDefault="009E3BF7" w:rsidP="009E3BF7"/>
        </w:tc>
        <w:tc>
          <w:tcPr>
            <w:tcW w:w="1822" w:type="dxa"/>
          </w:tcPr>
          <w:p w:rsidR="009E3BF7" w:rsidRPr="000F3447" w:rsidRDefault="009E3BF7" w:rsidP="009E3BF7">
            <w:r w:rsidRPr="000F3447">
              <w:t>Общешк.</w:t>
            </w:r>
          </w:p>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tc>
        <w:tc>
          <w:tcPr>
            <w:tcW w:w="2354" w:type="dxa"/>
          </w:tcPr>
          <w:p w:rsidR="009E3BF7" w:rsidRPr="000F3447" w:rsidRDefault="009E3BF7" w:rsidP="009E3BF7">
            <w:r w:rsidRPr="000F3447">
              <w:t>Неделя, посвященная семье</w:t>
            </w:r>
          </w:p>
          <w:p w:rsidR="009E3BF7" w:rsidRPr="000F3447" w:rsidRDefault="009E3BF7" w:rsidP="009E3BF7">
            <w:r w:rsidRPr="000F3447">
              <w:t>(конкурс рисунков, фотоконкурс, концер</w:t>
            </w:r>
            <w:r>
              <w:t>т</w:t>
            </w:r>
            <w:r w:rsidRPr="000F3447">
              <w:t>)</w:t>
            </w:r>
          </w:p>
          <w:p w:rsidR="009E3BF7" w:rsidRPr="00294312" w:rsidRDefault="009E3BF7" w:rsidP="009E3BF7">
            <w:r w:rsidRPr="00294312">
              <w:t>1-11 кл.</w:t>
            </w:r>
          </w:p>
        </w:tc>
        <w:tc>
          <w:tcPr>
            <w:tcW w:w="2226" w:type="dxa"/>
          </w:tcPr>
          <w:p w:rsidR="009E3BF7" w:rsidRPr="000F3447" w:rsidRDefault="009E3BF7" w:rsidP="009E3BF7">
            <w:r w:rsidRPr="000F3447">
              <w:t>Воспитание семейных ценностей</w:t>
            </w:r>
          </w:p>
          <w:p w:rsidR="009E3BF7" w:rsidRPr="000F3447" w:rsidRDefault="009E3BF7" w:rsidP="009E3BF7">
            <w:r w:rsidRPr="000F3447">
              <w:t xml:space="preserve">Нравственное </w:t>
            </w:r>
          </w:p>
        </w:tc>
        <w:tc>
          <w:tcPr>
            <w:tcW w:w="1955" w:type="dxa"/>
          </w:tcPr>
          <w:p w:rsidR="009E3BF7" w:rsidRPr="000F3447" w:rsidRDefault="009E3BF7" w:rsidP="009E3BF7"/>
        </w:tc>
        <w:tc>
          <w:tcPr>
            <w:tcW w:w="1822" w:type="dxa"/>
          </w:tcPr>
          <w:p w:rsidR="009E3BF7" w:rsidRPr="000F3447" w:rsidRDefault="009E3BF7" w:rsidP="009E3BF7">
            <w:r w:rsidRPr="000F3447">
              <w:t>Общешк.</w:t>
            </w:r>
          </w:p>
        </w:tc>
      </w:tr>
      <w:tr w:rsidR="009E3BF7" w:rsidRPr="000F3447" w:rsidTr="009E3BF7">
        <w:tc>
          <w:tcPr>
            <w:tcW w:w="1497" w:type="dxa"/>
            <w:vMerge w:val="restart"/>
          </w:tcPr>
          <w:p w:rsidR="009E3BF7" w:rsidRPr="000F3447" w:rsidRDefault="009E3BF7" w:rsidP="009E3BF7">
            <w:pPr>
              <w:rPr>
                <w:b/>
              </w:rPr>
            </w:pPr>
            <w:r w:rsidRPr="000F3447">
              <w:rPr>
                <w:b/>
              </w:rPr>
              <w:t>Ноябрь</w:t>
            </w:r>
          </w:p>
        </w:tc>
        <w:tc>
          <w:tcPr>
            <w:tcW w:w="2354" w:type="dxa"/>
          </w:tcPr>
          <w:p w:rsidR="009E3BF7" w:rsidRPr="00674CC8" w:rsidRDefault="009E3BF7" w:rsidP="009E3BF7">
            <w:r w:rsidRPr="00674CC8">
              <w:t>Настольный</w:t>
            </w:r>
            <w:r>
              <w:t xml:space="preserve"> теннис, 5-11 кл.</w:t>
            </w:r>
            <w:r w:rsidRPr="00674CC8">
              <w:t xml:space="preserve"> </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674CC8" w:rsidRDefault="009E3BF7" w:rsidP="009E3BF7">
            <w:r>
              <w:t>Перестрелка, 1-4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BF4418">
              <w:t>Праздничная программа, посвященная Дню матери «Колыбельная мира в материнских руках»</w:t>
            </w:r>
            <w:r>
              <w:t>, 1-4 кл.</w:t>
            </w:r>
          </w:p>
        </w:tc>
        <w:tc>
          <w:tcPr>
            <w:tcW w:w="2226" w:type="dxa"/>
          </w:tcPr>
          <w:p w:rsidR="009E3BF7" w:rsidRPr="000F3447" w:rsidRDefault="009E3BF7" w:rsidP="009E3BF7">
            <w:r w:rsidRPr="000F3447">
              <w:t>Воспит. семейных ценностей</w:t>
            </w:r>
          </w:p>
        </w:tc>
        <w:tc>
          <w:tcPr>
            <w:tcW w:w="1955" w:type="dxa"/>
          </w:tcPr>
          <w:p w:rsidR="009E3BF7" w:rsidRDefault="009E3BF7" w:rsidP="009E3BF7">
            <w:r>
              <w:t>Педагог-организатор, кл.руководители</w:t>
            </w:r>
          </w:p>
        </w:tc>
        <w:tc>
          <w:tcPr>
            <w:tcW w:w="1822" w:type="dxa"/>
          </w:tcPr>
          <w:p w:rsidR="009E3BF7" w:rsidRDefault="009E3BF7" w:rsidP="009E3BF7">
            <w:r>
              <w:t>Общешк.</w:t>
            </w:r>
          </w:p>
        </w:tc>
      </w:tr>
      <w:tr w:rsidR="009E3BF7" w:rsidRPr="000F3447" w:rsidTr="009E3BF7">
        <w:tc>
          <w:tcPr>
            <w:tcW w:w="1497" w:type="dxa"/>
            <w:vMerge w:val="restart"/>
          </w:tcPr>
          <w:p w:rsidR="009E3BF7" w:rsidRPr="000F3447" w:rsidRDefault="009E3BF7" w:rsidP="009E3BF7">
            <w:pPr>
              <w:rPr>
                <w:b/>
              </w:rPr>
            </w:pPr>
            <w:r w:rsidRPr="000F3447">
              <w:rPr>
                <w:b/>
              </w:rPr>
              <w:t>Декабрь</w:t>
            </w:r>
          </w:p>
        </w:tc>
        <w:tc>
          <w:tcPr>
            <w:tcW w:w="2354" w:type="dxa"/>
          </w:tcPr>
          <w:p w:rsidR="009E3BF7" w:rsidRPr="000F3447" w:rsidRDefault="009E3BF7" w:rsidP="009E3BF7">
            <w:r w:rsidRPr="000F3447">
              <w:t xml:space="preserve">«Новогодняя посылка для бездомных животных приюта» </w:t>
            </w:r>
          </w:p>
          <w:p w:rsidR="009E3BF7" w:rsidRPr="00294312" w:rsidRDefault="009E3BF7" w:rsidP="009E3BF7">
            <w:r w:rsidRPr="00294312">
              <w:t>1-11 кл.</w:t>
            </w:r>
          </w:p>
        </w:tc>
        <w:tc>
          <w:tcPr>
            <w:tcW w:w="2226" w:type="dxa"/>
          </w:tcPr>
          <w:p w:rsidR="009E3BF7" w:rsidRPr="000F3447" w:rsidRDefault="009E3BF7" w:rsidP="009E3BF7">
            <w:r w:rsidRPr="000F3447">
              <w:t>Нравственное</w:t>
            </w:r>
          </w:p>
        </w:tc>
        <w:tc>
          <w:tcPr>
            <w:tcW w:w="1955" w:type="dxa"/>
          </w:tcPr>
          <w:p w:rsidR="009E3BF7" w:rsidRPr="000F3447" w:rsidRDefault="009E3BF7" w:rsidP="009E3BF7"/>
        </w:tc>
        <w:tc>
          <w:tcPr>
            <w:tcW w:w="1822" w:type="dxa"/>
          </w:tcPr>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Акция «Мы за здоровый образ жизни», 1-11 кл.</w:t>
            </w:r>
          </w:p>
        </w:tc>
        <w:tc>
          <w:tcPr>
            <w:tcW w:w="2226" w:type="dxa"/>
          </w:tcPr>
          <w:p w:rsidR="009E3BF7" w:rsidRPr="000F3447" w:rsidRDefault="009E3BF7" w:rsidP="009E3BF7">
            <w:r w:rsidRPr="000F3447">
              <w:t>Здоровье-сберегающее</w:t>
            </w:r>
          </w:p>
        </w:tc>
        <w:tc>
          <w:tcPr>
            <w:tcW w:w="1955" w:type="dxa"/>
          </w:tcPr>
          <w:p w:rsidR="009E3BF7" w:rsidRPr="000F3447" w:rsidRDefault="009E3BF7" w:rsidP="009E3BF7">
            <w:r>
              <w:t>Педагог-организатор, социальный педагог</w:t>
            </w:r>
          </w:p>
        </w:tc>
        <w:tc>
          <w:tcPr>
            <w:tcW w:w="1822" w:type="dxa"/>
          </w:tcPr>
          <w:p w:rsidR="009E3BF7" w:rsidRPr="000F3447"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Весёлые старты, 1-7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6A5E2D">
              <w:t>Новогодний марафон</w:t>
            </w:r>
            <w:r>
              <w:t>, 1-11 кл.</w:t>
            </w:r>
          </w:p>
        </w:tc>
        <w:tc>
          <w:tcPr>
            <w:tcW w:w="2226" w:type="dxa"/>
          </w:tcPr>
          <w:p w:rsidR="009E3BF7" w:rsidRPr="000F3447" w:rsidRDefault="009E3BF7" w:rsidP="009E3BF7">
            <w:r>
              <w:t>Нравственное, эстетическое</w:t>
            </w:r>
          </w:p>
        </w:tc>
        <w:tc>
          <w:tcPr>
            <w:tcW w:w="1955" w:type="dxa"/>
          </w:tcPr>
          <w:p w:rsidR="009E3BF7" w:rsidRDefault="009E3BF7" w:rsidP="009E3BF7">
            <w:r>
              <w:t>Педагог-организатор, кл.руководители</w:t>
            </w:r>
          </w:p>
        </w:tc>
        <w:tc>
          <w:tcPr>
            <w:tcW w:w="1822" w:type="dxa"/>
          </w:tcPr>
          <w:p w:rsidR="009E3BF7" w:rsidRDefault="009E3BF7" w:rsidP="009E3BF7">
            <w:r>
              <w:t>Общешк.</w:t>
            </w:r>
          </w:p>
        </w:tc>
      </w:tr>
      <w:tr w:rsidR="009E3BF7" w:rsidRPr="000F3447" w:rsidTr="009E3BF7">
        <w:tc>
          <w:tcPr>
            <w:tcW w:w="1497" w:type="dxa"/>
            <w:vMerge w:val="restart"/>
          </w:tcPr>
          <w:p w:rsidR="009E3BF7" w:rsidRPr="000F3447" w:rsidRDefault="009E3BF7" w:rsidP="009E3BF7">
            <w:pPr>
              <w:rPr>
                <w:b/>
              </w:rPr>
            </w:pPr>
            <w:r w:rsidRPr="000F3447">
              <w:rPr>
                <w:b/>
              </w:rPr>
              <w:t>Январь</w:t>
            </w:r>
          </w:p>
        </w:tc>
        <w:tc>
          <w:tcPr>
            <w:tcW w:w="2354" w:type="dxa"/>
          </w:tcPr>
          <w:p w:rsidR="009E3BF7" w:rsidRPr="00674CC8" w:rsidRDefault="009E3BF7" w:rsidP="009E3BF7">
            <w:r w:rsidRPr="00674CC8">
              <w:t>Лыжная эстафета</w:t>
            </w:r>
            <w:r>
              <w:t>,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674CC8" w:rsidRDefault="009E3BF7" w:rsidP="009E3BF7">
            <w:r>
              <w:t>Квест-игра «В мире сказок», 1-4 кл.</w:t>
            </w:r>
          </w:p>
        </w:tc>
        <w:tc>
          <w:tcPr>
            <w:tcW w:w="2226" w:type="dxa"/>
          </w:tcPr>
          <w:p w:rsidR="009E3BF7" w:rsidRPr="000F3447" w:rsidRDefault="009E3BF7" w:rsidP="009E3BF7">
            <w:r>
              <w:t>Нравственное</w:t>
            </w:r>
          </w:p>
        </w:tc>
        <w:tc>
          <w:tcPr>
            <w:tcW w:w="1955" w:type="dxa"/>
          </w:tcPr>
          <w:p w:rsidR="009E3BF7" w:rsidRDefault="009E3BF7" w:rsidP="009E3BF7">
            <w:r>
              <w:t>Педагог-организатор</w:t>
            </w:r>
          </w:p>
        </w:tc>
        <w:tc>
          <w:tcPr>
            <w:tcW w:w="1822" w:type="dxa"/>
          </w:tcPr>
          <w:p w:rsidR="009E3BF7" w:rsidRDefault="009E3BF7" w:rsidP="009E3BF7">
            <w:r>
              <w:t>Общешк.</w:t>
            </w:r>
          </w:p>
        </w:tc>
      </w:tr>
      <w:tr w:rsidR="009E3BF7" w:rsidRPr="000F3447" w:rsidTr="009E3BF7">
        <w:tc>
          <w:tcPr>
            <w:tcW w:w="1497" w:type="dxa"/>
            <w:vMerge w:val="restart"/>
          </w:tcPr>
          <w:p w:rsidR="009E3BF7" w:rsidRPr="000F3447" w:rsidRDefault="009E3BF7" w:rsidP="009E3BF7">
            <w:pPr>
              <w:rPr>
                <w:b/>
              </w:rPr>
            </w:pPr>
            <w:r w:rsidRPr="000F3447">
              <w:rPr>
                <w:b/>
              </w:rPr>
              <w:t>Февраль</w:t>
            </w:r>
          </w:p>
        </w:tc>
        <w:tc>
          <w:tcPr>
            <w:tcW w:w="2354" w:type="dxa"/>
          </w:tcPr>
          <w:p w:rsidR="009E3BF7" w:rsidRPr="000F3447" w:rsidRDefault="009E3BF7" w:rsidP="009E3BF7">
            <w:r w:rsidRPr="000F3447">
              <w:t xml:space="preserve">Выставка семейного творчества </w:t>
            </w:r>
          </w:p>
          <w:p w:rsidR="009E3BF7" w:rsidRPr="00294312" w:rsidRDefault="009E3BF7" w:rsidP="009E3BF7">
            <w:r>
              <w:t>1-7</w:t>
            </w:r>
            <w:r w:rsidRPr="00294312">
              <w:t xml:space="preserve"> кл.</w:t>
            </w:r>
          </w:p>
        </w:tc>
        <w:tc>
          <w:tcPr>
            <w:tcW w:w="2226" w:type="dxa"/>
          </w:tcPr>
          <w:p w:rsidR="009E3BF7" w:rsidRPr="000F3447" w:rsidRDefault="009E3BF7" w:rsidP="009E3BF7">
            <w:r w:rsidRPr="000F3447">
              <w:t>Воспит. семейных ценностей</w:t>
            </w:r>
          </w:p>
        </w:tc>
        <w:tc>
          <w:tcPr>
            <w:tcW w:w="1955" w:type="dxa"/>
          </w:tcPr>
          <w:p w:rsidR="009E3BF7" w:rsidRPr="000F3447" w:rsidRDefault="009E3BF7" w:rsidP="009E3BF7"/>
        </w:tc>
        <w:tc>
          <w:tcPr>
            <w:tcW w:w="1822" w:type="dxa"/>
          </w:tcPr>
          <w:p w:rsidR="009E3BF7" w:rsidRPr="000F3447" w:rsidRDefault="009E3BF7" w:rsidP="009E3BF7">
            <w:r w:rsidRPr="000F3447">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Вечер встречи выпускников, 5-11 кл.</w:t>
            </w:r>
          </w:p>
        </w:tc>
        <w:tc>
          <w:tcPr>
            <w:tcW w:w="2226" w:type="dxa"/>
          </w:tcPr>
          <w:p w:rsidR="009E3BF7" w:rsidRPr="000F3447" w:rsidRDefault="009E3BF7" w:rsidP="009E3BF7">
            <w:r w:rsidRPr="000F3447">
              <w:t>Гражданско-патриотическое</w:t>
            </w:r>
          </w:p>
        </w:tc>
        <w:tc>
          <w:tcPr>
            <w:tcW w:w="1955" w:type="dxa"/>
          </w:tcPr>
          <w:p w:rsidR="009E3BF7" w:rsidRPr="000F3447" w:rsidRDefault="009E3BF7" w:rsidP="009E3BF7">
            <w:r>
              <w:t>Зам.директора по ВР, педагог-организатор</w:t>
            </w:r>
          </w:p>
        </w:tc>
        <w:tc>
          <w:tcPr>
            <w:tcW w:w="1822" w:type="dxa"/>
          </w:tcPr>
          <w:p w:rsidR="009E3BF7" w:rsidRPr="000F3447" w:rsidRDefault="009E3BF7" w:rsidP="009E3BF7">
            <w:r w:rsidRPr="000F3447">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Военно-спортивная игра «Зарница»,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 педагог-организатор, кл.руководители</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4B1E66">
              <w:t>Смотр строя и песни</w:t>
            </w:r>
            <w:r>
              <w:t>, 5-11 кл.</w:t>
            </w:r>
          </w:p>
        </w:tc>
        <w:tc>
          <w:tcPr>
            <w:tcW w:w="2226" w:type="dxa"/>
          </w:tcPr>
          <w:p w:rsidR="009E3BF7" w:rsidRPr="000F3447" w:rsidRDefault="009E3BF7" w:rsidP="009E3BF7">
            <w:r w:rsidRPr="000F3447">
              <w:t>Гражданско-патриотическое</w:t>
            </w:r>
          </w:p>
        </w:tc>
        <w:tc>
          <w:tcPr>
            <w:tcW w:w="1955" w:type="dxa"/>
          </w:tcPr>
          <w:p w:rsidR="009E3BF7" w:rsidRPr="000F3447" w:rsidRDefault="009E3BF7" w:rsidP="009E3BF7">
            <w:r>
              <w:t xml:space="preserve">Педагог-организатор, учителя ОБЖ, ФК </w:t>
            </w:r>
          </w:p>
        </w:tc>
        <w:tc>
          <w:tcPr>
            <w:tcW w:w="1822" w:type="dxa"/>
          </w:tcPr>
          <w:p w:rsidR="009E3BF7" w:rsidRPr="000F3447" w:rsidRDefault="009E3BF7" w:rsidP="009E3BF7">
            <w:r w:rsidRPr="000F3447">
              <w:t>Об</w:t>
            </w:r>
            <w:r>
              <w:t>щешк.</w:t>
            </w:r>
          </w:p>
        </w:tc>
      </w:tr>
      <w:tr w:rsidR="009E3BF7" w:rsidRPr="000F3447" w:rsidTr="009E3BF7">
        <w:tc>
          <w:tcPr>
            <w:tcW w:w="1497" w:type="dxa"/>
            <w:vMerge w:val="restart"/>
          </w:tcPr>
          <w:p w:rsidR="009E3BF7" w:rsidRPr="000F3447" w:rsidRDefault="009E3BF7" w:rsidP="009E3BF7">
            <w:pPr>
              <w:rPr>
                <w:b/>
              </w:rPr>
            </w:pPr>
            <w:r w:rsidRPr="000F3447">
              <w:rPr>
                <w:b/>
              </w:rPr>
              <w:t>Март</w:t>
            </w:r>
          </w:p>
        </w:tc>
        <w:tc>
          <w:tcPr>
            <w:tcW w:w="2354" w:type="dxa"/>
          </w:tcPr>
          <w:p w:rsidR="009E3BF7" w:rsidRPr="000F3447" w:rsidRDefault="009E3BF7" w:rsidP="009E3BF7">
            <w:r>
              <w:t>Волейбол, 8-11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Пионербол, 5-7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Подвижная игра «Лапта», 1-4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Конкурс стенгазет «НаркоМания», 7-10 кл.</w:t>
            </w:r>
          </w:p>
        </w:tc>
        <w:tc>
          <w:tcPr>
            <w:tcW w:w="2226" w:type="dxa"/>
          </w:tcPr>
          <w:p w:rsidR="009E3BF7" w:rsidRPr="000F3447" w:rsidRDefault="009E3BF7" w:rsidP="009E3BF7">
            <w:r w:rsidRPr="000F3447">
              <w:t>Здоровье-сберегающее</w:t>
            </w:r>
          </w:p>
        </w:tc>
        <w:tc>
          <w:tcPr>
            <w:tcW w:w="1955" w:type="dxa"/>
          </w:tcPr>
          <w:p w:rsidR="009E3BF7" w:rsidRDefault="009E3BF7" w:rsidP="009E3BF7">
            <w:r>
              <w:t>Педагог-организатор, кл.руководители</w:t>
            </w:r>
          </w:p>
        </w:tc>
        <w:tc>
          <w:tcPr>
            <w:tcW w:w="1822" w:type="dxa"/>
          </w:tcPr>
          <w:p w:rsidR="009E3BF7"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Праздник «Широкая Масленица», 1-11 кл.</w:t>
            </w:r>
          </w:p>
        </w:tc>
        <w:tc>
          <w:tcPr>
            <w:tcW w:w="2226" w:type="dxa"/>
          </w:tcPr>
          <w:p w:rsidR="009E3BF7" w:rsidRPr="000F3447" w:rsidRDefault="009E3BF7" w:rsidP="009E3BF7">
            <w:r w:rsidRPr="000F3447">
              <w:t>Нравственное Гражданско-патриотическое</w:t>
            </w:r>
          </w:p>
        </w:tc>
        <w:tc>
          <w:tcPr>
            <w:tcW w:w="1955" w:type="dxa"/>
          </w:tcPr>
          <w:p w:rsidR="009E3BF7" w:rsidRDefault="009E3BF7" w:rsidP="009E3BF7">
            <w:r>
              <w:t>Педагог-организатор, кл.руководители</w:t>
            </w:r>
          </w:p>
        </w:tc>
        <w:tc>
          <w:tcPr>
            <w:tcW w:w="1822" w:type="dxa"/>
          </w:tcPr>
          <w:p w:rsidR="009E3BF7" w:rsidRDefault="009E3BF7" w:rsidP="009E3BF7">
            <w:r>
              <w:t>Общешк., по классам</w:t>
            </w:r>
          </w:p>
        </w:tc>
      </w:tr>
      <w:tr w:rsidR="009E3BF7" w:rsidRPr="000F3447" w:rsidTr="009E3BF7">
        <w:tc>
          <w:tcPr>
            <w:tcW w:w="1497" w:type="dxa"/>
            <w:vMerge w:val="restart"/>
          </w:tcPr>
          <w:p w:rsidR="009E3BF7" w:rsidRPr="000F3447" w:rsidRDefault="009E3BF7" w:rsidP="009E3BF7">
            <w:pPr>
              <w:rPr>
                <w:b/>
              </w:rPr>
            </w:pPr>
            <w:r w:rsidRPr="000F3447">
              <w:rPr>
                <w:b/>
              </w:rPr>
              <w:t>Апрель</w:t>
            </w:r>
          </w:p>
        </w:tc>
        <w:tc>
          <w:tcPr>
            <w:tcW w:w="2354" w:type="dxa"/>
          </w:tcPr>
          <w:p w:rsidR="009E3BF7" w:rsidRPr="000F3447" w:rsidRDefault="009E3BF7" w:rsidP="009E3BF7">
            <w:r>
              <w:t>Всемирный день здоровья,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 педагог-организатор, кл. руководители</w:t>
            </w:r>
          </w:p>
        </w:tc>
        <w:tc>
          <w:tcPr>
            <w:tcW w:w="1822" w:type="dxa"/>
          </w:tcPr>
          <w:p w:rsidR="009E3BF7" w:rsidRPr="00674CC8" w:rsidRDefault="009E3BF7" w:rsidP="009E3BF7">
            <w:r>
              <w:t>Общешк., 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rsidRPr="000F3447">
              <w:t>Уроки мужества</w:t>
            </w:r>
            <w:r>
              <w:t>, 1-11 кл.</w:t>
            </w:r>
          </w:p>
        </w:tc>
        <w:tc>
          <w:tcPr>
            <w:tcW w:w="2226" w:type="dxa"/>
          </w:tcPr>
          <w:p w:rsidR="009E3BF7" w:rsidRPr="000F3447" w:rsidRDefault="009E3BF7" w:rsidP="009E3BF7">
            <w:r w:rsidRPr="000F3447">
              <w:t>Нравственное Гражданско-патриотическое</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Конкурс рисунков «Мы и космос», 1-4 кл.</w:t>
            </w:r>
          </w:p>
        </w:tc>
        <w:tc>
          <w:tcPr>
            <w:tcW w:w="2226" w:type="dxa"/>
          </w:tcPr>
          <w:p w:rsidR="009E3BF7" w:rsidRPr="000F3447" w:rsidRDefault="009E3BF7" w:rsidP="009E3BF7">
            <w:r w:rsidRPr="000F3447">
              <w:t>Гражданско-патриотическое</w:t>
            </w:r>
            <w:r>
              <w:t>, эстетическое</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Весенняя эстафета, 1-11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1D441C">
              <w:t>Акция «Весенняя неделя добра»</w:t>
            </w:r>
            <w:r>
              <w:t>, 1-7 кл.</w:t>
            </w:r>
          </w:p>
        </w:tc>
        <w:tc>
          <w:tcPr>
            <w:tcW w:w="2226" w:type="dxa"/>
          </w:tcPr>
          <w:p w:rsidR="009E3BF7" w:rsidRPr="000F3447" w:rsidRDefault="009E3BF7" w:rsidP="009E3BF7">
            <w:r w:rsidRPr="000F3447">
              <w:t>Нравственное Гражданско-патриотическое</w:t>
            </w:r>
          </w:p>
        </w:tc>
        <w:tc>
          <w:tcPr>
            <w:tcW w:w="1955" w:type="dxa"/>
          </w:tcPr>
          <w:p w:rsidR="009E3BF7" w:rsidRPr="000F3447" w:rsidRDefault="009E3BF7" w:rsidP="009E3BF7">
            <w:r>
              <w:t>Кл. руководители, педагог-организатор</w:t>
            </w:r>
          </w:p>
        </w:tc>
        <w:tc>
          <w:tcPr>
            <w:tcW w:w="1822" w:type="dxa"/>
          </w:tcPr>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1D441C" w:rsidRDefault="009E3BF7" w:rsidP="009E3BF7">
            <w:r>
              <w:t>Экологический квест «Спаси планету», 1-4 кл.</w:t>
            </w:r>
          </w:p>
        </w:tc>
        <w:tc>
          <w:tcPr>
            <w:tcW w:w="2226" w:type="dxa"/>
          </w:tcPr>
          <w:p w:rsidR="009E3BF7" w:rsidRDefault="009E3BF7" w:rsidP="009E3BF7">
            <w:r w:rsidRPr="000F3447">
              <w:t xml:space="preserve">Нравственное </w:t>
            </w:r>
          </w:p>
          <w:p w:rsidR="009E3BF7" w:rsidRPr="000F3447" w:rsidRDefault="009E3BF7" w:rsidP="009E3BF7">
            <w:r w:rsidRPr="000F3447">
              <w:t>Здоровье-сберегающее</w:t>
            </w:r>
          </w:p>
        </w:tc>
        <w:tc>
          <w:tcPr>
            <w:tcW w:w="1955" w:type="dxa"/>
          </w:tcPr>
          <w:p w:rsidR="009E3BF7" w:rsidRPr="000F3447" w:rsidRDefault="009E3BF7" w:rsidP="009E3BF7">
            <w:r>
              <w:t>Кл. руководители, педагог-организатор</w:t>
            </w:r>
          </w:p>
        </w:tc>
        <w:tc>
          <w:tcPr>
            <w:tcW w:w="1822" w:type="dxa"/>
          </w:tcPr>
          <w:p w:rsidR="009E3BF7" w:rsidRPr="000F3447" w:rsidRDefault="009E3BF7" w:rsidP="009E3BF7">
            <w:r w:rsidRPr="000F3447">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1D441C" w:rsidRDefault="009E3BF7" w:rsidP="009E3BF7">
            <w:r>
              <w:t>Фотовыставка «Юный экорепортёр» (любимые места родного края),  1-7 кл.</w:t>
            </w:r>
          </w:p>
        </w:tc>
        <w:tc>
          <w:tcPr>
            <w:tcW w:w="2226" w:type="dxa"/>
          </w:tcPr>
          <w:p w:rsidR="009E3BF7" w:rsidRPr="000F3447" w:rsidRDefault="009E3BF7" w:rsidP="009E3BF7">
            <w:r w:rsidRPr="000F3447">
              <w:t>Гражданско-патриотическое</w:t>
            </w:r>
            <w:r>
              <w:t>, эстетическое</w:t>
            </w:r>
          </w:p>
        </w:tc>
        <w:tc>
          <w:tcPr>
            <w:tcW w:w="1955" w:type="dxa"/>
          </w:tcPr>
          <w:p w:rsidR="009E3BF7" w:rsidRPr="000F3447" w:rsidRDefault="009E3BF7" w:rsidP="009E3BF7">
            <w:r>
              <w:t>Кл. руководители, педагог-организатор</w:t>
            </w:r>
          </w:p>
        </w:tc>
        <w:tc>
          <w:tcPr>
            <w:tcW w:w="1822" w:type="dxa"/>
          </w:tcPr>
          <w:p w:rsidR="009E3BF7" w:rsidRPr="000F3447" w:rsidRDefault="009E3BF7" w:rsidP="009E3BF7">
            <w:r w:rsidRPr="000F3447">
              <w:t>По классам</w:t>
            </w:r>
          </w:p>
        </w:tc>
      </w:tr>
      <w:tr w:rsidR="009E3BF7" w:rsidRPr="000F3447" w:rsidTr="009E3BF7">
        <w:tc>
          <w:tcPr>
            <w:tcW w:w="1497" w:type="dxa"/>
            <w:vMerge w:val="restart"/>
          </w:tcPr>
          <w:p w:rsidR="009E3BF7" w:rsidRPr="000F3447" w:rsidRDefault="009E3BF7" w:rsidP="009E3BF7">
            <w:pPr>
              <w:rPr>
                <w:b/>
              </w:rPr>
            </w:pPr>
            <w:r w:rsidRPr="000F3447">
              <w:rPr>
                <w:b/>
              </w:rPr>
              <w:t>Май</w:t>
            </w:r>
          </w:p>
        </w:tc>
        <w:tc>
          <w:tcPr>
            <w:tcW w:w="2354" w:type="dxa"/>
          </w:tcPr>
          <w:p w:rsidR="009E3BF7" w:rsidRPr="000F3447" w:rsidRDefault="009E3BF7" w:rsidP="009E3BF7">
            <w:r w:rsidRPr="000F3447">
              <w:t>Уроки мужества</w:t>
            </w:r>
          </w:p>
        </w:tc>
        <w:tc>
          <w:tcPr>
            <w:tcW w:w="2226" w:type="dxa"/>
          </w:tcPr>
          <w:p w:rsidR="009E3BF7" w:rsidRPr="000F3447" w:rsidRDefault="009E3BF7" w:rsidP="009E3BF7">
            <w:r w:rsidRPr="000F3447">
              <w:t>Гражданско-патриотическое</w:t>
            </w:r>
          </w:p>
        </w:tc>
        <w:tc>
          <w:tcPr>
            <w:tcW w:w="1955" w:type="dxa"/>
          </w:tcPr>
          <w:p w:rsidR="009E3BF7" w:rsidRPr="000F3447" w:rsidRDefault="009E3BF7" w:rsidP="009E3BF7"/>
        </w:tc>
        <w:tc>
          <w:tcPr>
            <w:tcW w:w="1822" w:type="dxa"/>
          </w:tcPr>
          <w:p w:rsidR="009E3BF7" w:rsidRPr="000F3447" w:rsidRDefault="009E3BF7" w:rsidP="009E3BF7">
            <w:r w:rsidRPr="000F3447">
              <w:t>Общешк., 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Мини-футбол, 4-11 кл.</w:t>
            </w:r>
          </w:p>
        </w:tc>
        <w:tc>
          <w:tcPr>
            <w:tcW w:w="2226" w:type="dxa"/>
          </w:tcPr>
          <w:p w:rsidR="009E3BF7" w:rsidRPr="00674CC8" w:rsidRDefault="009E3BF7" w:rsidP="009E3BF7">
            <w:r w:rsidRPr="000F3447">
              <w:t>Здоровье-сберегающее</w:t>
            </w:r>
          </w:p>
        </w:tc>
        <w:tc>
          <w:tcPr>
            <w:tcW w:w="1955" w:type="dxa"/>
          </w:tcPr>
          <w:p w:rsidR="009E3BF7" w:rsidRPr="00674CC8" w:rsidRDefault="009E3BF7" w:rsidP="009E3BF7">
            <w:r>
              <w:t>Учителя ФК</w:t>
            </w:r>
          </w:p>
        </w:tc>
        <w:tc>
          <w:tcPr>
            <w:tcW w:w="1822" w:type="dxa"/>
          </w:tcPr>
          <w:p w:rsidR="009E3BF7" w:rsidRPr="00674CC8"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3F2FDD">
              <w:t>Мероприятия, в рамках празднования Дня Победы</w:t>
            </w:r>
            <w:r>
              <w:t>, 1-11 кл.</w:t>
            </w:r>
          </w:p>
        </w:tc>
        <w:tc>
          <w:tcPr>
            <w:tcW w:w="2226" w:type="dxa"/>
          </w:tcPr>
          <w:p w:rsidR="009E3BF7" w:rsidRPr="000F3447" w:rsidRDefault="009E3BF7" w:rsidP="009E3BF7">
            <w:r w:rsidRPr="000F3447">
              <w:t>Гражданско-патриотическое</w:t>
            </w:r>
          </w:p>
        </w:tc>
        <w:tc>
          <w:tcPr>
            <w:tcW w:w="1955" w:type="dxa"/>
          </w:tcPr>
          <w:p w:rsidR="009E3BF7" w:rsidRPr="000F3447" w:rsidRDefault="009E3BF7" w:rsidP="009E3BF7">
            <w:r>
              <w:t>Зам.директора по ВР, педагог-организатор, кл.руководители</w:t>
            </w:r>
          </w:p>
        </w:tc>
        <w:tc>
          <w:tcPr>
            <w:tcW w:w="1822" w:type="dxa"/>
          </w:tcPr>
          <w:p w:rsidR="009E3BF7" w:rsidRPr="000F3447" w:rsidRDefault="009E3BF7" w:rsidP="009E3BF7">
            <w:r w:rsidRPr="000F3447">
              <w:t>Общешк., 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3F2FDD" w:rsidRDefault="009E3BF7" w:rsidP="009E3BF7">
            <w:r>
              <w:t>«Ученик года-2022», 1-11 кл.</w:t>
            </w:r>
          </w:p>
        </w:tc>
        <w:tc>
          <w:tcPr>
            <w:tcW w:w="2226" w:type="dxa"/>
          </w:tcPr>
          <w:p w:rsidR="009E3BF7" w:rsidRPr="000F3447" w:rsidRDefault="009E3BF7" w:rsidP="009E3BF7">
            <w:r w:rsidRPr="000F3447">
              <w:t>Нравственное</w:t>
            </w:r>
            <w:r>
              <w:t>,</w:t>
            </w:r>
            <w:r w:rsidRPr="000F3447">
              <w:t xml:space="preserve"> Гражданско-патриотическое</w:t>
            </w:r>
          </w:p>
        </w:tc>
        <w:tc>
          <w:tcPr>
            <w:tcW w:w="1955" w:type="dxa"/>
          </w:tcPr>
          <w:p w:rsidR="009E3BF7" w:rsidRPr="000F3447" w:rsidRDefault="009E3BF7" w:rsidP="009E3BF7">
            <w:r>
              <w:t>Зам.директора по ВР, педагог-организатор, кл.руководители</w:t>
            </w:r>
          </w:p>
        </w:tc>
        <w:tc>
          <w:tcPr>
            <w:tcW w:w="1822" w:type="dxa"/>
          </w:tcPr>
          <w:p w:rsidR="009E3BF7" w:rsidRPr="000F3447" w:rsidRDefault="009E3BF7" w:rsidP="009E3BF7">
            <w:r w:rsidRPr="000F3447">
              <w:t>Общешк</w:t>
            </w:r>
            <w:r>
              <w:t>.</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t>«Последний звонок», 1-11 кл.</w:t>
            </w:r>
          </w:p>
        </w:tc>
        <w:tc>
          <w:tcPr>
            <w:tcW w:w="2226" w:type="dxa"/>
          </w:tcPr>
          <w:p w:rsidR="009E3BF7" w:rsidRPr="000F3447" w:rsidRDefault="009E3BF7" w:rsidP="009E3BF7">
            <w:r w:rsidRPr="000F3447">
              <w:t>Гражданско-патриотическое</w:t>
            </w:r>
          </w:p>
        </w:tc>
        <w:tc>
          <w:tcPr>
            <w:tcW w:w="1955" w:type="dxa"/>
          </w:tcPr>
          <w:p w:rsidR="009E3BF7" w:rsidRDefault="009E3BF7" w:rsidP="009E3BF7">
            <w:r>
              <w:t>Зам.директора по ВР, педагог-организатор</w:t>
            </w:r>
          </w:p>
        </w:tc>
        <w:tc>
          <w:tcPr>
            <w:tcW w:w="1822" w:type="dxa"/>
          </w:tcPr>
          <w:p w:rsidR="009E3BF7" w:rsidRPr="000F3447" w:rsidRDefault="009E3BF7" w:rsidP="009E3BF7">
            <w:r w:rsidRPr="000F3447">
              <w:t>Общешк</w:t>
            </w:r>
            <w:r>
              <w:t>.</w:t>
            </w:r>
          </w:p>
        </w:tc>
      </w:tr>
      <w:tr w:rsidR="009E3BF7" w:rsidRPr="000F3447" w:rsidTr="009E3BF7">
        <w:tc>
          <w:tcPr>
            <w:tcW w:w="9854" w:type="dxa"/>
            <w:gridSpan w:val="5"/>
          </w:tcPr>
          <w:p w:rsidR="009E3BF7" w:rsidRPr="000F3447" w:rsidRDefault="009E3BF7" w:rsidP="009E3BF7">
            <w:pPr>
              <w:jc w:val="center"/>
            </w:pPr>
            <w:r w:rsidRPr="000F3447">
              <w:rPr>
                <w:b/>
              </w:rPr>
              <w:t>Детские общественные объединения</w:t>
            </w:r>
          </w:p>
        </w:tc>
      </w:tr>
      <w:tr w:rsidR="009E3BF7" w:rsidRPr="000F3447" w:rsidTr="009E3BF7">
        <w:tc>
          <w:tcPr>
            <w:tcW w:w="1497" w:type="dxa"/>
          </w:tcPr>
          <w:p w:rsidR="009E3BF7" w:rsidRPr="000F3447" w:rsidRDefault="009E3BF7" w:rsidP="009E3BF7">
            <w:pPr>
              <w:rPr>
                <w:b/>
              </w:rPr>
            </w:pPr>
            <w:r w:rsidRPr="000F3447">
              <w:rPr>
                <w:b/>
              </w:rPr>
              <w:t>В течение года</w:t>
            </w:r>
          </w:p>
        </w:tc>
        <w:tc>
          <w:tcPr>
            <w:tcW w:w="2354" w:type="dxa"/>
          </w:tcPr>
          <w:p w:rsidR="009E3BF7" w:rsidRPr="000F3447" w:rsidRDefault="009E3BF7" w:rsidP="009E3BF7">
            <w:r w:rsidRPr="000F3447">
              <w:t>Участие в проектах и мероприятиях Российского движения школьников</w:t>
            </w:r>
          </w:p>
          <w:p w:rsidR="009E3BF7" w:rsidRPr="000F3447" w:rsidRDefault="009E3BF7" w:rsidP="009E3BF7">
            <w:r w:rsidRPr="000F3447">
              <w:t xml:space="preserve">1-11 кл. </w:t>
            </w:r>
          </w:p>
        </w:tc>
        <w:tc>
          <w:tcPr>
            <w:tcW w:w="2226" w:type="dxa"/>
          </w:tcPr>
          <w:p w:rsidR="009E3BF7" w:rsidRPr="000F3447" w:rsidRDefault="009E3BF7" w:rsidP="009E3BF7">
            <w:r w:rsidRPr="000F3447">
              <w:t>Все направления</w:t>
            </w:r>
          </w:p>
        </w:tc>
        <w:tc>
          <w:tcPr>
            <w:tcW w:w="1955" w:type="dxa"/>
          </w:tcPr>
          <w:p w:rsidR="009E3BF7" w:rsidRDefault="009E3BF7" w:rsidP="009E3BF7"/>
        </w:tc>
        <w:tc>
          <w:tcPr>
            <w:tcW w:w="1822" w:type="dxa"/>
          </w:tcPr>
          <w:p w:rsidR="009E3BF7" w:rsidRPr="000F3447" w:rsidRDefault="009E3BF7" w:rsidP="009E3BF7"/>
        </w:tc>
      </w:tr>
      <w:tr w:rsidR="009E3BF7" w:rsidRPr="000F3447" w:rsidTr="009E3BF7">
        <w:tc>
          <w:tcPr>
            <w:tcW w:w="1497" w:type="dxa"/>
          </w:tcPr>
          <w:p w:rsidR="009E3BF7" w:rsidRPr="000F3447" w:rsidRDefault="009E3BF7" w:rsidP="009E3BF7">
            <w:pPr>
              <w:rPr>
                <w:b/>
              </w:rPr>
            </w:pPr>
            <w:r w:rsidRPr="000F3447">
              <w:rPr>
                <w:b/>
              </w:rPr>
              <w:t>В течение года</w:t>
            </w:r>
          </w:p>
        </w:tc>
        <w:tc>
          <w:tcPr>
            <w:tcW w:w="2354" w:type="dxa"/>
          </w:tcPr>
          <w:p w:rsidR="009E3BF7" w:rsidRPr="000F3447" w:rsidRDefault="009E3BF7" w:rsidP="009E3BF7">
            <w:r w:rsidRPr="000F3447">
              <w:t>Участие в деятельности детских объединений, в том чис</w:t>
            </w:r>
            <w:r>
              <w:t>ле: ЮИД «Юные пешеходы», ДЮП «Огнеборец», ШСП «Компромисс», Юные друзья полиции</w:t>
            </w:r>
            <w:r w:rsidRPr="000F3447">
              <w:t>, 1-11 кл.</w:t>
            </w:r>
          </w:p>
        </w:tc>
        <w:tc>
          <w:tcPr>
            <w:tcW w:w="2226" w:type="dxa"/>
          </w:tcPr>
          <w:p w:rsidR="009E3BF7" w:rsidRPr="000F3447" w:rsidRDefault="009E3BF7" w:rsidP="009E3BF7">
            <w:r w:rsidRPr="000F3447">
              <w:t>Все направления</w:t>
            </w:r>
          </w:p>
        </w:tc>
        <w:tc>
          <w:tcPr>
            <w:tcW w:w="1955" w:type="dxa"/>
          </w:tcPr>
          <w:p w:rsidR="009E3BF7" w:rsidRDefault="009E3BF7" w:rsidP="009E3BF7"/>
        </w:tc>
        <w:tc>
          <w:tcPr>
            <w:tcW w:w="1822" w:type="dxa"/>
          </w:tcPr>
          <w:p w:rsidR="009E3BF7" w:rsidRPr="000F3447" w:rsidRDefault="009E3BF7" w:rsidP="009E3BF7"/>
        </w:tc>
      </w:tr>
      <w:tr w:rsidR="009E3BF7" w:rsidRPr="000F3447" w:rsidTr="009E3BF7">
        <w:tc>
          <w:tcPr>
            <w:tcW w:w="9854" w:type="dxa"/>
            <w:gridSpan w:val="5"/>
          </w:tcPr>
          <w:p w:rsidR="009E3BF7" w:rsidRPr="000F3447" w:rsidRDefault="009E3BF7" w:rsidP="009E3BF7">
            <w:pPr>
              <w:jc w:val="center"/>
            </w:pPr>
            <w:r>
              <w:rPr>
                <w:b/>
              </w:rPr>
              <w:t>Школьные медиа</w:t>
            </w:r>
          </w:p>
        </w:tc>
      </w:tr>
      <w:tr w:rsidR="009E3BF7" w:rsidRPr="000F3447" w:rsidTr="009E3BF7">
        <w:tc>
          <w:tcPr>
            <w:tcW w:w="1497" w:type="dxa"/>
            <w:vMerge w:val="restart"/>
          </w:tcPr>
          <w:p w:rsidR="009E3BF7" w:rsidRPr="000F3447" w:rsidRDefault="009E3BF7" w:rsidP="009E3BF7">
            <w:pPr>
              <w:rPr>
                <w:b/>
              </w:rPr>
            </w:pPr>
            <w:r>
              <w:rPr>
                <w:b/>
              </w:rPr>
              <w:t>В течение года</w:t>
            </w:r>
          </w:p>
        </w:tc>
        <w:tc>
          <w:tcPr>
            <w:tcW w:w="2354" w:type="dxa"/>
          </w:tcPr>
          <w:p w:rsidR="009E3BF7" w:rsidRPr="000F3447" w:rsidRDefault="009E3BF7" w:rsidP="009E3BF7">
            <w:r w:rsidRPr="00CC1EA2">
              <w:t>Размещение созданных детьми рассказов, стихов, сказок, репортажей на сайте ОУ</w:t>
            </w:r>
            <w:r>
              <w:t>, 1-11 кл.</w:t>
            </w:r>
          </w:p>
        </w:tc>
        <w:tc>
          <w:tcPr>
            <w:tcW w:w="2226" w:type="dxa"/>
          </w:tcPr>
          <w:p w:rsidR="009E3BF7" w:rsidRPr="000F3447" w:rsidRDefault="009E3BF7" w:rsidP="009E3BF7">
            <w:r>
              <w:t>Гражданско-патриотическое, нравственное</w:t>
            </w:r>
          </w:p>
        </w:tc>
        <w:tc>
          <w:tcPr>
            <w:tcW w:w="1955" w:type="dxa"/>
          </w:tcPr>
          <w:p w:rsidR="009E3BF7" w:rsidRPr="000F3447" w:rsidRDefault="009E3BF7" w:rsidP="009E3BF7">
            <w:r>
              <w:t>Пресс-центр, кл.руководители</w:t>
            </w:r>
          </w:p>
        </w:tc>
        <w:tc>
          <w:tcPr>
            <w:tcW w:w="1822" w:type="dxa"/>
          </w:tcPr>
          <w:p w:rsidR="009E3BF7" w:rsidRPr="000F3447" w:rsidRDefault="009E3BF7" w:rsidP="009E3BF7">
            <w:r>
              <w:t>Общешк.</w:t>
            </w:r>
          </w:p>
        </w:tc>
      </w:tr>
      <w:tr w:rsidR="009E3BF7" w:rsidRPr="000F3447" w:rsidTr="009E3BF7">
        <w:tc>
          <w:tcPr>
            <w:tcW w:w="1497" w:type="dxa"/>
            <w:vMerge/>
          </w:tcPr>
          <w:p w:rsidR="009E3BF7" w:rsidRDefault="009E3BF7" w:rsidP="009E3BF7">
            <w:pPr>
              <w:rPr>
                <w:b/>
              </w:rPr>
            </w:pPr>
          </w:p>
        </w:tc>
        <w:tc>
          <w:tcPr>
            <w:tcW w:w="2354" w:type="dxa"/>
          </w:tcPr>
          <w:p w:rsidR="009E3BF7" w:rsidRPr="00614461" w:rsidRDefault="009E3BF7" w:rsidP="009E3BF7">
            <w:r w:rsidRPr="00614461">
              <w:t xml:space="preserve">Видео-, фотосъемка классных </w:t>
            </w:r>
          </w:p>
          <w:p w:rsidR="009E3BF7" w:rsidRPr="00CC1EA2" w:rsidRDefault="009E3BF7" w:rsidP="009E3BF7">
            <w:r w:rsidRPr="00614461">
              <w:t>мероприятий.</w:t>
            </w:r>
          </w:p>
        </w:tc>
        <w:tc>
          <w:tcPr>
            <w:tcW w:w="2226" w:type="dxa"/>
          </w:tcPr>
          <w:p w:rsidR="009E3BF7" w:rsidRPr="000F3447" w:rsidRDefault="009E3BF7" w:rsidP="009E3BF7">
            <w:r>
              <w:t>Гражданско-патриотическое, нравственное</w:t>
            </w:r>
          </w:p>
        </w:tc>
        <w:tc>
          <w:tcPr>
            <w:tcW w:w="1955" w:type="dxa"/>
          </w:tcPr>
          <w:p w:rsidR="009E3BF7" w:rsidRPr="000F3447" w:rsidRDefault="009E3BF7" w:rsidP="009E3BF7">
            <w:r>
              <w:t>Пресс-центр</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614461" w:rsidRDefault="009E3BF7" w:rsidP="009E3BF7">
            <w:r w:rsidRPr="00614461">
              <w:t xml:space="preserve">Проведение уроков </w:t>
            </w:r>
          </w:p>
          <w:p w:rsidR="009E3BF7" w:rsidRPr="00614461" w:rsidRDefault="009E3BF7" w:rsidP="009E3BF7">
            <w:r w:rsidRPr="00614461">
              <w:t>Медиабезопасности</w:t>
            </w:r>
            <w:r>
              <w:t>, 1-11 кл.</w:t>
            </w:r>
          </w:p>
        </w:tc>
        <w:tc>
          <w:tcPr>
            <w:tcW w:w="2226" w:type="dxa"/>
          </w:tcPr>
          <w:p w:rsidR="009E3BF7" w:rsidRDefault="009E3BF7" w:rsidP="009E3BF7"/>
        </w:tc>
        <w:tc>
          <w:tcPr>
            <w:tcW w:w="1955" w:type="dxa"/>
          </w:tcPr>
          <w:p w:rsidR="009E3BF7" w:rsidRPr="000F3447" w:rsidRDefault="009E3BF7" w:rsidP="009E3BF7">
            <w:r>
              <w:t>Пресс-центр</w:t>
            </w:r>
          </w:p>
        </w:tc>
        <w:tc>
          <w:tcPr>
            <w:tcW w:w="1822" w:type="dxa"/>
          </w:tcPr>
          <w:p w:rsidR="009E3BF7" w:rsidRPr="000F3447" w:rsidRDefault="009E3BF7" w:rsidP="009E3BF7">
            <w:r>
              <w:t>По классам</w:t>
            </w:r>
          </w:p>
        </w:tc>
      </w:tr>
      <w:tr w:rsidR="009E3BF7" w:rsidRPr="000F3447" w:rsidTr="009E3BF7">
        <w:tc>
          <w:tcPr>
            <w:tcW w:w="9854" w:type="dxa"/>
            <w:gridSpan w:val="5"/>
          </w:tcPr>
          <w:p w:rsidR="009E3BF7" w:rsidRDefault="009E3BF7" w:rsidP="009E3BF7">
            <w:pPr>
              <w:jc w:val="center"/>
            </w:pPr>
            <w:r w:rsidRPr="000F3447">
              <w:rPr>
                <w:b/>
              </w:rPr>
              <w:t>Организация предметно-эстетической среды</w:t>
            </w:r>
          </w:p>
        </w:tc>
      </w:tr>
      <w:tr w:rsidR="009E3BF7" w:rsidRPr="000F3447" w:rsidTr="009E3BF7">
        <w:tc>
          <w:tcPr>
            <w:tcW w:w="1497" w:type="dxa"/>
            <w:vMerge w:val="restart"/>
          </w:tcPr>
          <w:p w:rsidR="009E3BF7" w:rsidRPr="00614461" w:rsidRDefault="009E3BF7" w:rsidP="009E3BF7">
            <w:pPr>
              <w:rPr>
                <w:b/>
              </w:rPr>
            </w:pPr>
            <w:r>
              <w:rPr>
                <w:b/>
              </w:rPr>
              <w:t>В течение года</w:t>
            </w:r>
          </w:p>
        </w:tc>
        <w:tc>
          <w:tcPr>
            <w:tcW w:w="2354" w:type="dxa"/>
          </w:tcPr>
          <w:p w:rsidR="009E3BF7" w:rsidRPr="00614461" w:rsidRDefault="009E3BF7" w:rsidP="009E3BF7">
            <w:r w:rsidRPr="00614461">
              <w:t xml:space="preserve">Выставки рисунков, фотографий </w:t>
            </w:r>
          </w:p>
          <w:p w:rsidR="009E3BF7" w:rsidRPr="00614461" w:rsidRDefault="009E3BF7" w:rsidP="009E3BF7">
            <w:r w:rsidRPr="00614461">
              <w:t xml:space="preserve">творческих работ, посвященных </w:t>
            </w:r>
          </w:p>
          <w:p w:rsidR="009E3BF7" w:rsidRPr="000F3447" w:rsidRDefault="009E3BF7" w:rsidP="009E3BF7">
            <w:r w:rsidRPr="00614461">
              <w:t>событиям и памятным датам</w:t>
            </w:r>
            <w:r>
              <w:t>, 1-11 кл.</w:t>
            </w:r>
          </w:p>
        </w:tc>
        <w:tc>
          <w:tcPr>
            <w:tcW w:w="2226" w:type="dxa"/>
          </w:tcPr>
          <w:p w:rsidR="009E3BF7" w:rsidRPr="000F3447" w:rsidRDefault="009E3BF7" w:rsidP="009E3BF7">
            <w:r>
              <w:t>Все направления</w:t>
            </w:r>
          </w:p>
        </w:tc>
        <w:tc>
          <w:tcPr>
            <w:tcW w:w="1955" w:type="dxa"/>
          </w:tcPr>
          <w:p w:rsidR="009E3BF7" w:rsidRPr="000F3447" w:rsidRDefault="009E3BF7" w:rsidP="009E3BF7">
            <w:r>
              <w:t>Педагог-организатор, министерство информации</w:t>
            </w:r>
          </w:p>
        </w:tc>
        <w:tc>
          <w:tcPr>
            <w:tcW w:w="1822" w:type="dxa"/>
          </w:tcPr>
          <w:p w:rsidR="009E3BF7" w:rsidRPr="000F3447" w:rsidRDefault="009E3BF7" w:rsidP="009E3BF7">
            <w:r>
              <w:t>Общешк., 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614461" w:rsidRDefault="009E3BF7" w:rsidP="009E3BF7">
            <w:r w:rsidRPr="00614461">
              <w:t>Оформление классных уголков</w:t>
            </w:r>
            <w:r>
              <w:t>, 1-11 кл.</w:t>
            </w:r>
          </w:p>
        </w:tc>
        <w:tc>
          <w:tcPr>
            <w:tcW w:w="2226" w:type="dxa"/>
          </w:tcPr>
          <w:p w:rsidR="009E3BF7" w:rsidRPr="000F3447" w:rsidRDefault="009E3BF7" w:rsidP="009E3BF7">
            <w:r>
              <w:t>Все направления</w:t>
            </w:r>
          </w:p>
        </w:tc>
        <w:tc>
          <w:tcPr>
            <w:tcW w:w="1955" w:type="dxa"/>
          </w:tcPr>
          <w:p w:rsidR="009E3BF7" w:rsidRPr="000F3447" w:rsidRDefault="009E3BF7" w:rsidP="009E3BF7">
            <w:r>
              <w:t>Кл.руководители, министерство информации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614461" w:rsidRDefault="009E3BF7" w:rsidP="009E3BF7">
            <w:r w:rsidRPr="00F929E0">
              <w:t>Трудовые десанты по уборке территории школы</w:t>
            </w:r>
            <w:r>
              <w:t>, 1-11 кл.</w:t>
            </w:r>
          </w:p>
        </w:tc>
        <w:tc>
          <w:tcPr>
            <w:tcW w:w="2226" w:type="dxa"/>
          </w:tcPr>
          <w:p w:rsidR="009E3BF7" w:rsidRPr="000F3447" w:rsidRDefault="009E3BF7" w:rsidP="009E3BF7">
            <w:r>
              <w:t>Трудовое, здоровьесбережение</w:t>
            </w:r>
          </w:p>
        </w:tc>
        <w:tc>
          <w:tcPr>
            <w:tcW w:w="1955" w:type="dxa"/>
          </w:tcPr>
          <w:p w:rsidR="009E3BF7" w:rsidRPr="000F3447" w:rsidRDefault="009E3BF7" w:rsidP="009E3BF7">
            <w:r>
              <w:t>Кл.руководители, министерство труда и заботы</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F929E0" w:rsidRDefault="009E3BF7" w:rsidP="009E3BF7">
            <w:r w:rsidRPr="00226DC6">
              <w:t>Праздничное украшение кабинетов, окон</w:t>
            </w:r>
            <w:r>
              <w:t>, 1-11 кл.</w:t>
            </w:r>
          </w:p>
        </w:tc>
        <w:tc>
          <w:tcPr>
            <w:tcW w:w="2226" w:type="dxa"/>
          </w:tcPr>
          <w:p w:rsidR="009E3BF7" w:rsidRDefault="009E3BF7" w:rsidP="009E3BF7">
            <w:r>
              <w:t xml:space="preserve">Эстетическое </w:t>
            </w:r>
          </w:p>
        </w:tc>
        <w:tc>
          <w:tcPr>
            <w:tcW w:w="1955" w:type="dxa"/>
          </w:tcPr>
          <w:p w:rsidR="009E3BF7" w:rsidRDefault="009E3BF7" w:rsidP="009E3BF7">
            <w:r>
              <w:t>Кл.руководители, министерство информации</w:t>
            </w:r>
          </w:p>
        </w:tc>
        <w:tc>
          <w:tcPr>
            <w:tcW w:w="1822" w:type="dxa"/>
          </w:tcPr>
          <w:p w:rsidR="009E3BF7" w:rsidRDefault="009E3BF7" w:rsidP="009E3BF7">
            <w:r>
              <w:t>По классам</w:t>
            </w:r>
          </w:p>
        </w:tc>
      </w:tr>
      <w:tr w:rsidR="009E3BF7" w:rsidRPr="000F3447" w:rsidTr="009E3BF7">
        <w:tc>
          <w:tcPr>
            <w:tcW w:w="9854" w:type="dxa"/>
            <w:gridSpan w:val="5"/>
          </w:tcPr>
          <w:p w:rsidR="009E3BF7" w:rsidRDefault="009E3BF7" w:rsidP="009E3BF7">
            <w:pPr>
              <w:jc w:val="center"/>
            </w:pPr>
            <w:r w:rsidRPr="00911752">
              <w:rPr>
                <w:b/>
              </w:rPr>
              <w:t>«Закон обо мне. Мне о законе»</w:t>
            </w:r>
          </w:p>
        </w:tc>
      </w:tr>
      <w:tr w:rsidR="009E3BF7" w:rsidRPr="000F3447" w:rsidTr="009E3BF7">
        <w:tc>
          <w:tcPr>
            <w:tcW w:w="1497" w:type="dxa"/>
            <w:vMerge w:val="restart"/>
          </w:tcPr>
          <w:p w:rsidR="009E3BF7" w:rsidRPr="00911752" w:rsidRDefault="009E3BF7" w:rsidP="009E3BF7">
            <w:pPr>
              <w:rPr>
                <w:b/>
              </w:rPr>
            </w:pPr>
            <w:r w:rsidRPr="00911752">
              <w:rPr>
                <w:b/>
              </w:rPr>
              <w:t>Но</w:t>
            </w:r>
            <w:r>
              <w:rPr>
                <w:b/>
              </w:rPr>
              <w:t xml:space="preserve">ябрь </w:t>
            </w:r>
          </w:p>
        </w:tc>
        <w:tc>
          <w:tcPr>
            <w:tcW w:w="2354" w:type="dxa"/>
          </w:tcPr>
          <w:p w:rsidR="009E3BF7" w:rsidRPr="000F3447" w:rsidRDefault="009E3BF7" w:rsidP="009E3BF7">
            <w:r>
              <w:t>Дискуссия «Бесконтрольность свободного времени - основная причина совершения правонарушений и преступлений, 5-11 кл.</w:t>
            </w:r>
          </w:p>
        </w:tc>
        <w:tc>
          <w:tcPr>
            <w:tcW w:w="2226" w:type="dxa"/>
          </w:tcPr>
          <w:p w:rsidR="009E3BF7" w:rsidRPr="000F3447" w:rsidRDefault="009E3BF7" w:rsidP="009E3BF7">
            <w:r>
              <w:t xml:space="preserve">Правовое </w:t>
            </w:r>
          </w:p>
        </w:tc>
        <w:tc>
          <w:tcPr>
            <w:tcW w:w="1955" w:type="dxa"/>
          </w:tcPr>
          <w:p w:rsidR="009E3BF7" w:rsidRPr="000F3447" w:rsidRDefault="009E3BF7" w:rsidP="009E3BF7">
            <w:r>
              <w:t>Соц.педагог</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Pr="00911752" w:rsidRDefault="009E3BF7" w:rsidP="009E3BF7">
            <w:pPr>
              <w:rPr>
                <w:b/>
              </w:rPr>
            </w:pPr>
          </w:p>
        </w:tc>
        <w:tc>
          <w:tcPr>
            <w:tcW w:w="2354" w:type="dxa"/>
          </w:tcPr>
          <w:p w:rsidR="009E3BF7" w:rsidRPr="000F3447" w:rsidRDefault="009E3BF7" w:rsidP="009E3BF7">
            <w:r>
              <w:t>Изучение ценностных ориентаций школьников (анкетирование), 1-11 кл.</w:t>
            </w:r>
          </w:p>
        </w:tc>
        <w:tc>
          <w:tcPr>
            <w:tcW w:w="2226" w:type="dxa"/>
          </w:tcPr>
          <w:p w:rsidR="009E3BF7" w:rsidRPr="000F3447" w:rsidRDefault="009E3BF7" w:rsidP="009E3BF7">
            <w:r>
              <w:t xml:space="preserve">Правовое </w:t>
            </w:r>
          </w:p>
        </w:tc>
        <w:tc>
          <w:tcPr>
            <w:tcW w:w="1955" w:type="dxa"/>
          </w:tcPr>
          <w:p w:rsidR="009E3BF7" w:rsidRPr="000F3447" w:rsidRDefault="009E3BF7" w:rsidP="009E3BF7">
            <w:r>
              <w:t>Соц.педагог, классные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val="restart"/>
          </w:tcPr>
          <w:p w:rsidR="009E3BF7" w:rsidRPr="00911752" w:rsidRDefault="009E3BF7" w:rsidP="009E3BF7">
            <w:pPr>
              <w:rPr>
                <w:b/>
              </w:rPr>
            </w:pPr>
            <w:r>
              <w:rPr>
                <w:b/>
              </w:rPr>
              <w:t xml:space="preserve">Декабрь </w:t>
            </w:r>
          </w:p>
        </w:tc>
        <w:tc>
          <w:tcPr>
            <w:tcW w:w="2354" w:type="dxa"/>
          </w:tcPr>
          <w:p w:rsidR="009E3BF7" w:rsidRPr="000F3447" w:rsidRDefault="009E3BF7" w:rsidP="009E3BF7">
            <w:r>
              <w:t>Классный час «Как прекрасен этот мир», 1-6 кл.</w:t>
            </w:r>
          </w:p>
        </w:tc>
        <w:tc>
          <w:tcPr>
            <w:tcW w:w="2226" w:type="dxa"/>
          </w:tcPr>
          <w:p w:rsidR="009E3BF7" w:rsidRPr="000F3447" w:rsidRDefault="009E3BF7" w:rsidP="009E3BF7">
            <w:r>
              <w:t xml:space="preserve">Правовое </w:t>
            </w:r>
          </w:p>
        </w:tc>
        <w:tc>
          <w:tcPr>
            <w:tcW w:w="1955" w:type="dxa"/>
          </w:tcPr>
          <w:p w:rsidR="009E3BF7" w:rsidRPr="000F3447" w:rsidRDefault="009E3BF7" w:rsidP="009E3BF7">
            <w:r>
              <w:t>Соц.педагог, классные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Default="009E3BF7" w:rsidP="009E3BF7">
            <w:r>
              <w:t>Практикум «Конфликты в нашей жизни», 7-9 кл.</w:t>
            </w:r>
          </w:p>
        </w:tc>
        <w:tc>
          <w:tcPr>
            <w:tcW w:w="2226" w:type="dxa"/>
          </w:tcPr>
          <w:p w:rsidR="009E3BF7" w:rsidRPr="000F3447" w:rsidRDefault="009E3BF7" w:rsidP="009E3BF7">
            <w:r>
              <w:t xml:space="preserve">Правовое </w:t>
            </w:r>
          </w:p>
        </w:tc>
        <w:tc>
          <w:tcPr>
            <w:tcW w:w="1955" w:type="dxa"/>
          </w:tcPr>
          <w:p w:rsidR="009E3BF7" w:rsidRDefault="009E3BF7" w:rsidP="009E3BF7">
            <w:r>
              <w:t>Педагог-психолог, ШСП «Компромисс»</w:t>
            </w:r>
          </w:p>
        </w:tc>
        <w:tc>
          <w:tcPr>
            <w:tcW w:w="1822" w:type="dxa"/>
          </w:tcPr>
          <w:p w:rsidR="009E3BF7" w:rsidRDefault="009E3BF7" w:rsidP="009E3BF7">
            <w:r>
              <w:t>По классам</w:t>
            </w:r>
          </w:p>
        </w:tc>
      </w:tr>
      <w:tr w:rsidR="009E3BF7" w:rsidRPr="000F3447" w:rsidTr="009E3BF7">
        <w:tc>
          <w:tcPr>
            <w:tcW w:w="1497" w:type="dxa"/>
            <w:vMerge w:val="restart"/>
          </w:tcPr>
          <w:p w:rsidR="009E3BF7" w:rsidRDefault="009E3BF7" w:rsidP="009E3BF7">
            <w:pPr>
              <w:rPr>
                <w:b/>
              </w:rPr>
            </w:pPr>
            <w:r>
              <w:rPr>
                <w:b/>
              </w:rPr>
              <w:t xml:space="preserve">Январь </w:t>
            </w:r>
          </w:p>
        </w:tc>
        <w:tc>
          <w:tcPr>
            <w:tcW w:w="2354" w:type="dxa"/>
          </w:tcPr>
          <w:p w:rsidR="009E3BF7" w:rsidRDefault="009E3BF7" w:rsidP="009E3BF7">
            <w:r>
              <w:t>Круглый стол «Жизнь в согласии с законом», 9-11 кл.</w:t>
            </w:r>
          </w:p>
        </w:tc>
        <w:tc>
          <w:tcPr>
            <w:tcW w:w="2226" w:type="dxa"/>
          </w:tcPr>
          <w:p w:rsidR="009E3BF7" w:rsidRPr="000F3447" w:rsidRDefault="009E3BF7" w:rsidP="009E3BF7">
            <w:r>
              <w:t xml:space="preserve">Правовое </w:t>
            </w:r>
          </w:p>
        </w:tc>
        <w:tc>
          <w:tcPr>
            <w:tcW w:w="1955" w:type="dxa"/>
          </w:tcPr>
          <w:p w:rsidR="009E3BF7" w:rsidRDefault="009E3BF7" w:rsidP="009E3BF7">
            <w:r>
              <w:t>Соц.педагог</w:t>
            </w:r>
          </w:p>
        </w:tc>
        <w:tc>
          <w:tcPr>
            <w:tcW w:w="1822" w:type="dxa"/>
          </w:tcPr>
          <w:p w:rsidR="009E3BF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Default="009E3BF7" w:rsidP="009E3BF7">
            <w:r>
              <w:t>Тренинг «Вместе мы сила», 1-4 кл.</w:t>
            </w:r>
          </w:p>
        </w:tc>
        <w:tc>
          <w:tcPr>
            <w:tcW w:w="2226" w:type="dxa"/>
          </w:tcPr>
          <w:p w:rsidR="009E3BF7" w:rsidRPr="000F3447" w:rsidRDefault="009E3BF7" w:rsidP="009E3BF7">
            <w:r>
              <w:t xml:space="preserve">Правовое </w:t>
            </w:r>
          </w:p>
        </w:tc>
        <w:tc>
          <w:tcPr>
            <w:tcW w:w="1955" w:type="dxa"/>
          </w:tcPr>
          <w:p w:rsidR="009E3BF7" w:rsidRDefault="009E3BF7" w:rsidP="009E3BF7">
            <w:r>
              <w:t>Соц.педагог</w:t>
            </w:r>
          </w:p>
        </w:tc>
        <w:tc>
          <w:tcPr>
            <w:tcW w:w="1822" w:type="dxa"/>
          </w:tcPr>
          <w:p w:rsidR="009E3BF7" w:rsidRDefault="009E3BF7" w:rsidP="009E3BF7">
            <w:r>
              <w:t>По классам</w:t>
            </w:r>
          </w:p>
        </w:tc>
      </w:tr>
      <w:tr w:rsidR="009E3BF7" w:rsidRPr="000F3447" w:rsidTr="009E3BF7">
        <w:tc>
          <w:tcPr>
            <w:tcW w:w="1497" w:type="dxa"/>
            <w:vMerge w:val="restart"/>
          </w:tcPr>
          <w:p w:rsidR="009E3BF7" w:rsidRDefault="009E3BF7" w:rsidP="009E3BF7">
            <w:pPr>
              <w:rPr>
                <w:b/>
              </w:rPr>
            </w:pPr>
            <w:r>
              <w:rPr>
                <w:b/>
              </w:rPr>
              <w:t xml:space="preserve">Февраль </w:t>
            </w:r>
          </w:p>
        </w:tc>
        <w:tc>
          <w:tcPr>
            <w:tcW w:w="2354" w:type="dxa"/>
          </w:tcPr>
          <w:p w:rsidR="009E3BF7" w:rsidRDefault="009E3BF7" w:rsidP="009E3BF7">
            <w:r>
              <w:t>Диспут «Проблемы молодежи», 9-11 кл.</w:t>
            </w:r>
          </w:p>
        </w:tc>
        <w:tc>
          <w:tcPr>
            <w:tcW w:w="2226" w:type="dxa"/>
          </w:tcPr>
          <w:p w:rsidR="009E3BF7" w:rsidRPr="000F3447" w:rsidRDefault="009E3BF7" w:rsidP="009E3BF7">
            <w:r>
              <w:t xml:space="preserve">Правовое </w:t>
            </w:r>
          </w:p>
        </w:tc>
        <w:tc>
          <w:tcPr>
            <w:tcW w:w="1955" w:type="dxa"/>
          </w:tcPr>
          <w:p w:rsidR="009E3BF7" w:rsidRDefault="009E3BF7" w:rsidP="009E3BF7">
            <w:r>
              <w:t>Зам.директора по ВР, соц.педагог</w:t>
            </w:r>
          </w:p>
        </w:tc>
        <w:tc>
          <w:tcPr>
            <w:tcW w:w="1822" w:type="dxa"/>
          </w:tcPr>
          <w:p w:rsidR="009E3BF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Default="009E3BF7" w:rsidP="009E3BF7">
            <w:r>
              <w:t>Круглый стол «Дерево толерантности»</w:t>
            </w:r>
          </w:p>
        </w:tc>
        <w:tc>
          <w:tcPr>
            <w:tcW w:w="2226" w:type="dxa"/>
          </w:tcPr>
          <w:p w:rsidR="009E3BF7" w:rsidRPr="000F3447" w:rsidRDefault="009E3BF7" w:rsidP="009E3BF7">
            <w:r>
              <w:t xml:space="preserve">Правовое </w:t>
            </w:r>
          </w:p>
        </w:tc>
        <w:tc>
          <w:tcPr>
            <w:tcW w:w="1955" w:type="dxa"/>
          </w:tcPr>
          <w:p w:rsidR="009E3BF7" w:rsidRDefault="009E3BF7" w:rsidP="009E3BF7">
            <w:r>
              <w:t>Соц.педагог, педагог психолог</w:t>
            </w:r>
          </w:p>
        </w:tc>
        <w:tc>
          <w:tcPr>
            <w:tcW w:w="1822" w:type="dxa"/>
          </w:tcPr>
          <w:p w:rsidR="009E3BF7" w:rsidRDefault="009E3BF7" w:rsidP="009E3BF7">
            <w:r>
              <w:t>По классам</w:t>
            </w:r>
          </w:p>
        </w:tc>
      </w:tr>
      <w:tr w:rsidR="009E3BF7" w:rsidRPr="000F3447" w:rsidTr="009E3BF7">
        <w:tc>
          <w:tcPr>
            <w:tcW w:w="1497" w:type="dxa"/>
          </w:tcPr>
          <w:p w:rsidR="009E3BF7" w:rsidRDefault="009E3BF7" w:rsidP="009E3BF7">
            <w:pPr>
              <w:rPr>
                <w:b/>
              </w:rPr>
            </w:pPr>
            <w:r>
              <w:rPr>
                <w:b/>
              </w:rPr>
              <w:t xml:space="preserve">Март </w:t>
            </w:r>
          </w:p>
        </w:tc>
        <w:tc>
          <w:tcPr>
            <w:tcW w:w="2354" w:type="dxa"/>
          </w:tcPr>
          <w:p w:rsidR="009E3BF7" w:rsidRDefault="009E3BF7" w:rsidP="009E3BF7">
            <w:r>
              <w:t>Практикум «Законы сказок», 1-4 кл.</w:t>
            </w:r>
          </w:p>
        </w:tc>
        <w:tc>
          <w:tcPr>
            <w:tcW w:w="2226" w:type="dxa"/>
          </w:tcPr>
          <w:p w:rsidR="009E3BF7" w:rsidRPr="000F3447" w:rsidRDefault="009E3BF7" w:rsidP="009E3BF7">
            <w:r>
              <w:t xml:space="preserve">Правовое </w:t>
            </w:r>
          </w:p>
        </w:tc>
        <w:tc>
          <w:tcPr>
            <w:tcW w:w="1955" w:type="dxa"/>
          </w:tcPr>
          <w:p w:rsidR="009E3BF7" w:rsidRPr="000F3447" w:rsidRDefault="009E3BF7" w:rsidP="009E3BF7">
            <w:r>
              <w:t>Соц.педагог, классные руководители</w:t>
            </w:r>
          </w:p>
        </w:tc>
        <w:tc>
          <w:tcPr>
            <w:tcW w:w="1822" w:type="dxa"/>
          </w:tcPr>
          <w:p w:rsidR="009E3BF7" w:rsidRPr="000F3447" w:rsidRDefault="009E3BF7" w:rsidP="009E3BF7">
            <w:r>
              <w:t>По классам</w:t>
            </w:r>
          </w:p>
        </w:tc>
      </w:tr>
      <w:tr w:rsidR="009E3BF7" w:rsidRPr="000F3447" w:rsidTr="009E3BF7">
        <w:tc>
          <w:tcPr>
            <w:tcW w:w="1497" w:type="dxa"/>
          </w:tcPr>
          <w:p w:rsidR="009E3BF7" w:rsidRDefault="009E3BF7" w:rsidP="009E3BF7">
            <w:pPr>
              <w:rPr>
                <w:b/>
              </w:rPr>
            </w:pPr>
            <w:r>
              <w:rPr>
                <w:b/>
              </w:rPr>
              <w:t xml:space="preserve">Апрель </w:t>
            </w:r>
          </w:p>
        </w:tc>
        <w:tc>
          <w:tcPr>
            <w:tcW w:w="2354" w:type="dxa"/>
          </w:tcPr>
          <w:p w:rsidR="009E3BF7" w:rsidRDefault="009E3BF7" w:rsidP="009E3BF7">
            <w:r>
              <w:t>Практикум «Взаимоотношения со сверстниками, родителями, учениками. Способы решения», 5-8 кл.</w:t>
            </w:r>
          </w:p>
        </w:tc>
        <w:tc>
          <w:tcPr>
            <w:tcW w:w="2226" w:type="dxa"/>
          </w:tcPr>
          <w:p w:rsidR="009E3BF7" w:rsidRPr="000F3447" w:rsidRDefault="009E3BF7" w:rsidP="009E3BF7">
            <w:r>
              <w:t xml:space="preserve">Правовое </w:t>
            </w:r>
          </w:p>
        </w:tc>
        <w:tc>
          <w:tcPr>
            <w:tcW w:w="1955" w:type="dxa"/>
          </w:tcPr>
          <w:p w:rsidR="009E3BF7" w:rsidRPr="000F3447" w:rsidRDefault="009E3BF7" w:rsidP="009E3BF7">
            <w:r>
              <w:t>Соц.педагог, классные руководители, ШСП «Компромисс», педагог-психолог</w:t>
            </w:r>
          </w:p>
        </w:tc>
        <w:tc>
          <w:tcPr>
            <w:tcW w:w="1822" w:type="dxa"/>
          </w:tcPr>
          <w:p w:rsidR="009E3BF7" w:rsidRPr="000F3447" w:rsidRDefault="009E3BF7" w:rsidP="009E3BF7">
            <w:r>
              <w:t>По классам</w:t>
            </w:r>
          </w:p>
        </w:tc>
      </w:tr>
      <w:tr w:rsidR="009E3BF7" w:rsidRPr="000F3447" w:rsidTr="009E3BF7">
        <w:tc>
          <w:tcPr>
            <w:tcW w:w="9854" w:type="dxa"/>
            <w:gridSpan w:val="5"/>
          </w:tcPr>
          <w:p w:rsidR="009E3BF7" w:rsidRPr="000F3447" w:rsidRDefault="009E3BF7" w:rsidP="009E3BF7">
            <w:pPr>
              <w:tabs>
                <w:tab w:val="center" w:pos="4392"/>
                <w:tab w:val="left" w:pos="5752"/>
              </w:tabs>
              <w:jc w:val="center"/>
              <w:rPr>
                <w:b/>
              </w:rPr>
            </w:pPr>
            <w:r w:rsidRPr="000F3447">
              <w:rPr>
                <w:b/>
              </w:rPr>
              <w:t>Классное руководство</w:t>
            </w:r>
          </w:p>
        </w:tc>
      </w:tr>
      <w:tr w:rsidR="009E3BF7" w:rsidRPr="000F3447" w:rsidTr="009E3BF7">
        <w:tc>
          <w:tcPr>
            <w:tcW w:w="1497" w:type="dxa"/>
            <w:vMerge w:val="restart"/>
          </w:tcPr>
          <w:p w:rsidR="009E3BF7" w:rsidRPr="000F3447" w:rsidRDefault="009E3BF7" w:rsidP="009E3BF7">
            <w:pPr>
              <w:rPr>
                <w:b/>
              </w:rPr>
            </w:pPr>
            <w:r w:rsidRPr="000F3447">
              <w:rPr>
                <w:b/>
              </w:rPr>
              <w:t>В течение года</w:t>
            </w:r>
          </w:p>
        </w:tc>
        <w:tc>
          <w:tcPr>
            <w:tcW w:w="2354" w:type="dxa"/>
          </w:tcPr>
          <w:p w:rsidR="009E3BF7" w:rsidRPr="000F3447" w:rsidRDefault="009E3BF7" w:rsidP="009E3BF7">
            <w:r w:rsidRPr="000F3447">
              <w:t>Классные часы по общешкольным темам</w:t>
            </w:r>
          </w:p>
        </w:tc>
        <w:tc>
          <w:tcPr>
            <w:tcW w:w="2226" w:type="dxa"/>
          </w:tcPr>
          <w:p w:rsidR="009E3BF7" w:rsidRPr="000F3447" w:rsidRDefault="009E3BF7" w:rsidP="009E3BF7">
            <w:r w:rsidRPr="000F3447">
              <w:t>Все направления</w:t>
            </w:r>
          </w:p>
        </w:tc>
        <w:tc>
          <w:tcPr>
            <w:tcW w:w="1955" w:type="dxa"/>
          </w:tcPr>
          <w:p w:rsidR="009E3BF7" w:rsidRPr="000F3447" w:rsidRDefault="009E3BF7" w:rsidP="009E3BF7"/>
        </w:tc>
        <w:tc>
          <w:tcPr>
            <w:tcW w:w="1822" w:type="dxa"/>
          </w:tcPr>
          <w:p w:rsidR="009E3BF7" w:rsidRPr="000F3447" w:rsidRDefault="009E3BF7" w:rsidP="009E3BF7"/>
        </w:tc>
      </w:tr>
      <w:tr w:rsidR="009E3BF7" w:rsidRPr="000F3447" w:rsidTr="009E3BF7">
        <w:tc>
          <w:tcPr>
            <w:tcW w:w="1497" w:type="dxa"/>
            <w:vMerge/>
          </w:tcPr>
          <w:p w:rsidR="009E3BF7" w:rsidRPr="000F3447" w:rsidRDefault="009E3BF7" w:rsidP="009E3BF7"/>
        </w:tc>
        <w:tc>
          <w:tcPr>
            <w:tcW w:w="2354" w:type="dxa"/>
          </w:tcPr>
          <w:p w:rsidR="009E3BF7" w:rsidRPr="000F3447" w:rsidRDefault="009E3BF7" w:rsidP="009E3BF7">
            <w:r w:rsidRPr="000F3447">
              <w:t>Участие классов в ключевых общешкольных делах</w:t>
            </w:r>
          </w:p>
        </w:tc>
        <w:tc>
          <w:tcPr>
            <w:tcW w:w="2226" w:type="dxa"/>
          </w:tcPr>
          <w:p w:rsidR="009E3BF7" w:rsidRPr="000F3447" w:rsidRDefault="009E3BF7" w:rsidP="009E3BF7">
            <w:r w:rsidRPr="000F3447">
              <w:t>Все направления</w:t>
            </w:r>
          </w:p>
        </w:tc>
        <w:tc>
          <w:tcPr>
            <w:tcW w:w="1955" w:type="dxa"/>
          </w:tcPr>
          <w:p w:rsidR="009E3BF7" w:rsidRPr="000F3447" w:rsidRDefault="009E3BF7" w:rsidP="009E3BF7"/>
        </w:tc>
        <w:tc>
          <w:tcPr>
            <w:tcW w:w="1822" w:type="dxa"/>
          </w:tcPr>
          <w:p w:rsidR="009E3BF7" w:rsidRPr="000F3447" w:rsidRDefault="009E3BF7" w:rsidP="009E3BF7"/>
        </w:tc>
      </w:tr>
      <w:tr w:rsidR="009E3BF7" w:rsidRPr="000F3447" w:rsidTr="009E3BF7">
        <w:tc>
          <w:tcPr>
            <w:tcW w:w="9854" w:type="dxa"/>
            <w:gridSpan w:val="5"/>
          </w:tcPr>
          <w:p w:rsidR="009E3BF7" w:rsidRPr="00D53F31" w:rsidRDefault="009E3BF7" w:rsidP="009E3BF7">
            <w:pPr>
              <w:jc w:val="center"/>
              <w:rPr>
                <w:i/>
              </w:rPr>
            </w:pPr>
            <w:r w:rsidRPr="00D53F31">
              <w:rPr>
                <w:i/>
              </w:rPr>
              <w:t xml:space="preserve">Согласно индивидуальным планам работы классных руководителей </w:t>
            </w:r>
          </w:p>
        </w:tc>
      </w:tr>
      <w:tr w:rsidR="009E3BF7" w:rsidRPr="000F3447" w:rsidTr="009E3BF7">
        <w:tc>
          <w:tcPr>
            <w:tcW w:w="9854" w:type="dxa"/>
            <w:gridSpan w:val="5"/>
          </w:tcPr>
          <w:p w:rsidR="009E3BF7" w:rsidRPr="000F3447" w:rsidRDefault="009E3BF7" w:rsidP="009E3BF7">
            <w:pPr>
              <w:jc w:val="center"/>
              <w:rPr>
                <w:b/>
              </w:rPr>
            </w:pPr>
            <w:r w:rsidRPr="000F3447">
              <w:rPr>
                <w:b/>
              </w:rPr>
              <w:t>Курсы внеурочной деятельности</w:t>
            </w:r>
          </w:p>
        </w:tc>
      </w:tr>
      <w:tr w:rsidR="009E3BF7" w:rsidRPr="000F3447" w:rsidTr="009E3BF7">
        <w:tc>
          <w:tcPr>
            <w:tcW w:w="9854" w:type="dxa"/>
            <w:gridSpan w:val="5"/>
          </w:tcPr>
          <w:p w:rsidR="009E3BF7" w:rsidRPr="00964D67" w:rsidRDefault="009E3BF7" w:rsidP="009E3BF7">
            <w:pPr>
              <w:jc w:val="center"/>
              <w:rPr>
                <w:i/>
              </w:rPr>
            </w:pPr>
            <w:r w:rsidRPr="00CE5C01">
              <w:rPr>
                <w:i/>
              </w:rPr>
              <w:t>Реализация курсов внеурочной деятельности в соответствии с учебным планом</w:t>
            </w:r>
          </w:p>
        </w:tc>
      </w:tr>
      <w:tr w:rsidR="009E3BF7" w:rsidRPr="000F3447" w:rsidTr="009E3BF7">
        <w:tc>
          <w:tcPr>
            <w:tcW w:w="9854" w:type="dxa"/>
            <w:gridSpan w:val="5"/>
          </w:tcPr>
          <w:p w:rsidR="009E3BF7" w:rsidRPr="00964D67" w:rsidRDefault="009E3BF7" w:rsidP="009E3BF7">
            <w:pPr>
              <w:jc w:val="center"/>
              <w:rPr>
                <w:b/>
              </w:rPr>
            </w:pPr>
            <w:r>
              <w:rPr>
                <w:b/>
              </w:rPr>
              <w:t>Школьный урок</w:t>
            </w:r>
          </w:p>
        </w:tc>
      </w:tr>
      <w:tr w:rsidR="009E3BF7" w:rsidRPr="000F3447" w:rsidTr="009E3BF7">
        <w:tc>
          <w:tcPr>
            <w:tcW w:w="9854" w:type="dxa"/>
            <w:gridSpan w:val="5"/>
          </w:tcPr>
          <w:p w:rsidR="009E3BF7" w:rsidRPr="00964D67" w:rsidRDefault="009E3BF7" w:rsidP="009E3BF7">
            <w:pPr>
              <w:jc w:val="center"/>
              <w:rPr>
                <w:i/>
              </w:rPr>
            </w:pPr>
            <w:r w:rsidRPr="00964D67">
              <w:rPr>
                <w:i/>
              </w:rPr>
              <w:t>Согласно индивидуальным планам работы учителей-предметников</w:t>
            </w:r>
          </w:p>
        </w:tc>
      </w:tr>
      <w:tr w:rsidR="009E3BF7" w:rsidRPr="000F3447" w:rsidTr="009E3BF7">
        <w:tc>
          <w:tcPr>
            <w:tcW w:w="1497" w:type="dxa"/>
          </w:tcPr>
          <w:p w:rsidR="009E3BF7" w:rsidRPr="000F3447" w:rsidRDefault="009E3BF7" w:rsidP="009E3BF7"/>
        </w:tc>
        <w:tc>
          <w:tcPr>
            <w:tcW w:w="8357" w:type="dxa"/>
            <w:gridSpan w:val="4"/>
          </w:tcPr>
          <w:p w:rsidR="009E3BF7" w:rsidRPr="000F3447" w:rsidRDefault="009E3BF7" w:rsidP="009E3BF7">
            <w:pPr>
              <w:ind w:left="-1497"/>
              <w:jc w:val="center"/>
              <w:rPr>
                <w:b/>
              </w:rPr>
            </w:pPr>
            <w:r w:rsidRPr="000F3447">
              <w:rPr>
                <w:b/>
              </w:rPr>
              <w:t>Школьное самоуправление</w:t>
            </w:r>
          </w:p>
        </w:tc>
      </w:tr>
      <w:tr w:rsidR="009E3BF7" w:rsidRPr="000F3447" w:rsidTr="009E3BF7">
        <w:tc>
          <w:tcPr>
            <w:tcW w:w="1497" w:type="dxa"/>
            <w:vMerge w:val="restart"/>
          </w:tcPr>
          <w:p w:rsidR="009E3BF7" w:rsidRPr="000F3447" w:rsidRDefault="009E3BF7" w:rsidP="009E3BF7">
            <w:pPr>
              <w:rPr>
                <w:b/>
              </w:rPr>
            </w:pPr>
            <w:r w:rsidRPr="000F3447">
              <w:rPr>
                <w:b/>
              </w:rPr>
              <w:t>Сентябрь</w:t>
            </w:r>
          </w:p>
        </w:tc>
        <w:tc>
          <w:tcPr>
            <w:tcW w:w="2354" w:type="dxa"/>
          </w:tcPr>
          <w:p w:rsidR="009E3BF7" w:rsidRPr="00737AFA" w:rsidRDefault="009E3BF7" w:rsidP="009E3BF7">
            <w:r w:rsidRPr="00737AFA">
              <w:t xml:space="preserve">Выборы классных органов </w:t>
            </w:r>
          </w:p>
          <w:p w:rsidR="009E3BF7" w:rsidRPr="000F3447" w:rsidRDefault="009E3BF7" w:rsidP="009E3BF7">
            <w:r w:rsidRPr="00737AFA">
              <w:t>Самоуправления</w:t>
            </w:r>
            <w:r>
              <w:t>, 1-11 кл.</w:t>
            </w:r>
          </w:p>
        </w:tc>
        <w:tc>
          <w:tcPr>
            <w:tcW w:w="2226" w:type="dxa"/>
          </w:tcPr>
          <w:p w:rsidR="009E3BF7" w:rsidRPr="000F3447" w:rsidRDefault="009E3BF7" w:rsidP="009E3BF7">
            <w:r w:rsidRPr="000F3447">
              <w:t>Социально-коммуникативное</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737AFA" w:rsidRDefault="009E3BF7" w:rsidP="009E3BF7">
            <w:r w:rsidRPr="00737AFA">
              <w:t>Оформление классного уголка</w:t>
            </w:r>
            <w:r>
              <w:t>, 1-11 кл.</w:t>
            </w:r>
          </w:p>
        </w:tc>
        <w:tc>
          <w:tcPr>
            <w:tcW w:w="2226" w:type="dxa"/>
          </w:tcPr>
          <w:p w:rsidR="009E3BF7" w:rsidRPr="000F3447" w:rsidRDefault="009E3BF7" w:rsidP="009E3BF7">
            <w:r>
              <w:t>Эстетическое, гражданско-патриотическое</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737AFA" w:rsidRDefault="009E3BF7" w:rsidP="009E3BF7">
            <w:r w:rsidRPr="00A56EB6">
              <w:t>Организация классного дежурства</w:t>
            </w:r>
            <w:r>
              <w:t>, 1-11 кл.</w:t>
            </w:r>
          </w:p>
        </w:tc>
        <w:tc>
          <w:tcPr>
            <w:tcW w:w="2226" w:type="dxa"/>
          </w:tcPr>
          <w:p w:rsidR="009E3BF7" w:rsidRDefault="009E3BF7" w:rsidP="009E3BF7">
            <w:r>
              <w:t xml:space="preserve">Нравственное </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rsidRPr="000F3447">
              <w:t xml:space="preserve">Выборы </w:t>
            </w:r>
            <w:r>
              <w:t>школьного Парламента</w:t>
            </w:r>
          </w:p>
        </w:tc>
        <w:tc>
          <w:tcPr>
            <w:tcW w:w="2226" w:type="dxa"/>
          </w:tcPr>
          <w:p w:rsidR="009E3BF7" w:rsidRPr="000F3447" w:rsidRDefault="009E3BF7" w:rsidP="009E3BF7">
            <w:r w:rsidRPr="000F3447">
              <w:t>Социально-коммуникативное</w:t>
            </w:r>
          </w:p>
        </w:tc>
        <w:tc>
          <w:tcPr>
            <w:tcW w:w="1955" w:type="dxa"/>
          </w:tcPr>
          <w:p w:rsidR="009E3BF7" w:rsidRPr="000F3447" w:rsidRDefault="009E3BF7" w:rsidP="009E3BF7">
            <w:r>
              <w:t>Педагог-организатор</w:t>
            </w:r>
          </w:p>
        </w:tc>
        <w:tc>
          <w:tcPr>
            <w:tcW w:w="1822" w:type="dxa"/>
          </w:tcPr>
          <w:p w:rsidR="009E3BF7" w:rsidRPr="000F3447" w:rsidRDefault="009E3BF7" w:rsidP="009E3BF7">
            <w:r w:rsidRPr="000F3447">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0F3447" w:rsidRDefault="009E3BF7" w:rsidP="009E3BF7">
            <w:r>
              <w:t>Праздник «Добро пожаловать в Солнечный городок», 1 кл.</w:t>
            </w:r>
          </w:p>
        </w:tc>
        <w:tc>
          <w:tcPr>
            <w:tcW w:w="2226" w:type="dxa"/>
          </w:tcPr>
          <w:p w:rsidR="009E3BF7" w:rsidRPr="000F3447" w:rsidRDefault="009E3BF7" w:rsidP="009E3BF7">
            <w:r>
              <w:t>гражданско-патриотическое</w:t>
            </w:r>
          </w:p>
        </w:tc>
        <w:tc>
          <w:tcPr>
            <w:tcW w:w="1955" w:type="dxa"/>
          </w:tcPr>
          <w:p w:rsidR="009E3BF7" w:rsidRPr="000F3447" w:rsidRDefault="009E3BF7" w:rsidP="009E3BF7">
            <w:r>
              <w:t>Педагог-организатор</w:t>
            </w:r>
          </w:p>
        </w:tc>
        <w:tc>
          <w:tcPr>
            <w:tcW w:w="1822" w:type="dxa"/>
          </w:tcPr>
          <w:p w:rsidR="009E3BF7" w:rsidRPr="000F3447" w:rsidRDefault="009E3BF7" w:rsidP="009E3BF7">
            <w:r>
              <w:t>По классам</w:t>
            </w:r>
          </w:p>
        </w:tc>
      </w:tr>
      <w:tr w:rsidR="009E3BF7" w:rsidRPr="000F3447" w:rsidTr="009E3BF7">
        <w:tc>
          <w:tcPr>
            <w:tcW w:w="1497" w:type="dxa"/>
            <w:vMerge w:val="restart"/>
          </w:tcPr>
          <w:p w:rsidR="009E3BF7" w:rsidRPr="000F3447" w:rsidRDefault="009E3BF7" w:rsidP="009E3BF7">
            <w:pPr>
              <w:rPr>
                <w:b/>
              </w:rPr>
            </w:pPr>
            <w:r>
              <w:rPr>
                <w:b/>
              </w:rPr>
              <w:t xml:space="preserve">Октябрь </w:t>
            </w:r>
          </w:p>
        </w:tc>
        <w:tc>
          <w:tcPr>
            <w:tcW w:w="2354" w:type="dxa"/>
          </w:tcPr>
          <w:p w:rsidR="009E3BF7" w:rsidRPr="00A56EB6" w:rsidRDefault="009E3BF7" w:rsidP="009E3BF7">
            <w:r w:rsidRPr="00A56EB6">
              <w:t xml:space="preserve">Акция «Пожилой человек – это мудрости клад» (поздравление бывших работников </w:t>
            </w:r>
          </w:p>
          <w:p w:rsidR="009E3BF7" w:rsidRPr="000F3447" w:rsidRDefault="009E3BF7" w:rsidP="009E3BF7">
            <w:r w:rsidRPr="00A56EB6">
              <w:t>школы с Днем пожилого человека)</w:t>
            </w:r>
            <w:r>
              <w:t xml:space="preserve">, </w:t>
            </w:r>
          </w:p>
        </w:tc>
        <w:tc>
          <w:tcPr>
            <w:tcW w:w="2226" w:type="dxa"/>
          </w:tcPr>
          <w:p w:rsidR="009E3BF7" w:rsidRPr="000F3447" w:rsidRDefault="009E3BF7" w:rsidP="009E3BF7">
            <w:r>
              <w:t>нравственное, гражданско-патриотическое</w:t>
            </w:r>
          </w:p>
        </w:tc>
        <w:tc>
          <w:tcPr>
            <w:tcW w:w="1955" w:type="dxa"/>
          </w:tcPr>
          <w:p w:rsidR="009E3BF7" w:rsidRPr="000F3447" w:rsidRDefault="009E3BF7" w:rsidP="009E3BF7">
            <w:r>
              <w:t>Кл. руководители</w:t>
            </w:r>
          </w:p>
        </w:tc>
        <w:tc>
          <w:tcPr>
            <w:tcW w:w="1822" w:type="dxa"/>
          </w:tcPr>
          <w:p w:rsidR="009E3BF7" w:rsidRPr="000F344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A56EB6" w:rsidRDefault="009E3BF7" w:rsidP="009E3BF7">
            <w:r w:rsidRPr="00816A51">
              <w:t>День дублера</w:t>
            </w:r>
            <w:r>
              <w:t>, 9, 11 кл.</w:t>
            </w:r>
          </w:p>
        </w:tc>
        <w:tc>
          <w:tcPr>
            <w:tcW w:w="2226" w:type="dxa"/>
          </w:tcPr>
          <w:p w:rsidR="009E3BF7" w:rsidRDefault="009E3BF7" w:rsidP="009E3BF7">
            <w:r w:rsidRPr="000F3447">
              <w:t>Социально-коммуникативное</w:t>
            </w:r>
          </w:p>
        </w:tc>
        <w:tc>
          <w:tcPr>
            <w:tcW w:w="1955" w:type="dxa"/>
          </w:tcPr>
          <w:p w:rsidR="009E3BF7" w:rsidRDefault="009E3BF7" w:rsidP="009E3BF7">
            <w:r>
              <w:t>Зам.директора по ВР, педагог-организатор, министерство культуры, образования</w:t>
            </w:r>
          </w:p>
        </w:tc>
        <w:tc>
          <w:tcPr>
            <w:tcW w:w="1822" w:type="dxa"/>
          </w:tcPr>
          <w:p w:rsidR="009E3BF7" w:rsidRDefault="009E3BF7" w:rsidP="009E3BF7">
            <w:r>
              <w:t>Общешк., по классам</w:t>
            </w:r>
          </w:p>
        </w:tc>
      </w:tr>
      <w:tr w:rsidR="009E3BF7" w:rsidRPr="000F3447" w:rsidTr="009E3BF7">
        <w:tc>
          <w:tcPr>
            <w:tcW w:w="1497" w:type="dxa"/>
          </w:tcPr>
          <w:p w:rsidR="009E3BF7" w:rsidRDefault="009E3BF7" w:rsidP="009E3BF7">
            <w:pPr>
              <w:rPr>
                <w:b/>
              </w:rPr>
            </w:pPr>
            <w:r>
              <w:rPr>
                <w:b/>
              </w:rPr>
              <w:t xml:space="preserve">Февраль </w:t>
            </w:r>
          </w:p>
        </w:tc>
        <w:tc>
          <w:tcPr>
            <w:tcW w:w="2354" w:type="dxa"/>
          </w:tcPr>
          <w:p w:rsidR="009E3BF7" w:rsidRPr="00091670" w:rsidRDefault="009E3BF7" w:rsidP="009E3BF7">
            <w:r w:rsidRPr="00091670">
              <w:t xml:space="preserve">Акция «Подарок солдату» в рамках </w:t>
            </w:r>
          </w:p>
          <w:p w:rsidR="009E3BF7" w:rsidRPr="00091670" w:rsidRDefault="009E3BF7" w:rsidP="009E3BF7">
            <w:r w:rsidRPr="00091670">
              <w:t xml:space="preserve">месячника, посвященного Дню </w:t>
            </w:r>
          </w:p>
          <w:p w:rsidR="009E3BF7" w:rsidRPr="00816A51" w:rsidRDefault="009E3BF7" w:rsidP="009E3BF7">
            <w:r w:rsidRPr="00091670">
              <w:t>защитника Отечества</w:t>
            </w:r>
            <w:r>
              <w:t>, 5-9 кл.</w:t>
            </w:r>
          </w:p>
        </w:tc>
        <w:tc>
          <w:tcPr>
            <w:tcW w:w="2226" w:type="dxa"/>
          </w:tcPr>
          <w:p w:rsidR="009E3BF7" w:rsidRPr="000F3447" w:rsidRDefault="009E3BF7" w:rsidP="009E3BF7">
            <w:r>
              <w:t>Гражданско-патриотическое, с</w:t>
            </w:r>
            <w:r w:rsidRPr="000F3447">
              <w:t>оциально-коммуникативное</w:t>
            </w:r>
          </w:p>
        </w:tc>
        <w:tc>
          <w:tcPr>
            <w:tcW w:w="1955" w:type="dxa"/>
          </w:tcPr>
          <w:p w:rsidR="009E3BF7" w:rsidRDefault="009E3BF7" w:rsidP="009E3BF7">
            <w:r>
              <w:t>Педагог-организатор, шк. Парламент</w:t>
            </w:r>
          </w:p>
        </w:tc>
        <w:tc>
          <w:tcPr>
            <w:tcW w:w="1822" w:type="dxa"/>
          </w:tcPr>
          <w:p w:rsidR="009E3BF7" w:rsidRDefault="009E3BF7" w:rsidP="009E3BF7">
            <w:r>
              <w:t>Общешк.</w:t>
            </w:r>
          </w:p>
        </w:tc>
      </w:tr>
      <w:tr w:rsidR="009E3BF7" w:rsidRPr="000F3447" w:rsidTr="009E3BF7">
        <w:tc>
          <w:tcPr>
            <w:tcW w:w="1497" w:type="dxa"/>
          </w:tcPr>
          <w:p w:rsidR="009E3BF7" w:rsidRDefault="009E3BF7" w:rsidP="009E3BF7">
            <w:pPr>
              <w:rPr>
                <w:b/>
              </w:rPr>
            </w:pPr>
            <w:r>
              <w:rPr>
                <w:b/>
              </w:rPr>
              <w:t xml:space="preserve">Март </w:t>
            </w:r>
          </w:p>
        </w:tc>
        <w:tc>
          <w:tcPr>
            <w:tcW w:w="2354" w:type="dxa"/>
          </w:tcPr>
          <w:p w:rsidR="009E3BF7" w:rsidRPr="00907ABA" w:rsidRDefault="009E3BF7" w:rsidP="009E3BF7">
            <w:r w:rsidRPr="00907ABA">
              <w:t xml:space="preserve">Праздничный концерт, посвященный Международному </w:t>
            </w:r>
          </w:p>
          <w:p w:rsidR="009E3BF7" w:rsidRPr="00091670" w:rsidRDefault="009E3BF7" w:rsidP="009E3BF7">
            <w:r w:rsidRPr="00907ABA">
              <w:t>женскому дню 8 Марта «О, женщина, весны творенье»</w:t>
            </w:r>
            <w:r>
              <w:t>, 5-11 кл.</w:t>
            </w:r>
          </w:p>
        </w:tc>
        <w:tc>
          <w:tcPr>
            <w:tcW w:w="2226" w:type="dxa"/>
          </w:tcPr>
          <w:p w:rsidR="009E3BF7" w:rsidRDefault="009E3BF7" w:rsidP="009E3BF7">
            <w:r>
              <w:t>Нравственное, эстетическое</w:t>
            </w:r>
          </w:p>
        </w:tc>
        <w:tc>
          <w:tcPr>
            <w:tcW w:w="1955" w:type="dxa"/>
          </w:tcPr>
          <w:p w:rsidR="009E3BF7" w:rsidRDefault="009E3BF7" w:rsidP="009E3BF7">
            <w:r>
              <w:t>Педагог-организатор, шк. Парламент</w:t>
            </w:r>
          </w:p>
        </w:tc>
        <w:tc>
          <w:tcPr>
            <w:tcW w:w="1822" w:type="dxa"/>
          </w:tcPr>
          <w:p w:rsidR="009E3BF7" w:rsidRDefault="009E3BF7" w:rsidP="009E3BF7">
            <w:r>
              <w:t>Общешк.</w:t>
            </w:r>
          </w:p>
        </w:tc>
      </w:tr>
      <w:tr w:rsidR="009E3BF7" w:rsidRPr="000F3447" w:rsidTr="009E3BF7">
        <w:tc>
          <w:tcPr>
            <w:tcW w:w="1497" w:type="dxa"/>
          </w:tcPr>
          <w:p w:rsidR="009E3BF7" w:rsidRDefault="009E3BF7" w:rsidP="009E3BF7">
            <w:pPr>
              <w:rPr>
                <w:b/>
              </w:rPr>
            </w:pPr>
            <w:r>
              <w:rPr>
                <w:b/>
              </w:rPr>
              <w:t xml:space="preserve">Май </w:t>
            </w:r>
          </w:p>
        </w:tc>
        <w:tc>
          <w:tcPr>
            <w:tcW w:w="2354" w:type="dxa"/>
          </w:tcPr>
          <w:p w:rsidR="009E3BF7" w:rsidRPr="00816A51" w:rsidRDefault="009E3BF7" w:rsidP="009E3BF7">
            <w:r w:rsidRPr="00091670">
              <w:t>Конкурс «Самый лучший класс»</w:t>
            </w:r>
            <w:r>
              <w:t xml:space="preserve"> (по итогам года), 1-11 кл.</w:t>
            </w:r>
          </w:p>
        </w:tc>
        <w:tc>
          <w:tcPr>
            <w:tcW w:w="2226" w:type="dxa"/>
          </w:tcPr>
          <w:p w:rsidR="009E3BF7" w:rsidRPr="000F3447" w:rsidRDefault="009E3BF7" w:rsidP="009E3BF7">
            <w:r>
              <w:t>Гражданско-патриотическое, с</w:t>
            </w:r>
            <w:r w:rsidRPr="000F3447">
              <w:t>оциально-коммуникативное</w:t>
            </w:r>
          </w:p>
        </w:tc>
        <w:tc>
          <w:tcPr>
            <w:tcW w:w="1955" w:type="dxa"/>
          </w:tcPr>
          <w:p w:rsidR="009E3BF7" w:rsidRDefault="009E3BF7" w:rsidP="009E3BF7">
            <w:r>
              <w:t>Зам.директора по ВР, педагог-организатор, шк. Парламент</w:t>
            </w:r>
          </w:p>
        </w:tc>
        <w:tc>
          <w:tcPr>
            <w:tcW w:w="1822" w:type="dxa"/>
          </w:tcPr>
          <w:p w:rsidR="009E3BF7" w:rsidRDefault="009E3BF7" w:rsidP="009E3BF7">
            <w:r>
              <w:t>Общешк.</w:t>
            </w:r>
          </w:p>
        </w:tc>
      </w:tr>
      <w:tr w:rsidR="009E3BF7" w:rsidRPr="000F3447" w:rsidTr="009E3BF7">
        <w:tc>
          <w:tcPr>
            <w:tcW w:w="1497" w:type="dxa"/>
            <w:vMerge w:val="restart"/>
          </w:tcPr>
          <w:p w:rsidR="009E3BF7" w:rsidRPr="000F3447" w:rsidRDefault="009E3BF7" w:rsidP="009E3BF7">
            <w:pPr>
              <w:rPr>
                <w:b/>
              </w:rPr>
            </w:pPr>
            <w:r w:rsidRPr="000F3447">
              <w:rPr>
                <w:b/>
              </w:rPr>
              <w:t xml:space="preserve">1 раз в </w:t>
            </w:r>
            <w:r>
              <w:rPr>
                <w:b/>
              </w:rPr>
              <w:t>месяц</w:t>
            </w:r>
          </w:p>
        </w:tc>
        <w:tc>
          <w:tcPr>
            <w:tcW w:w="2354" w:type="dxa"/>
          </w:tcPr>
          <w:p w:rsidR="009E3BF7" w:rsidRPr="000F3447" w:rsidRDefault="009E3BF7" w:rsidP="009E3BF7">
            <w:r>
              <w:t>Школа актива</w:t>
            </w:r>
          </w:p>
        </w:tc>
        <w:tc>
          <w:tcPr>
            <w:tcW w:w="2226" w:type="dxa"/>
          </w:tcPr>
          <w:p w:rsidR="009E3BF7" w:rsidRPr="000F3447" w:rsidRDefault="009E3BF7" w:rsidP="009E3BF7">
            <w:r w:rsidRPr="000F3447">
              <w:t>Социально-коммуникативное</w:t>
            </w:r>
          </w:p>
        </w:tc>
        <w:tc>
          <w:tcPr>
            <w:tcW w:w="1955" w:type="dxa"/>
          </w:tcPr>
          <w:p w:rsidR="009E3BF7" w:rsidRDefault="009E3BF7" w:rsidP="009E3BF7">
            <w:r>
              <w:t>Зам.директора по ВР,</w:t>
            </w:r>
          </w:p>
          <w:p w:rsidR="009E3BF7" w:rsidRPr="000F3447" w:rsidRDefault="009E3BF7" w:rsidP="009E3BF7">
            <w:r>
              <w:t>педагог-организатор</w:t>
            </w:r>
          </w:p>
        </w:tc>
        <w:tc>
          <w:tcPr>
            <w:tcW w:w="1822" w:type="dxa"/>
          </w:tcPr>
          <w:p w:rsidR="009E3BF7" w:rsidRPr="000F3447" w:rsidRDefault="009E3BF7" w:rsidP="009E3BF7">
            <w:r>
              <w:t>Общешк.</w:t>
            </w:r>
          </w:p>
        </w:tc>
      </w:tr>
      <w:tr w:rsidR="009E3BF7" w:rsidRPr="000F3447" w:rsidTr="009E3BF7">
        <w:tc>
          <w:tcPr>
            <w:tcW w:w="1497" w:type="dxa"/>
            <w:vMerge/>
          </w:tcPr>
          <w:p w:rsidR="009E3BF7" w:rsidRPr="000F3447" w:rsidRDefault="009E3BF7" w:rsidP="009E3BF7">
            <w:pPr>
              <w:rPr>
                <w:b/>
              </w:rPr>
            </w:pPr>
          </w:p>
        </w:tc>
        <w:tc>
          <w:tcPr>
            <w:tcW w:w="2354" w:type="dxa"/>
          </w:tcPr>
          <w:p w:rsidR="009E3BF7" w:rsidRDefault="009E3BF7" w:rsidP="009E3BF7">
            <w:r w:rsidRPr="00852441">
              <w:t>Рейды «Мой внешний вид»</w:t>
            </w:r>
          </w:p>
        </w:tc>
        <w:tc>
          <w:tcPr>
            <w:tcW w:w="2226" w:type="dxa"/>
          </w:tcPr>
          <w:p w:rsidR="009E3BF7" w:rsidRPr="000F3447" w:rsidRDefault="009E3BF7" w:rsidP="009E3BF7">
            <w:r>
              <w:t>Гражданско-патриотическое</w:t>
            </w:r>
          </w:p>
        </w:tc>
        <w:tc>
          <w:tcPr>
            <w:tcW w:w="1955" w:type="dxa"/>
          </w:tcPr>
          <w:p w:rsidR="009E3BF7" w:rsidRDefault="009E3BF7" w:rsidP="009E3BF7">
            <w:r>
              <w:t>Педагог-организатор, МЭРы классов</w:t>
            </w:r>
          </w:p>
        </w:tc>
        <w:tc>
          <w:tcPr>
            <w:tcW w:w="1822" w:type="dxa"/>
          </w:tcPr>
          <w:p w:rsidR="009E3BF7" w:rsidRDefault="009E3BF7" w:rsidP="009E3BF7">
            <w:r>
              <w:t>По классам</w:t>
            </w:r>
          </w:p>
        </w:tc>
      </w:tr>
      <w:tr w:rsidR="009E3BF7" w:rsidRPr="000F3447" w:rsidTr="009E3BF7">
        <w:tc>
          <w:tcPr>
            <w:tcW w:w="1497" w:type="dxa"/>
            <w:vMerge/>
          </w:tcPr>
          <w:p w:rsidR="009E3BF7" w:rsidRPr="000F3447" w:rsidRDefault="009E3BF7" w:rsidP="009E3BF7">
            <w:pPr>
              <w:rPr>
                <w:b/>
              </w:rPr>
            </w:pPr>
          </w:p>
        </w:tc>
        <w:tc>
          <w:tcPr>
            <w:tcW w:w="2354" w:type="dxa"/>
          </w:tcPr>
          <w:p w:rsidR="009E3BF7" w:rsidRPr="00816A51" w:rsidRDefault="009E3BF7" w:rsidP="009E3BF7">
            <w:r w:rsidRPr="00816A51">
              <w:t xml:space="preserve">Презентация деятельности </w:t>
            </w:r>
          </w:p>
          <w:p w:rsidR="009E3BF7" w:rsidRPr="00816A51" w:rsidRDefault="009E3BF7" w:rsidP="009E3BF7">
            <w:r>
              <w:t>Школьного Парламента</w:t>
            </w:r>
            <w:r w:rsidRPr="00816A51">
              <w:t xml:space="preserve"> на сайте </w:t>
            </w:r>
          </w:p>
          <w:p w:rsidR="009E3BF7" w:rsidRPr="00852441" w:rsidRDefault="009E3BF7" w:rsidP="009E3BF7">
            <w:r w:rsidRPr="00816A51">
              <w:t>школы, в социальных сетях</w:t>
            </w:r>
          </w:p>
        </w:tc>
        <w:tc>
          <w:tcPr>
            <w:tcW w:w="2226" w:type="dxa"/>
          </w:tcPr>
          <w:p w:rsidR="009E3BF7" w:rsidRPr="000F3447" w:rsidRDefault="009E3BF7" w:rsidP="009E3BF7">
            <w:r w:rsidRPr="000F3447">
              <w:t>Социально-коммуникативное</w:t>
            </w:r>
          </w:p>
        </w:tc>
        <w:tc>
          <w:tcPr>
            <w:tcW w:w="1955" w:type="dxa"/>
          </w:tcPr>
          <w:p w:rsidR="009E3BF7" w:rsidRDefault="009E3BF7" w:rsidP="009E3BF7">
            <w:r>
              <w:t>Пресс-центр</w:t>
            </w:r>
          </w:p>
        </w:tc>
        <w:tc>
          <w:tcPr>
            <w:tcW w:w="1822" w:type="dxa"/>
          </w:tcPr>
          <w:p w:rsidR="009E3BF7" w:rsidRDefault="009E3BF7" w:rsidP="009E3BF7"/>
        </w:tc>
      </w:tr>
      <w:tr w:rsidR="009E3BF7" w:rsidRPr="000F3447" w:rsidTr="009E3BF7">
        <w:tc>
          <w:tcPr>
            <w:tcW w:w="1497" w:type="dxa"/>
            <w:vMerge w:val="restart"/>
          </w:tcPr>
          <w:p w:rsidR="009E3BF7" w:rsidRPr="000F3447" w:rsidRDefault="009E3BF7" w:rsidP="009E3BF7">
            <w:pPr>
              <w:rPr>
                <w:b/>
              </w:rPr>
            </w:pPr>
            <w:r>
              <w:rPr>
                <w:b/>
              </w:rPr>
              <w:t>В течение года</w:t>
            </w:r>
          </w:p>
        </w:tc>
        <w:tc>
          <w:tcPr>
            <w:tcW w:w="2354" w:type="dxa"/>
          </w:tcPr>
          <w:p w:rsidR="009E3BF7" w:rsidRDefault="009E3BF7" w:rsidP="009E3BF7">
            <w:r w:rsidRPr="000121C5">
              <w:t>Художественное оформление класса к различным праздникам</w:t>
            </w:r>
          </w:p>
        </w:tc>
        <w:tc>
          <w:tcPr>
            <w:tcW w:w="2226" w:type="dxa"/>
          </w:tcPr>
          <w:p w:rsidR="009E3BF7" w:rsidRPr="000F3447" w:rsidRDefault="009E3BF7" w:rsidP="009E3BF7">
            <w:r>
              <w:t xml:space="preserve">Эстетическое </w:t>
            </w:r>
          </w:p>
        </w:tc>
        <w:tc>
          <w:tcPr>
            <w:tcW w:w="1955" w:type="dxa"/>
          </w:tcPr>
          <w:p w:rsidR="009E3BF7" w:rsidRDefault="009E3BF7" w:rsidP="009E3BF7">
            <w:r>
              <w:t>Кл.руководители</w:t>
            </w:r>
          </w:p>
        </w:tc>
        <w:tc>
          <w:tcPr>
            <w:tcW w:w="1822" w:type="dxa"/>
          </w:tcPr>
          <w:p w:rsidR="009E3BF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816A51" w:rsidRDefault="009E3BF7" w:rsidP="009E3BF7">
            <w:r w:rsidRPr="00816A51">
              <w:t>Работа школьной службы</w:t>
            </w:r>
            <w:r>
              <w:t xml:space="preserve"> примирения «Компромисс»</w:t>
            </w:r>
          </w:p>
          <w:p w:rsidR="009E3BF7" w:rsidRPr="00816A51" w:rsidRDefault="009E3BF7" w:rsidP="009E3BF7">
            <w:r w:rsidRPr="00816A51">
              <w:t xml:space="preserve">по урегулированию </w:t>
            </w:r>
          </w:p>
          <w:p w:rsidR="009E3BF7" w:rsidRPr="000121C5" w:rsidRDefault="009E3BF7" w:rsidP="009E3BF7">
            <w:r w:rsidRPr="00816A51">
              <w:t>конфликтов в школе</w:t>
            </w:r>
            <w:r>
              <w:t>, 8, 11 кл.</w:t>
            </w:r>
          </w:p>
        </w:tc>
        <w:tc>
          <w:tcPr>
            <w:tcW w:w="2226" w:type="dxa"/>
          </w:tcPr>
          <w:p w:rsidR="009E3BF7" w:rsidRDefault="009E3BF7" w:rsidP="009E3BF7">
            <w:r w:rsidRPr="000F3447">
              <w:t>Социально-коммуникативное</w:t>
            </w:r>
            <w:r>
              <w:t>, правовое</w:t>
            </w:r>
          </w:p>
        </w:tc>
        <w:tc>
          <w:tcPr>
            <w:tcW w:w="1955" w:type="dxa"/>
          </w:tcPr>
          <w:p w:rsidR="009E3BF7" w:rsidRDefault="009E3BF7" w:rsidP="009E3BF7">
            <w:r>
              <w:t>Руководитель ШСП</w:t>
            </w:r>
          </w:p>
        </w:tc>
        <w:tc>
          <w:tcPr>
            <w:tcW w:w="1822" w:type="dxa"/>
          </w:tcPr>
          <w:p w:rsidR="009E3BF7" w:rsidRDefault="009E3BF7" w:rsidP="009E3BF7">
            <w:r>
              <w:t>Индивидуально, группы, по классам</w:t>
            </w:r>
          </w:p>
        </w:tc>
      </w:tr>
      <w:tr w:rsidR="009E3BF7" w:rsidRPr="000F3447" w:rsidTr="009E3BF7">
        <w:tc>
          <w:tcPr>
            <w:tcW w:w="9854" w:type="dxa"/>
            <w:gridSpan w:val="5"/>
          </w:tcPr>
          <w:p w:rsidR="009E3BF7" w:rsidRPr="00907ABA" w:rsidRDefault="009E3BF7" w:rsidP="009E3BF7">
            <w:pPr>
              <w:jc w:val="center"/>
              <w:rPr>
                <w:b/>
              </w:rPr>
            </w:pPr>
            <w:r>
              <w:rPr>
                <w:b/>
              </w:rPr>
              <w:t xml:space="preserve">Профориентация </w:t>
            </w:r>
          </w:p>
        </w:tc>
      </w:tr>
      <w:tr w:rsidR="009E3BF7" w:rsidRPr="000F3447" w:rsidTr="009E3BF7">
        <w:tc>
          <w:tcPr>
            <w:tcW w:w="1497" w:type="dxa"/>
          </w:tcPr>
          <w:p w:rsidR="009E3BF7" w:rsidRPr="00907ABA" w:rsidRDefault="009E3BF7" w:rsidP="009E3BF7">
            <w:pPr>
              <w:rPr>
                <w:b/>
              </w:rPr>
            </w:pPr>
            <w:r>
              <w:rPr>
                <w:b/>
                <w:lang w:val="en-US"/>
              </w:rPr>
              <w:t xml:space="preserve">I </w:t>
            </w:r>
            <w:r>
              <w:rPr>
                <w:b/>
              </w:rPr>
              <w:t>полугодие</w:t>
            </w:r>
          </w:p>
        </w:tc>
        <w:tc>
          <w:tcPr>
            <w:tcW w:w="2354" w:type="dxa"/>
          </w:tcPr>
          <w:p w:rsidR="009E3BF7" w:rsidRPr="00907ABA" w:rsidRDefault="009E3BF7" w:rsidP="009E3BF7">
            <w:r w:rsidRPr="00907ABA">
              <w:t xml:space="preserve">Организация участия во </w:t>
            </w:r>
          </w:p>
          <w:p w:rsidR="009E3BF7" w:rsidRPr="00907ABA" w:rsidRDefault="009E3BF7" w:rsidP="009E3BF7">
            <w:r w:rsidRPr="00907ABA">
              <w:t xml:space="preserve">Всероссийском проекте по ранней профессиональной </w:t>
            </w:r>
          </w:p>
          <w:p w:rsidR="009E3BF7" w:rsidRPr="00907ABA" w:rsidRDefault="009E3BF7" w:rsidP="009E3BF7">
            <w:r w:rsidRPr="00907ABA">
              <w:t>ориентации учащихся 6-9-х классов</w:t>
            </w:r>
            <w:r>
              <w:t xml:space="preserve"> </w:t>
            </w:r>
            <w:r w:rsidRPr="00907ABA">
              <w:t xml:space="preserve">«Билет в будущее» </w:t>
            </w:r>
            <w:r>
              <w:t>-</w:t>
            </w:r>
            <w:r w:rsidRPr="00907ABA">
              <w:t xml:space="preserve"> регистрация на платформе; </w:t>
            </w:r>
          </w:p>
          <w:p w:rsidR="009E3BF7" w:rsidRPr="00907ABA" w:rsidRDefault="009E3BF7" w:rsidP="009E3BF7">
            <w:r w:rsidRPr="00907ABA">
              <w:t xml:space="preserve">тестирование; </w:t>
            </w:r>
          </w:p>
          <w:p w:rsidR="009E3BF7" w:rsidRPr="00907ABA" w:rsidRDefault="009E3BF7" w:rsidP="009E3BF7">
            <w:r w:rsidRPr="00907ABA">
              <w:t xml:space="preserve">прохождение трех этапов </w:t>
            </w:r>
          </w:p>
          <w:p w:rsidR="009E3BF7" w:rsidRPr="00907ABA" w:rsidRDefault="009E3BF7" w:rsidP="009E3BF7">
            <w:r w:rsidRPr="00907ABA">
              <w:t>онлайн</w:t>
            </w:r>
          </w:p>
          <w:p w:rsidR="009E3BF7" w:rsidRPr="00907ABA" w:rsidRDefault="009E3BF7" w:rsidP="009E3BF7">
            <w:r w:rsidRPr="00907ABA">
              <w:t>-диагностики.</w:t>
            </w:r>
          </w:p>
          <w:p w:rsidR="009E3BF7" w:rsidRPr="00907ABA" w:rsidRDefault="009E3BF7" w:rsidP="009E3BF7">
            <w:r>
              <w:t>-</w:t>
            </w:r>
            <w:r w:rsidRPr="00907ABA">
              <w:t xml:space="preserve"> практические мероприятия</w:t>
            </w:r>
          </w:p>
          <w:p w:rsidR="009E3BF7" w:rsidRPr="00907ABA" w:rsidRDefault="009E3BF7" w:rsidP="009E3BF7">
            <w:r w:rsidRPr="00907ABA">
              <w:t>ознакомительных форматов;</w:t>
            </w:r>
          </w:p>
          <w:p w:rsidR="009E3BF7" w:rsidRPr="00907ABA" w:rsidRDefault="009E3BF7" w:rsidP="009E3BF7">
            <w:r>
              <w:t>-</w:t>
            </w:r>
            <w:r w:rsidRPr="00907ABA">
              <w:t xml:space="preserve"> практические мероприятия </w:t>
            </w:r>
          </w:p>
          <w:p w:rsidR="009E3BF7" w:rsidRPr="00907ABA" w:rsidRDefault="009E3BF7" w:rsidP="009E3BF7">
            <w:r w:rsidRPr="00907ABA">
              <w:t xml:space="preserve">углубленных форматов </w:t>
            </w:r>
          </w:p>
          <w:p w:rsidR="009E3BF7" w:rsidRPr="00907ABA" w:rsidRDefault="009E3BF7" w:rsidP="009E3BF7">
            <w:r>
              <w:t>-</w:t>
            </w:r>
            <w:r w:rsidRPr="00907ABA">
              <w:t xml:space="preserve"> завершение проекта; </w:t>
            </w:r>
          </w:p>
          <w:p w:rsidR="009E3BF7" w:rsidRPr="00907ABA" w:rsidRDefault="009E3BF7" w:rsidP="009E3BF7">
            <w:r w:rsidRPr="00907ABA">
              <w:t xml:space="preserve">повторное тестирование; </w:t>
            </w:r>
          </w:p>
          <w:p w:rsidR="009E3BF7" w:rsidRPr="00816A51" w:rsidRDefault="009E3BF7" w:rsidP="009E3BF7">
            <w:r w:rsidRPr="00907ABA">
              <w:t>рекомендации.</w:t>
            </w:r>
          </w:p>
        </w:tc>
        <w:tc>
          <w:tcPr>
            <w:tcW w:w="2226" w:type="dxa"/>
          </w:tcPr>
          <w:p w:rsidR="009E3BF7" w:rsidRPr="000F3447" w:rsidRDefault="009E3BF7" w:rsidP="009E3BF7"/>
        </w:tc>
        <w:tc>
          <w:tcPr>
            <w:tcW w:w="1955" w:type="dxa"/>
          </w:tcPr>
          <w:p w:rsidR="009E3BF7" w:rsidRDefault="009E3BF7" w:rsidP="009E3BF7">
            <w:r>
              <w:t>Педагог-психолог</w:t>
            </w:r>
          </w:p>
        </w:tc>
        <w:tc>
          <w:tcPr>
            <w:tcW w:w="1822" w:type="dxa"/>
          </w:tcPr>
          <w:p w:rsidR="009E3BF7" w:rsidRDefault="009E3BF7" w:rsidP="009E3BF7">
            <w:r>
              <w:t>По классам</w:t>
            </w:r>
          </w:p>
        </w:tc>
      </w:tr>
      <w:tr w:rsidR="009E3BF7" w:rsidRPr="000F3447" w:rsidTr="009E3BF7">
        <w:tc>
          <w:tcPr>
            <w:tcW w:w="1497" w:type="dxa"/>
          </w:tcPr>
          <w:p w:rsidR="009E3BF7" w:rsidRPr="0031119F" w:rsidRDefault="009E3BF7" w:rsidP="009E3BF7">
            <w:pPr>
              <w:rPr>
                <w:b/>
              </w:rPr>
            </w:pPr>
            <w:r>
              <w:rPr>
                <w:b/>
              </w:rPr>
              <w:t xml:space="preserve">Октябрь </w:t>
            </w:r>
          </w:p>
        </w:tc>
        <w:tc>
          <w:tcPr>
            <w:tcW w:w="2354" w:type="dxa"/>
          </w:tcPr>
          <w:p w:rsidR="009E3BF7" w:rsidRPr="0031119F" w:rsidRDefault="009E3BF7" w:rsidP="009E3BF7">
            <w:r w:rsidRPr="0031119F">
              <w:t xml:space="preserve">Неделя труда и профориентации </w:t>
            </w:r>
          </w:p>
          <w:p w:rsidR="009E3BF7" w:rsidRPr="00907ABA" w:rsidRDefault="009E3BF7" w:rsidP="009E3BF7">
            <w:r w:rsidRPr="0031119F">
              <w:t>«Семь шагов к профессии»</w:t>
            </w:r>
            <w:r>
              <w:t>, 5-9 кл.</w:t>
            </w:r>
          </w:p>
        </w:tc>
        <w:tc>
          <w:tcPr>
            <w:tcW w:w="2226" w:type="dxa"/>
          </w:tcPr>
          <w:p w:rsidR="009E3BF7" w:rsidRPr="000F3447" w:rsidRDefault="009E3BF7" w:rsidP="009E3BF7"/>
        </w:tc>
        <w:tc>
          <w:tcPr>
            <w:tcW w:w="1955" w:type="dxa"/>
          </w:tcPr>
          <w:p w:rsidR="009E3BF7" w:rsidRDefault="009E3BF7" w:rsidP="009E3BF7">
            <w:r>
              <w:t>Педагог-психолог, кл.руководители</w:t>
            </w:r>
          </w:p>
        </w:tc>
        <w:tc>
          <w:tcPr>
            <w:tcW w:w="1822" w:type="dxa"/>
          </w:tcPr>
          <w:p w:rsidR="009E3BF7" w:rsidRDefault="009E3BF7" w:rsidP="009E3BF7">
            <w:r>
              <w:t>По классам</w:t>
            </w:r>
          </w:p>
        </w:tc>
      </w:tr>
      <w:tr w:rsidR="009E3BF7" w:rsidRPr="000F3447" w:rsidTr="009E3BF7">
        <w:tc>
          <w:tcPr>
            <w:tcW w:w="1497" w:type="dxa"/>
          </w:tcPr>
          <w:p w:rsidR="009E3BF7" w:rsidRDefault="009E3BF7" w:rsidP="009E3BF7">
            <w:pPr>
              <w:rPr>
                <w:b/>
              </w:rPr>
            </w:pPr>
            <w:r>
              <w:rPr>
                <w:b/>
              </w:rPr>
              <w:t xml:space="preserve">Февраль </w:t>
            </w:r>
          </w:p>
        </w:tc>
        <w:tc>
          <w:tcPr>
            <w:tcW w:w="2354" w:type="dxa"/>
          </w:tcPr>
          <w:p w:rsidR="009E3BF7" w:rsidRPr="0031119F" w:rsidRDefault="009E3BF7" w:rsidP="009E3BF7">
            <w:r w:rsidRPr="0031119F">
              <w:t>Декада профориентационной</w:t>
            </w:r>
          </w:p>
          <w:p w:rsidR="009E3BF7" w:rsidRPr="0031119F" w:rsidRDefault="009E3BF7" w:rsidP="009E3BF7">
            <w:r w:rsidRPr="0031119F">
              <w:t>работы «Атлас новых профессий»</w:t>
            </w:r>
            <w:r>
              <w:t>, 5-10 кл.</w:t>
            </w:r>
          </w:p>
        </w:tc>
        <w:tc>
          <w:tcPr>
            <w:tcW w:w="2226" w:type="dxa"/>
          </w:tcPr>
          <w:p w:rsidR="009E3BF7" w:rsidRPr="000F3447" w:rsidRDefault="009E3BF7" w:rsidP="009E3BF7"/>
        </w:tc>
        <w:tc>
          <w:tcPr>
            <w:tcW w:w="1955" w:type="dxa"/>
          </w:tcPr>
          <w:p w:rsidR="009E3BF7" w:rsidRDefault="009E3BF7" w:rsidP="009E3BF7">
            <w:r>
              <w:t>Педагог-психолог, кл.руководители</w:t>
            </w:r>
          </w:p>
        </w:tc>
        <w:tc>
          <w:tcPr>
            <w:tcW w:w="1822" w:type="dxa"/>
          </w:tcPr>
          <w:p w:rsidR="009E3BF7" w:rsidRDefault="009E3BF7" w:rsidP="009E3BF7">
            <w:r>
              <w:t>По классам</w:t>
            </w:r>
          </w:p>
        </w:tc>
      </w:tr>
      <w:tr w:rsidR="009E3BF7" w:rsidRPr="000F3447" w:rsidTr="009E3BF7">
        <w:tc>
          <w:tcPr>
            <w:tcW w:w="1497" w:type="dxa"/>
            <w:vMerge w:val="restart"/>
          </w:tcPr>
          <w:p w:rsidR="009E3BF7" w:rsidRPr="00656066" w:rsidRDefault="009E3BF7" w:rsidP="009E3BF7">
            <w:pPr>
              <w:rPr>
                <w:b/>
              </w:rPr>
            </w:pPr>
            <w:r>
              <w:rPr>
                <w:b/>
              </w:rPr>
              <w:t>В течение года</w:t>
            </w:r>
          </w:p>
        </w:tc>
        <w:tc>
          <w:tcPr>
            <w:tcW w:w="2354" w:type="dxa"/>
          </w:tcPr>
          <w:p w:rsidR="009E3BF7" w:rsidRPr="00656066" w:rsidRDefault="009E3BF7" w:rsidP="009E3BF7">
            <w:r w:rsidRPr="00656066">
              <w:t>Организация участия во Всероссийских открытых онлайн</w:t>
            </w:r>
          </w:p>
          <w:p w:rsidR="009E3BF7" w:rsidRPr="00656066" w:rsidRDefault="009E3BF7" w:rsidP="009E3BF7">
            <w:r w:rsidRPr="00656066">
              <w:t xml:space="preserve">-уроках «Проектория», направленных на раннюю </w:t>
            </w:r>
          </w:p>
          <w:p w:rsidR="009E3BF7" w:rsidRPr="00656066" w:rsidRDefault="009E3BF7" w:rsidP="009E3BF7">
            <w:r w:rsidRPr="00656066">
              <w:t xml:space="preserve">профориентацию школьников в </w:t>
            </w:r>
          </w:p>
          <w:p w:rsidR="009E3BF7" w:rsidRPr="00656066" w:rsidRDefault="009E3BF7" w:rsidP="009E3BF7">
            <w:r w:rsidRPr="00656066">
              <w:t xml:space="preserve">соответствии с выбранными </w:t>
            </w:r>
          </w:p>
          <w:p w:rsidR="009E3BF7" w:rsidRPr="00656066" w:rsidRDefault="009E3BF7" w:rsidP="009E3BF7">
            <w:r w:rsidRPr="00656066">
              <w:t xml:space="preserve">профессиональными </w:t>
            </w:r>
          </w:p>
          <w:p w:rsidR="009E3BF7" w:rsidRPr="00656066" w:rsidRDefault="009E3BF7" w:rsidP="009E3BF7">
            <w:r w:rsidRPr="00656066">
              <w:t xml:space="preserve">компетенциями </w:t>
            </w:r>
          </w:p>
          <w:p w:rsidR="009E3BF7" w:rsidRPr="00656066" w:rsidRDefault="009E3BF7" w:rsidP="009E3BF7">
            <w:r w:rsidRPr="00656066">
              <w:t xml:space="preserve">(профессиональными областями </w:t>
            </w:r>
          </w:p>
          <w:p w:rsidR="009E3BF7" w:rsidRPr="00907ABA" w:rsidRDefault="009E3BF7" w:rsidP="009E3BF7">
            <w:r w:rsidRPr="00656066">
              <w:t>деятельности)</w:t>
            </w:r>
            <w:r>
              <w:t>, 5-11 кл.</w:t>
            </w:r>
          </w:p>
        </w:tc>
        <w:tc>
          <w:tcPr>
            <w:tcW w:w="2226" w:type="dxa"/>
          </w:tcPr>
          <w:p w:rsidR="009E3BF7" w:rsidRPr="000F3447" w:rsidRDefault="009E3BF7" w:rsidP="009E3BF7"/>
        </w:tc>
        <w:tc>
          <w:tcPr>
            <w:tcW w:w="1955" w:type="dxa"/>
          </w:tcPr>
          <w:p w:rsidR="009E3BF7" w:rsidRDefault="009E3BF7" w:rsidP="009E3BF7">
            <w:r>
              <w:t>Педагог-психолог, кл.руководители</w:t>
            </w:r>
          </w:p>
        </w:tc>
        <w:tc>
          <w:tcPr>
            <w:tcW w:w="1822" w:type="dxa"/>
          </w:tcPr>
          <w:p w:rsidR="009E3BF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31119F" w:rsidRDefault="009E3BF7" w:rsidP="009E3BF7">
            <w:r w:rsidRPr="0031119F">
              <w:t xml:space="preserve">Дни открытых дверей учебных </w:t>
            </w:r>
          </w:p>
          <w:p w:rsidR="009E3BF7" w:rsidRPr="00656066" w:rsidRDefault="009E3BF7" w:rsidP="009E3BF7">
            <w:r w:rsidRPr="0031119F">
              <w:t>Заведений</w:t>
            </w:r>
            <w:r>
              <w:t xml:space="preserve"> Пермского края, 8-11 кл.</w:t>
            </w:r>
          </w:p>
        </w:tc>
        <w:tc>
          <w:tcPr>
            <w:tcW w:w="2226" w:type="dxa"/>
          </w:tcPr>
          <w:p w:rsidR="009E3BF7" w:rsidRPr="000F3447" w:rsidRDefault="009E3BF7" w:rsidP="009E3BF7"/>
        </w:tc>
        <w:tc>
          <w:tcPr>
            <w:tcW w:w="1955" w:type="dxa"/>
          </w:tcPr>
          <w:p w:rsidR="009E3BF7" w:rsidRDefault="009E3BF7" w:rsidP="009E3BF7">
            <w:r>
              <w:t>Педагог-психолог, кл.руководители</w:t>
            </w:r>
          </w:p>
        </w:tc>
        <w:tc>
          <w:tcPr>
            <w:tcW w:w="1822" w:type="dxa"/>
          </w:tcPr>
          <w:p w:rsidR="009E3BF7" w:rsidRDefault="009E3BF7" w:rsidP="009E3BF7">
            <w:r>
              <w:t>По классам</w:t>
            </w:r>
          </w:p>
        </w:tc>
      </w:tr>
      <w:tr w:rsidR="009E3BF7" w:rsidRPr="000F3447" w:rsidTr="009E3BF7">
        <w:tc>
          <w:tcPr>
            <w:tcW w:w="1497" w:type="dxa"/>
            <w:vMerge/>
          </w:tcPr>
          <w:p w:rsidR="009E3BF7" w:rsidRDefault="009E3BF7" w:rsidP="009E3BF7">
            <w:pPr>
              <w:rPr>
                <w:b/>
              </w:rPr>
            </w:pPr>
          </w:p>
        </w:tc>
        <w:tc>
          <w:tcPr>
            <w:tcW w:w="2354" w:type="dxa"/>
          </w:tcPr>
          <w:p w:rsidR="009E3BF7" w:rsidRPr="00CC1EA2" w:rsidRDefault="009E3BF7" w:rsidP="009E3BF7">
            <w:r w:rsidRPr="00CC1EA2">
              <w:t>Консультации для учащихся</w:t>
            </w:r>
          </w:p>
          <w:p w:rsidR="009E3BF7" w:rsidRPr="00CC1EA2" w:rsidRDefault="009E3BF7" w:rsidP="009E3BF7">
            <w:r w:rsidRPr="00CC1EA2">
              <w:t xml:space="preserve">«Выбор профиля обучения и </w:t>
            </w:r>
          </w:p>
          <w:p w:rsidR="009E3BF7" w:rsidRPr="0031119F" w:rsidRDefault="009E3BF7" w:rsidP="009E3BF7">
            <w:r w:rsidRPr="00CC1EA2">
              <w:t>мое профессиональное самоопределения»</w:t>
            </w:r>
            <w:r>
              <w:t>, 7-9 кл.</w:t>
            </w:r>
          </w:p>
        </w:tc>
        <w:tc>
          <w:tcPr>
            <w:tcW w:w="2226" w:type="dxa"/>
          </w:tcPr>
          <w:p w:rsidR="009E3BF7" w:rsidRPr="000F3447" w:rsidRDefault="009E3BF7" w:rsidP="009E3BF7"/>
        </w:tc>
        <w:tc>
          <w:tcPr>
            <w:tcW w:w="1955" w:type="dxa"/>
          </w:tcPr>
          <w:p w:rsidR="009E3BF7" w:rsidRDefault="009E3BF7" w:rsidP="009E3BF7">
            <w:r>
              <w:t>Педагог-психолог</w:t>
            </w:r>
          </w:p>
        </w:tc>
        <w:tc>
          <w:tcPr>
            <w:tcW w:w="1822" w:type="dxa"/>
          </w:tcPr>
          <w:p w:rsidR="009E3BF7" w:rsidRDefault="009E3BF7" w:rsidP="009E3BF7">
            <w:r>
              <w:t>Индивидуально, по классам</w:t>
            </w:r>
          </w:p>
        </w:tc>
      </w:tr>
      <w:tr w:rsidR="009E3BF7" w:rsidRPr="000F3447" w:rsidTr="009E3BF7">
        <w:tc>
          <w:tcPr>
            <w:tcW w:w="1497" w:type="dxa"/>
          </w:tcPr>
          <w:p w:rsidR="009E3BF7" w:rsidRPr="000F3447" w:rsidRDefault="009E3BF7" w:rsidP="009E3BF7"/>
        </w:tc>
        <w:tc>
          <w:tcPr>
            <w:tcW w:w="8357" w:type="dxa"/>
            <w:gridSpan w:val="4"/>
          </w:tcPr>
          <w:p w:rsidR="009E3BF7" w:rsidRPr="000F3447" w:rsidRDefault="009E3BF7" w:rsidP="009E3BF7">
            <w:pPr>
              <w:jc w:val="center"/>
              <w:rPr>
                <w:b/>
              </w:rPr>
            </w:pPr>
            <w:r w:rsidRPr="000F3447">
              <w:rPr>
                <w:b/>
              </w:rPr>
              <w:t>Работа с родителями</w:t>
            </w:r>
          </w:p>
        </w:tc>
      </w:tr>
      <w:tr w:rsidR="009E3BF7" w:rsidRPr="000F3447" w:rsidTr="009E3BF7">
        <w:tc>
          <w:tcPr>
            <w:tcW w:w="1497" w:type="dxa"/>
          </w:tcPr>
          <w:p w:rsidR="009E3BF7" w:rsidRPr="000C6D82" w:rsidRDefault="009E3BF7" w:rsidP="009E3BF7">
            <w:pPr>
              <w:rPr>
                <w:b/>
              </w:rPr>
            </w:pPr>
            <w:r>
              <w:rPr>
                <w:b/>
              </w:rPr>
              <w:t xml:space="preserve">Ноябрь-декабрь (по плану кл.рук.) </w:t>
            </w:r>
          </w:p>
        </w:tc>
        <w:tc>
          <w:tcPr>
            <w:tcW w:w="2354" w:type="dxa"/>
          </w:tcPr>
          <w:p w:rsidR="009E3BF7" w:rsidRPr="000F3447" w:rsidRDefault="009E3BF7" w:rsidP="009E3BF7">
            <w:r>
              <w:t>Родительское собрание «Десять ошибок в воспитании, которые все когда-нибудь совершали»</w:t>
            </w:r>
          </w:p>
        </w:tc>
        <w:tc>
          <w:tcPr>
            <w:tcW w:w="2226" w:type="dxa"/>
          </w:tcPr>
          <w:p w:rsidR="009E3BF7" w:rsidRPr="000F3447" w:rsidRDefault="009E3BF7" w:rsidP="009E3BF7"/>
        </w:tc>
        <w:tc>
          <w:tcPr>
            <w:tcW w:w="1955" w:type="dxa"/>
          </w:tcPr>
          <w:p w:rsidR="009E3BF7" w:rsidRPr="000F3447" w:rsidRDefault="009E3BF7" w:rsidP="009E3BF7">
            <w:r>
              <w:t>Социальный педагог</w:t>
            </w:r>
          </w:p>
        </w:tc>
        <w:tc>
          <w:tcPr>
            <w:tcW w:w="1822" w:type="dxa"/>
          </w:tcPr>
          <w:p w:rsidR="009E3BF7" w:rsidRPr="000F3447" w:rsidRDefault="009E3BF7" w:rsidP="009E3BF7">
            <w:r>
              <w:t>По классам</w:t>
            </w:r>
          </w:p>
        </w:tc>
      </w:tr>
      <w:tr w:rsidR="009E3BF7" w:rsidRPr="000F3447" w:rsidTr="009E3BF7">
        <w:tc>
          <w:tcPr>
            <w:tcW w:w="1497" w:type="dxa"/>
          </w:tcPr>
          <w:p w:rsidR="009E3BF7" w:rsidRPr="00226DC6" w:rsidRDefault="009E3BF7" w:rsidP="009E3BF7">
            <w:pPr>
              <w:rPr>
                <w:b/>
              </w:rPr>
            </w:pPr>
            <w:r>
              <w:rPr>
                <w:b/>
              </w:rPr>
              <w:t>Октябрь</w:t>
            </w:r>
            <w:r w:rsidRPr="00226DC6">
              <w:rPr>
                <w:b/>
              </w:rPr>
              <w:t xml:space="preserve">, декабрь, </w:t>
            </w:r>
          </w:p>
          <w:p w:rsidR="009E3BF7" w:rsidRDefault="009E3BF7" w:rsidP="009E3BF7">
            <w:pPr>
              <w:rPr>
                <w:b/>
              </w:rPr>
            </w:pPr>
            <w:r w:rsidRPr="00226DC6">
              <w:rPr>
                <w:b/>
              </w:rPr>
              <w:t>февраль, апрель</w:t>
            </w:r>
          </w:p>
        </w:tc>
        <w:tc>
          <w:tcPr>
            <w:tcW w:w="2354" w:type="dxa"/>
          </w:tcPr>
          <w:p w:rsidR="009E3BF7" w:rsidRPr="00226DC6" w:rsidRDefault="009E3BF7" w:rsidP="009E3BF7">
            <w:r w:rsidRPr="00226DC6">
              <w:t xml:space="preserve">Заседание общественного формирования «Родительский </w:t>
            </w:r>
          </w:p>
          <w:p w:rsidR="009E3BF7" w:rsidRDefault="009E3BF7" w:rsidP="009E3BF7">
            <w:r w:rsidRPr="00226DC6">
              <w:t>патруль»</w:t>
            </w:r>
          </w:p>
        </w:tc>
        <w:tc>
          <w:tcPr>
            <w:tcW w:w="2226" w:type="dxa"/>
          </w:tcPr>
          <w:p w:rsidR="009E3BF7" w:rsidRPr="000F3447" w:rsidRDefault="009E3BF7" w:rsidP="009E3BF7"/>
        </w:tc>
        <w:tc>
          <w:tcPr>
            <w:tcW w:w="1955" w:type="dxa"/>
          </w:tcPr>
          <w:p w:rsidR="009E3BF7" w:rsidRDefault="009E3BF7" w:rsidP="009E3BF7">
            <w:r>
              <w:t>Педагог-организатор, соц.педагог, руководитель ЮИД</w:t>
            </w:r>
          </w:p>
        </w:tc>
        <w:tc>
          <w:tcPr>
            <w:tcW w:w="1822" w:type="dxa"/>
          </w:tcPr>
          <w:p w:rsidR="009E3BF7" w:rsidRDefault="009E3BF7" w:rsidP="009E3BF7"/>
        </w:tc>
      </w:tr>
      <w:tr w:rsidR="009E3BF7" w:rsidRPr="000F3447" w:rsidTr="009E3BF7">
        <w:tc>
          <w:tcPr>
            <w:tcW w:w="1497" w:type="dxa"/>
          </w:tcPr>
          <w:p w:rsidR="009E3BF7" w:rsidRDefault="009E3BF7" w:rsidP="009E3BF7">
            <w:pPr>
              <w:rPr>
                <w:b/>
              </w:rPr>
            </w:pPr>
            <w:r>
              <w:rPr>
                <w:b/>
              </w:rPr>
              <w:t xml:space="preserve">Ежемесячно </w:t>
            </w:r>
          </w:p>
        </w:tc>
        <w:tc>
          <w:tcPr>
            <w:tcW w:w="2354" w:type="dxa"/>
          </w:tcPr>
          <w:p w:rsidR="009E3BF7" w:rsidRPr="00226DC6" w:rsidRDefault="009E3BF7" w:rsidP="009E3BF7">
            <w:r w:rsidRPr="00226DC6">
              <w:t xml:space="preserve">Заседание Совета по </w:t>
            </w:r>
          </w:p>
          <w:p w:rsidR="009E3BF7" w:rsidRPr="00226DC6" w:rsidRDefault="009E3BF7" w:rsidP="009E3BF7">
            <w:r w:rsidRPr="00226DC6">
              <w:t xml:space="preserve">профилактике безнадзорности и </w:t>
            </w:r>
          </w:p>
          <w:p w:rsidR="009E3BF7" w:rsidRPr="00226DC6" w:rsidRDefault="009E3BF7" w:rsidP="009E3BF7">
            <w:r w:rsidRPr="00226DC6">
              <w:t>правонарушений среди несовершеннолетних</w:t>
            </w:r>
            <w:r>
              <w:t>, 1-11 кл.</w:t>
            </w:r>
          </w:p>
        </w:tc>
        <w:tc>
          <w:tcPr>
            <w:tcW w:w="2226" w:type="dxa"/>
          </w:tcPr>
          <w:p w:rsidR="009E3BF7" w:rsidRPr="000F3447" w:rsidRDefault="009E3BF7" w:rsidP="009E3BF7"/>
        </w:tc>
        <w:tc>
          <w:tcPr>
            <w:tcW w:w="1955" w:type="dxa"/>
          </w:tcPr>
          <w:p w:rsidR="009E3BF7" w:rsidRDefault="009E3BF7" w:rsidP="009E3BF7">
            <w:r>
              <w:t>Зам.директора по ВР, соц.педагог</w:t>
            </w:r>
          </w:p>
        </w:tc>
        <w:tc>
          <w:tcPr>
            <w:tcW w:w="1822" w:type="dxa"/>
          </w:tcPr>
          <w:p w:rsidR="009E3BF7" w:rsidRDefault="009E3BF7" w:rsidP="009E3BF7"/>
        </w:tc>
      </w:tr>
      <w:tr w:rsidR="009E3BF7" w:rsidRPr="000F3447" w:rsidTr="009E3BF7">
        <w:tc>
          <w:tcPr>
            <w:tcW w:w="1497" w:type="dxa"/>
          </w:tcPr>
          <w:p w:rsidR="009E3BF7" w:rsidRPr="000C6D82" w:rsidRDefault="009E3BF7" w:rsidP="009E3BF7">
            <w:pPr>
              <w:rPr>
                <w:b/>
              </w:rPr>
            </w:pPr>
            <w:r>
              <w:rPr>
                <w:b/>
              </w:rPr>
              <w:t xml:space="preserve">Октябрь </w:t>
            </w:r>
          </w:p>
        </w:tc>
        <w:tc>
          <w:tcPr>
            <w:tcW w:w="2354" w:type="dxa"/>
          </w:tcPr>
          <w:p w:rsidR="009E3BF7" w:rsidRPr="000F3447" w:rsidRDefault="009E3BF7" w:rsidP="009E3BF7">
            <w:r>
              <w:t>Родительское собрание «Особенности задач семьи и школы в воспитании и социализации ребёнка», 1-11 кл.</w:t>
            </w:r>
          </w:p>
        </w:tc>
        <w:tc>
          <w:tcPr>
            <w:tcW w:w="2226" w:type="dxa"/>
          </w:tcPr>
          <w:p w:rsidR="009E3BF7" w:rsidRPr="000F3447" w:rsidRDefault="009E3BF7" w:rsidP="009E3BF7"/>
        </w:tc>
        <w:tc>
          <w:tcPr>
            <w:tcW w:w="1955" w:type="dxa"/>
          </w:tcPr>
          <w:p w:rsidR="009E3BF7" w:rsidRPr="000F3447" w:rsidRDefault="009E3BF7" w:rsidP="009E3BF7">
            <w:r>
              <w:t>Зам.директора по ВР, социальный педагог, педагог-психолог</w:t>
            </w:r>
          </w:p>
        </w:tc>
        <w:tc>
          <w:tcPr>
            <w:tcW w:w="1822" w:type="dxa"/>
          </w:tcPr>
          <w:p w:rsidR="009E3BF7" w:rsidRPr="000F3447" w:rsidRDefault="009E3BF7" w:rsidP="009E3BF7">
            <w:r>
              <w:t>Общешк.</w:t>
            </w:r>
          </w:p>
        </w:tc>
      </w:tr>
      <w:tr w:rsidR="009E3BF7" w:rsidRPr="000F3447" w:rsidTr="009E3BF7">
        <w:tc>
          <w:tcPr>
            <w:tcW w:w="1497" w:type="dxa"/>
            <w:vMerge w:val="restart"/>
          </w:tcPr>
          <w:p w:rsidR="009E3BF7" w:rsidRDefault="009E3BF7" w:rsidP="009E3BF7">
            <w:pPr>
              <w:rPr>
                <w:b/>
              </w:rPr>
            </w:pPr>
            <w:r>
              <w:rPr>
                <w:b/>
              </w:rPr>
              <w:t xml:space="preserve">Апрель </w:t>
            </w:r>
          </w:p>
        </w:tc>
        <w:tc>
          <w:tcPr>
            <w:tcW w:w="2354" w:type="dxa"/>
          </w:tcPr>
          <w:p w:rsidR="009E3BF7" w:rsidRDefault="009E3BF7" w:rsidP="009E3BF7">
            <w:r>
              <w:t>Родительское собрание «Современные дети и современные родители», 1-11 кл.</w:t>
            </w:r>
          </w:p>
        </w:tc>
        <w:tc>
          <w:tcPr>
            <w:tcW w:w="2226" w:type="dxa"/>
          </w:tcPr>
          <w:p w:rsidR="009E3BF7" w:rsidRPr="000F3447" w:rsidRDefault="009E3BF7" w:rsidP="009E3BF7"/>
        </w:tc>
        <w:tc>
          <w:tcPr>
            <w:tcW w:w="1955" w:type="dxa"/>
          </w:tcPr>
          <w:p w:rsidR="009E3BF7" w:rsidRDefault="009E3BF7" w:rsidP="009E3BF7">
            <w:r>
              <w:t>Зам.директора по ВР, социальный педагог, руководитель ЮИД</w:t>
            </w:r>
          </w:p>
        </w:tc>
        <w:tc>
          <w:tcPr>
            <w:tcW w:w="1822" w:type="dxa"/>
          </w:tcPr>
          <w:p w:rsidR="009E3BF7" w:rsidRDefault="009E3BF7" w:rsidP="009E3BF7">
            <w:r>
              <w:t>Общешк.</w:t>
            </w:r>
          </w:p>
        </w:tc>
      </w:tr>
      <w:tr w:rsidR="009E3BF7" w:rsidRPr="000F3447" w:rsidTr="009E3BF7">
        <w:tc>
          <w:tcPr>
            <w:tcW w:w="1497" w:type="dxa"/>
            <w:vMerge/>
          </w:tcPr>
          <w:p w:rsidR="009E3BF7" w:rsidRDefault="009E3BF7" w:rsidP="009E3BF7">
            <w:pPr>
              <w:rPr>
                <w:b/>
              </w:rPr>
            </w:pPr>
          </w:p>
        </w:tc>
        <w:tc>
          <w:tcPr>
            <w:tcW w:w="2354" w:type="dxa"/>
          </w:tcPr>
          <w:p w:rsidR="009E3BF7" w:rsidRDefault="009E3BF7" w:rsidP="009E3BF7">
            <w:r w:rsidRPr="001D441C">
              <w:t>День открытых дверей</w:t>
            </w:r>
            <w:r>
              <w:t>, 1-11 кл.</w:t>
            </w:r>
          </w:p>
        </w:tc>
        <w:tc>
          <w:tcPr>
            <w:tcW w:w="2226" w:type="dxa"/>
          </w:tcPr>
          <w:p w:rsidR="009E3BF7" w:rsidRPr="000F3447" w:rsidRDefault="009E3BF7" w:rsidP="009E3BF7"/>
        </w:tc>
        <w:tc>
          <w:tcPr>
            <w:tcW w:w="1955" w:type="dxa"/>
          </w:tcPr>
          <w:p w:rsidR="009E3BF7" w:rsidRDefault="009E3BF7" w:rsidP="009E3BF7">
            <w:r>
              <w:t>Зам.директора по ВР, педагог-организатор</w:t>
            </w:r>
          </w:p>
        </w:tc>
        <w:tc>
          <w:tcPr>
            <w:tcW w:w="1822" w:type="dxa"/>
          </w:tcPr>
          <w:p w:rsidR="009E3BF7" w:rsidRDefault="009E3BF7" w:rsidP="009E3BF7">
            <w:r>
              <w:t>Общешк.</w:t>
            </w:r>
          </w:p>
        </w:tc>
      </w:tr>
      <w:tr w:rsidR="009E3BF7" w:rsidRPr="000F3447" w:rsidTr="009E3BF7">
        <w:tc>
          <w:tcPr>
            <w:tcW w:w="1497" w:type="dxa"/>
          </w:tcPr>
          <w:p w:rsidR="009E3BF7" w:rsidRDefault="009E3BF7" w:rsidP="009E3BF7">
            <w:pPr>
              <w:rPr>
                <w:b/>
              </w:rPr>
            </w:pPr>
            <w:r>
              <w:rPr>
                <w:b/>
              </w:rPr>
              <w:t>В течение года</w:t>
            </w:r>
          </w:p>
        </w:tc>
        <w:tc>
          <w:tcPr>
            <w:tcW w:w="2354" w:type="dxa"/>
          </w:tcPr>
          <w:p w:rsidR="009E3BF7" w:rsidRPr="00226DC6" w:rsidRDefault="009E3BF7" w:rsidP="009E3BF7">
            <w:r w:rsidRPr="00226DC6">
              <w:t xml:space="preserve">Индивидуальные и групповые </w:t>
            </w:r>
          </w:p>
          <w:p w:rsidR="009E3BF7" w:rsidRPr="00226DC6" w:rsidRDefault="009E3BF7" w:rsidP="009E3BF7">
            <w:r w:rsidRPr="00226DC6">
              <w:t xml:space="preserve">консультации совместно с </w:t>
            </w:r>
          </w:p>
          <w:p w:rsidR="009E3BF7" w:rsidRPr="001D441C" w:rsidRDefault="009E3BF7" w:rsidP="009E3BF7">
            <w:r w:rsidRPr="00226DC6">
              <w:t>психологом</w:t>
            </w:r>
          </w:p>
        </w:tc>
        <w:tc>
          <w:tcPr>
            <w:tcW w:w="2226" w:type="dxa"/>
          </w:tcPr>
          <w:p w:rsidR="009E3BF7" w:rsidRPr="000F3447" w:rsidRDefault="009E3BF7" w:rsidP="009E3BF7"/>
        </w:tc>
        <w:tc>
          <w:tcPr>
            <w:tcW w:w="1955" w:type="dxa"/>
          </w:tcPr>
          <w:p w:rsidR="009E3BF7" w:rsidRDefault="009E3BF7" w:rsidP="009E3BF7">
            <w:r>
              <w:t>Педагог-психолог</w:t>
            </w:r>
          </w:p>
        </w:tc>
        <w:tc>
          <w:tcPr>
            <w:tcW w:w="1822" w:type="dxa"/>
          </w:tcPr>
          <w:p w:rsidR="009E3BF7" w:rsidRDefault="009E3BF7" w:rsidP="009E3BF7"/>
        </w:tc>
      </w:tr>
    </w:tbl>
    <w:p w:rsidR="009E3BF7" w:rsidRPr="000F3447" w:rsidRDefault="009E3BF7" w:rsidP="009E3BF7"/>
    <w:p w:rsidR="009E3BF7" w:rsidRDefault="009E3BF7" w:rsidP="00825959">
      <w:pPr>
        <w:pStyle w:val="2"/>
        <w:spacing w:before="0"/>
        <w:jc w:val="center"/>
        <w:rPr>
          <w:rFonts w:ascii="Times New Roman" w:hAnsi="Times New Roman" w:cs="Times New Roman"/>
          <w:color w:val="auto"/>
          <w:sz w:val="24"/>
          <w:szCs w:val="24"/>
        </w:rPr>
      </w:pPr>
    </w:p>
    <w:p w:rsidR="00D51899" w:rsidRPr="00825959" w:rsidRDefault="009E3BF7" w:rsidP="00825959">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7B30BE">
        <w:rPr>
          <w:rFonts w:ascii="Times New Roman" w:hAnsi="Times New Roman" w:cs="Times New Roman"/>
          <w:color w:val="auto"/>
          <w:sz w:val="24"/>
          <w:szCs w:val="24"/>
        </w:rPr>
        <w:t>2</w:t>
      </w:r>
      <w:r>
        <w:rPr>
          <w:rFonts w:ascii="Times New Roman" w:hAnsi="Times New Roman" w:cs="Times New Roman"/>
          <w:color w:val="auto"/>
          <w:sz w:val="24"/>
          <w:szCs w:val="24"/>
        </w:rPr>
        <w:t>.</w:t>
      </w:r>
      <w:r w:rsidR="00D51899" w:rsidRPr="00825959">
        <w:rPr>
          <w:rFonts w:ascii="Times New Roman" w:hAnsi="Times New Roman" w:cs="Times New Roman"/>
          <w:color w:val="auto"/>
          <w:sz w:val="24"/>
          <w:szCs w:val="24"/>
        </w:rPr>
        <w:t>Система условий реализации основной образовательной программы</w:t>
      </w:r>
      <w:bookmarkEnd w:id="25"/>
      <w:bookmarkEnd w:id="26"/>
      <w:bookmarkEnd w:id="27"/>
      <w:bookmarkEnd w:id="28"/>
    </w:p>
    <w:p w:rsidR="00D51899" w:rsidRPr="00825959" w:rsidRDefault="00D51899" w:rsidP="00825959">
      <w:pPr>
        <w:jc w:val="both"/>
        <w:rPr>
          <w:u w:val="single"/>
        </w:rPr>
      </w:pPr>
      <w:r w:rsidRPr="00825959">
        <w:rPr>
          <w:u w:val="single"/>
        </w:rPr>
        <w:t>1. Кадровые условия реализации программы.</w:t>
      </w:r>
    </w:p>
    <w:p w:rsidR="00D51899" w:rsidRPr="00825959" w:rsidRDefault="00D51899" w:rsidP="00825959">
      <w:pPr>
        <w:jc w:val="both"/>
      </w:pPr>
      <w:r w:rsidRPr="00825959">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школы  имеют высшее и средне – специальное педагогическое образование, соответствующее профилю преподаваемой дисциплины.  100 % являются участниками различных педагогических конкурсов муниципального, регионального, всероссийского уровней, третья часть – победители и призёры.</w:t>
      </w:r>
      <w:r w:rsidRPr="00825959">
        <w:rPr>
          <w:i/>
        </w:rPr>
        <w:t xml:space="preserve"> </w:t>
      </w:r>
      <w:r w:rsidRPr="00825959">
        <w:t xml:space="preserve">Педагоги систематически принимают участие в конференциях, обучающих семинарах – делятся своим опытом, публикуют его. Педагоги МАОУ «Ленская СОШ» являются членами Ассоциации «Эврика-Пермь», являются участниками проектно-дискуссионной школы «Обучаем действием», под руководством  кандидата педагогических наук Травникова Григория Николаевича, ректора института «Эврика-Пермь». </w:t>
      </w:r>
    </w:p>
    <w:p w:rsidR="00D51899" w:rsidRPr="00825959" w:rsidRDefault="00D51899" w:rsidP="00825959">
      <w:pPr>
        <w:jc w:val="both"/>
      </w:pPr>
      <w:r w:rsidRPr="00825959">
        <w:t>В педагогическом коллективе школы есть все необходимые специалисты: учителя, педагог-психолог, дефектолог, педагог-библиотекарь, социальный педагог, педагоги дополнительного образования.</w:t>
      </w:r>
    </w:p>
    <w:p w:rsidR="00D51899" w:rsidRPr="00825959" w:rsidRDefault="00D51899" w:rsidP="00825959">
      <w:pPr>
        <w:jc w:val="both"/>
      </w:pPr>
    </w:p>
    <w:tbl>
      <w:tblPr>
        <w:tblpPr w:leftFromText="180" w:rightFromText="180" w:vertAnchor="text" w:tblpX="116" w:tblpY="170"/>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35"/>
        <w:gridCol w:w="1134"/>
        <w:gridCol w:w="3543"/>
        <w:gridCol w:w="1701"/>
      </w:tblGrid>
      <w:tr w:rsidR="00D51899" w:rsidRPr="00825959" w:rsidTr="00635ACF">
        <w:trPr>
          <w:trHeight w:val="555"/>
        </w:trPr>
        <w:tc>
          <w:tcPr>
            <w:tcW w:w="1809" w:type="dxa"/>
            <w:vMerge w:val="restart"/>
          </w:tcPr>
          <w:p w:rsidR="00D51899" w:rsidRPr="00825959" w:rsidRDefault="00D51899" w:rsidP="00635ACF">
            <w:pPr>
              <w:autoSpaceDE w:val="0"/>
              <w:autoSpaceDN w:val="0"/>
              <w:adjustRightInd w:val="0"/>
              <w:textAlignment w:val="center"/>
              <w:rPr>
                <w:b/>
              </w:rPr>
            </w:pPr>
            <w:r w:rsidRPr="00825959">
              <w:rPr>
                <w:b/>
              </w:rPr>
              <w:t>Должность</w:t>
            </w:r>
          </w:p>
        </w:tc>
        <w:tc>
          <w:tcPr>
            <w:tcW w:w="1735" w:type="dxa"/>
            <w:vMerge w:val="restart"/>
          </w:tcPr>
          <w:p w:rsidR="00D51899" w:rsidRPr="00825959" w:rsidRDefault="00D51899" w:rsidP="00635ACF">
            <w:pPr>
              <w:autoSpaceDE w:val="0"/>
              <w:autoSpaceDN w:val="0"/>
              <w:adjustRightInd w:val="0"/>
              <w:textAlignment w:val="center"/>
              <w:rPr>
                <w:b/>
              </w:rPr>
            </w:pPr>
            <w:r w:rsidRPr="00825959">
              <w:rPr>
                <w:b/>
              </w:rPr>
              <w:t>Должностные обязанности</w:t>
            </w:r>
          </w:p>
        </w:tc>
        <w:tc>
          <w:tcPr>
            <w:tcW w:w="1134" w:type="dxa"/>
            <w:vMerge w:val="restart"/>
          </w:tcPr>
          <w:p w:rsidR="00D51899" w:rsidRPr="00825959" w:rsidRDefault="00D51899" w:rsidP="00635ACF">
            <w:pPr>
              <w:autoSpaceDE w:val="0"/>
              <w:autoSpaceDN w:val="0"/>
              <w:adjustRightInd w:val="0"/>
              <w:textAlignment w:val="center"/>
              <w:rPr>
                <w:b/>
              </w:rPr>
            </w:pPr>
            <w:r w:rsidRPr="00825959">
              <w:rPr>
                <w:b/>
              </w:rPr>
              <w:t>Количество работников в ОУ (требуется/</w:t>
            </w:r>
          </w:p>
          <w:p w:rsidR="00D51899" w:rsidRPr="00825959" w:rsidRDefault="00D51899" w:rsidP="00635ACF">
            <w:pPr>
              <w:autoSpaceDE w:val="0"/>
              <w:autoSpaceDN w:val="0"/>
              <w:adjustRightInd w:val="0"/>
              <w:textAlignment w:val="center"/>
              <w:rPr>
                <w:b/>
              </w:rPr>
            </w:pPr>
            <w:r w:rsidRPr="00825959">
              <w:rPr>
                <w:b/>
              </w:rPr>
              <w:t>имеется)</w:t>
            </w:r>
          </w:p>
        </w:tc>
        <w:tc>
          <w:tcPr>
            <w:tcW w:w="5244" w:type="dxa"/>
            <w:gridSpan w:val="2"/>
          </w:tcPr>
          <w:p w:rsidR="00D51899" w:rsidRPr="00825959" w:rsidRDefault="00D51899" w:rsidP="00635ACF">
            <w:pPr>
              <w:autoSpaceDE w:val="0"/>
              <w:autoSpaceDN w:val="0"/>
              <w:adjustRightInd w:val="0"/>
              <w:textAlignment w:val="center"/>
              <w:rPr>
                <w:b/>
              </w:rPr>
            </w:pPr>
            <w:r w:rsidRPr="00825959">
              <w:rPr>
                <w:b/>
              </w:rPr>
              <w:t>Уровень квалификации работников ОУ</w:t>
            </w:r>
          </w:p>
        </w:tc>
      </w:tr>
      <w:tr w:rsidR="00D51899" w:rsidRPr="00825959" w:rsidTr="00635ACF">
        <w:trPr>
          <w:trHeight w:val="1102"/>
        </w:trPr>
        <w:tc>
          <w:tcPr>
            <w:tcW w:w="1809" w:type="dxa"/>
            <w:vMerge/>
          </w:tcPr>
          <w:p w:rsidR="00D51899" w:rsidRPr="00825959" w:rsidRDefault="00D51899" w:rsidP="00635ACF">
            <w:pPr>
              <w:autoSpaceDE w:val="0"/>
              <w:autoSpaceDN w:val="0"/>
              <w:adjustRightInd w:val="0"/>
              <w:textAlignment w:val="center"/>
              <w:rPr>
                <w:b/>
              </w:rPr>
            </w:pPr>
          </w:p>
        </w:tc>
        <w:tc>
          <w:tcPr>
            <w:tcW w:w="1735" w:type="dxa"/>
            <w:vMerge/>
          </w:tcPr>
          <w:p w:rsidR="00D51899" w:rsidRPr="00825959" w:rsidRDefault="00D51899" w:rsidP="00635ACF">
            <w:pPr>
              <w:autoSpaceDE w:val="0"/>
              <w:autoSpaceDN w:val="0"/>
              <w:adjustRightInd w:val="0"/>
              <w:textAlignment w:val="center"/>
              <w:rPr>
                <w:b/>
              </w:rPr>
            </w:pPr>
          </w:p>
        </w:tc>
        <w:tc>
          <w:tcPr>
            <w:tcW w:w="1134" w:type="dxa"/>
            <w:vMerge/>
          </w:tcPr>
          <w:p w:rsidR="00D51899" w:rsidRPr="00825959" w:rsidRDefault="00D51899" w:rsidP="00635ACF">
            <w:pPr>
              <w:autoSpaceDE w:val="0"/>
              <w:autoSpaceDN w:val="0"/>
              <w:adjustRightInd w:val="0"/>
              <w:textAlignment w:val="center"/>
              <w:rPr>
                <w:b/>
              </w:rPr>
            </w:pPr>
          </w:p>
        </w:tc>
        <w:tc>
          <w:tcPr>
            <w:tcW w:w="3543" w:type="dxa"/>
          </w:tcPr>
          <w:p w:rsidR="00D51899" w:rsidRPr="00825959" w:rsidRDefault="00D51899" w:rsidP="00635ACF">
            <w:pPr>
              <w:autoSpaceDE w:val="0"/>
              <w:autoSpaceDN w:val="0"/>
              <w:adjustRightInd w:val="0"/>
              <w:textAlignment w:val="center"/>
              <w:rPr>
                <w:b/>
              </w:rPr>
            </w:pPr>
            <w:r w:rsidRPr="00825959">
              <w:rPr>
                <w:b/>
              </w:rPr>
              <w:t>Требования к уровню квалификации</w:t>
            </w:r>
          </w:p>
        </w:tc>
        <w:tc>
          <w:tcPr>
            <w:tcW w:w="1701" w:type="dxa"/>
          </w:tcPr>
          <w:p w:rsidR="00D51899" w:rsidRPr="00825959" w:rsidRDefault="00D51899" w:rsidP="00635ACF">
            <w:pPr>
              <w:autoSpaceDE w:val="0"/>
              <w:autoSpaceDN w:val="0"/>
              <w:adjustRightInd w:val="0"/>
              <w:textAlignment w:val="center"/>
              <w:rPr>
                <w:b/>
              </w:rPr>
            </w:pPr>
            <w:r w:rsidRPr="00825959">
              <w:rPr>
                <w:b/>
              </w:rPr>
              <w:t>Фактический уровень квалификации</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Руководитель образовательного учреждения</w:t>
            </w:r>
          </w:p>
        </w:tc>
        <w:tc>
          <w:tcPr>
            <w:tcW w:w="1735" w:type="dxa"/>
          </w:tcPr>
          <w:p w:rsidR="00D51899" w:rsidRPr="00825959" w:rsidRDefault="00D51899" w:rsidP="00635ACF">
            <w:pPr>
              <w:autoSpaceDE w:val="0"/>
              <w:autoSpaceDN w:val="0"/>
              <w:adjustRightInd w:val="0"/>
              <w:textAlignment w:val="center"/>
            </w:pPr>
            <w:r w:rsidRPr="00825959">
              <w:t>Обеспечивает системную образовательную и административно-хозяйственную работу образовательного учреждения.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Заместитель директора по УВР начальной школы</w:t>
            </w:r>
          </w:p>
          <w:p w:rsidR="00D51899" w:rsidRPr="00825959" w:rsidRDefault="00D51899" w:rsidP="00635ACF">
            <w:pPr>
              <w:autoSpaceDE w:val="0"/>
              <w:autoSpaceDN w:val="0"/>
              <w:adjustRightInd w:val="0"/>
              <w:textAlignment w:val="center"/>
            </w:pPr>
            <w:r w:rsidRPr="00825959">
              <w:t>Заместитель директора по ВР</w:t>
            </w:r>
          </w:p>
        </w:tc>
        <w:tc>
          <w:tcPr>
            <w:tcW w:w="1735" w:type="dxa"/>
          </w:tcPr>
          <w:p w:rsidR="00D51899" w:rsidRPr="00825959" w:rsidRDefault="00D51899" w:rsidP="00635ACF">
            <w:pPr>
              <w:autoSpaceDE w:val="0"/>
              <w:autoSpaceDN w:val="0"/>
              <w:adjustRightInd w:val="0"/>
              <w:textAlignment w:val="center"/>
            </w:pPr>
            <w:r w:rsidRPr="00825959">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D51899" w:rsidRPr="00825959" w:rsidRDefault="00D51899" w:rsidP="00635ACF">
            <w:pPr>
              <w:autoSpaceDE w:val="0"/>
              <w:autoSpaceDN w:val="0"/>
              <w:adjustRightInd w:val="0"/>
              <w:textAlignment w:val="center"/>
            </w:pPr>
            <w:r w:rsidRPr="00825959">
              <w:t>2/2</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rPr>
                <w:bCs/>
                <w:shd w:val="clear" w:color="auto" w:fill="FFFFFF"/>
              </w:rPr>
              <w:t>Педагог-организатор</w:t>
            </w:r>
          </w:p>
        </w:tc>
        <w:tc>
          <w:tcPr>
            <w:tcW w:w="1735" w:type="dxa"/>
          </w:tcPr>
          <w:p w:rsidR="00D51899" w:rsidRPr="00825959" w:rsidRDefault="00D51899" w:rsidP="00635ACF">
            <w:pPr>
              <w:autoSpaceDE w:val="0"/>
              <w:autoSpaceDN w:val="0"/>
              <w:adjustRightInd w:val="0"/>
              <w:textAlignment w:val="center"/>
            </w:pPr>
            <w:r w:rsidRPr="00825959">
              <w:rPr>
                <w:shd w:val="clear" w:color="auto" w:fill="FFFFFF"/>
              </w:rP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w:t>
            </w:r>
            <w:r w:rsidRPr="00825959">
              <w:rPr>
                <w:rStyle w:val="apple-converted-space"/>
                <w:shd w:val="clear" w:color="auto" w:fill="FFFFFF"/>
              </w:rPr>
              <w:t> </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rPr>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 xml:space="preserve">Учитель </w:t>
            </w:r>
          </w:p>
          <w:p w:rsidR="00D51899" w:rsidRPr="00825959" w:rsidRDefault="00D51899" w:rsidP="00635ACF">
            <w:pPr>
              <w:autoSpaceDE w:val="0"/>
              <w:autoSpaceDN w:val="0"/>
              <w:adjustRightInd w:val="0"/>
              <w:textAlignment w:val="center"/>
            </w:pPr>
            <w:r w:rsidRPr="00825959">
              <w:t>(начальные классы)</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8/8</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  и среднее профессиональное образование</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 xml:space="preserve">Учитель </w:t>
            </w:r>
          </w:p>
          <w:p w:rsidR="00D51899" w:rsidRPr="00825959" w:rsidRDefault="00D51899" w:rsidP="00635ACF">
            <w:pPr>
              <w:autoSpaceDE w:val="0"/>
              <w:autoSpaceDN w:val="0"/>
              <w:adjustRightInd w:val="0"/>
              <w:textAlignment w:val="center"/>
            </w:pPr>
            <w:r w:rsidRPr="00825959">
              <w:t>(иностранного языка)</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2/2</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Учитель физической культуры</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Учитель музыки</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Учитель изобразительного искусства</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 ­ психолог</w:t>
            </w:r>
          </w:p>
        </w:tc>
        <w:tc>
          <w:tcPr>
            <w:tcW w:w="1735" w:type="dxa"/>
          </w:tcPr>
          <w:p w:rsidR="00D51899" w:rsidRPr="00825959" w:rsidRDefault="00D51899" w:rsidP="00635ACF">
            <w:pPr>
              <w:autoSpaceDE w:val="0"/>
              <w:autoSpaceDN w:val="0"/>
              <w:adjustRightInd w:val="0"/>
              <w:textAlignment w:val="center"/>
            </w:pPr>
            <w:r w:rsidRPr="00825959">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Социальный педагог</w:t>
            </w:r>
          </w:p>
        </w:tc>
        <w:tc>
          <w:tcPr>
            <w:tcW w:w="1735" w:type="dxa"/>
          </w:tcPr>
          <w:p w:rsidR="00D51899" w:rsidRPr="00825959" w:rsidRDefault="00D51899" w:rsidP="00635ACF">
            <w:pPr>
              <w:autoSpaceDE w:val="0"/>
              <w:autoSpaceDN w:val="0"/>
              <w:adjustRightInd w:val="0"/>
              <w:textAlignment w:val="center"/>
            </w:pPr>
            <w:r w:rsidRPr="00825959">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 дефектолог</w:t>
            </w:r>
          </w:p>
        </w:tc>
        <w:tc>
          <w:tcPr>
            <w:tcW w:w="1735" w:type="dxa"/>
          </w:tcPr>
          <w:p w:rsidR="00D51899" w:rsidRPr="00825959" w:rsidRDefault="00D51899" w:rsidP="00635ACF">
            <w:pPr>
              <w:autoSpaceDE w:val="0"/>
              <w:autoSpaceDN w:val="0"/>
              <w:adjustRightInd w:val="0"/>
              <w:textAlignment w:val="center"/>
              <w:rPr>
                <w:shd w:val="clear" w:color="auto" w:fill="FFFFFF"/>
              </w:rPr>
            </w:pPr>
            <w:r w:rsidRPr="00825959">
              <w:rPr>
                <w:shd w:val="clear" w:color="auto" w:fill="FFFFFF"/>
              </w:rPr>
              <w:t>Осуществляет работу, направленную на максимальную коррекцию недостатков в развитии у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rPr>
                <w:shd w:val="clear" w:color="auto" w:fill="FFFFFF"/>
              </w:rPr>
              <w:t>Высшее профессиональное образование в области дефектологии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Педагог-библиотекарь</w:t>
            </w:r>
          </w:p>
        </w:tc>
        <w:tc>
          <w:tcPr>
            <w:tcW w:w="1735" w:type="dxa"/>
          </w:tcPr>
          <w:p w:rsidR="00D51899" w:rsidRPr="00825959" w:rsidRDefault="00D51899" w:rsidP="00635ACF">
            <w:pPr>
              <w:autoSpaceDE w:val="0"/>
              <w:autoSpaceDN w:val="0"/>
              <w:adjustRightInd w:val="0"/>
              <w:textAlignment w:val="center"/>
            </w:pPr>
            <w:r w:rsidRPr="00825959">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или среднее профессиональное образование по специальности «Библиотечно­информационная деятельность».</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w:t>
            </w:r>
          </w:p>
        </w:tc>
      </w:tr>
    </w:tbl>
    <w:p w:rsidR="00D51899" w:rsidRPr="00825959" w:rsidRDefault="00D51899" w:rsidP="00825959">
      <w:pPr>
        <w:jc w:val="both"/>
      </w:pPr>
      <w:r w:rsidRPr="00825959">
        <w:t>Состав и квалификация педагогических кадров: высшее педагогическое образование имеют 64% педагогических работников, среднее специальное — 36%; высшую квалификационную категорию имеет 33%, первую — 50%, соответствие занимаемой должности (молодые специалисты) —17% человек. 100% педагогов имеют курсовую подготовку по теме «ИКТ в деятельности учителя – предметника», «Инноционные технологии психолого-педагогического сопровождения детей с ОВЗ и детей-инвалидов», 100%  имеют курсовую подготовку по тематической направленности. Запланирована курсовая подготовка педагогов на 2015-2016 учебный год.</w:t>
      </w:r>
    </w:p>
    <w:p w:rsidR="00D51899" w:rsidRPr="00825959" w:rsidRDefault="00D51899" w:rsidP="00825959">
      <w:pPr>
        <w:jc w:val="center"/>
        <w:rPr>
          <w:b/>
        </w:rPr>
      </w:pPr>
      <w:r w:rsidRPr="00825959">
        <w:rPr>
          <w:b/>
        </w:rPr>
        <w:t>Критерии оценки результативности деятельности педагогических работников</w:t>
      </w:r>
    </w:p>
    <w:p w:rsidR="00D51899" w:rsidRPr="00825959" w:rsidRDefault="00D51899" w:rsidP="0082595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439"/>
        <w:gridCol w:w="3544"/>
      </w:tblGrid>
      <w:tr w:rsidR="00D51899" w:rsidRPr="00825959" w:rsidTr="00710180">
        <w:tc>
          <w:tcPr>
            <w:tcW w:w="3190" w:type="dxa"/>
          </w:tcPr>
          <w:p w:rsidR="00D51899" w:rsidRPr="00825959" w:rsidRDefault="00D51899" w:rsidP="00825959">
            <w:pPr>
              <w:autoSpaceDE w:val="0"/>
              <w:autoSpaceDN w:val="0"/>
              <w:adjustRightInd w:val="0"/>
              <w:jc w:val="center"/>
              <w:textAlignment w:val="center"/>
              <w:rPr>
                <w:b/>
              </w:rPr>
            </w:pPr>
            <w:r w:rsidRPr="00825959">
              <w:rPr>
                <w:b/>
              </w:rPr>
              <w:t>Критерии оценки</w:t>
            </w:r>
          </w:p>
        </w:tc>
        <w:tc>
          <w:tcPr>
            <w:tcW w:w="3439" w:type="dxa"/>
          </w:tcPr>
          <w:p w:rsidR="00D51899" w:rsidRPr="00825959" w:rsidRDefault="00D51899" w:rsidP="00825959">
            <w:pPr>
              <w:autoSpaceDE w:val="0"/>
              <w:autoSpaceDN w:val="0"/>
              <w:adjustRightInd w:val="0"/>
              <w:jc w:val="center"/>
              <w:textAlignment w:val="center"/>
              <w:rPr>
                <w:b/>
              </w:rPr>
            </w:pPr>
            <w:r w:rsidRPr="00825959">
              <w:rPr>
                <w:b/>
              </w:rPr>
              <w:t>Содержание критерия</w:t>
            </w:r>
          </w:p>
        </w:tc>
        <w:tc>
          <w:tcPr>
            <w:tcW w:w="3544" w:type="dxa"/>
          </w:tcPr>
          <w:p w:rsidR="00D51899" w:rsidRPr="00825959" w:rsidRDefault="00D51899" w:rsidP="00825959">
            <w:pPr>
              <w:autoSpaceDE w:val="0"/>
              <w:autoSpaceDN w:val="0"/>
              <w:adjustRightInd w:val="0"/>
              <w:jc w:val="center"/>
              <w:textAlignment w:val="center"/>
              <w:rPr>
                <w:b/>
              </w:rPr>
            </w:pPr>
            <w:r w:rsidRPr="00825959">
              <w:rPr>
                <w:b/>
              </w:rPr>
              <w:t>Показатели/индикаторы</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 обучающимися</w:t>
            </w:r>
          </w:p>
          <w:p w:rsidR="00D51899" w:rsidRPr="00825959" w:rsidRDefault="00D51899" w:rsidP="00825959">
            <w:pPr>
              <w:autoSpaceDE w:val="0"/>
              <w:autoSpaceDN w:val="0"/>
              <w:adjustRightInd w:val="0"/>
              <w:jc w:val="both"/>
              <w:textAlignment w:val="center"/>
            </w:pPr>
            <w:r w:rsidRPr="00825959">
              <w:t>личностных результатов</w:t>
            </w:r>
          </w:p>
        </w:tc>
        <w:tc>
          <w:tcPr>
            <w:tcW w:w="3439" w:type="dxa"/>
          </w:tcPr>
          <w:p w:rsidR="00D51899" w:rsidRPr="00825959" w:rsidRDefault="00D51899" w:rsidP="00825959">
            <w:pPr>
              <w:autoSpaceDE w:val="0"/>
              <w:autoSpaceDN w:val="0"/>
              <w:adjustRightInd w:val="0"/>
              <w:textAlignment w:val="center"/>
            </w:pPr>
            <w:r w:rsidRPr="00825959">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544" w:type="dxa"/>
          </w:tcPr>
          <w:p w:rsidR="00D51899" w:rsidRPr="00825959" w:rsidRDefault="00D51899" w:rsidP="00825959">
            <w:pPr>
              <w:autoSpaceDE w:val="0"/>
              <w:autoSpaceDN w:val="0"/>
              <w:adjustRightInd w:val="0"/>
              <w:textAlignment w:val="center"/>
            </w:pPr>
            <w:r w:rsidRPr="00825959">
              <w:t>Сформированность личностных качеств, обозначенных в «Портрете выпускника начальной школы».</w:t>
            </w:r>
          </w:p>
          <w:p w:rsidR="00D51899" w:rsidRPr="00825959" w:rsidRDefault="00D51899" w:rsidP="00825959">
            <w:pPr>
              <w:autoSpaceDE w:val="0"/>
              <w:autoSpaceDN w:val="0"/>
              <w:adjustRightInd w:val="0"/>
              <w:textAlignment w:val="center"/>
            </w:pPr>
            <w:r w:rsidRPr="00825959">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 обучающимися</w:t>
            </w:r>
          </w:p>
          <w:p w:rsidR="00D51899" w:rsidRPr="00825959" w:rsidRDefault="00D51899" w:rsidP="00825959">
            <w:pPr>
              <w:autoSpaceDE w:val="0"/>
              <w:autoSpaceDN w:val="0"/>
              <w:adjustRightInd w:val="0"/>
              <w:jc w:val="both"/>
              <w:textAlignment w:val="center"/>
            </w:pPr>
            <w:r w:rsidRPr="00825959">
              <w:t>метапредметных</w:t>
            </w:r>
          </w:p>
          <w:p w:rsidR="00D51899" w:rsidRPr="00825959" w:rsidRDefault="00D51899" w:rsidP="00825959">
            <w:pPr>
              <w:autoSpaceDE w:val="0"/>
              <w:autoSpaceDN w:val="0"/>
              <w:adjustRightInd w:val="0"/>
              <w:jc w:val="both"/>
              <w:textAlignment w:val="center"/>
            </w:pPr>
            <w:r w:rsidRPr="00825959">
              <w:t>результатов</w:t>
            </w:r>
          </w:p>
        </w:tc>
        <w:tc>
          <w:tcPr>
            <w:tcW w:w="3439" w:type="dxa"/>
          </w:tcPr>
          <w:p w:rsidR="00D51899" w:rsidRPr="00825959" w:rsidRDefault="00D51899" w:rsidP="00825959">
            <w:pPr>
              <w:autoSpaceDE w:val="0"/>
              <w:autoSpaceDN w:val="0"/>
              <w:adjustRightInd w:val="0"/>
              <w:jc w:val="both"/>
              <w:textAlignment w:val="center"/>
            </w:pPr>
            <w:r w:rsidRPr="00825959">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544" w:type="dxa"/>
          </w:tcPr>
          <w:p w:rsidR="00D51899" w:rsidRPr="00825959" w:rsidRDefault="00D51899" w:rsidP="00825959">
            <w:pPr>
              <w:autoSpaceDE w:val="0"/>
              <w:autoSpaceDN w:val="0"/>
              <w:adjustRightInd w:val="0"/>
              <w:jc w:val="both"/>
              <w:textAlignment w:val="center"/>
            </w:pPr>
            <w:r w:rsidRPr="00825959">
              <w:t>100% обучающихся, справляющихся с заданиями на основе применения универсальных учебных действий в условиях уровневой дифференциации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w:t>
            </w:r>
          </w:p>
          <w:p w:rsidR="00D51899" w:rsidRPr="00825959" w:rsidRDefault="00D51899" w:rsidP="00825959">
            <w:pPr>
              <w:autoSpaceDE w:val="0"/>
              <w:autoSpaceDN w:val="0"/>
              <w:adjustRightInd w:val="0"/>
              <w:jc w:val="both"/>
              <w:textAlignment w:val="center"/>
            </w:pPr>
            <w:r w:rsidRPr="00825959">
              <w:t>обучающимися</w:t>
            </w:r>
          </w:p>
          <w:p w:rsidR="00D51899" w:rsidRPr="00825959" w:rsidRDefault="00D51899" w:rsidP="00825959">
            <w:pPr>
              <w:autoSpaceDE w:val="0"/>
              <w:autoSpaceDN w:val="0"/>
              <w:adjustRightInd w:val="0"/>
              <w:jc w:val="both"/>
              <w:textAlignment w:val="center"/>
            </w:pPr>
            <w:r w:rsidRPr="00825959">
              <w:t>предметных</w:t>
            </w:r>
          </w:p>
          <w:p w:rsidR="00D51899" w:rsidRPr="00825959" w:rsidRDefault="00D51899" w:rsidP="00825959">
            <w:pPr>
              <w:autoSpaceDE w:val="0"/>
              <w:autoSpaceDN w:val="0"/>
              <w:adjustRightInd w:val="0"/>
              <w:jc w:val="both"/>
              <w:textAlignment w:val="center"/>
            </w:pPr>
            <w:r w:rsidRPr="00825959">
              <w:t>результатов</w:t>
            </w:r>
          </w:p>
        </w:tc>
        <w:tc>
          <w:tcPr>
            <w:tcW w:w="3439" w:type="dxa"/>
          </w:tcPr>
          <w:p w:rsidR="00D51899" w:rsidRPr="00825959" w:rsidRDefault="00D51899" w:rsidP="00825959">
            <w:pPr>
              <w:autoSpaceDE w:val="0"/>
              <w:autoSpaceDN w:val="0"/>
              <w:adjustRightInd w:val="0"/>
              <w:textAlignment w:val="center"/>
            </w:pPr>
            <w:r w:rsidRPr="00825959">
              <w:t>Освоенный обучающимися в ходе изучения учебного предмета опыт</w:t>
            </w:r>
          </w:p>
          <w:p w:rsidR="00D51899" w:rsidRPr="00825959" w:rsidRDefault="00D51899" w:rsidP="00825959">
            <w:pPr>
              <w:autoSpaceDE w:val="0"/>
              <w:autoSpaceDN w:val="0"/>
              <w:adjustRightInd w:val="0"/>
              <w:textAlignment w:val="center"/>
            </w:pPr>
            <w:r w:rsidRPr="00825959">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544" w:type="dxa"/>
          </w:tcPr>
          <w:p w:rsidR="00D51899" w:rsidRPr="00825959" w:rsidRDefault="00D51899" w:rsidP="00825959">
            <w:pPr>
              <w:autoSpaceDE w:val="0"/>
              <w:autoSpaceDN w:val="0"/>
              <w:adjustRightInd w:val="0"/>
              <w:jc w:val="both"/>
              <w:textAlignment w:val="center"/>
            </w:pPr>
            <w:r w:rsidRPr="00825959">
              <w:t>100% обучающихся, овладевших материалом учебных предметов в условиях уровневой дифференциации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Уровень профессионализма учителя, уровень его профессиональной культуры</w:t>
            </w:r>
          </w:p>
        </w:tc>
        <w:tc>
          <w:tcPr>
            <w:tcW w:w="3439" w:type="dxa"/>
          </w:tcPr>
          <w:p w:rsidR="00D51899" w:rsidRPr="00825959" w:rsidRDefault="00D51899" w:rsidP="00825959">
            <w:pPr>
              <w:autoSpaceDE w:val="0"/>
              <w:autoSpaceDN w:val="0"/>
              <w:adjustRightInd w:val="0"/>
              <w:textAlignment w:val="center"/>
            </w:pPr>
            <w:r w:rsidRPr="00825959">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 процесса.</w:t>
            </w:r>
          </w:p>
        </w:tc>
        <w:tc>
          <w:tcPr>
            <w:tcW w:w="3544" w:type="dxa"/>
          </w:tcPr>
          <w:p w:rsidR="00D51899" w:rsidRPr="00825959" w:rsidRDefault="00D51899" w:rsidP="00825959">
            <w:pPr>
              <w:autoSpaceDE w:val="0"/>
              <w:autoSpaceDN w:val="0"/>
              <w:adjustRightInd w:val="0"/>
              <w:jc w:val="both"/>
              <w:textAlignment w:val="center"/>
            </w:pPr>
            <w:r w:rsidRPr="00825959">
              <w:t>Наличие авторских программ, методических разработок, печатных работ.</w:t>
            </w:r>
          </w:p>
          <w:p w:rsidR="00D51899" w:rsidRPr="00825959" w:rsidRDefault="00D51899" w:rsidP="00825959">
            <w:pPr>
              <w:autoSpaceDE w:val="0"/>
              <w:autoSpaceDN w:val="0"/>
              <w:adjustRightInd w:val="0"/>
              <w:jc w:val="both"/>
              <w:textAlignment w:val="center"/>
            </w:pPr>
            <w:r w:rsidRPr="00825959">
              <w:t>Выступления на мероприятиях школьного, окружного, городского и т.д. уровня.</w:t>
            </w:r>
          </w:p>
          <w:p w:rsidR="00D51899" w:rsidRPr="00825959" w:rsidRDefault="00D51899" w:rsidP="00825959">
            <w:pPr>
              <w:autoSpaceDE w:val="0"/>
              <w:autoSpaceDN w:val="0"/>
              <w:adjustRightInd w:val="0"/>
              <w:jc w:val="both"/>
              <w:textAlignment w:val="center"/>
            </w:pPr>
            <w:r w:rsidRPr="00825959">
              <w:t>Участие в работе творческой мастерской педагогического профессионализма.</w:t>
            </w:r>
          </w:p>
          <w:p w:rsidR="00D51899" w:rsidRPr="00825959" w:rsidRDefault="00D51899" w:rsidP="00825959">
            <w:pPr>
              <w:autoSpaceDE w:val="0"/>
              <w:autoSpaceDN w:val="0"/>
              <w:adjustRightInd w:val="0"/>
              <w:jc w:val="both"/>
              <w:textAlignment w:val="center"/>
            </w:pPr>
            <w:r w:rsidRPr="00825959">
              <w:t>Участие в профессиональных конкурсах.</w:t>
            </w:r>
          </w:p>
        </w:tc>
      </w:tr>
    </w:tbl>
    <w:p w:rsidR="00710180" w:rsidRDefault="00710180" w:rsidP="00825959">
      <w:pPr>
        <w:rPr>
          <w:b/>
        </w:rPr>
      </w:pPr>
    </w:p>
    <w:p w:rsidR="00D51899" w:rsidRPr="00825959" w:rsidRDefault="00D51899" w:rsidP="00825959">
      <w:pPr>
        <w:rPr>
          <w:b/>
        </w:rPr>
      </w:pPr>
      <w:r w:rsidRPr="00825959">
        <w:rPr>
          <w:b/>
        </w:rPr>
        <w:t>Ожидаемый результат повышения квалификации</w:t>
      </w:r>
    </w:p>
    <w:p w:rsidR="00D51899" w:rsidRPr="00825959" w:rsidRDefault="00D51899" w:rsidP="00187834">
      <w:pPr>
        <w:pStyle w:val="ac"/>
        <w:numPr>
          <w:ilvl w:val="0"/>
          <w:numId w:val="165"/>
        </w:numPr>
        <w:ind w:left="426"/>
        <w:jc w:val="both"/>
      </w:pPr>
      <w:r w:rsidRPr="00825959">
        <w:t>обеспечение оптимального вхождения работников образования в систему ценностей современного образования;</w:t>
      </w:r>
    </w:p>
    <w:p w:rsidR="00D51899" w:rsidRPr="00825959" w:rsidRDefault="00D51899" w:rsidP="00187834">
      <w:pPr>
        <w:pStyle w:val="ac"/>
        <w:numPr>
          <w:ilvl w:val="0"/>
          <w:numId w:val="165"/>
        </w:numPr>
        <w:ind w:left="426"/>
        <w:jc w:val="both"/>
      </w:pPr>
      <w:r w:rsidRPr="00825959">
        <w:t>принятие идеологии Стандарта общего образования;</w:t>
      </w:r>
    </w:p>
    <w:p w:rsidR="00D51899" w:rsidRPr="00825959" w:rsidRDefault="00D51899" w:rsidP="00187834">
      <w:pPr>
        <w:pStyle w:val="ac"/>
        <w:numPr>
          <w:ilvl w:val="0"/>
          <w:numId w:val="165"/>
        </w:numPr>
        <w:ind w:left="426"/>
        <w:jc w:val="both"/>
      </w:pPr>
      <w:r w:rsidRPr="00825959">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51899" w:rsidRPr="00825959" w:rsidRDefault="00D51899" w:rsidP="00187834">
      <w:pPr>
        <w:pStyle w:val="ac"/>
        <w:numPr>
          <w:ilvl w:val="0"/>
          <w:numId w:val="165"/>
        </w:numPr>
        <w:ind w:left="426"/>
        <w:jc w:val="both"/>
      </w:pPr>
      <w:r w:rsidRPr="00825959">
        <w:t>овладение учебно­методическими и информационно­методическими ресурсами, необходимыми для успешного решения задач Стандарта.</w:t>
      </w:r>
    </w:p>
    <w:p w:rsidR="00D51899" w:rsidRPr="00825959" w:rsidRDefault="00D51899" w:rsidP="00825959">
      <w:pPr>
        <w:shd w:val="clear" w:color="auto" w:fill="FFFFFF"/>
        <w:jc w:val="both"/>
        <w:rPr>
          <w:i/>
        </w:rPr>
      </w:pPr>
    </w:p>
    <w:p w:rsidR="00D51899" w:rsidRPr="00825959" w:rsidRDefault="00D51899" w:rsidP="00825959">
      <w:pPr>
        <w:jc w:val="both"/>
        <w:rPr>
          <w:u w:val="single"/>
        </w:rPr>
      </w:pPr>
      <w:r w:rsidRPr="00825959">
        <w:rPr>
          <w:u w:val="single"/>
        </w:rPr>
        <w:t>2. Психолого-педагогические условия.</w:t>
      </w:r>
    </w:p>
    <w:p w:rsidR="00D51899" w:rsidRPr="00825959" w:rsidRDefault="00D51899" w:rsidP="00825959">
      <w:pPr>
        <w:jc w:val="both"/>
      </w:pPr>
      <w:r w:rsidRPr="00825959">
        <w:t>Система психолого-педагогического сопровождения включает в себя задачи обеспечения успешной социализации, сохранения и укрепления здоровья, безопасности жизни, эмоциональное благополучие, защита прав воспитанников.</w:t>
      </w:r>
    </w:p>
    <w:p w:rsidR="00D51899" w:rsidRPr="00825959" w:rsidRDefault="00D51899" w:rsidP="00825959">
      <w:pPr>
        <w:jc w:val="both"/>
      </w:pPr>
      <w:r w:rsidRPr="00825959">
        <w:t xml:space="preserve">Психолого-педагогическое сопровождение рассматривается как особый вид помощи (или поддержки) ребенку, обеспечивающий его развитие  и социализацию в условиях образовательного процесса. Система  психолого-педагогического сопровождения образовательного процесса является одним из ведущих направлений в работе МАОУ «Ленская СОШ».  </w:t>
      </w:r>
    </w:p>
    <w:p w:rsidR="00D51899" w:rsidRPr="00825959" w:rsidRDefault="00D51899" w:rsidP="00825959">
      <w:pPr>
        <w:jc w:val="both"/>
      </w:pPr>
      <w:r w:rsidRPr="00825959">
        <w:t xml:space="preserve">Создание социально-организационных, психолого-педагогических условий, обеспечивающих комфортное  обучение  и творческое развитие каждого ребенка от момента его поступления в школу и до ее окончания, является одной из основных задач психологической службы образовательного учреждения. </w:t>
      </w:r>
    </w:p>
    <w:p w:rsidR="00D51899" w:rsidRPr="00825959" w:rsidRDefault="00D51899" w:rsidP="00825959">
      <w:pPr>
        <w:jc w:val="both"/>
      </w:pPr>
      <w:r w:rsidRPr="00825959">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 - потребностных характеристик  через изучение стартовых возможностей и динамики развития ребенка в образовательном процессе.  </w:t>
      </w:r>
    </w:p>
    <w:p w:rsidR="00D51899" w:rsidRPr="00825959" w:rsidRDefault="00D51899" w:rsidP="00825959">
      <w:pPr>
        <w:jc w:val="both"/>
      </w:pPr>
      <w:r w:rsidRPr="00825959">
        <w:t>В условиях современного образования психолого-педагогическое сопровождение предполагает:</w:t>
      </w:r>
    </w:p>
    <w:p w:rsidR="00D51899" w:rsidRPr="00825959" w:rsidRDefault="00D51899" w:rsidP="00187834">
      <w:pPr>
        <w:pStyle w:val="ac"/>
        <w:numPr>
          <w:ilvl w:val="0"/>
          <w:numId w:val="166"/>
        </w:numPr>
        <w:ind w:left="426"/>
        <w:jc w:val="both"/>
      </w:pPr>
      <w:r w:rsidRPr="00825959">
        <w:t>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w:t>
      </w:r>
    </w:p>
    <w:p w:rsidR="00D51899" w:rsidRPr="00825959" w:rsidRDefault="00D51899" w:rsidP="00187834">
      <w:pPr>
        <w:pStyle w:val="ac"/>
        <w:numPr>
          <w:ilvl w:val="0"/>
          <w:numId w:val="166"/>
        </w:numPr>
        <w:ind w:left="426"/>
        <w:jc w:val="both"/>
      </w:pPr>
      <w:r w:rsidRPr="00825959">
        <w:t>квалифицированную комплексную психологическую  диагностику возможностей и способностей ребенка начиная с раннего возраста;</w:t>
      </w:r>
    </w:p>
    <w:p w:rsidR="00D51899" w:rsidRPr="00825959" w:rsidRDefault="00D51899" w:rsidP="00187834">
      <w:pPr>
        <w:pStyle w:val="ac"/>
        <w:numPr>
          <w:ilvl w:val="0"/>
          <w:numId w:val="166"/>
        </w:numPr>
        <w:ind w:left="426"/>
        <w:jc w:val="both"/>
      </w:pPr>
      <w:r w:rsidRPr="00825959">
        <w:t>реализацию программ преодоления трудностей в обучении и воспитании, участие специалистов системы сопровождения в разработке образовательных программ, природосообразных  возможностям и особенностям учащихся;</w:t>
      </w:r>
    </w:p>
    <w:p w:rsidR="00D51899" w:rsidRPr="00825959" w:rsidRDefault="00D51899" w:rsidP="00187834">
      <w:pPr>
        <w:pStyle w:val="ac"/>
        <w:numPr>
          <w:ilvl w:val="0"/>
          <w:numId w:val="166"/>
        </w:numPr>
        <w:ind w:left="426"/>
        <w:jc w:val="both"/>
      </w:pPr>
      <w:r w:rsidRPr="00825959">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D51899" w:rsidRPr="00825959" w:rsidRDefault="00D51899" w:rsidP="00187834">
      <w:pPr>
        <w:pStyle w:val="ac"/>
        <w:numPr>
          <w:ilvl w:val="0"/>
          <w:numId w:val="166"/>
        </w:numPr>
        <w:ind w:left="426"/>
        <w:jc w:val="both"/>
      </w:pPr>
      <w:r w:rsidRPr="00825959">
        <w:t>психологическую помощь семьям детей групп особого внимания;</w:t>
      </w:r>
    </w:p>
    <w:p w:rsidR="00D51899" w:rsidRPr="00825959" w:rsidRDefault="00D51899" w:rsidP="00187834">
      <w:pPr>
        <w:pStyle w:val="ac"/>
        <w:numPr>
          <w:ilvl w:val="0"/>
          <w:numId w:val="166"/>
        </w:numPr>
        <w:ind w:left="426"/>
        <w:jc w:val="both"/>
      </w:pPr>
      <w:r w:rsidRPr="00825959">
        <w:t>психолого-педагогическое консультирование родителей (их законных мероприятий) и др.</w:t>
      </w:r>
    </w:p>
    <w:p w:rsidR="00D51899" w:rsidRPr="00825959" w:rsidRDefault="00D51899" w:rsidP="00825959">
      <w:pPr>
        <w:jc w:val="both"/>
      </w:pPr>
      <w:r w:rsidRPr="00825959">
        <w:t>Психолого­педагогического сопровождение осуществляется на следующих уровнях: индивидуальное, групповое, на уровне класса, на уровне образовательного учреждения.</w:t>
      </w:r>
    </w:p>
    <w:p w:rsidR="00D51899" w:rsidRPr="00825959" w:rsidRDefault="00D51899" w:rsidP="00825959">
      <w:pPr>
        <w:jc w:val="both"/>
      </w:pPr>
      <w:r w:rsidRPr="00825959">
        <w:t xml:space="preserve">К основным направлениям психолого­педагогического сопровождения  относятся: </w:t>
      </w:r>
    </w:p>
    <w:p w:rsidR="00D51899" w:rsidRPr="00825959" w:rsidRDefault="00D51899" w:rsidP="00187834">
      <w:pPr>
        <w:pStyle w:val="ac"/>
        <w:numPr>
          <w:ilvl w:val="0"/>
          <w:numId w:val="167"/>
        </w:numPr>
        <w:ind w:left="426"/>
        <w:jc w:val="both"/>
      </w:pPr>
      <w:r w:rsidRPr="00825959">
        <w:t xml:space="preserve">сохранение и укрепление психологического здоровья; </w:t>
      </w:r>
    </w:p>
    <w:p w:rsidR="00D51899" w:rsidRPr="00825959" w:rsidRDefault="00D51899" w:rsidP="00187834">
      <w:pPr>
        <w:pStyle w:val="ac"/>
        <w:numPr>
          <w:ilvl w:val="0"/>
          <w:numId w:val="167"/>
        </w:numPr>
        <w:ind w:left="426"/>
        <w:jc w:val="both"/>
      </w:pPr>
      <w:r w:rsidRPr="00825959">
        <w:t xml:space="preserve">мониторинг возможностей и способностей обучающихся; </w:t>
      </w:r>
    </w:p>
    <w:p w:rsidR="00D51899" w:rsidRPr="00825959" w:rsidRDefault="00D51899" w:rsidP="00187834">
      <w:pPr>
        <w:pStyle w:val="ac"/>
        <w:numPr>
          <w:ilvl w:val="0"/>
          <w:numId w:val="167"/>
        </w:numPr>
        <w:ind w:left="426"/>
        <w:jc w:val="both"/>
      </w:pPr>
      <w:r w:rsidRPr="00825959">
        <w:t xml:space="preserve">психолого­педагогическая  поддержка участников олимпиадного движения, творческих конкурсов; </w:t>
      </w:r>
    </w:p>
    <w:p w:rsidR="00D51899" w:rsidRPr="00825959" w:rsidRDefault="00D51899" w:rsidP="00187834">
      <w:pPr>
        <w:pStyle w:val="ac"/>
        <w:numPr>
          <w:ilvl w:val="0"/>
          <w:numId w:val="167"/>
        </w:numPr>
        <w:ind w:left="426"/>
        <w:jc w:val="both"/>
      </w:pPr>
      <w:r w:rsidRPr="00825959">
        <w:t xml:space="preserve">формирование у обучающихся ценности здоровья и безопасного образа жизни; </w:t>
      </w:r>
    </w:p>
    <w:p w:rsidR="00D51899" w:rsidRPr="00825959" w:rsidRDefault="00D51899" w:rsidP="00187834">
      <w:pPr>
        <w:pStyle w:val="ac"/>
        <w:numPr>
          <w:ilvl w:val="0"/>
          <w:numId w:val="167"/>
        </w:numPr>
        <w:ind w:left="426"/>
        <w:jc w:val="both"/>
      </w:pPr>
      <w:r w:rsidRPr="00825959">
        <w:t xml:space="preserve">развитие экологической культуры; </w:t>
      </w:r>
    </w:p>
    <w:p w:rsidR="00D51899" w:rsidRPr="00825959" w:rsidRDefault="00D51899" w:rsidP="00187834">
      <w:pPr>
        <w:pStyle w:val="ac"/>
        <w:numPr>
          <w:ilvl w:val="0"/>
          <w:numId w:val="167"/>
        </w:numPr>
        <w:ind w:left="426"/>
        <w:jc w:val="both"/>
      </w:pPr>
      <w:r w:rsidRPr="00825959">
        <w:t>выявление и поддержка детей с особыми образовательными потребностями;</w:t>
      </w:r>
    </w:p>
    <w:p w:rsidR="00D51899" w:rsidRPr="00825959" w:rsidRDefault="00D51899" w:rsidP="00187834">
      <w:pPr>
        <w:pStyle w:val="ac"/>
        <w:numPr>
          <w:ilvl w:val="0"/>
          <w:numId w:val="167"/>
        </w:numPr>
        <w:ind w:left="426"/>
        <w:jc w:val="both"/>
      </w:pPr>
      <w:r w:rsidRPr="00825959">
        <w:t xml:space="preserve">формирование коммуникативных навыков в разновозрастной среде и среде сверстников; </w:t>
      </w:r>
    </w:p>
    <w:p w:rsidR="00D51899" w:rsidRPr="00825959" w:rsidRDefault="00D51899" w:rsidP="00187834">
      <w:pPr>
        <w:pStyle w:val="ac"/>
        <w:numPr>
          <w:ilvl w:val="0"/>
          <w:numId w:val="167"/>
        </w:numPr>
        <w:ind w:left="426"/>
        <w:jc w:val="both"/>
      </w:pPr>
      <w:r w:rsidRPr="00825959">
        <w:t xml:space="preserve">поддержка детских объединений и ученического самоуправления; </w:t>
      </w:r>
    </w:p>
    <w:p w:rsidR="00D51899" w:rsidRPr="00825959" w:rsidRDefault="00D51899" w:rsidP="00187834">
      <w:pPr>
        <w:pStyle w:val="ac"/>
        <w:numPr>
          <w:ilvl w:val="0"/>
          <w:numId w:val="167"/>
        </w:numPr>
        <w:ind w:left="426"/>
        <w:jc w:val="both"/>
      </w:pPr>
      <w:r w:rsidRPr="00825959">
        <w:t>выявление и поддержка одарённых детей.</w:t>
      </w:r>
    </w:p>
    <w:p w:rsidR="00D51899" w:rsidRPr="00825959" w:rsidRDefault="00D51899" w:rsidP="00825959">
      <w:pPr>
        <w:jc w:val="both"/>
      </w:pPr>
      <w:r w:rsidRPr="00825959">
        <w:t>Целями психолого-педагогического сопровождения образовательного процесса являются:</w:t>
      </w:r>
    </w:p>
    <w:p w:rsidR="00D51899" w:rsidRPr="00825959" w:rsidRDefault="00D51899" w:rsidP="00187834">
      <w:pPr>
        <w:pStyle w:val="ac"/>
        <w:numPr>
          <w:ilvl w:val="0"/>
          <w:numId w:val="168"/>
        </w:numPr>
        <w:ind w:left="426"/>
        <w:jc w:val="both"/>
      </w:pPr>
      <w:r w:rsidRPr="00825959">
        <w:t>разработка и внедрение процедуры комплексного психолого-педагогического сопровождения, способствующего успешному обучению и развитию ученика;</w:t>
      </w:r>
    </w:p>
    <w:p w:rsidR="00D51899" w:rsidRPr="00825959" w:rsidRDefault="00D51899" w:rsidP="00187834">
      <w:pPr>
        <w:pStyle w:val="ac"/>
        <w:numPr>
          <w:ilvl w:val="0"/>
          <w:numId w:val="168"/>
        </w:numPr>
        <w:ind w:left="426"/>
        <w:jc w:val="both"/>
      </w:pPr>
      <w:r w:rsidRPr="00825959">
        <w:t>оказание комплексной психолого-социально-педагогической помощи и поддержки обучающимся, родителям (их законным представителям), педагогам;</w:t>
      </w:r>
    </w:p>
    <w:p w:rsidR="00D51899" w:rsidRPr="00825959" w:rsidRDefault="00D51899" w:rsidP="00187834">
      <w:pPr>
        <w:pStyle w:val="ac"/>
        <w:numPr>
          <w:ilvl w:val="0"/>
          <w:numId w:val="168"/>
        </w:numPr>
        <w:ind w:left="426"/>
        <w:jc w:val="both"/>
      </w:pPr>
      <w:r w:rsidRPr="00825959">
        <w:t>обеспечение психолого-педагогического сопровождения образовательного процесса для предоставления возможности  каждому учащемуся быть успешным.</w:t>
      </w:r>
    </w:p>
    <w:p w:rsidR="00D51899" w:rsidRPr="00825959" w:rsidRDefault="00D51899" w:rsidP="00825959">
      <w:pPr>
        <w:jc w:val="both"/>
      </w:pPr>
      <w:r w:rsidRPr="00825959">
        <w:t>Задача психолого-педагогического сопровождения на ступени начального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D51899" w:rsidRPr="00825959" w:rsidRDefault="00D51899" w:rsidP="00825959">
      <w:pPr>
        <w:jc w:val="both"/>
      </w:pPr>
    </w:p>
    <w:p w:rsidR="00D51899" w:rsidRPr="00825959" w:rsidRDefault="00D51899" w:rsidP="00825959">
      <w:pPr>
        <w:jc w:val="center"/>
        <w:rPr>
          <w:b/>
        </w:rPr>
      </w:pPr>
      <w:r w:rsidRPr="00825959">
        <w:rPr>
          <w:b/>
        </w:rPr>
        <w:t>Модель психолого-педагогического сопровождения участников образовательного процесса</w:t>
      </w:r>
    </w:p>
    <w:p w:rsidR="00D51899" w:rsidRPr="00825959" w:rsidRDefault="00D51899" w:rsidP="00825959">
      <w:pPr>
        <w:jc w:val="both"/>
      </w:pPr>
      <w:r w:rsidRPr="00825959">
        <w:rPr>
          <w:b/>
        </w:rPr>
        <w:t>Направление и тематика работы</w:t>
      </w:r>
      <w:r w:rsidRPr="00825959">
        <w:t xml:space="preserve"> </w:t>
      </w:r>
    </w:p>
    <w:p w:rsidR="00D51899" w:rsidRPr="00825959" w:rsidRDefault="00D51899" w:rsidP="00825959">
      <w:pPr>
        <w:jc w:val="both"/>
      </w:pPr>
      <w:r w:rsidRPr="00825959">
        <w:t xml:space="preserve">Диагностирование педагогов (Методика «Психологический портрет учителя». Авторы: Резапкина З, и Резапкина Г. </w:t>
      </w:r>
    </w:p>
    <w:p w:rsidR="00D51899" w:rsidRPr="00825959" w:rsidRDefault="00D51899" w:rsidP="00825959">
      <w:pPr>
        <w:jc w:val="both"/>
      </w:pPr>
      <w:r w:rsidRPr="00825959">
        <w:t>Методика диагностики уровня эмоционального выгорания В. В. Бойко. Психологические тренинги для педагогов (для снятия психологического напряжения, агрессии, тревожности).</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 xml:space="preserve"> Психодиагностика проблемных зон развития и адаптации к школьным условиям</w:t>
      </w:r>
    </w:p>
    <w:p w:rsidR="00D51899" w:rsidRPr="00825959" w:rsidRDefault="00D51899" w:rsidP="00825959">
      <w:pPr>
        <w:jc w:val="both"/>
      </w:pPr>
      <w:r w:rsidRPr="00825959">
        <w:t>(Методика первичной диагностики и выявления детей «группы риска» (М.И. Рожков, М.А. Ковальчук)</w:t>
      </w:r>
    </w:p>
    <w:p w:rsidR="00D51899" w:rsidRPr="00825959" w:rsidRDefault="00D51899" w:rsidP="00825959">
      <w:pPr>
        <w:jc w:val="both"/>
      </w:pPr>
      <w:r w:rsidRPr="00825959">
        <w:t>Тест скрининговой оценки школьной мотивации Лусканова</w:t>
      </w:r>
    </w:p>
    <w:p w:rsidR="00D51899" w:rsidRPr="00825959" w:rsidRDefault="00D51899" w:rsidP="00825959">
      <w:pPr>
        <w:jc w:val="both"/>
      </w:pPr>
      <w:r w:rsidRPr="00825959">
        <w:t>Диагностика удовлетворенности учащимися образовательным процессом, его различными сторонами</w:t>
      </w:r>
    </w:p>
    <w:p w:rsidR="00D51899" w:rsidRPr="00825959" w:rsidRDefault="00D51899" w:rsidP="00825959">
      <w:pPr>
        <w:jc w:val="both"/>
      </w:pPr>
      <w:r w:rsidRPr="00825959">
        <w:t>Социометрический опрос Дж. Морено</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Диагностика особенностей ребенка (эмоционально-личностная сфера, социальная сфера, познавательная сфера, межличностная сфера);</w:t>
      </w:r>
    </w:p>
    <w:p w:rsidR="00D51899" w:rsidRPr="00825959" w:rsidRDefault="00D51899" w:rsidP="00825959">
      <w:pPr>
        <w:jc w:val="both"/>
      </w:pPr>
      <w:r w:rsidRPr="00825959">
        <w:t>Выявление и анализ причины проблем и трудностей обучающегося.</w:t>
      </w:r>
    </w:p>
    <w:p w:rsidR="00D51899" w:rsidRPr="00825959" w:rsidRDefault="00D51899" w:rsidP="00825959">
      <w:pPr>
        <w:jc w:val="both"/>
      </w:pPr>
      <w:r w:rsidRPr="00825959">
        <w:t>Индивидуальные беседы с родителями по уточнению индивидуальных особенностей ребенка, составление психологического заключения.</w:t>
      </w:r>
    </w:p>
    <w:p w:rsidR="00D51899" w:rsidRPr="00825959" w:rsidRDefault="00D51899" w:rsidP="00825959">
      <w:pPr>
        <w:jc w:val="both"/>
      </w:pPr>
      <w:r w:rsidRPr="00825959">
        <w:t>Совместная деятельность специалистов, выработка рекомендаций родителям и педагогам, определение направлений коррекционной работы, прогнозирование ожидаемых результатов.</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Повышение грамотности родителей в вопросах здоровья, подключение их к школьной программе здоровья, привлечение активной их части к участию в жизни школы.</w:t>
      </w:r>
    </w:p>
    <w:p w:rsidR="00D51899" w:rsidRPr="00825959" w:rsidRDefault="00710180" w:rsidP="00825959">
      <w:pPr>
        <w:jc w:val="both"/>
      </w:pPr>
      <w:r>
        <w:tab/>
      </w:r>
      <w:r w:rsidR="00D51899" w:rsidRPr="00825959">
        <w:t>Организация и проведение лекций, бесед, тренингов для  родителей.</w:t>
      </w:r>
      <w:r>
        <w:t xml:space="preserve"> </w:t>
      </w:r>
      <w:r w:rsidR="00D51899" w:rsidRPr="00825959">
        <w:t>Организация  работы учителей по вопросам:</w:t>
      </w:r>
    </w:p>
    <w:p w:rsidR="00D51899" w:rsidRPr="00825959" w:rsidRDefault="00D51899" w:rsidP="00187834">
      <w:pPr>
        <w:pStyle w:val="ac"/>
        <w:numPr>
          <w:ilvl w:val="0"/>
          <w:numId w:val="169"/>
        </w:numPr>
        <w:ind w:left="426"/>
        <w:jc w:val="both"/>
      </w:pPr>
      <w:r w:rsidRPr="00825959">
        <w:t>соответствия педагогической нагрузки функциональным резервам организма школьников,</w:t>
      </w:r>
    </w:p>
    <w:p w:rsidR="00D51899" w:rsidRPr="00825959" w:rsidRDefault="00D51899" w:rsidP="00187834">
      <w:pPr>
        <w:pStyle w:val="ac"/>
        <w:numPr>
          <w:ilvl w:val="0"/>
          <w:numId w:val="169"/>
        </w:numPr>
        <w:ind w:left="426"/>
        <w:jc w:val="both"/>
      </w:pPr>
      <w:r w:rsidRPr="00825959">
        <w:t>интеграции,</w:t>
      </w:r>
    </w:p>
    <w:p w:rsidR="00D51899" w:rsidRPr="00825959" w:rsidRDefault="00D51899" w:rsidP="00187834">
      <w:pPr>
        <w:pStyle w:val="ac"/>
        <w:numPr>
          <w:ilvl w:val="0"/>
          <w:numId w:val="169"/>
        </w:numPr>
        <w:ind w:left="426"/>
        <w:jc w:val="both"/>
      </w:pPr>
      <w:r w:rsidRPr="00825959">
        <w:t xml:space="preserve">реализации личностно-ориентированного подхода, </w:t>
      </w:r>
    </w:p>
    <w:p w:rsidR="00D51899" w:rsidRPr="00825959" w:rsidRDefault="00D51899" w:rsidP="00187834">
      <w:pPr>
        <w:pStyle w:val="ac"/>
        <w:numPr>
          <w:ilvl w:val="0"/>
          <w:numId w:val="169"/>
        </w:numPr>
        <w:ind w:left="426"/>
        <w:jc w:val="both"/>
      </w:pPr>
      <w:r w:rsidRPr="00825959">
        <w:t xml:space="preserve">индивидуальных и групповых форм обучения, </w:t>
      </w:r>
    </w:p>
    <w:p w:rsidR="00D51899" w:rsidRPr="00825959" w:rsidRDefault="00D51899" w:rsidP="00187834">
      <w:pPr>
        <w:pStyle w:val="ac"/>
        <w:numPr>
          <w:ilvl w:val="0"/>
          <w:numId w:val="169"/>
        </w:numPr>
        <w:ind w:left="426"/>
        <w:jc w:val="both"/>
      </w:pPr>
      <w:r w:rsidRPr="00825959">
        <w:t>использования метода проектов и технологии учебного исследования,</w:t>
      </w:r>
    </w:p>
    <w:p w:rsidR="00D51899" w:rsidRPr="00825959" w:rsidRDefault="00D51899" w:rsidP="00187834">
      <w:pPr>
        <w:pStyle w:val="ac"/>
        <w:numPr>
          <w:ilvl w:val="0"/>
          <w:numId w:val="169"/>
        </w:numPr>
        <w:ind w:left="426"/>
        <w:jc w:val="both"/>
      </w:pPr>
      <w:r w:rsidRPr="00825959">
        <w:t xml:space="preserve">по вопросам здоровьесбережения,  </w:t>
      </w:r>
    </w:p>
    <w:p w:rsidR="00D51899" w:rsidRPr="00825959" w:rsidRDefault="00D51899" w:rsidP="00187834">
      <w:pPr>
        <w:pStyle w:val="ac"/>
        <w:numPr>
          <w:ilvl w:val="0"/>
          <w:numId w:val="169"/>
        </w:numPr>
        <w:ind w:left="426"/>
        <w:jc w:val="both"/>
      </w:pPr>
      <w:r w:rsidRPr="00825959">
        <w:t>интеграции образовательного и оздоровительного процессов,</w:t>
      </w:r>
    </w:p>
    <w:p w:rsidR="00D51899" w:rsidRPr="00825959" w:rsidRDefault="00D51899" w:rsidP="00187834">
      <w:pPr>
        <w:pStyle w:val="ac"/>
        <w:numPr>
          <w:ilvl w:val="0"/>
          <w:numId w:val="169"/>
        </w:numPr>
        <w:ind w:left="426"/>
        <w:jc w:val="both"/>
      </w:pPr>
      <w:r w:rsidRPr="00825959">
        <w:t>формирования ЗОЖ обучающихся.</w:t>
      </w:r>
    </w:p>
    <w:p w:rsidR="00D51899" w:rsidRPr="00825959" w:rsidRDefault="00D51899" w:rsidP="00187834">
      <w:pPr>
        <w:pStyle w:val="ac"/>
        <w:numPr>
          <w:ilvl w:val="0"/>
          <w:numId w:val="169"/>
        </w:numPr>
        <w:ind w:left="426"/>
        <w:jc w:val="both"/>
      </w:pPr>
      <w:r w:rsidRPr="00825959">
        <w:t>введение «точечных» программ обучения здоровью для всех обучающихся;</w:t>
      </w:r>
    </w:p>
    <w:p w:rsidR="00D51899" w:rsidRPr="00825959" w:rsidRDefault="00D51899" w:rsidP="00187834">
      <w:pPr>
        <w:pStyle w:val="ac"/>
        <w:numPr>
          <w:ilvl w:val="0"/>
          <w:numId w:val="169"/>
        </w:numPr>
        <w:ind w:left="426"/>
        <w:jc w:val="both"/>
      </w:pPr>
      <w:r w:rsidRPr="00825959">
        <w:t>воспитание культуры здоровья и безопасности, экологической культуры учащихся;</w:t>
      </w:r>
    </w:p>
    <w:p w:rsidR="00D51899" w:rsidRPr="00825959" w:rsidRDefault="00D51899" w:rsidP="00187834">
      <w:pPr>
        <w:pStyle w:val="ac"/>
        <w:numPr>
          <w:ilvl w:val="0"/>
          <w:numId w:val="169"/>
        </w:numPr>
        <w:ind w:left="426"/>
        <w:jc w:val="both"/>
      </w:pPr>
      <w:r w:rsidRPr="00825959">
        <w:t>вовлечение учащихся в деятельностный процесс здоровьесбережения и здоровьеразвития;</w:t>
      </w:r>
    </w:p>
    <w:p w:rsidR="00D51899" w:rsidRPr="00825959" w:rsidRDefault="00D51899" w:rsidP="00187834">
      <w:pPr>
        <w:pStyle w:val="ac"/>
        <w:numPr>
          <w:ilvl w:val="0"/>
          <w:numId w:val="169"/>
        </w:numPr>
        <w:ind w:left="426"/>
        <w:jc w:val="both"/>
      </w:pPr>
      <w:r w:rsidRPr="00825959">
        <w:t>повышение грамотности родителей в вопросах здоровья, подключение их к школьной программе здоровья, привлечение активной их части к участию в жизни школы;</w:t>
      </w:r>
    </w:p>
    <w:p w:rsidR="00D51899" w:rsidRPr="00825959" w:rsidRDefault="00D51899" w:rsidP="00187834">
      <w:pPr>
        <w:pStyle w:val="ac"/>
        <w:numPr>
          <w:ilvl w:val="0"/>
          <w:numId w:val="169"/>
        </w:numPr>
        <w:ind w:left="426"/>
        <w:jc w:val="both"/>
      </w:pPr>
      <w:r w:rsidRPr="00825959">
        <w:t>проведение мероприятий физкультурно-оздоровительной направленности с учащимися класса;</w:t>
      </w:r>
    </w:p>
    <w:p w:rsidR="00D51899" w:rsidRPr="00825959" w:rsidRDefault="00D51899" w:rsidP="00187834">
      <w:pPr>
        <w:pStyle w:val="ac"/>
        <w:numPr>
          <w:ilvl w:val="0"/>
          <w:numId w:val="169"/>
        </w:numPr>
        <w:ind w:left="426"/>
        <w:jc w:val="both"/>
      </w:pPr>
      <w:r w:rsidRPr="00825959">
        <w:t>проведение мониторинга состояния здоровья и среды обучения;</w:t>
      </w:r>
    </w:p>
    <w:p w:rsidR="00D51899" w:rsidRPr="00825959" w:rsidRDefault="00D51899" w:rsidP="00187834">
      <w:pPr>
        <w:pStyle w:val="ac"/>
        <w:numPr>
          <w:ilvl w:val="0"/>
          <w:numId w:val="169"/>
        </w:numPr>
        <w:ind w:left="426"/>
        <w:jc w:val="both"/>
      </w:pPr>
      <w:r w:rsidRPr="00825959">
        <w:t>сотрудничество с психологической службой школы и органами школьного самоуправления;</w:t>
      </w:r>
    </w:p>
    <w:p w:rsidR="00D51899" w:rsidRPr="00825959" w:rsidRDefault="00D51899" w:rsidP="00187834">
      <w:pPr>
        <w:pStyle w:val="ac"/>
        <w:numPr>
          <w:ilvl w:val="0"/>
          <w:numId w:val="169"/>
        </w:numPr>
        <w:ind w:left="426"/>
        <w:jc w:val="both"/>
      </w:pPr>
      <w:r w:rsidRPr="00825959">
        <w:t>индивидуальная работа с детьми «группы риска» и их родителями;</w:t>
      </w:r>
    </w:p>
    <w:p w:rsidR="00D51899" w:rsidRPr="00825959" w:rsidRDefault="00D51899" w:rsidP="00187834">
      <w:pPr>
        <w:pStyle w:val="ac"/>
        <w:numPr>
          <w:ilvl w:val="0"/>
          <w:numId w:val="169"/>
        </w:numPr>
        <w:ind w:left="426"/>
        <w:jc w:val="both"/>
      </w:pPr>
      <w:r w:rsidRPr="00825959">
        <w:t>отслеживание и коррекция гигиенических условий УВП;</w:t>
      </w:r>
    </w:p>
    <w:p w:rsidR="00D51899" w:rsidRPr="00825959" w:rsidRDefault="00D51899" w:rsidP="00187834">
      <w:pPr>
        <w:pStyle w:val="ac"/>
        <w:numPr>
          <w:ilvl w:val="0"/>
          <w:numId w:val="169"/>
        </w:numPr>
        <w:ind w:left="426"/>
        <w:jc w:val="both"/>
      </w:pPr>
      <w:r w:rsidRPr="00825959">
        <w:t>формирование здоровьесберегающего пространства школы и психологического благополучия субъ</w:t>
      </w:r>
      <w:r w:rsidR="00710180">
        <w:t>ектов образовательного процесса;</w:t>
      </w:r>
    </w:p>
    <w:p w:rsidR="00D51899" w:rsidRPr="00825959" w:rsidRDefault="00D51899" w:rsidP="00187834">
      <w:pPr>
        <w:pStyle w:val="ac"/>
        <w:numPr>
          <w:ilvl w:val="0"/>
          <w:numId w:val="169"/>
        </w:numPr>
        <w:ind w:left="426"/>
        <w:jc w:val="both"/>
      </w:pPr>
      <w:r w:rsidRPr="00825959">
        <w:t>создание зоны активной подвижности, психологической разгрузки;</w:t>
      </w:r>
    </w:p>
    <w:p w:rsidR="00D51899" w:rsidRPr="00825959" w:rsidRDefault="00D51899" w:rsidP="00187834">
      <w:pPr>
        <w:pStyle w:val="ac"/>
        <w:numPr>
          <w:ilvl w:val="0"/>
          <w:numId w:val="169"/>
        </w:numPr>
        <w:ind w:left="426"/>
        <w:jc w:val="both"/>
      </w:pPr>
      <w:r w:rsidRPr="00825959">
        <w:t>организация питьевого режима в кабинетах;</w:t>
      </w:r>
    </w:p>
    <w:p w:rsidR="00D51899" w:rsidRPr="00825959" w:rsidRDefault="00D51899" w:rsidP="00187834">
      <w:pPr>
        <w:pStyle w:val="a5"/>
        <w:numPr>
          <w:ilvl w:val="0"/>
          <w:numId w:val="16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организация питания.</w:t>
      </w:r>
    </w:p>
    <w:p w:rsidR="00D51899" w:rsidRPr="00825959" w:rsidRDefault="00D51899" w:rsidP="00825959">
      <w:pPr>
        <w:jc w:val="both"/>
      </w:pPr>
    </w:p>
    <w:p w:rsidR="00D51899" w:rsidRPr="00825959" w:rsidRDefault="00D51899" w:rsidP="00825959">
      <w:pPr>
        <w:jc w:val="both"/>
      </w:pPr>
      <w:r w:rsidRPr="00825959">
        <w:t xml:space="preserve">2. </w:t>
      </w:r>
      <w:r w:rsidRPr="00825959">
        <w:rPr>
          <w:u w:val="single"/>
        </w:rPr>
        <w:t>Финансовые условия реализации программы</w:t>
      </w:r>
      <w:r w:rsidRPr="00825959">
        <w:t>.</w:t>
      </w:r>
    </w:p>
    <w:p w:rsidR="00D51899" w:rsidRPr="00825959" w:rsidRDefault="00D51899" w:rsidP="00825959">
      <w:pPr>
        <w:jc w:val="both"/>
      </w:pPr>
      <w:r w:rsidRPr="00825959">
        <w:t xml:space="preserve"> </w:t>
      </w:r>
    </w:p>
    <w:p w:rsidR="00D51899" w:rsidRPr="00825959" w:rsidRDefault="00D51899" w:rsidP="00825959">
      <w:pPr>
        <w:jc w:val="both"/>
      </w:pPr>
      <w:r w:rsidRPr="00825959">
        <w:rPr>
          <w:b/>
          <w:bCs/>
          <w:spacing w:val="5"/>
        </w:rPr>
        <w:t>Финансовое обеспечение</w:t>
      </w:r>
      <w:r w:rsidRPr="00825959">
        <w:rPr>
          <w:spacing w:val="5"/>
        </w:rPr>
        <w:t xml:space="preserve"> реализации основной образовательной программы основного общего образования опирается на исполнение расходных обязательств</w:t>
      </w:r>
      <w:r w:rsidRPr="00825959">
        <w:t>, обеспечивающих конституционное право граждан на бесплатное и общедоступное общее образование.</w:t>
      </w:r>
      <w:r w:rsidRPr="00825959">
        <w:rPr>
          <w:spacing w:val="5"/>
        </w:rPr>
        <w:t xml:space="preserve"> </w:t>
      </w:r>
      <w:r w:rsidRPr="00825959">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D51899" w:rsidRPr="00825959" w:rsidRDefault="00D51899" w:rsidP="00825959">
      <w:pPr>
        <w:jc w:val="both"/>
      </w:pPr>
      <w:r w:rsidRPr="00825959">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51899" w:rsidRPr="00825959" w:rsidRDefault="00D51899" w:rsidP="00825959">
      <w:pPr>
        <w:pStyle w:val="ac"/>
        <w:autoSpaceDN w:val="0"/>
        <w:ind w:left="0"/>
        <w:contextualSpacing w:val="0"/>
        <w:jc w:val="both"/>
      </w:pPr>
      <w:r w:rsidRPr="00825959">
        <w:rPr>
          <w:i/>
          <w:iCs/>
        </w:rPr>
        <w:t>Финансовое обеспечение задания учредителя по реализации основной образовательной программы основного общего образования</w:t>
      </w:r>
      <w:r w:rsidRPr="00825959">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51899" w:rsidRPr="00825959" w:rsidRDefault="00D51899" w:rsidP="00825959">
      <w:pPr>
        <w:pStyle w:val="ac"/>
        <w:ind w:left="0"/>
        <w:contextualSpacing w:val="0"/>
        <w:jc w:val="both"/>
      </w:pPr>
      <w:r w:rsidRPr="00825959">
        <w:t>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1899" w:rsidRPr="00825959" w:rsidRDefault="00D51899" w:rsidP="00825959">
      <w:pPr>
        <w:jc w:val="both"/>
      </w:pPr>
      <w:r w:rsidRPr="00825959">
        <w:t> </w:t>
      </w:r>
      <w:r w:rsidRPr="00825959">
        <w:tab/>
      </w:r>
      <w:r w:rsidRPr="00825959">
        <w:rPr>
          <w:i/>
          <w:iCs/>
        </w:rPr>
        <w:t>Региональный расчетный подушевой норматив</w:t>
      </w:r>
      <w:r w:rsidRPr="00825959">
        <w:t xml:space="preserve"> - это минимально допустимый объем финансовых средств, необходимых для реализации основной образовательной</w:t>
      </w:r>
    </w:p>
    <w:p w:rsidR="00D51899" w:rsidRPr="00825959" w:rsidRDefault="00D51899" w:rsidP="00825959">
      <w:pPr>
        <w:jc w:val="both"/>
      </w:pPr>
      <w:r w:rsidRPr="00825959">
        <w:rPr>
          <w:b/>
          <w:bCs/>
          <w:i/>
          <w:iCs/>
        </w:rPr>
        <w:t>Региональный расчетный подушевой норматив должен покрывать следующие расходы на год</w:t>
      </w:r>
      <w:r w:rsidRPr="00825959">
        <w:t xml:space="preserve">: </w:t>
      </w:r>
    </w:p>
    <w:p w:rsidR="00D51899" w:rsidRPr="00825959" w:rsidRDefault="00D51899" w:rsidP="00187834">
      <w:pPr>
        <w:pStyle w:val="ac"/>
        <w:numPr>
          <w:ilvl w:val="0"/>
          <w:numId w:val="170"/>
        </w:numPr>
        <w:ind w:left="426"/>
        <w:jc w:val="both"/>
      </w:pPr>
      <w:r w:rsidRPr="00825959">
        <w:t xml:space="preserve">оплату труда работников с учетом районных коэффициентов к заработной плате, а также отчисления; </w:t>
      </w:r>
    </w:p>
    <w:p w:rsidR="00D51899" w:rsidRPr="00825959" w:rsidRDefault="00D51899" w:rsidP="00187834">
      <w:pPr>
        <w:pStyle w:val="ac"/>
        <w:numPr>
          <w:ilvl w:val="0"/>
          <w:numId w:val="170"/>
        </w:numPr>
        <w:ind w:left="426"/>
        <w:jc w:val="both"/>
      </w:pPr>
      <w:r w:rsidRPr="00825959">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1899" w:rsidRPr="00825959" w:rsidRDefault="00D51899" w:rsidP="00187834">
      <w:pPr>
        <w:pStyle w:val="ac"/>
        <w:numPr>
          <w:ilvl w:val="0"/>
          <w:numId w:val="170"/>
        </w:numPr>
        <w:ind w:left="426"/>
        <w:jc w:val="both"/>
      </w:pPr>
      <w:r w:rsidRPr="00825959">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1899" w:rsidRPr="00825959" w:rsidRDefault="00D51899" w:rsidP="00825959">
      <w:pPr>
        <w:pStyle w:val="ac"/>
        <w:ind w:left="0"/>
        <w:contextualSpacing w:val="0"/>
        <w:jc w:val="both"/>
      </w:pPr>
      <w:r w:rsidRPr="00825959">
        <w:rPr>
          <w:i/>
          <w:iCs/>
        </w:rPr>
        <w:t>Реализация принципа нормативного подушевого финансирования осуществляется на двух  уровнях</w:t>
      </w:r>
      <w:r w:rsidRPr="00825959">
        <w:t>:</w:t>
      </w:r>
    </w:p>
    <w:p w:rsidR="00D51899" w:rsidRPr="00825959" w:rsidRDefault="00D51899" w:rsidP="00187834">
      <w:pPr>
        <w:pStyle w:val="ac"/>
        <w:numPr>
          <w:ilvl w:val="0"/>
          <w:numId w:val="171"/>
        </w:numPr>
        <w:ind w:left="426"/>
        <w:jc w:val="both"/>
      </w:pPr>
      <w:r w:rsidRPr="00825959">
        <w:t xml:space="preserve">на уровне межбюджетных отношений (бюджет субъекта РФ - муниципальный бюджет); </w:t>
      </w:r>
    </w:p>
    <w:p w:rsidR="00D51899" w:rsidRPr="00825959" w:rsidRDefault="00D51899" w:rsidP="00187834">
      <w:pPr>
        <w:pStyle w:val="ac"/>
        <w:numPr>
          <w:ilvl w:val="0"/>
          <w:numId w:val="171"/>
        </w:numPr>
        <w:ind w:left="426"/>
        <w:jc w:val="both"/>
      </w:pPr>
      <w:r w:rsidRPr="00825959">
        <w:t>на уровне внутрибюджетных отношений (муниципальный бюдже</w:t>
      </w:r>
      <w:r w:rsidR="002F6967">
        <w:t>т - образовательное учреждение).</w:t>
      </w:r>
    </w:p>
    <w:p w:rsidR="00D51899" w:rsidRPr="00825959" w:rsidRDefault="00D51899" w:rsidP="00825959">
      <w:pPr>
        <w:jc w:val="both"/>
      </w:pPr>
      <w:r w:rsidRPr="00825959">
        <w:t xml:space="preserve"> </w:t>
      </w:r>
    </w:p>
    <w:p w:rsidR="00D51899" w:rsidRPr="00825959" w:rsidRDefault="002F6967" w:rsidP="00825959">
      <w:pPr>
        <w:pStyle w:val="ac"/>
        <w:ind w:left="0"/>
        <w:contextualSpacing w:val="0"/>
        <w:jc w:val="both"/>
      </w:pPr>
      <w:r>
        <w:rPr>
          <w:b/>
          <w:bCs/>
        </w:rPr>
        <w:tab/>
      </w:r>
      <w:r w:rsidR="00D51899" w:rsidRPr="00825959">
        <w:rPr>
          <w:b/>
          <w:bCs/>
        </w:rPr>
        <w:t>Формирование фонда оплаты труда</w:t>
      </w:r>
      <w:r w:rsidR="00D51899" w:rsidRPr="00825959">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1899" w:rsidRPr="00825959" w:rsidRDefault="002F6967" w:rsidP="00825959">
      <w:pPr>
        <w:pStyle w:val="ac"/>
        <w:autoSpaceDN w:val="0"/>
        <w:ind w:left="0"/>
        <w:contextualSpacing w:val="0"/>
        <w:jc w:val="both"/>
      </w:pPr>
      <w:r>
        <w:rPr>
          <w:b/>
          <w:bCs/>
          <w:i/>
          <w:iCs/>
        </w:rPr>
        <w:tab/>
      </w:r>
      <w:r w:rsidR="00D51899" w:rsidRPr="00825959">
        <w:rPr>
          <w:b/>
          <w:bCs/>
          <w:i/>
          <w:iCs/>
        </w:rPr>
        <w:t>Образовательное учреждение самостоятельно определяет:</w:t>
      </w:r>
    </w:p>
    <w:p w:rsidR="00D51899" w:rsidRPr="00825959" w:rsidRDefault="00D51899" w:rsidP="00187834">
      <w:pPr>
        <w:pStyle w:val="ac"/>
        <w:numPr>
          <w:ilvl w:val="0"/>
          <w:numId w:val="172"/>
        </w:numPr>
        <w:ind w:left="426"/>
        <w:jc w:val="both"/>
      </w:pPr>
      <w:r w:rsidRPr="00825959">
        <w:t>соотношение базовой и стимулирующей части фонда оплаты труда;</w:t>
      </w:r>
    </w:p>
    <w:p w:rsidR="00D51899" w:rsidRPr="00825959" w:rsidRDefault="00D51899" w:rsidP="00187834">
      <w:pPr>
        <w:pStyle w:val="ac"/>
        <w:numPr>
          <w:ilvl w:val="0"/>
          <w:numId w:val="172"/>
        </w:numPr>
        <w:ind w:left="426"/>
        <w:contextualSpacing w:val="0"/>
        <w:jc w:val="both"/>
      </w:pPr>
      <w:r w:rsidRPr="00825959">
        <w:t>соотношение фонда оплаты труда педагогического, административно-управленческого и учебно-вспомогательного персонала;</w:t>
      </w:r>
    </w:p>
    <w:p w:rsidR="00D51899" w:rsidRPr="00825959" w:rsidRDefault="00D51899" w:rsidP="00187834">
      <w:pPr>
        <w:pStyle w:val="ac"/>
        <w:numPr>
          <w:ilvl w:val="0"/>
          <w:numId w:val="172"/>
        </w:numPr>
        <w:ind w:left="426"/>
        <w:contextualSpacing w:val="0"/>
        <w:jc w:val="both"/>
      </w:pPr>
      <w:r w:rsidRPr="00825959">
        <w:t xml:space="preserve">внутри базовой части фонда оплаты труда соотношение общей и специальной частей; </w:t>
      </w:r>
    </w:p>
    <w:p w:rsidR="00D51899" w:rsidRPr="00825959" w:rsidRDefault="00D51899" w:rsidP="00187834">
      <w:pPr>
        <w:pStyle w:val="ac"/>
        <w:numPr>
          <w:ilvl w:val="0"/>
          <w:numId w:val="172"/>
        </w:numPr>
        <w:ind w:left="426"/>
        <w:contextualSpacing w:val="0"/>
        <w:jc w:val="both"/>
      </w:pPr>
      <w:r w:rsidRPr="00825959">
        <w:t>порядок распределения стимулирующей части фонда оплаты труда в соответствии с региональными и муниципальными нормативными актами.</w:t>
      </w:r>
    </w:p>
    <w:p w:rsidR="00D51899" w:rsidRPr="00825959" w:rsidRDefault="00D51899" w:rsidP="00825959">
      <w:pPr>
        <w:pStyle w:val="ac"/>
        <w:ind w:left="0"/>
        <w:contextualSpacing w:val="0"/>
        <w:jc w:val="both"/>
        <w:rPr>
          <w:i/>
          <w:iCs/>
        </w:rPr>
      </w:pPr>
      <w:r w:rsidRPr="00825959">
        <w:rPr>
          <w:i/>
          <w:iCs/>
        </w:rPr>
        <w:t>В распределении стимулирующей части фонда оплаты труда предусматривается участие органов самоуправления.</w:t>
      </w:r>
    </w:p>
    <w:p w:rsidR="00D51899" w:rsidRPr="00825959" w:rsidRDefault="002F6967" w:rsidP="00825959">
      <w:pPr>
        <w:jc w:val="both"/>
        <w:rPr>
          <w:b/>
        </w:rPr>
      </w:pPr>
      <w:r>
        <w:tab/>
      </w:r>
      <w:r w:rsidR="00D51899" w:rsidRPr="00825959">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D51899" w:rsidRPr="00825959">
        <w:rPr>
          <w:b/>
          <w:i/>
        </w:rPr>
        <w:t>образовательное учреждение</w:t>
      </w:r>
      <w:r w:rsidR="00D51899" w:rsidRPr="00825959">
        <w:rPr>
          <w:b/>
        </w:rPr>
        <w:t>:</w:t>
      </w:r>
    </w:p>
    <w:p w:rsidR="00D51899" w:rsidRPr="00825959" w:rsidRDefault="00D51899" w:rsidP="00825959">
      <w:pPr>
        <w:jc w:val="both"/>
      </w:pPr>
      <w:r w:rsidRPr="00825959">
        <w:t>1) проводит экономический расчёт стоимости обеспечения требований Стандарта по каждой позиции;</w:t>
      </w:r>
    </w:p>
    <w:p w:rsidR="00D51899" w:rsidRPr="00825959" w:rsidRDefault="00D51899" w:rsidP="00825959">
      <w:pPr>
        <w:jc w:val="both"/>
      </w:pPr>
      <w:r w:rsidRPr="00825959">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1899" w:rsidRPr="00825959" w:rsidRDefault="00D51899" w:rsidP="00825959">
      <w:pPr>
        <w:jc w:val="both"/>
      </w:pPr>
      <w:r w:rsidRPr="00825959">
        <w:t>3) определяет величину затрат на обеспечение требований к условиям реализации ООП;</w:t>
      </w:r>
    </w:p>
    <w:p w:rsidR="00D51899" w:rsidRPr="00825959" w:rsidRDefault="00D51899" w:rsidP="00825959">
      <w:pPr>
        <w:jc w:val="both"/>
      </w:pPr>
      <w:r w:rsidRPr="00825959">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1899" w:rsidRPr="00825959" w:rsidRDefault="00D51899" w:rsidP="00825959">
      <w:pPr>
        <w:jc w:val="both"/>
      </w:pPr>
      <w:r w:rsidRPr="00825959">
        <w:t xml:space="preserve">5) определяет объёмы финансирования, обеспечивающие реализацию внеурочной деятельности обучающихся, </w:t>
      </w:r>
    </w:p>
    <w:p w:rsidR="00D51899" w:rsidRPr="00825959" w:rsidRDefault="00D51899" w:rsidP="00825959">
      <w:pPr>
        <w:jc w:val="both"/>
      </w:pPr>
      <w:r w:rsidRPr="00825959">
        <w:t xml:space="preserve">6) разрабатывает </w:t>
      </w:r>
      <w:r w:rsidRPr="00825959">
        <w:rPr>
          <w:bCs/>
          <w:iCs/>
        </w:rPr>
        <w:t>финансовый механизм</w:t>
      </w:r>
      <w:r w:rsidRPr="00825959">
        <w:rPr>
          <w:iCs/>
        </w:rPr>
        <w:t xml:space="preserve"> </w:t>
      </w:r>
      <w:r w:rsidRPr="00825959">
        <w:rPr>
          <w:bCs/>
          <w:iCs/>
        </w:rPr>
        <w:t>интеграции</w:t>
      </w:r>
      <w:r w:rsidRPr="00825959">
        <w:rPr>
          <w:bCs/>
        </w:rPr>
        <w:t xml:space="preserve"> </w:t>
      </w:r>
      <w:r w:rsidRPr="00825959">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1899" w:rsidRPr="00825959" w:rsidRDefault="00D51899" w:rsidP="00825959">
      <w:pPr>
        <w:jc w:val="both"/>
      </w:pPr>
      <w:r w:rsidRPr="00825959">
        <w:rPr>
          <w:i/>
          <w:iCs/>
        </w:rPr>
        <w:t>— на основе</w:t>
      </w:r>
      <w:r w:rsidRPr="00825959">
        <w:t xml:space="preserve"> </w:t>
      </w:r>
      <w:r w:rsidRPr="00825959">
        <w:rPr>
          <w:i/>
          <w:iCs/>
        </w:rPr>
        <w:t>договоров</w:t>
      </w:r>
      <w:r w:rsidRPr="00825959">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51899" w:rsidRPr="00825959" w:rsidRDefault="00D51899" w:rsidP="00825959">
      <w:pPr>
        <w:pStyle w:val="ac"/>
        <w:ind w:left="0"/>
        <w:contextualSpacing w:val="0"/>
        <w:jc w:val="both"/>
      </w:pPr>
      <w:r w:rsidRPr="00825959">
        <w:t>— за счёт</w:t>
      </w:r>
      <w:r w:rsidRPr="00825959">
        <w:rPr>
          <w:b/>
          <w:bCs/>
        </w:rPr>
        <w:t xml:space="preserve"> </w:t>
      </w:r>
      <w:r w:rsidRPr="00825959">
        <w:rPr>
          <w:i/>
          <w:iCs/>
        </w:rPr>
        <w:t>выделения ставок педагогов дополнительного образования,</w:t>
      </w:r>
      <w:r w:rsidRPr="00825959">
        <w:rPr>
          <w:bCs/>
        </w:rPr>
        <w:t xml:space="preserve"> </w:t>
      </w:r>
      <w:r w:rsidRPr="00825959">
        <w:t>которые обеспечивают реализацию для обучающихся в общеобразовательном учреждении  спортивных секций и кружков.</w:t>
      </w:r>
    </w:p>
    <w:p w:rsidR="00D51899" w:rsidRPr="00825959" w:rsidRDefault="00D51899" w:rsidP="00825959">
      <w:pPr>
        <w:pStyle w:val="ac"/>
        <w:ind w:left="0"/>
        <w:contextualSpacing w:val="0"/>
        <w:jc w:val="both"/>
        <w:rPr>
          <w:b/>
          <w:iCs/>
        </w:rPr>
      </w:pPr>
      <w:r w:rsidRPr="00825959">
        <w:t>Распределение расходования средств в школе: приобретение лабораторного оборудования — 10 %; приобретение программного и методического обеспечения — 50 %; модернизация материально-технической учебной базы —30%; повышение квалификации и переподготовка педагогических работников — 10 %.</w:t>
      </w:r>
    </w:p>
    <w:p w:rsidR="00D51899" w:rsidRPr="00825959" w:rsidRDefault="00D51899" w:rsidP="00825959">
      <w:pPr>
        <w:jc w:val="both"/>
      </w:pPr>
    </w:p>
    <w:p w:rsidR="00D51899" w:rsidRPr="00825959" w:rsidRDefault="00D51899" w:rsidP="00825959">
      <w:pPr>
        <w:jc w:val="both"/>
      </w:pPr>
      <w:r w:rsidRPr="00825959">
        <w:t xml:space="preserve">3. </w:t>
      </w:r>
      <w:r w:rsidRPr="00825959">
        <w:rPr>
          <w:u w:val="single"/>
        </w:rPr>
        <w:t>Материально-технические условия реализации программы</w:t>
      </w:r>
      <w:r w:rsidRPr="00825959">
        <w:t>.</w:t>
      </w:r>
    </w:p>
    <w:p w:rsidR="00D51899" w:rsidRPr="00825959" w:rsidRDefault="00D51899" w:rsidP="00825959">
      <w:pPr>
        <w:jc w:val="both"/>
      </w:pPr>
      <w:r w:rsidRPr="00825959">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Приобретён новый спортивный инвентарь, закуплена новая ученическая мебель, новые доски,  переоборудованы рабочие места учителей в кабинетах, обновлена и дополнена медиатехника, обновлён и пополнен библиотечный фонд. Имеется оснащённый кабинет психолога, кабинет дефектолога. Имеется выделенная интернет-линия, разработан собственный сайт. </w:t>
      </w:r>
    </w:p>
    <w:p w:rsidR="00D51899" w:rsidRPr="00825959" w:rsidRDefault="002F6967" w:rsidP="00825959">
      <w:pPr>
        <w:jc w:val="both"/>
      </w:pPr>
      <w:r>
        <w:tab/>
      </w:r>
      <w:r w:rsidR="00D51899" w:rsidRPr="00825959">
        <w:t xml:space="preserve">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D51899" w:rsidRPr="00825959" w:rsidRDefault="00D51899" w:rsidP="00825959">
      <w:pPr>
        <w:jc w:val="both"/>
      </w:pPr>
      <w:r w:rsidRPr="00825959">
        <w:t>Таким образом, в учреждении создана образовательная среда, адекватная развитию ребёнка, и комфортные санитарно-гигиенические условия.</w:t>
      </w:r>
    </w:p>
    <w:p w:rsidR="00D51899" w:rsidRPr="00825959" w:rsidRDefault="002F6967" w:rsidP="00825959">
      <w:pPr>
        <w:jc w:val="both"/>
        <w:textAlignment w:val="top"/>
      </w:pPr>
      <w:r>
        <w:tab/>
      </w:r>
      <w:r w:rsidR="00D51899" w:rsidRPr="00825959">
        <w:t>На балансе учреждения 2 здания,  площадью  3354,2 кв. метров.</w:t>
      </w:r>
    </w:p>
    <w:p w:rsidR="00D51899" w:rsidRPr="00825959" w:rsidRDefault="002F6967" w:rsidP="00825959">
      <w:pPr>
        <w:jc w:val="both"/>
      </w:pPr>
      <w:r>
        <w:tab/>
      </w:r>
      <w:r w:rsidR="00D51899" w:rsidRPr="00825959">
        <w:t>Общий фонд библиотеки школы состоит из основного фонда художественной литературы, фонда учебников, фонда документов на электронных носителях и фонда периодики. Общий фонд библиотеки  составляет 18583экземпляров из них:</w:t>
      </w:r>
    </w:p>
    <w:p w:rsidR="00D51899" w:rsidRPr="00825959" w:rsidRDefault="00D51899" w:rsidP="00825959">
      <w:pPr>
        <w:jc w:val="both"/>
      </w:pPr>
      <w:r w:rsidRPr="00825959">
        <w:t xml:space="preserve">      11365 экземпляра – основной фонд художественной литературы;</w:t>
      </w:r>
    </w:p>
    <w:p w:rsidR="00D51899" w:rsidRPr="00825959" w:rsidRDefault="00D51899" w:rsidP="00825959">
      <w:pPr>
        <w:jc w:val="both"/>
      </w:pPr>
      <w:r w:rsidRPr="00825959">
        <w:t xml:space="preserve">      7488 экземпляров – фонд учебников;</w:t>
      </w:r>
    </w:p>
    <w:p w:rsidR="00D51899" w:rsidRPr="00825959" w:rsidRDefault="00D51899" w:rsidP="00825959">
      <w:pPr>
        <w:jc w:val="both"/>
      </w:pPr>
      <w:r w:rsidRPr="00825959">
        <w:t xml:space="preserve">      254 диска – фонд документов на электронных носителях;</w:t>
      </w:r>
    </w:p>
    <w:p w:rsidR="00D51899" w:rsidRPr="00825959" w:rsidRDefault="00D51899" w:rsidP="00825959">
      <w:pPr>
        <w:jc w:val="both"/>
        <w:textAlignment w:val="top"/>
      </w:pPr>
      <w:r w:rsidRPr="00825959">
        <w:tab/>
        <w:t xml:space="preserve">Школа имеет: 2 спортзала, столовую, комбинированные мастерские, кабинет обслуживающего труда, медицинский кабинет, 23 учебных кабинета, компьютерный класс, 2 кабинета, оборудованы интерактивными досками, мобильный класс,  состоящий из 13 ноутбуков. </w:t>
      </w:r>
    </w:p>
    <w:p w:rsidR="00D51899" w:rsidRPr="00825959" w:rsidRDefault="00D51899" w:rsidP="00825959">
      <w:pPr>
        <w:jc w:val="both"/>
        <w:textAlignment w:val="top"/>
      </w:pPr>
      <w:r w:rsidRPr="00825959">
        <w:t xml:space="preserve">В компьютерном классе для учащихся и педагогов предоставляется возможность пользования ресурсами сети Интернет. </w:t>
      </w:r>
    </w:p>
    <w:p w:rsidR="00D51899" w:rsidRPr="00825959" w:rsidRDefault="002F6967" w:rsidP="00825959">
      <w:pPr>
        <w:jc w:val="both"/>
        <w:textAlignment w:val="top"/>
      </w:pPr>
      <w:r>
        <w:tab/>
      </w:r>
      <w:r w:rsidR="00D51899" w:rsidRPr="00825959">
        <w:t>В целях реализации комплекса мер по модернизации системы общего образования в школу поступил комплект учебного оборудования лабораторий естественнонаучных дисциплин, комплект оборудования для гимнастики.</w:t>
      </w:r>
    </w:p>
    <w:p w:rsidR="00D51899" w:rsidRPr="00825959" w:rsidRDefault="002F6967" w:rsidP="00825959">
      <w:pPr>
        <w:jc w:val="both"/>
        <w:textAlignment w:val="top"/>
      </w:pPr>
      <w:r>
        <w:tab/>
      </w:r>
      <w:r w:rsidR="00D51899" w:rsidRPr="00825959">
        <w:t xml:space="preserve">В большинстве  кабинетов современная мебель, новые доски. Классные кабинеты для учащихся 1-4 классов оборудованы автоматизированными рабочими местами для учителя. </w:t>
      </w:r>
    </w:p>
    <w:p w:rsidR="00D51899" w:rsidRPr="00825959" w:rsidRDefault="00D51899" w:rsidP="00825959">
      <w:pPr>
        <w:tabs>
          <w:tab w:val="left" w:pos="5760"/>
        </w:tabs>
        <w:jc w:val="both"/>
      </w:pPr>
      <w:r w:rsidRPr="00825959">
        <w:t>Медицинский кабинет и спортивный зал оснащены в соответствии с требованиями и нормами САНПиНа.</w:t>
      </w:r>
    </w:p>
    <w:p w:rsidR="00D51899" w:rsidRPr="00825959" w:rsidRDefault="002F6967" w:rsidP="002F6967">
      <w:pPr>
        <w:tabs>
          <w:tab w:val="left" w:pos="0"/>
        </w:tabs>
        <w:jc w:val="both"/>
      </w:pPr>
      <w:r>
        <w:tab/>
      </w:r>
      <w:r w:rsidR="00D51899" w:rsidRPr="00825959">
        <w:t xml:space="preserve">Таким образом, в учреждении создана образовательная среда и комфортные санитарно – гигиенические  условия, которые способствует развитию, воспитанию и обучению учащихся и реализации требований ФГОС НОО. </w:t>
      </w:r>
    </w:p>
    <w:p w:rsidR="00D51899" w:rsidRPr="00825959" w:rsidRDefault="00D51899" w:rsidP="00825959">
      <w:pPr>
        <w:jc w:val="both"/>
      </w:pPr>
    </w:p>
    <w:p w:rsidR="00D51899" w:rsidRPr="00825959" w:rsidRDefault="00D51899" w:rsidP="00825959">
      <w:pPr>
        <w:jc w:val="both"/>
        <w:rPr>
          <w:bCs/>
          <w:i/>
        </w:rPr>
      </w:pPr>
      <w:r w:rsidRPr="00825959">
        <w:rPr>
          <w:bCs/>
          <w:i/>
        </w:rPr>
        <w:t>Оценка материально­технических условий реализации основной образовательной программы</w:t>
      </w:r>
    </w:p>
    <w:p w:rsidR="00D51899" w:rsidRPr="00825959" w:rsidRDefault="00D51899" w:rsidP="00825959">
      <w:pPr>
        <w:jc w:val="both"/>
        <w:rPr>
          <w:bCs/>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6385"/>
        <w:gridCol w:w="3119"/>
      </w:tblGrid>
      <w:tr w:rsidR="00D51899" w:rsidRPr="00825959" w:rsidTr="002F6967">
        <w:trPr>
          <w:trHeight w:val="555"/>
        </w:trPr>
        <w:tc>
          <w:tcPr>
            <w:tcW w:w="669" w:type="dxa"/>
          </w:tcPr>
          <w:p w:rsidR="00D51899" w:rsidRPr="00825959" w:rsidRDefault="00D51899" w:rsidP="00825959">
            <w:pPr>
              <w:autoSpaceDE w:val="0"/>
              <w:autoSpaceDN w:val="0"/>
              <w:adjustRightInd w:val="0"/>
              <w:jc w:val="both"/>
              <w:textAlignment w:val="center"/>
              <w:rPr>
                <w:b/>
                <w:bCs/>
              </w:rPr>
            </w:pPr>
            <w:r w:rsidRPr="00825959">
              <w:rPr>
                <w:b/>
                <w:bCs/>
              </w:rPr>
              <w:t>№</w:t>
            </w:r>
          </w:p>
        </w:tc>
        <w:tc>
          <w:tcPr>
            <w:tcW w:w="6385" w:type="dxa"/>
          </w:tcPr>
          <w:p w:rsidR="00D51899" w:rsidRPr="00825959" w:rsidRDefault="00D51899" w:rsidP="00825959">
            <w:pPr>
              <w:autoSpaceDE w:val="0"/>
              <w:autoSpaceDN w:val="0"/>
              <w:adjustRightInd w:val="0"/>
              <w:textAlignment w:val="center"/>
              <w:rPr>
                <w:b/>
                <w:bCs/>
              </w:rPr>
            </w:pPr>
            <w:r w:rsidRPr="00825959">
              <w:rPr>
                <w:b/>
                <w:bCs/>
              </w:rPr>
              <w:t>Требования ФГОС,</w:t>
            </w:r>
          </w:p>
          <w:p w:rsidR="00D51899" w:rsidRPr="00825959" w:rsidRDefault="00D51899" w:rsidP="00825959">
            <w:pPr>
              <w:autoSpaceDE w:val="0"/>
              <w:autoSpaceDN w:val="0"/>
              <w:adjustRightInd w:val="0"/>
              <w:textAlignment w:val="center"/>
              <w:rPr>
                <w:b/>
                <w:bCs/>
              </w:rPr>
            </w:pPr>
            <w:r w:rsidRPr="00825959">
              <w:rPr>
                <w:b/>
                <w:bCs/>
              </w:rPr>
              <w:t>нормативных и локальных актов</w:t>
            </w:r>
          </w:p>
        </w:tc>
        <w:tc>
          <w:tcPr>
            <w:tcW w:w="3119" w:type="dxa"/>
          </w:tcPr>
          <w:p w:rsidR="00D51899" w:rsidRPr="00825959" w:rsidRDefault="00D51899" w:rsidP="00825959">
            <w:pPr>
              <w:autoSpaceDE w:val="0"/>
              <w:autoSpaceDN w:val="0"/>
              <w:adjustRightInd w:val="0"/>
              <w:textAlignment w:val="center"/>
              <w:rPr>
                <w:b/>
                <w:bCs/>
              </w:rPr>
            </w:pPr>
            <w:r w:rsidRPr="00825959">
              <w:rPr>
                <w:b/>
                <w:bCs/>
              </w:rPr>
              <w:t>Необходимо/ имеется</w:t>
            </w:r>
          </w:p>
          <w:p w:rsidR="00D51899" w:rsidRPr="00825959" w:rsidRDefault="00D51899" w:rsidP="00825959">
            <w:pPr>
              <w:autoSpaceDE w:val="0"/>
              <w:autoSpaceDN w:val="0"/>
              <w:adjustRightInd w:val="0"/>
              <w:textAlignment w:val="center"/>
              <w:rPr>
                <w:b/>
                <w:bCs/>
              </w:rPr>
            </w:pPr>
            <w:r w:rsidRPr="00825959">
              <w:rPr>
                <w:b/>
                <w:bCs/>
              </w:rPr>
              <w:t>в наличии</w:t>
            </w:r>
          </w:p>
        </w:tc>
      </w:tr>
      <w:tr w:rsidR="00D51899" w:rsidRPr="00825959" w:rsidTr="002F6967">
        <w:trPr>
          <w:trHeight w:val="590"/>
        </w:trPr>
        <w:tc>
          <w:tcPr>
            <w:tcW w:w="669" w:type="dxa"/>
          </w:tcPr>
          <w:p w:rsidR="00D51899" w:rsidRPr="00825959" w:rsidRDefault="00D51899" w:rsidP="00825959">
            <w:pPr>
              <w:autoSpaceDE w:val="0"/>
              <w:autoSpaceDN w:val="0"/>
              <w:adjustRightInd w:val="0"/>
              <w:jc w:val="both"/>
              <w:textAlignment w:val="center"/>
              <w:rPr>
                <w:bCs/>
              </w:rPr>
            </w:pPr>
            <w:r w:rsidRPr="00825959">
              <w:rPr>
                <w:bCs/>
              </w:rPr>
              <w:t>1.</w:t>
            </w:r>
          </w:p>
        </w:tc>
        <w:tc>
          <w:tcPr>
            <w:tcW w:w="6385" w:type="dxa"/>
          </w:tcPr>
          <w:p w:rsidR="00D51899" w:rsidRPr="00825959" w:rsidRDefault="00D51899" w:rsidP="002F6967">
            <w:pPr>
              <w:autoSpaceDE w:val="0"/>
              <w:autoSpaceDN w:val="0"/>
              <w:adjustRightInd w:val="0"/>
              <w:textAlignment w:val="center"/>
              <w:rPr>
                <w:bCs/>
              </w:rPr>
            </w:pPr>
            <w:r w:rsidRPr="00825959">
              <w:rPr>
                <w:bCs/>
              </w:rPr>
              <w:t>Учебные кабинеты с автоматизированными рабочими местами обучающихся и педагогических работников</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p w:rsidR="00D51899" w:rsidRPr="00825959" w:rsidRDefault="00D51899" w:rsidP="002F6967">
            <w:pPr>
              <w:autoSpaceDE w:val="0"/>
              <w:autoSpaceDN w:val="0"/>
              <w:adjustRightInd w:val="0"/>
              <w:textAlignment w:val="center"/>
              <w:rPr>
                <w:bCs/>
              </w:rPr>
            </w:pPr>
            <w:r w:rsidRPr="00825959">
              <w:rPr>
                <w:bCs/>
              </w:rPr>
              <w:t>5/5</w:t>
            </w:r>
          </w:p>
        </w:tc>
      </w:tr>
      <w:tr w:rsidR="00D51899" w:rsidRPr="00825959" w:rsidTr="002F6967">
        <w:trPr>
          <w:trHeight w:val="856"/>
        </w:trPr>
        <w:tc>
          <w:tcPr>
            <w:tcW w:w="669" w:type="dxa"/>
          </w:tcPr>
          <w:p w:rsidR="00D51899" w:rsidRPr="00825959" w:rsidRDefault="00D51899" w:rsidP="00825959">
            <w:pPr>
              <w:autoSpaceDE w:val="0"/>
              <w:autoSpaceDN w:val="0"/>
              <w:adjustRightInd w:val="0"/>
              <w:jc w:val="both"/>
              <w:textAlignment w:val="center"/>
              <w:rPr>
                <w:bCs/>
              </w:rPr>
            </w:pPr>
            <w:r w:rsidRPr="00825959">
              <w:rPr>
                <w:bCs/>
              </w:rPr>
              <w:t>2.</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естественно­научной деятельностью, моделированием, техническим творчеством, иностранными языками</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555"/>
        </w:trPr>
        <w:tc>
          <w:tcPr>
            <w:tcW w:w="669" w:type="dxa"/>
          </w:tcPr>
          <w:p w:rsidR="00D51899" w:rsidRPr="00825959" w:rsidRDefault="00D51899" w:rsidP="00825959">
            <w:pPr>
              <w:autoSpaceDE w:val="0"/>
              <w:autoSpaceDN w:val="0"/>
              <w:adjustRightInd w:val="0"/>
              <w:jc w:val="both"/>
              <w:textAlignment w:val="center"/>
              <w:rPr>
                <w:bCs/>
              </w:rPr>
            </w:pPr>
            <w:r w:rsidRPr="00825959">
              <w:rPr>
                <w:bCs/>
              </w:rPr>
              <w:t>3.</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музыкой, хореографией и изобразительным искусством</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286"/>
        </w:trPr>
        <w:tc>
          <w:tcPr>
            <w:tcW w:w="669" w:type="dxa"/>
          </w:tcPr>
          <w:p w:rsidR="00D51899" w:rsidRPr="00825959" w:rsidRDefault="00D51899" w:rsidP="00825959">
            <w:pPr>
              <w:autoSpaceDE w:val="0"/>
              <w:autoSpaceDN w:val="0"/>
              <w:adjustRightInd w:val="0"/>
              <w:jc w:val="both"/>
              <w:textAlignment w:val="center"/>
              <w:rPr>
                <w:bCs/>
              </w:rPr>
            </w:pPr>
            <w:r w:rsidRPr="00825959">
              <w:rPr>
                <w:bCs/>
              </w:rPr>
              <w:t>4.</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физической культурой</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269"/>
        </w:trPr>
        <w:tc>
          <w:tcPr>
            <w:tcW w:w="669" w:type="dxa"/>
          </w:tcPr>
          <w:p w:rsidR="00D51899" w:rsidRPr="00825959" w:rsidRDefault="00D51899" w:rsidP="00825959">
            <w:pPr>
              <w:autoSpaceDE w:val="0"/>
              <w:autoSpaceDN w:val="0"/>
              <w:adjustRightInd w:val="0"/>
              <w:jc w:val="both"/>
              <w:textAlignment w:val="center"/>
              <w:rPr>
                <w:bCs/>
              </w:rPr>
            </w:pPr>
            <w:r w:rsidRPr="00825959">
              <w:rPr>
                <w:bCs/>
              </w:rPr>
              <w:t>5.</w:t>
            </w:r>
          </w:p>
        </w:tc>
        <w:tc>
          <w:tcPr>
            <w:tcW w:w="6385" w:type="dxa"/>
          </w:tcPr>
          <w:p w:rsidR="00D51899" w:rsidRPr="00825959" w:rsidRDefault="00D51899" w:rsidP="002F6967">
            <w:pPr>
              <w:autoSpaceDE w:val="0"/>
              <w:autoSpaceDN w:val="0"/>
              <w:adjustRightInd w:val="0"/>
              <w:textAlignment w:val="center"/>
              <w:rPr>
                <w:bCs/>
              </w:rPr>
            </w:pPr>
            <w:r w:rsidRPr="00825959">
              <w:rPr>
                <w:bCs/>
              </w:rPr>
              <w:t>Столовая, пищеблок</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301"/>
        </w:trPr>
        <w:tc>
          <w:tcPr>
            <w:tcW w:w="669" w:type="dxa"/>
          </w:tcPr>
          <w:p w:rsidR="00D51899" w:rsidRPr="00825959" w:rsidRDefault="00D51899" w:rsidP="00825959">
            <w:pPr>
              <w:autoSpaceDE w:val="0"/>
              <w:autoSpaceDN w:val="0"/>
              <w:adjustRightInd w:val="0"/>
              <w:jc w:val="both"/>
              <w:textAlignment w:val="center"/>
              <w:rPr>
                <w:bCs/>
              </w:rPr>
            </w:pPr>
            <w:r w:rsidRPr="00825959">
              <w:rPr>
                <w:bCs/>
              </w:rPr>
              <w:t>6.</w:t>
            </w:r>
          </w:p>
        </w:tc>
        <w:tc>
          <w:tcPr>
            <w:tcW w:w="6385" w:type="dxa"/>
          </w:tcPr>
          <w:p w:rsidR="00D51899" w:rsidRPr="00825959" w:rsidRDefault="00D51899" w:rsidP="002F6967">
            <w:pPr>
              <w:autoSpaceDE w:val="0"/>
              <w:autoSpaceDN w:val="0"/>
              <w:adjustRightInd w:val="0"/>
              <w:textAlignment w:val="center"/>
              <w:rPr>
                <w:bCs/>
              </w:rPr>
            </w:pPr>
            <w:r w:rsidRPr="00825959">
              <w:rPr>
                <w:bCs/>
              </w:rPr>
              <w:t>Медицинский кабинет</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bl>
    <w:p w:rsidR="00D51899" w:rsidRPr="00825959" w:rsidRDefault="00D51899" w:rsidP="00825959">
      <w:pPr>
        <w:jc w:val="both"/>
        <w:rPr>
          <w:bCs/>
          <w:lang w:val="en-US"/>
        </w:rPr>
      </w:pPr>
    </w:p>
    <w:p w:rsidR="00D51899" w:rsidRPr="00825959" w:rsidRDefault="00D51899" w:rsidP="00825959">
      <w:pPr>
        <w:jc w:val="both"/>
        <w:rPr>
          <w:bCs/>
          <w:i/>
        </w:rPr>
      </w:pPr>
      <w:r w:rsidRPr="00825959">
        <w:rPr>
          <w:bCs/>
          <w:i/>
        </w:rPr>
        <w:t>Компоненты оснащения учебных кабинетов начальной школы</w:t>
      </w:r>
    </w:p>
    <w:p w:rsidR="00D51899" w:rsidRPr="00825959" w:rsidRDefault="00D51899" w:rsidP="00825959">
      <w:pPr>
        <w:jc w:val="both"/>
        <w:rPr>
          <w:bCs/>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
        <w:gridCol w:w="1891"/>
        <w:gridCol w:w="4699"/>
        <w:gridCol w:w="3119"/>
      </w:tblGrid>
      <w:tr w:rsidR="00D51899" w:rsidRPr="00825959" w:rsidTr="002F6967">
        <w:tc>
          <w:tcPr>
            <w:tcW w:w="464" w:type="dxa"/>
          </w:tcPr>
          <w:p w:rsidR="00D51899" w:rsidRPr="00825959" w:rsidRDefault="00D51899" w:rsidP="00825959">
            <w:pPr>
              <w:autoSpaceDE w:val="0"/>
              <w:autoSpaceDN w:val="0"/>
              <w:adjustRightInd w:val="0"/>
              <w:jc w:val="both"/>
              <w:textAlignment w:val="center"/>
              <w:rPr>
                <w:b/>
                <w:bCs/>
              </w:rPr>
            </w:pPr>
            <w:r w:rsidRPr="00825959">
              <w:rPr>
                <w:b/>
                <w:bCs/>
              </w:rPr>
              <w:t>№</w:t>
            </w:r>
          </w:p>
        </w:tc>
        <w:tc>
          <w:tcPr>
            <w:tcW w:w="1891" w:type="dxa"/>
          </w:tcPr>
          <w:p w:rsidR="00D51899" w:rsidRPr="00825959" w:rsidRDefault="00D51899" w:rsidP="00825959">
            <w:pPr>
              <w:autoSpaceDE w:val="0"/>
              <w:autoSpaceDN w:val="0"/>
              <w:adjustRightInd w:val="0"/>
              <w:jc w:val="both"/>
              <w:textAlignment w:val="center"/>
              <w:rPr>
                <w:b/>
                <w:bCs/>
              </w:rPr>
            </w:pPr>
            <w:r w:rsidRPr="00825959">
              <w:rPr>
                <w:b/>
                <w:bCs/>
              </w:rPr>
              <w:t>Компоненты</w:t>
            </w:r>
          </w:p>
          <w:p w:rsidR="00D51899" w:rsidRPr="00825959" w:rsidRDefault="00D51899" w:rsidP="00825959">
            <w:pPr>
              <w:autoSpaceDE w:val="0"/>
              <w:autoSpaceDN w:val="0"/>
              <w:adjustRightInd w:val="0"/>
              <w:jc w:val="both"/>
              <w:textAlignment w:val="center"/>
              <w:rPr>
                <w:b/>
                <w:bCs/>
              </w:rPr>
            </w:pPr>
            <w:r w:rsidRPr="00825959">
              <w:rPr>
                <w:b/>
                <w:bCs/>
              </w:rPr>
              <w:t>оснащения</w:t>
            </w:r>
          </w:p>
        </w:tc>
        <w:tc>
          <w:tcPr>
            <w:tcW w:w="4699" w:type="dxa"/>
          </w:tcPr>
          <w:p w:rsidR="00D51899" w:rsidRPr="00825959" w:rsidRDefault="00D51899" w:rsidP="00825959">
            <w:pPr>
              <w:autoSpaceDE w:val="0"/>
              <w:autoSpaceDN w:val="0"/>
              <w:adjustRightInd w:val="0"/>
              <w:jc w:val="both"/>
              <w:textAlignment w:val="center"/>
              <w:rPr>
                <w:b/>
                <w:bCs/>
              </w:rPr>
            </w:pPr>
            <w:r w:rsidRPr="00825959">
              <w:rPr>
                <w:b/>
                <w:bCs/>
              </w:rPr>
              <w:t>Необходимое оборудование</w:t>
            </w:r>
          </w:p>
          <w:p w:rsidR="00D51899" w:rsidRPr="00825959" w:rsidRDefault="00D51899" w:rsidP="00825959">
            <w:pPr>
              <w:autoSpaceDE w:val="0"/>
              <w:autoSpaceDN w:val="0"/>
              <w:adjustRightInd w:val="0"/>
              <w:jc w:val="both"/>
              <w:textAlignment w:val="center"/>
              <w:rPr>
                <w:b/>
                <w:bCs/>
              </w:rPr>
            </w:pPr>
            <w:r w:rsidRPr="00825959">
              <w:rPr>
                <w:b/>
                <w:bCs/>
              </w:rPr>
              <w:t>и оснащение</w:t>
            </w:r>
          </w:p>
        </w:tc>
        <w:tc>
          <w:tcPr>
            <w:tcW w:w="3119" w:type="dxa"/>
          </w:tcPr>
          <w:p w:rsidR="00D51899" w:rsidRPr="00825959" w:rsidRDefault="00D51899" w:rsidP="00825959">
            <w:pPr>
              <w:autoSpaceDE w:val="0"/>
              <w:autoSpaceDN w:val="0"/>
              <w:adjustRightInd w:val="0"/>
              <w:jc w:val="both"/>
              <w:textAlignment w:val="center"/>
              <w:rPr>
                <w:b/>
                <w:bCs/>
              </w:rPr>
            </w:pPr>
            <w:r w:rsidRPr="00825959">
              <w:rPr>
                <w:b/>
                <w:bCs/>
              </w:rPr>
              <w:t>Необходимо/ имеется</w:t>
            </w:r>
          </w:p>
          <w:p w:rsidR="00D51899" w:rsidRPr="00825959" w:rsidRDefault="00D51899" w:rsidP="00825959">
            <w:pPr>
              <w:autoSpaceDE w:val="0"/>
              <w:autoSpaceDN w:val="0"/>
              <w:adjustRightInd w:val="0"/>
              <w:jc w:val="both"/>
              <w:textAlignment w:val="center"/>
              <w:rPr>
                <w:b/>
                <w:bCs/>
              </w:rPr>
            </w:pPr>
            <w:r w:rsidRPr="00825959">
              <w:rPr>
                <w:b/>
                <w:bCs/>
              </w:rPr>
              <w:t>в наличии</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t>1.</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учебного кабинета начальной школы</w:t>
            </w:r>
          </w:p>
        </w:tc>
        <w:tc>
          <w:tcPr>
            <w:tcW w:w="4699" w:type="dxa"/>
          </w:tcPr>
          <w:p w:rsidR="00D51899" w:rsidRPr="00825959" w:rsidRDefault="00D51899" w:rsidP="00825959">
            <w:pPr>
              <w:autoSpaceDE w:val="0"/>
              <w:autoSpaceDN w:val="0"/>
              <w:adjustRightInd w:val="0"/>
              <w:jc w:val="both"/>
              <w:textAlignment w:val="center"/>
              <w:rPr>
                <w:bCs/>
              </w:rPr>
            </w:pPr>
            <w:r w:rsidRPr="00825959">
              <w:rPr>
                <w:bCs/>
              </w:rPr>
              <w:t>1.1.</w:t>
            </w:r>
            <w:r w:rsidRPr="00825959">
              <w:rPr>
                <w:bCs/>
              </w:rPr>
              <w:t> </w:t>
            </w:r>
            <w:r w:rsidRPr="00825959">
              <w:rPr>
                <w:bCs/>
              </w:rPr>
              <w:t>Нормативные документы, программно­методическое обеспечение, локальные акты: положение о кабинете, паспорт кабинета, правила по технике безопасности, правила поведения в кабинете и др.</w:t>
            </w:r>
          </w:p>
          <w:p w:rsidR="00D51899" w:rsidRPr="00825959" w:rsidRDefault="00D51899" w:rsidP="00825959">
            <w:pPr>
              <w:autoSpaceDE w:val="0"/>
              <w:autoSpaceDN w:val="0"/>
              <w:adjustRightInd w:val="0"/>
              <w:jc w:val="both"/>
              <w:textAlignment w:val="center"/>
              <w:rPr>
                <w:bCs/>
              </w:rPr>
            </w:pPr>
            <w:r w:rsidRPr="00825959">
              <w:rPr>
                <w:bCs/>
              </w:rPr>
              <w:t>1.2.</w:t>
            </w:r>
            <w:r w:rsidRPr="00825959">
              <w:rPr>
                <w:bCs/>
              </w:rPr>
              <w:t> </w:t>
            </w:r>
            <w:r w:rsidRPr="00825959">
              <w:rPr>
                <w:bCs/>
              </w:rPr>
              <w:t>Учебно­методические материалы:</w:t>
            </w:r>
          </w:p>
          <w:p w:rsidR="00D51899" w:rsidRPr="00825959" w:rsidRDefault="00D51899" w:rsidP="00825959">
            <w:pPr>
              <w:autoSpaceDE w:val="0"/>
              <w:autoSpaceDN w:val="0"/>
              <w:adjustRightInd w:val="0"/>
              <w:jc w:val="both"/>
              <w:textAlignment w:val="center"/>
              <w:rPr>
                <w:bCs/>
              </w:rPr>
            </w:pPr>
            <w:r w:rsidRPr="00825959">
              <w:rPr>
                <w:bCs/>
              </w:rPr>
              <w:t>1.2.1.</w:t>
            </w:r>
            <w:r w:rsidRPr="00825959">
              <w:rPr>
                <w:bCs/>
              </w:rPr>
              <w:t> </w:t>
            </w:r>
            <w:r w:rsidRPr="00825959">
              <w:rPr>
                <w:bCs/>
              </w:rPr>
              <w:t>УМК</w:t>
            </w:r>
          </w:p>
          <w:p w:rsidR="00D51899" w:rsidRPr="00825959" w:rsidRDefault="00D51899" w:rsidP="00825959">
            <w:pPr>
              <w:autoSpaceDE w:val="0"/>
              <w:autoSpaceDN w:val="0"/>
              <w:adjustRightInd w:val="0"/>
              <w:jc w:val="both"/>
              <w:textAlignment w:val="center"/>
              <w:rPr>
                <w:bCs/>
              </w:rPr>
            </w:pPr>
            <w:r w:rsidRPr="00825959">
              <w:rPr>
                <w:bCs/>
              </w:rPr>
              <w:t>1.2.2.</w:t>
            </w:r>
            <w:r w:rsidRPr="00825959">
              <w:rPr>
                <w:bCs/>
              </w:rPr>
              <w:t> </w:t>
            </w:r>
            <w:r w:rsidRPr="00825959">
              <w:rPr>
                <w:bCs/>
              </w:rPr>
              <w:t xml:space="preserve">Дидактические и раздаточные материалы </w:t>
            </w:r>
          </w:p>
          <w:p w:rsidR="00D51899" w:rsidRPr="00825959" w:rsidRDefault="00D51899" w:rsidP="00825959">
            <w:pPr>
              <w:autoSpaceDE w:val="0"/>
              <w:autoSpaceDN w:val="0"/>
              <w:adjustRightInd w:val="0"/>
              <w:jc w:val="both"/>
              <w:textAlignment w:val="center"/>
              <w:rPr>
                <w:bCs/>
              </w:rPr>
            </w:pPr>
            <w:r w:rsidRPr="00825959">
              <w:rPr>
                <w:bCs/>
              </w:rPr>
              <w:t>1.2.3.</w:t>
            </w:r>
            <w:r w:rsidRPr="00825959">
              <w:rPr>
                <w:bCs/>
              </w:rPr>
              <w:t> </w:t>
            </w:r>
            <w:r w:rsidRPr="00825959">
              <w:rPr>
                <w:bCs/>
              </w:rPr>
              <w:t>Аудиозаписи, слайды по содержанию учебного предмета, ЭОР</w:t>
            </w:r>
          </w:p>
          <w:p w:rsidR="00D51899" w:rsidRPr="00825959" w:rsidRDefault="00D51899" w:rsidP="00825959">
            <w:pPr>
              <w:autoSpaceDE w:val="0"/>
              <w:autoSpaceDN w:val="0"/>
              <w:adjustRightInd w:val="0"/>
              <w:jc w:val="both"/>
              <w:textAlignment w:val="center"/>
              <w:rPr>
                <w:bCs/>
              </w:rPr>
            </w:pPr>
            <w:r w:rsidRPr="00825959">
              <w:rPr>
                <w:bCs/>
              </w:rPr>
              <w:t>1.2.4.</w:t>
            </w:r>
            <w:r w:rsidRPr="00825959">
              <w:rPr>
                <w:bCs/>
              </w:rPr>
              <w:t> </w:t>
            </w:r>
            <w:r w:rsidRPr="00825959">
              <w:rPr>
                <w:bCs/>
              </w:rPr>
              <w:t xml:space="preserve">Традиционные и инновационные средства обучения, </w:t>
            </w:r>
          </w:p>
          <w:p w:rsidR="00D51899" w:rsidRPr="00825959" w:rsidRDefault="00D51899" w:rsidP="00825959">
            <w:pPr>
              <w:autoSpaceDE w:val="0"/>
              <w:autoSpaceDN w:val="0"/>
              <w:adjustRightInd w:val="0"/>
              <w:jc w:val="both"/>
              <w:textAlignment w:val="center"/>
              <w:rPr>
                <w:bCs/>
              </w:rPr>
            </w:pPr>
            <w:r w:rsidRPr="00825959">
              <w:rPr>
                <w:bCs/>
              </w:rPr>
              <w:t>компьютерные, информационно­коммуникационные средства:</w:t>
            </w:r>
          </w:p>
          <w:p w:rsidR="00D51899" w:rsidRPr="00825959" w:rsidRDefault="00D51899" w:rsidP="00825959">
            <w:pPr>
              <w:autoSpaceDE w:val="0"/>
              <w:autoSpaceDN w:val="0"/>
              <w:adjustRightInd w:val="0"/>
              <w:jc w:val="both"/>
              <w:textAlignment w:val="center"/>
              <w:rPr>
                <w:bCs/>
              </w:rPr>
            </w:pPr>
            <w:r w:rsidRPr="00825959">
              <w:rPr>
                <w:bCs/>
              </w:rPr>
              <w:t>принтер (1)</w:t>
            </w:r>
          </w:p>
          <w:p w:rsidR="00D51899" w:rsidRPr="00825959" w:rsidRDefault="00D51899" w:rsidP="00825959">
            <w:pPr>
              <w:autoSpaceDE w:val="0"/>
              <w:autoSpaceDN w:val="0"/>
              <w:adjustRightInd w:val="0"/>
              <w:jc w:val="both"/>
              <w:textAlignment w:val="center"/>
              <w:rPr>
                <w:bCs/>
              </w:rPr>
            </w:pPr>
            <w:r w:rsidRPr="00825959">
              <w:rPr>
                <w:bCs/>
              </w:rPr>
              <w:t>проектор (1)</w:t>
            </w:r>
          </w:p>
          <w:p w:rsidR="00D51899" w:rsidRPr="00825959" w:rsidRDefault="00D51899" w:rsidP="00825959">
            <w:pPr>
              <w:autoSpaceDE w:val="0"/>
              <w:autoSpaceDN w:val="0"/>
              <w:adjustRightInd w:val="0"/>
              <w:jc w:val="both"/>
              <w:textAlignment w:val="center"/>
              <w:rPr>
                <w:bCs/>
              </w:rPr>
            </w:pPr>
            <w:r w:rsidRPr="00825959">
              <w:rPr>
                <w:bCs/>
              </w:rPr>
              <w:t>сканер (1)</w:t>
            </w:r>
          </w:p>
          <w:p w:rsidR="00D51899" w:rsidRPr="00825959" w:rsidRDefault="00D51899" w:rsidP="00825959">
            <w:pPr>
              <w:autoSpaceDE w:val="0"/>
              <w:autoSpaceDN w:val="0"/>
              <w:adjustRightInd w:val="0"/>
              <w:jc w:val="both"/>
              <w:textAlignment w:val="center"/>
              <w:rPr>
                <w:bCs/>
              </w:rPr>
            </w:pPr>
            <w:r w:rsidRPr="00825959">
              <w:rPr>
                <w:bCs/>
              </w:rPr>
              <w:t>маркерная доска (3)</w:t>
            </w:r>
          </w:p>
          <w:p w:rsidR="00D51899" w:rsidRPr="00825959" w:rsidRDefault="00D51899" w:rsidP="00825959">
            <w:pPr>
              <w:autoSpaceDE w:val="0"/>
              <w:autoSpaceDN w:val="0"/>
              <w:adjustRightInd w:val="0"/>
              <w:jc w:val="both"/>
              <w:textAlignment w:val="center"/>
              <w:rPr>
                <w:bCs/>
              </w:rPr>
            </w:pPr>
            <w:r w:rsidRPr="00825959">
              <w:rPr>
                <w:bCs/>
              </w:rPr>
              <w:t>Электронные справочные и учебные пособия</w:t>
            </w:r>
          </w:p>
          <w:p w:rsidR="00D51899" w:rsidRPr="00825959" w:rsidRDefault="00D51899" w:rsidP="00825959">
            <w:pPr>
              <w:autoSpaceDE w:val="0"/>
              <w:autoSpaceDN w:val="0"/>
              <w:adjustRightInd w:val="0"/>
              <w:jc w:val="both"/>
              <w:textAlignment w:val="center"/>
              <w:rPr>
                <w:bCs/>
              </w:rPr>
            </w:pPr>
            <w:r w:rsidRPr="00825959">
              <w:rPr>
                <w:bCs/>
              </w:rPr>
              <w:t>1.2.5.</w:t>
            </w:r>
            <w:r w:rsidRPr="00825959">
              <w:rPr>
                <w:bCs/>
              </w:rPr>
              <w:t> </w:t>
            </w:r>
            <w:r w:rsidRPr="00825959">
              <w:rPr>
                <w:bCs/>
              </w:rPr>
              <w:t>Учебно­практическое</w:t>
            </w:r>
          </w:p>
          <w:p w:rsidR="00D51899" w:rsidRPr="00825959" w:rsidRDefault="00D51899" w:rsidP="00825959">
            <w:pPr>
              <w:autoSpaceDE w:val="0"/>
              <w:autoSpaceDN w:val="0"/>
              <w:adjustRightInd w:val="0"/>
              <w:jc w:val="both"/>
              <w:textAlignment w:val="center"/>
              <w:rPr>
                <w:bCs/>
              </w:rPr>
            </w:pPr>
            <w:r w:rsidRPr="00825959">
              <w:rPr>
                <w:bCs/>
              </w:rPr>
              <w:t>оборудование:</w:t>
            </w:r>
          </w:p>
          <w:p w:rsidR="00D51899" w:rsidRPr="00825959" w:rsidRDefault="00D51899" w:rsidP="00825959">
            <w:pPr>
              <w:autoSpaceDE w:val="0"/>
              <w:autoSpaceDN w:val="0"/>
              <w:adjustRightInd w:val="0"/>
              <w:jc w:val="both"/>
              <w:textAlignment w:val="center"/>
              <w:rPr>
                <w:bCs/>
              </w:rPr>
            </w:pPr>
            <w:r w:rsidRPr="00825959">
              <w:rPr>
                <w:bCs/>
              </w:rPr>
              <w:t>1.2.6.</w:t>
            </w:r>
            <w:r w:rsidRPr="00825959">
              <w:rPr>
                <w:bCs/>
              </w:rPr>
              <w:t> </w:t>
            </w:r>
            <w:r w:rsidRPr="00825959">
              <w:rPr>
                <w:bCs/>
              </w:rPr>
              <w:t>Игры и игрушки</w:t>
            </w:r>
          </w:p>
          <w:p w:rsidR="00D51899" w:rsidRPr="00825959" w:rsidRDefault="00D51899" w:rsidP="00825959">
            <w:pPr>
              <w:autoSpaceDE w:val="0"/>
              <w:autoSpaceDN w:val="0"/>
              <w:adjustRightInd w:val="0"/>
              <w:jc w:val="both"/>
              <w:textAlignment w:val="center"/>
              <w:rPr>
                <w:bCs/>
              </w:rPr>
            </w:pPr>
            <w:r w:rsidRPr="00825959">
              <w:rPr>
                <w:bCs/>
              </w:rPr>
              <w:t>1.2.7.</w:t>
            </w:r>
            <w:r w:rsidRPr="00825959">
              <w:rPr>
                <w:bCs/>
              </w:rPr>
              <w:t> </w:t>
            </w:r>
            <w:r w:rsidRPr="00825959">
              <w:rPr>
                <w:bCs/>
              </w:rPr>
              <w:t>Оборудование (мебель)</w:t>
            </w:r>
          </w:p>
        </w:tc>
        <w:tc>
          <w:tcPr>
            <w:tcW w:w="3119" w:type="dxa"/>
          </w:tcPr>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 (внесены в паспорт кабинета)</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 (соответствует требованиям СанПиН)</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t>2.</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методического кабинета начальной школы</w:t>
            </w:r>
          </w:p>
        </w:tc>
        <w:tc>
          <w:tcPr>
            <w:tcW w:w="4699" w:type="dxa"/>
          </w:tcPr>
          <w:p w:rsidR="00D51899" w:rsidRPr="00825959" w:rsidRDefault="00D51899" w:rsidP="00825959">
            <w:pPr>
              <w:autoSpaceDE w:val="0"/>
              <w:autoSpaceDN w:val="0"/>
              <w:adjustRightInd w:val="0"/>
              <w:textAlignment w:val="center"/>
              <w:rPr>
                <w:bCs/>
              </w:rPr>
            </w:pPr>
            <w:r w:rsidRPr="00825959">
              <w:rPr>
                <w:bCs/>
              </w:rPr>
              <w:t>Нормативные документы</w:t>
            </w:r>
          </w:p>
          <w:p w:rsidR="00D51899" w:rsidRPr="00825959" w:rsidRDefault="00D51899" w:rsidP="00825959">
            <w:pPr>
              <w:autoSpaceDE w:val="0"/>
              <w:autoSpaceDN w:val="0"/>
              <w:adjustRightInd w:val="0"/>
              <w:textAlignment w:val="center"/>
              <w:rPr>
                <w:bCs/>
              </w:rPr>
            </w:pPr>
            <w:r w:rsidRPr="00825959">
              <w:rPr>
                <w:bCs/>
              </w:rPr>
              <w:t>федерального, регионального</w:t>
            </w:r>
          </w:p>
          <w:p w:rsidR="00D51899" w:rsidRPr="00825959" w:rsidRDefault="00D51899" w:rsidP="00825959">
            <w:pPr>
              <w:autoSpaceDE w:val="0"/>
              <w:autoSpaceDN w:val="0"/>
              <w:adjustRightInd w:val="0"/>
              <w:textAlignment w:val="center"/>
              <w:rPr>
                <w:bCs/>
              </w:rPr>
            </w:pPr>
            <w:r w:rsidRPr="00825959">
              <w:rPr>
                <w:bCs/>
              </w:rPr>
              <w:t>и муниципального уровней,</w:t>
            </w:r>
          </w:p>
          <w:p w:rsidR="00D51899" w:rsidRPr="00825959" w:rsidRDefault="00D51899" w:rsidP="00825959">
            <w:pPr>
              <w:autoSpaceDE w:val="0"/>
              <w:autoSpaceDN w:val="0"/>
              <w:adjustRightInd w:val="0"/>
              <w:textAlignment w:val="center"/>
              <w:rPr>
                <w:bCs/>
              </w:rPr>
            </w:pPr>
            <w:r w:rsidRPr="00825959">
              <w:rPr>
                <w:bCs/>
              </w:rPr>
              <w:t>локальные акты школы</w:t>
            </w:r>
          </w:p>
          <w:p w:rsidR="00D51899" w:rsidRPr="00825959" w:rsidRDefault="00D51899" w:rsidP="00825959">
            <w:pPr>
              <w:autoSpaceDE w:val="0"/>
              <w:autoSpaceDN w:val="0"/>
              <w:adjustRightInd w:val="0"/>
              <w:textAlignment w:val="center"/>
              <w:rPr>
                <w:bCs/>
              </w:rPr>
            </w:pPr>
            <w:r w:rsidRPr="00825959">
              <w:rPr>
                <w:bCs/>
              </w:rPr>
              <w:t>Документы школы (программа развития, образовательные программы, программа по преемственности и др.</w:t>
            </w:r>
          </w:p>
          <w:p w:rsidR="00D51899" w:rsidRPr="00825959" w:rsidRDefault="00D51899" w:rsidP="00825959">
            <w:pPr>
              <w:autoSpaceDE w:val="0"/>
              <w:autoSpaceDN w:val="0"/>
              <w:adjustRightInd w:val="0"/>
              <w:textAlignment w:val="center"/>
              <w:rPr>
                <w:bCs/>
              </w:rPr>
            </w:pPr>
            <w:r w:rsidRPr="00825959">
              <w:rPr>
                <w:bCs/>
              </w:rPr>
              <w:t> </w:t>
            </w:r>
            <w:r w:rsidRPr="00825959">
              <w:rPr>
                <w:bCs/>
              </w:rPr>
              <w:t>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rsidR="00D51899" w:rsidRPr="00825959" w:rsidRDefault="00D51899" w:rsidP="00825959">
            <w:pPr>
              <w:autoSpaceDE w:val="0"/>
              <w:autoSpaceDN w:val="0"/>
              <w:adjustRightInd w:val="0"/>
              <w:textAlignment w:val="center"/>
              <w:rPr>
                <w:bCs/>
              </w:rPr>
            </w:pPr>
            <w:r w:rsidRPr="00825959">
              <w:rPr>
                <w:bCs/>
              </w:rPr>
              <w:t>Базы данных: программно-методическое обеспечение ОП, научно-методическое, психолого-педагогическое сопровождение ОП, кадровый состав и др.</w:t>
            </w:r>
          </w:p>
          <w:p w:rsidR="00D51899" w:rsidRPr="00825959" w:rsidRDefault="00D51899" w:rsidP="00825959">
            <w:pPr>
              <w:autoSpaceDE w:val="0"/>
              <w:autoSpaceDN w:val="0"/>
              <w:adjustRightInd w:val="0"/>
              <w:textAlignment w:val="center"/>
              <w:rPr>
                <w:bCs/>
              </w:rPr>
            </w:pPr>
            <w:r w:rsidRPr="00825959">
              <w:rPr>
                <w:bCs/>
              </w:rPr>
              <w:t>Материально­техническое оснащение: компьютер, принтер, сканер, выход в Интернет</w:t>
            </w:r>
          </w:p>
        </w:tc>
        <w:tc>
          <w:tcPr>
            <w:tcW w:w="3119" w:type="dxa"/>
          </w:tcPr>
          <w:p w:rsidR="00D51899" w:rsidRPr="00825959" w:rsidRDefault="00D51899" w:rsidP="00825959">
            <w:pPr>
              <w:autoSpaceDE w:val="0"/>
              <w:autoSpaceDN w:val="0"/>
              <w:adjustRightInd w:val="0"/>
              <w:jc w:val="both"/>
              <w:textAlignment w:val="center"/>
              <w:rPr>
                <w:bCs/>
              </w:rPr>
            </w:pPr>
            <w:r w:rsidRPr="00825959">
              <w:rPr>
                <w:bCs/>
              </w:rPr>
              <w:t>В наличии</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t>3.</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физкультурного зала</w:t>
            </w:r>
          </w:p>
        </w:tc>
        <w:tc>
          <w:tcPr>
            <w:tcW w:w="4699" w:type="dxa"/>
          </w:tcPr>
          <w:p w:rsidR="00D51899" w:rsidRPr="00825959" w:rsidRDefault="00D51899" w:rsidP="00825959">
            <w:pPr>
              <w:autoSpaceDE w:val="0"/>
              <w:autoSpaceDN w:val="0"/>
              <w:adjustRightInd w:val="0"/>
              <w:jc w:val="both"/>
              <w:textAlignment w:val="center"/>
              <w:rPr>
                <w:bCs/>
              </w:rPr>
            </w:pPr>
            <w:r w:rsidRPr="00825959">
              <w:rPr>
                <w:bCs/>
              </w:rPr>
              <w:t>В соответствии с требованиями</w:t>
            </w:r>
          </w:p>
        </w:tc>
        <w:tc>
          <w:tcPr>
            <w:tcW w:w="3119" w:type="dxa"/>
          </w:tcPr>
          <w:p w:rsidR="00D51899" w:rsidRPr="00825959" w:rsidRDefault="00D51899" w:rsidP="00825959">
            <w:pPr>
              <w:autoSpaceDE w:val="0"/>
              <w:autoSpaceDN w:val="0"/>
              <w:adjustRightInd w:val="0"/>
              <w:jc w:val="both"/>
              <w:textAlignment w:val="center"/>
              <w:rPr>
                <w:bCs/>
              </w:rPr>
            </w:pPr>
            <w:r w:rsidRPr="00825959">
              <w:rPr>
                <w:bCs/>
              </w:rPr>
              <w:t>В наличии</w:t>
            </w:r>
          </w:p>
        </w:tc>
      </w:tr>
    </w:tbl>
    <w:p w:rsidR="00D51899" w:rsidRPr="00825959" w:rsidRDefault="00D51899" w:rsidP="00825959">
      <w:pPr>
        <w:jc w:val="both"/>
        <w:rPr>
          <w:bCs/>
          <w:i/>
        </w:rPr>
      </w:pPr>
    </w:p>
    <w:p w:rsidR="00D51899" w:rsidRPr="00825959" w:rsidRDefault="0015247C" w:rsidP="00825959">
      <w:pPr>
        <w:jc w:val="both"/>
      </w:pPr>
      <w:r>
        <w:tab/>
      </w:r>
      <w:r w:rsidR="00D51899" w:rsidRPr="00825959">
        <w:t>Кабинеты начальной школы, столовая, медицинский кабинет, кабинет музыки, спортивный зал – на первом этаже,  кабинет изобразительного искусства – на втором этаже.</w:t>
      </w:r>
    </w:p>
    <w:p w:rsidR="00D51899" w:rsidRPr="00825959" w:rsidRDefault="00D51899" w:rsidP="00825959">
      <w:pPr>
        <w:jc w:val="both"/>
      </w:pPr>
    </w:p>
    <w:p w:rsidR="00D51899" w:rsidRPr="00825959" w:rsidRDefault="0015247C" w:rsidP="00825959">
      <w:pPr>
        <w:rPr>
          <w:b/>
          <w:bCs/>
        </w:rPr>
      </w:pPr>
      <w:r>
        <w:rPr>
          <w:b/>
          <w:bCs/>
        </w:rPr>
        <w:tab/>
      </w:r>
      <w:r w:rsidR="00D51899" w:rsidRPr="00825959">
        <w:rPr>
          <w:b/>
          <w:bCs/>
        </w:rPr>
        <w:t>Учебно-методическое, информационно-техническое обеспечение</w:t>
      </w:r>
    </w:p>
    <w:p w:rsidR="00D51899" w:rsidRPr="00825959" w:rsidRDefault="00D51899" w:rsidP="00825959">
      <w:pPr>
        <w:rPr>
          <w:bCs/>
        </w:rPr>
      </w:pPr>
      <w:r w:rsidRPr="00825959">
        <w:rPr>
          <w:bCs/>
        </w:rPr>
        <w:t xml:space="preserve">Система учебников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2835"/>
        <w:gridCol w:w="2127"/>
      </w:tblGrid>
      <w:tr w:rsidR="00D51899" w:rsidRPr="00825959" w:rsidTr="0015247C">
        <w:tc>
          <w:tcPr>
            <w:tcW w:w="817" w:type="dxa"/>
            <w:shd w:val="clear" w:color="auto" w:fill="auto"/>
          </w:tcPr>
          <w:p w:rsidR="0015247C" w:rsidRDefault="0015247C" w:rsidP="00825959">
            <w:pPr>
              <w:jc w:val="center"/>
            </w:pPr>
            <w:r>
              <w:t xml:space="preserve">№ </w:t>
            </w:r>
          </w:p>
          <w:p w:rsidR="00D51899" w:rsidRPr="00825959" w:rsidRDefault="0015247C" w:rsidP="00825959">
            <w:pPr>
              <w:jc w:val="center"/>
            </w:pPr>
            <w:r>
              <w:t>п/ п</w:t>
            </w:r>
          </w:p>
        </w:tc>
        <w:tc>
          <w:tcPr>
            <w:tcW w:w="4394" w:type="dxa"/>
            <w:shd w:val="clear" w:color="auto" w:fill="auto"/>
          </w:tcPr>
          <w:p w:rsidR="00D51899" w:rsidRPr="00825959" w:rsidRDefault="00D51899" w:rsidP="00825959">
            <w:pPr>
              <w:jc w:val="center"/>
            </w:pPr>
            <w:r w:rsidRPr="00825959">
              <w:t>Автор, название учебника</w:t>
            </w:r>
          </w:p>
        </w:tc>
        <w:tc>
          <w:tcPr>
            <w:tcW w:w="2835" w:type="dxa"/>
            <w:shd w:val="clear" w:color="auto" w:fill="auto"/>
          </w:tcPr>
          <w:p w:rsidR="00D51899" w:rsidRPr="00825959" w:rsidRDefault="00D51899" w:rsidP="00825959">
            <w:pPr>
              <w:jc w:val="center"/>
            </w:pPr>
            <w:r w:rsidRPr="00825959">
              <w:t>Издательство, год издания</w:t>
            </w:r>
          </w:p>
        </w:tc>
        <w:tc>
          <w:tcPr>
            <w:tcW w:w="2127" w:type="dxa"/>
            <w:shd w:val="clear" w:color="auto" w:fill="auto"/>
          </w:tcPr>
          <w:p w:rsidR="00D51899" w:rsidRPr="00825959" w:rsidRDefault="00D51899" w:rsidP="00825959">
            <w:pPr>
              <w:jc w:val="center"/>
            </w:pPr>
            <w:r w:rsidRPr="00825959">
              <w:t>Количество</w:t>
            </w:r>
          </w:p>
        </w:tc>
      </w:tr>
      <w:tr w:rsidR="00D51899" w:rsidRPr="00825959" w:rsidTr="0015247C">
        <w:tc>
          <w:tcPr>
            <w:tcW w:w="10173" w:type="dxa"/>
            <w:gridSpan w:val="4"/>
            <w:shd w:val="clear" w:color="auto" w:fill="auto"/>
          </w:tcPr>
          <w:p w:rsidR="00D51899" w:rsidRPr="00825959" w:rsidRDefault="00D51899" w:rsidP="00825959">
            <w:pPr>
              <w:jc w:val="center"/>
            </w:pPr>
            <w:r w:rsidRPr="00825959">
              <w:t>УМК Виноградовой Н. Ф.</w:t>
            </w:r>
          </w:p>
        </w:tc>
      </w:tr>
      <w:tr w:rsidR="00D51899" w:rsidRPr="00825959" w:rsidTr="0015247C">
        <w:tc>
          <w:tcPr>
            <w:tcW w:w="10173" w:type="dxa"/>
            <w:gridSpan w:val="4"/>
            <w:shd w:val="clear" w:color="auto" w:fill="auto"/>
          </w:tcPr>
          <w:p w:rsidR="00D51899" w:rsidRPr="00825959" w:rsidRDefault="00D51899" w:rsidP="00825959">
            <w:pPr>
              <w:jc w:val="center"/>
            </w:pPr>
            <w:r w:rsidRPr="00825959">
              <w:t>1 класс</w:t>
            </w:r>
          </w:p>
        </w:tc>
      </w:tr>
      <w:tr w:rsidR="00D51899" w:rsidRPr="00825959" w:rsidTr="0015247C">
        <w:tc>
          <w:tcPr>
            <w:tcW w:w="817" w:type="dxa"/>
            <w:shd w:val="clear" w:color="auto" w:fill="auto"/>
          </w:tcPr>
          <w:p w:rsidR="00D51899" w:rsidRPr="00825959" w:rsidRDefault="00D51899" w:rsidP="00825959">
            <w:pPr>
              <w:jc w:val="center"/>
            </w:pPr>
            <w:r w:rsidRPr="00825959">
              <w:t>1</w:t>
            </w:r>
          </w:p>
        </w:tc>
        <w:tc>
          <w:tcPr>
            <w:tcW w:w="4394" w:type="dxa"/>
            <w:shd w:val="clear" w:color="auto" w:fill="auto"/>
          </w:tcPr>
          <w:p w:rsidR="00D51899" w:rsidRPr="00825959" w:rsidRDefault="00D51899" w:rsidP="00825959">
            <w:r w:rsidRPr="00825959">
              <w:t>Журова Л.Е, Евдокимова А.О. Учебник по обучению грамоте и чтению: Букварь</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2</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3</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4</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5</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6</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10173" w:type="dxa"/>
            <w:gridSpan w:val="4"/>
            <w:shd w:val="clear" w:color="auto" w:fill="auto"/>
          </w:tcPr>
          <w:p w:rsidR="00D51899" w:rsidRPr="00825959" w:rsidRDefault="00D51899" w:rsidP="00825959">
            <w:pPr>
              <w:jc w:val="center"/>
            </w:pPr>
            <w:r w:rsidRPr="00825959">
              <w:t>2 класс</w:t>
            </w:r>
          </w:p>
        </w:tc>
      </w:tr>
      <w:tr w:rsidR="00D51899" w:rsidRPr="00825959" w:rsidTr="0015247C">
        <w:tc>
          <w:tcPr>
            <w:tcW w:w="817" w:type="dxa"/>
            <w:shd w:val="clear" w:color="auto" w:fill="auto"/>
          </w:tcPr>
          <w:p w:rsidR="00D51899" w:rsidRPr="00825959" w:rsidRDefault="00D51899" w:rsidP="00825959">
            <w:r w:rsidRPr="00825959">
              <w:t>7</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8</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9</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10</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11</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10173" w:type="dxa"/>
            <w:gridSpan w:val="4"/>
            <w:shd w:val="clear" w:color="auto" w:fill="auto"/>
          </w:tcPr>
          <w:p w:rsidR="00D51899" w:rsidRPr="00825959" w:rsidRDefault="00D51899" w:rsidP="00825959">
            <w:pPr>
              <w:jc w:val="center"/>
            </w:pPr>
            <w:r w:rsidRPr="00825959">
              <w:t>3 класс</w:t>
            </w:r>
          </w:p>
        </w:tc>
      </w:tr>
      <w:tr w:rsidR="00D51899" w:rsidRPr="00825959" w:rsidTr="0015247C">
        <w:tc>
          <w:tcPr>
            <w:tcW w:w="817" w:type="dxa"/>
            <w:shd w:val="clear" w:color="auto" w:fill="auto"/>
          </w:tcPr>
          <w:p w:rsidR="00D51899" w:rsidRPr="00825959" w:rsidRDefault="00D51899" w:rsidP="00825959">
            <w:r w:rsidRPr="00825959">
              <w:t>12</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28</w:t>
            </w:r>
          </w:p>
        </w:tc>
      </w:tr>
      <w:tr w:rsidR="00D51899" w:rsidRPr="00825959" w:rsidTr="0015247C">
        <w:tc>
          <w:tcPr>
            <w:tcW w:w="817" w:type="dxa"/>
            <w:shd w:val="clear" w:color="auto" w:fill="auto"/>
          </w:tcPr>
          <w:p w:rsidR="00D51899" w:rsidRPr="00825959" w:rsidRDefault="00D51899" w:rsidP="00825959">
            <w:r w:rsidRPr="00825959">
              <w:t>13</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r w:rsidRPr="00825959">
              <w:t>14</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r w:rsidRPr="00825959">
              <w:t>15</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10173" w:type="dxa"/>
            <w:gridSpan w:val="4"/>
            <w:shd w:val="clear" w:color="auto" w:fill="auto"/>
          </w:tcPr>
          <w:p w:rsidR="00D51899" w:rsidRPr="00825959" w:rsidRDefault="00D51899" w:rsidP="00825959">
            <w:pPr>
              <w:jc w:val="center"/>
            </w:pPr>
            <w:r w:rsidRPr="00825959">
              <w:t>4 класс</w:t>
            </w:r>
          </w:p>
        </w:tc>
      </w:tr>
      <w:tr w:rsidR="00D51899" w:rsidRPr="00825959" w:rsidTr="0015247C">
        <w:tc>
          <w:tcPr>
            <w:tcW w:w="817" w:type="dxa"/>
            <w:shd w:val="clear" w:color="auto" w:fill="auto"/>
          </w:tcPr>
          <w:p w:rsidR="00D51899" w:rsidRPr="00825959" w:rsidRDefault="00D51899" w:rsidP="00825959">
            <w:r w:rsidRPr="00825959">
              <w:t>16</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17</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18</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19</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20</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10173" w:type="dxa"/>
            <w:gridSpan w:val="4"/>
            <w:shd w:val="clear" w:color="auto" w:fill="auto"/>
          </w:tcPr>
          <w:p w:rsidR="00D51899" w:rsidRPr="00825959" w:rsidRDefault="00D51899" w:rsidP="00825959">
            <w:pPr>
              <w:jc w:val="center"/>
            </w:pPr>
            <w:r w:rsidRPr="00825959">
              <w:t>1 класс</w:t>
            </w:r>
          </w:p>
        </w:tc>
      </w:tr>
      <w:tr w:rsidR="00D51899" w:rsidRPr="00825959" w:rsidTr="0015247C">
        <w:tc>
          <w:tcPr>
            <w:tcW w:w="817" w:type="dxa"/>
            <w:vMerge w:val="restart"/>
            <w:shd w:val="clear" w:color="auto" w:fill="auto"/>
          </w:tcPr>
          <w:p w:rsidR="00D51899" w:rsidRPr="00825959" w:rsidRDefault="00D51899" w:rsidP="00825959">
            <w:r w:rsidRPr="00825959">
              <w:t>21</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r w:rsidRPr="00825959">
              <w:t>22</w:t>
            </w:r>
          </w:p>
        </w:tc>
        <w:tc>
          <w:tcPr>
            <w:tcW w:w="4394" w:type="dxa"/>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r w:rsidRPr="00825959">
              <w:t>23</w:t>
            </w:r>
          </w:p>
        </w:tc>
        <w:tc>
          <w:tcPr>
            <w:tcW w:w="4394" w:type="dxa"/>
            <w:shd w:val="clear" w:color="auto" w:fill="auto"/>
          </w:tcPr>
          <w:p w:rsidR="00D51899" w:rsidRPr="00825959" w:rsidRDefault="00D51899" w:rsidP="00825959">
            <w:r w:rsidRPr="00825959">
              <w:t>Усачева В. О.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 Ф</w:t>
            </w:r>
          </w:p>
        </w:tc>
      </w:tr>
      <w:tr w:rsidR="00D51899" w:rsidRPr="00825959" w:rsidTr="0015247C">
        <w:tc>
          <w:tcPr>
            <w:tcW w:w="817" w:type="dxa"/>
            <w:shd w:val="clear" w:color="auto" w:fill="auto"/>
          </w:tcPr>
          <w:p w:rsidR="00D51899" w:rsidRPr="00825959" w:rsidRDefault="00D51899" w:rsidP="00825959">
            <w:r w:rsidRPr="00825959">
              <w:t>24</w:t>
            </w:r>
          </w:p>
        </w:tc>
        <w:tc>
          <w:tcPr>
            <w:tcW w:w="4394" w:type="dxa"/>
            <w:shd w:val="clear" w:color="auto" w:fill="auto"/>
          </w:tcPr>
          <w:p w:rsidR="00D51899" w:rsidRPr="00825959" w:rsidRDefault="00D51899" w:rsidP="00825959">
            <w:r w:rsidRPr="00825959">
              <w:t>Матвеев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shd w:val="clear" w:color="auto" w:fill="auto"/>
          </w:tcPr>
          <w:p w:rsidR="00D51899" w:rsidRPr="00825959" w:rsidRDefault="00D51899" w:rsidP="00825959">
            <w:r w:rsidRPr="00825959">
              <w:t>25</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10173" w:type="dxa"/>
            <w:gridSpan w:val="4"/>
            <w:shd w:val="clear" w:color="auto" w:fill="auto"/>
          </w:tcPr>
          <w:p w:rsidR="00D51899" w:rsidRPr="00825959" w:rsidRDefault="00D51899" w:rsidP="00825959">
            <w:pPr>
              <w:jc w:val="center"/>
            </w:pPr>
            <w:r w:rsidRPr="00825959">
              <w:t>2 класс</w:t>
            </w:r>
          </w:p>
        </w:tc>
      </w:tr>
      <w:tr w:rsidR="00D51899" w:rsidRPr="00825959" w:rsidTr="0015247C">
        <w:tc>
          <w:tcPr>
            <w:tcW w:w="817" w:type="dxa"/>
            <w:shd w:val="clear" w:color="auto" w:fill="auto"/>
          </w:tcPr>
          <w:p w:rsidR="00D51899" w:rsidRPr="00825959" w:rsidRDefault="00D51899" w:rsidP="00825959">
            <w:r w:rsidRPr="00825959">
              <w:t>26</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vMerge w:val="restart"/>
            <w:shd w:val="clear" w:color="auto" w:fill="auto"/>
          </w:tcPr>
          <w:p w:rsidR="00D51899" w:rsidRPr="00825959" w:rsidRDefault="00D51899" w:rsidP="00825959">
            <w:r w:rsidRPr="00825959">
              <w:t>27</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2013</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28</w:t>
            </w:r>
          </w:p>
        </w:tc>
        <w:tc>
          <w:tcPr>
            <w:tcW w:w="4394" w:type="dxa"/>
            <w:vMerge w:val="restart"/>
            <w:shd w:val="clear" w:color="auto" w:fill="auto"/>
          </w:tcPr>
          <w:p w:rsidR="00D51899" w:rsidRPr="00825959" w:rsidRDefault="00D51899" w:rsidP="00825959">
            <w:r w:rsidRPr="00825959">
              <w:t>СавенковаЛ.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29</w:t>
            </w:r>
          </w:p>
        </w:tc>
        <w:tc>
          <w:tcPr>
            <w:tcW w:w="4394" w:type="dxa"/>
            <w:vMerge w:val="restart"/>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30</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2010</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Петрова Т. В. Физическая культура 1-2 класс</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13 Ф</w:t>
            </w:r>
          </w:p>
        </w:tc>
      </w:tr>
      <w:tr w:rsidR="00D51899" w:rsidRPr="00825959" w:rsidTr="0015247C">
        <w:tc>
          <w:tcPr>
            <w:tcW w:w="817" w:type="dxa"/>
            <w:shd w:val="clear" w:color="auto" w:fill="auto"/>
          </w:tcPr>
          <w:p w:rsidR="00D51899" w:rsidRPr="00825959" w:rsidRDefault="00D51899" w:rsidP="00825959">
            <w:r w:rsidRPr="00825959">
              <w:t>31</w:t>
            </w:r>
          </w:p>
        </w:tc>
        <w:tc>
          <w:tcPr>
            <w:tcW w:w="4394" w:type="dxa"/>
            <w:shd w:val="clear" w:color="auto" w:fill="auto"/>
          </w:tcPr>
          <w:p w:rsidR="00D51899" w:rsidRPr="00825959" w:rsidRDefault="00D51899" w:rsidP="00825959">
            <w:r w:rsidRPr="00825959">
              <w:t>Камкин А. В. Истоки</w:t>
            </w:r>
          </w:p>
          <w:p w:rsidR="00D51899" w:rsidRPr="00825959" w:rsidRDefault="00D51899" w:rsidP="00825959"/>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25</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16 Ф</w:t>
            </w:r>
          </w:p>
        </w:tc>
      </w:tr>
      <w:tr w:rsidR="00D51899" w:rsidRPr="00825959" w:rsidTr="0015247C">
        <w:tc>
          <w:tcPr>
            <w:tcW w:w="10173" w:type="dxa"/>
            <w:gridSpan w:val="4"/>
            <w:shd w:val="clear" w:color="auto" w:fill="auto"/>
          </w:tcPr>
          <w:p w:rsidR="00D51899" w:rsidRPr="00825959" w:rsidRDefault="00D51899" w:rsidP="00825959">
            <w:pPr>
              <w:jc w:val="center"/>
            </w:pPr>
            <w:r w:rsidRPr="00825959">
              <w:t>3 класс</w:t>
            </w:r>
          </w:p>
        </w:tc>
      </w:tr>
      <w:tr w:rsidR="00D51899" w:rsidRPr="00825959" w:rsidTr="0015247C">
        <w:tc>
          <w:tcPr>
            <w:tcW w:w="817" w:type="dxa"/>
            <w:shd w:val="clear" w:color="auto" w:fill="auto"/>
          </w:tcPr>
          <w:p w:rsidR="00D51899" w:rsidRPr="00825959" w:rsidRDefault="00D51899" w:rsidP="00825959">
            <w:r w:rsidRPr="00825959">
              <w:t>32</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35 Ф</w:t>
            </w:r>
          </w:p>
        </w:tc>
      </w:tr>
      <w:tr w:rsidR="00D51899" w:rsidRPr="00825959" w:rsidTr="0015247C">
        <w:tc>
          <w:tcPr>
            <w:tcW w:w="817" w:type="dxa"/>
            <w:vMerge w:val="restart"/>
            <w:shd w:val="clear" w:color="auto" w:fill="auto"/>
          </w:tcPr>
          <w:p w:rsidR="00D51899" w:rsidRPr="00825959" w:rsidRDefault="00D51899" w:rsidP="00825959">
            <w:r w:rsidRPr="00825959">
              <w:t>33</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34</w:t>
            </w:r>
          </w:p>
        </w:tc>
        <w:tc>
          <w:tcPr>
            <w:tcW w:w="4394" w:type="dxa"/>
            <w:vMerge w:val="restart"/>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35</w:t>
            </w:r>
          </w:p>
        </w:tc>
        <w:tc>
          <w:tcPr>
            <w:tcW w:w="4394" w:type="dxa"/>
            <w:vMerge w:val="restart"/>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36</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5 Ф</w:t>
            </w:r>
          </w:p>
        </w:tc>
      </w:tr>
      <w:tr w:rsidR="00D51899" w:rsidRPr="00825959" w:rsidTr="0015247C">
        <w:tc>
          <w:tcPr>
            <w:tcW w:w="817" w:type="dxa"/>
            <w:shd w:val="clear" w:color="auto" w:fill="auto"/>
          </w:tcPr>
          <w:p w:rsidR="00D51899" w:rsidRPr="00825959" w:rsidRDefault="00D51899" w:rsidP="00825959">
            <w:r w:rsidRPr="00825959">
              <w:t>37</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10173" w:type="dxa"/>
            <w:gridSpan w:val="4"/>
            <w:shd w:val="clear" w:color="auto" w:fill="auto"/>
          </w:tcPr>
          <w:p w:rsidR="00D51899" w:rsidRPr="00825959" w:rsidRDefault="00D51899" w:rsidP="00825959">
            <w:pPr>
              <w:jc w:val="center"/>
            </w:pPr>
            <w:r w:rsidRPr="00825959">
              <w:t>4 класс</w:t>
            </w:r>
          </w:p>
        </w:tc>
      </w:tr>
      <w:tr w:rsidR="00D51899" w:rsidRPr="00825959" w:rsidTr="0015247C">
        <w:tc>
          <w:tcPr>
            <w:tcW w:w="817" w:type="dxa"/>
            <w:shd w:val="clear" w:color="auto" w:fill="auto"/>
          </w:tcPr>
          <w:p w:rsidR="00D51899" w:rsidRPr="00825959" w:rsidRDefault="00D51899" w:rsidP="00825959">
            <w:r w:rsidRPr="00825959">
              <w:t>38</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40 Ф</w:t>
            </w:r>
          </w:p>
        </w:tc>
      </w:tr>
      <w:tr w:rsidR="00D51899" w:rsidRPr="00825959" w:rsidTr="0015247C">
        <w:tc>
          <w:tcPr>
            <w:tcW w:w="817" w:type="dxa"/>
            <w:vMerge w:val="restart"/>
            <w:shd w:val="clear" w:color="auto" w:fill="auto"/>
          </w:tcPr>
          <w:p w:rsidR="00D51899" w:rsidRPr="00825959" w:rsidRDefault="00D51899" w:rsidP="00825959">
            <w:r w:rsidRPr="00825959">
              <w:t>39</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40</w:t>
            </w:r>
          </w:p>
        </w:tc>
        <w:tc>
          <w:tcPr>
            <w:tcW w:w="4394" w:type="dxa"/>
            <w:vMerge w:val="restart"/>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41</w:t>
            </w:r>
          </w:p>
        </w:tc>
        <w:tc>
          <w:tcPr>
            <w:tcW w:w="4394" w:type="dxa"/>
            <w:vMerge w:val="restart"/>
            <w:shd w:val="clear" w:color="auto" w:fill="auto"/>
          </w:tcPr>
          <w:p w:rsidR="00D51899" w:rsidRPr="00825959" w:rsidRDefault="00D51899" w:rsidP="00825959">
            <w:r w:rsidRPr="00825959">
              <w:t>КритскаяЕ.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42</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5 Ф</w:t>
            </w:r>
          </w:p>
        </w:tc>
      </w:tr>
      <w:tr w:rsidR="00D51899" w:rsidRPr="00825959" w:rsidTr="0015247C">
        <w:tc>
          <w:tcPr>
            <w:tcW w:w="817" w:type="dxa"/>
            <w:shd w:val="clear" w:color="auto" w:fill="auto"/>
          </w:tcPr>
          <w:p w:rsidR="00D51899" w:rsidRPr="00825959" w:rsidRDefault="00D51899" w:rsidP="00825959">
            <w:r w:rsidRPr="00825959">
              <w:t>43</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817" w:type="dxa"/>
            <w:shd w:val="clear" w:color="auto" w:fill="auto"/>
          </w:tcPr>
          <w:p w:rsidR="00D51899" w:rsidRPr="00825959" w:rsidRDefault="00D51899" w:rsidP="00825959">
            <w:r w:rsidRPr="00825959">
              <w:t>44</w:t>
            </w:r>
          </w:p>
        </w:tc>
        <w:tc>
          <w:tcPr>
            <w:tcW w:w="4394" w:type="dxa"/>
            <w:shd w:val="clear" w:color="auto" w:fill="auto"/>
          </w:tcPr>
          <w:p w:rsidR="00D51899" w:rsidRPr="00825959" w:rsidRDefault="00D51899" w:rsidP="00825959">
            <w:r w:rsidRPr="00825959">
              <w:t>Студеникин М. Т. Основы светской этики</w:t>
            </w:r>
          </w:p>
        </w:tc>
        <w:tc>
          <w:tcPr>
            <w:tcW w:w="2835" w:type="dxa"/>
            <w:shd w:val="clear" w:color="auto" w:fill="auto"/>
          </w:tcPr>
          <w:p w:rsidR="00D51899" w:rsidRPr="00825959" w:rsidRDefault="00D51899" w:rsidP="00825959">
            <w:r w:rsidRPr="00825959">
              <w:t>Русское слово, 2012</w:t>
            </w:r>
          </w:p>
        </w:tc>
        <w:tc>
          <w:tcPr>
            <w:tcW w:w="2127" w:type="dxa"/>
            <w:shd w:val="clear" w:color="auto" w:fill="auto"/>
          </w:tcPr>
          <w:p w:rsidR="00D51899" w:rsidRPr="00825959" w:rsidRDefault="00D51899" w:rsidP="00825959">
            <w:pPr>
              <w:jc w:val="center"/>
            </w:pPr>
            <w:r w:rsidRPr="00825959">
              <w:t>21 Ф</w:t>
            </w:r>
          </w:p>
        </w:tc>
      </w:tr>
      <w:tr w:rsidR="00D51899" w:rsidRPr="00825959" w:rsidTr="0015247C">
        <w:tc>
          <w:tcPr>
            <w:tcW w:w="817" w:type="dxa"/>
            <w:shd w:val="clear" w:color="auto" w:fill="auto"/>
          </w:tcPr>
          <w:p w:rsidR="00D51899" w:rsidRPr="00825959" w:rsidRDefault="00D51899" w:rsidP="00825959">
            <w:r w:rsidRPr="00825959">
              <w:t>45</w:t>
            </w:r>
          </w:p>
        </w:tc>
        <w:tc>
          <w:tcPr>
            <w:tcW w:w="4394" w:type="dxa"/>
            <w:shd w:val="clear" w:color="auto" w:fill="auto"/>
          </w:tcPr>
          <w:p w:rsidR="00D51899" w:rsidRPr="00825959" w:rsidRDefault="00D51899" w:rsidP="00825959">
            <w:r w:rsidRPr="00825959">
              <w:t>Кураев А. В. Основы православной культуры</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21 Ф</w:t>
            </w:r>
          </w:p>
        </w:tc>
      </w:tr>
      <w:tr w:rsidR="00D51899" w:rsidRPr="00825959" w:rsidTr="0015247C">
        <w:tc>
          <w:tcPr>
            <w:tcW w:w="817" w:type="dxa"/>
            <w:shd w:val="clear" w:color="auto" w:fill="auto"/>
          </w:tcPr>
          <w:p w:rsidR="00D51899" w:rsidRPr="00825959" w:rsidRDefault="00D51899" w:rsidP="00825959">
            <w:r w:rsidRPr="00825959">
              <w:t>46</w:t>
            </w:r>
          </w:p>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30</w:t>
            </w:r>
          </w:p>
        </w:tc>
      </w:tr>
      <w:tr w:rsidR="00D51899" w:rsidRPr="00825959" w:rsidTr="0015247C">
        <w:tc>
          <w:tcPr>
            <w:tcW w:w="10173" w:type="dxa"/>
            <w:gridSpan w:val="4"/>
            <w:shd w:val="clear" w:color="auto" w:fill="auto"/>
          </w:tcPr>
          <w:p w:rsidR="00D51899" w:rsidRPr="00825959" w:rsidRDefault="00D51899" w:rsidP="00825959">
            <w:pPr>
              <w:jc w:val="center"/>
              <w:rPr>
                <w:b/>
              </w:rPr>
            </w:pPr>
            <w:r w:rsidRPr="00825959">
              <w:rPr>
                <w:b/>
              </w:rPr>
              <w:t>Электронные версии учебных и/или наглядных пособий по предметам или темам</w:t>
            </w:r>
          </w:p>
        </w:tc>
      </w:tr>
      <w:tr w:rsidR="00D51899" w:rsidRPr="00825959" w:rsidTr="0015247C">
        <w:tc>
          <w:tcPr>
            <w:tcW w:w="817" w:type="dxa"/>
            <w:shd w:val="clear" w:color="auto" w:fill="auto"/>
          </w:tcPr>
          <w:p w:rsidR="00D51899" w:rsidRPr="00825959" w:rsidRDefault="00D51899" w:rsidP="00825959">
            <w:r w:rsidRPr="00825959">
              <w:t>1</w:t>
            </w:r>
          </w:p>
        </w:tc>
        <w:tc>
          <w:tcPr>
            <w:tcW w:w="4394" w:type="dxa"/>
            <w:shd w:val="clear" w:color="auto" w:fill="auto"/>
          </w:tcPr>
          <w:p w:rsidR="00D51899" w:rsidRPr="00825959" w:rsidRDefault="00D51899" w:rsidP="00825959">
            <w:r w:rsidRPr="00825959">
              <w:t>Русский яз (1-е уроки) Бунеев Р. Н 1 кл</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p>
        </w:tc>
      </w:tr>
      <w:tr w:rsidR="00D51899" w:rsidRPr="00825959" w:rsidTr="0015247C">
        <w:tc>
          <w:tcPr>
            <w:tcW w:w="817" w:type="dxa"/>
            <w:shd w:val="clear" w:color="auto" w:fill="auto"/>
          </w:tcPr>
          <w:p w:rsidR="00D51899" w:rsidRPr="00825959" w:rsidRDefault="00D51899" w:rsidP="00825959">
            <w:r w:rsidRPr="00825959">
              <w:t>2</w:t>
            </w:r>
          </w:p>
        </w:tc>
        <w:tc>
          <w:tcPr>
            <w:tcW w:w="4394" w:type="dxa"/>
            <w:shd w:val="clear" w:color="auto" w:fill="auto"/>
          </w:tcPr>
          <w:p w:rsidR="00D51899" w:rsidRPr="00825959" w:rsidRDefault="00D51899" w:rsidP="00825959">
            <w:r w:rsidRPr="00825959">
              <w:t xml:space="preserve">Русский язык Бунеев Р. Н. 2-4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6 шт</w:t>
            </w:r>
          </w:p>
        </w:tc>
      </w:tr>
      <w:tr w:rsidR="00D51899" w:rsidRPr="00825959" w:rsidTr="0015247C">
        <w:tc>
          <w:tcPr>
            <w:tcW w:w="817" w:type="dxa"/>
            <w:shd w:val="clear" w:color="auto" w:fill="auto"/>
          </w:tcPr>
          <w:p w:rsidR="00D51899" w:rsidRPr="00825959" w:rsidRDefault="00D51899" w:rsidP="00825959">
            <w:r w:rsidRPr="00825959">
              <w:t>3</w:t>
            </w:r>
          </w:p>
        </w:tc>
        <w:tc>
          <w:tcPr>
            <w:tcW w:w="4394" w:type="dxa"/>
            <w:shd w:val="clear" w:color="auto" w:fill="auto"/>
          </w:tcPr>
          <w:p w:rsidR="00D51899" w:rsidRPr="00825959" w:rsidRDefault="00D51899" w:rsidP="00825959">
            <w:r w:rsidRPr="00825959">
              <w:t xml:space="preserve">Русский язык Репкин В. В. 1-4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7 шт</w:t>
            </w:r>
          </w:p>
        </w:tc>
      </w:tr>
      <w:tr w:rsidR="00D51899" w:rsidRPr="00825959" w:rsidTr="0015247C">
        <w:tc>
          <w:tcPr>
            <w:tcW w:w="817" w:type="dxa"/>
            <w:shd w:val="clear" w:color="auto" w:fill="auto"/>
          </w:tcPr>
          <w:p w:rsidR="00D51899" w:rsidRPr="00825959" w:rsidRDefault="00D51899" w:rsidP="00825959">
            <w:r w:rsidRPr="00825959">
              <w:t>4</w:t>
            </w:r>
          </w:p>
        </w:tc>
        <w:tc>
          <w:tcPr>
            <w:tcW w:w="4394" w:type="dxa"/>
            <w:shd w:val="clear" w:color="auto" w:fill="auto"/>
          </w:tcPr>
          <w:p w:rsidR="00D51899" w:rsidRPr="00825959" w:rsidRDefault="00D51899" w:rsidP="00825959">
            <w:r w:rsidRPr="00825959">
              <w:t>Моя математика. Демидова и др. 1-3 кл 3 шт</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p>
        </w:tc>
      </w:tr>
      <w:tr w:rsidR="00D51899" w:rsidRPr="00825959" w:rsidTr="0015247C">
        <w:tc>
          <w:tcPr>
            <w:tcW w:w="817" w:type="dxa"/>
            <w:shd w:val="clear" w:color="auto" w:fill="auto"/>
          </w:tcPr>
          <w:p w:rsidR="00D51899" w:rsidRPr="00825959" w:rsidRDefault="00D51899" w:rsidP="00825959">
            <w:r w:rsidRPr="00825959">
              <w:t>5</w:t>
            </w:r>
          </w:p>
        </w:tc>
        <w:tc>
          <w:tcPr>
            <w:tcW w:w="4394" w:type="dxa"/>
            <w:shd w:val="clear" w:color="auto" w:fill="auto"/>
          </w:tcPr>
          <w:p w:rsidR="00D51899" w:rsidRPr="00825959" w:rsidRDefault="00D51899" w:rsidP="00825959">
            <w:r w:rsidRPr="00825959">
              <w:t xml:space="preserve">Прекрасное рядом с тобой Куревина и др 1-3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6 шт</w:t>
            </w:r>
          </w:p>
        </w:tc>
      </w:tr>
      <w:tr w:rsidR="00D51899" w:rsidRPr="00825959" w:rsidTr="0015247C">
        <w:tc>
          <w:tcPr>
            <w:tcW w:w="817" w:type="dxa"/>
            <w:shd w:val="clear" w:color="auto" w:fill="auto"/>
          </w:tcPr>
          <w:p w:rsidR="00D51899" w:rsidRPr="00825959" w:rsidRDefault="00D51899" w:rsidP="00825959">
            <w:r w:rsidRPr="00825959">
              <w:t>6</w:t>
            </w:r>
          </w:p>
        </w:tc>
        <w:tc>
          <w:tcPr>
            <w:tcW w:w="4394" w:type="dxa"/>
            <w:shd w:val="clear" w:color="auto" w:fill="auto"/>
          </w:tcPr>
          <w:p w:rsidR="00D51899" w:rsidRPr="00825959" w:rsidRDefault="00D51899" w:rsidP="00825959">
            <w:r w:rsidRPr="00825959">
              <w:t xml:space="preserve">Маленькая дверь в большой мир. Бунеев Р. Н. 2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7</w:t>
            </w:r>
          </w:p>
        </w:tc>
        <w:tc>
          <w:tcPr>
            <w:tcW w:w="4394" w:type="dxa"/>
            <w:shd w:val="clear" w:color="auto" w:fill="auto"/>
          </w:tcPr>
          <w:p w:rsidR="00D51899" w:rsidRPr="00825959" w:rsidRDefault="00D51899" w:rsidP="00825959">
            <w:r w:rsidRPr="00825959">
              <w:t xml:space="preserve">Моя любимая музыка. Бунеев Р. Н. 1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 шт</w:t>
            </w:r>
          </w:p>
        </w:tc>
      </w:tr>
      <w:tr w:rsidR="00D51899" w:rsidRPr="00825959" w:rsidTr="0015247C">
        <w:tc>
          <w:tcPr>
            <w:tcW w:w="817" w:type="dxa"/>
            <w:shd w:val="clear" w:color="auto" w:fill="auto"/>
          </w:tcPr>
          <w:p w:rsidR="00D51899" w:rsidRPr="00825959" w:rsidRDefault="00D51899" w:rsidP="00825959">
            <w:r w:rsidRPr="00825959">
              <w:t>8</w:t>
            </w:r>
          </w:p>
        </w:tc>
        <w:tc>
          <w:tcPr>
            <w:tcW w:w="4394" w:type="dxa"/>
            <w:shd w:val="clear" w:color="auto" w:fill="auto"/>
          </w:tcPr>
          <w:p w:rsidR="00D51899" w:rsidRPr="00825959" w:rsidRDefault="00D51899" w:rsidP="00825959">
            <w:r w:rsidRPr="00825959">
              <w:t xml:space="preserve">В одном счастливом детстве . Бунеев 3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9</w:t>
            </w:r>
          </w:p>
        </w:tc>
        <w:tc>
          <w:tcPr>
            <w:tcW w:w="4394" w:type="dxa"/>
            <w:shd w:val="clear" w:color="auto" w:fill="auto"/>
          </w:tcPr>
          <w:p w:rsidR="00D51899" w:rsidRPr="00825959" w:rsidRDefault="00D51899" w:rsidP="00825959">
            <w:r w:rsidRPr="00825959">
              <w:t xml:space="preserve">В океане света. Бунеев 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10</w:t>
            </w:r>
          </w:p>
        </w:tc>
        <w:tc>
          <w:tcPr>
            <w:tcW w:w="4394" w:type="dxa"/>
            <w:shd w:val="clear" w:color="auto" w:fill="auto"/>
          </w:tcPr>
          <w:p w:rsidR="00D51899" w:rsidRPr="00825959" w:rsidRDefault="00D51899" w:rsidP="00825959">
            <w:r w:rsidRPr="00825959">
              <w:t>Капельки солнца. Бунеев 1 кл</w:t>
            </w:r>
          </w:p>
          <w:p w:rsidR="00D51899" w:rsidRPr="00825959" w:rsidRDefault="00D51899" w:rsidP="00825959">
            <w:r w:rsidRPr="00825959">
              <w:t xml:space="preserve">Инфоорматика в играх и задачах. Горячев и др. 1-4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4 шт</w:t>
            </w:r>
          </w:p>
        </w:tc>
      </w:tr>
      <w:tr w:rsidR="00D51899" w:rsidRPr="00825959" w:rsidTr="0015247C">
        <w:tc>
          <w:tcPr>
            <w:tcW w:w="817" w:type="dxa"/>
            <w:shd w:val="clear" w:color="auto" w:fill="auto"/>
          </w:tcPr>
          <w:p w:rsidR="00D51899" w:rsidRPr="00825959" w:rsidRDefault="00D51899" w:rsidP="00825959">
            <w:r w:rsidRPr="00825959">
              <w:t>11</w:t>
            </w:r>
          </w:p>
        </w:tc>
        <w:tc>
          <w:tcPr>
            <w:tcW w:w="4394" w:type="dxa"/>
            <w:shd w:val="clear" w:color="auto" w:fill="auto"/>
          </w:tcPr>
          <w:p w:rsidR="00D51899" w:rsidRPr="00825959" w:rsidRDefault="00D51899" w:rsidP="00825959">
            <w:r w:rsidRPr="00825959">
              <w:t>Информатика 2-3кл Матвеева</w:t>
            </w:r>
          </w:p>
          <w:p w:rsidR="00D51899" w:rsidRPr="00825959" w:rsidRDefault="00D51899" w:rsidP="00825959">
            <w:r w:rsidRPr="00825959">
              <w:t>Музыка. Кабалевский.</w:t>
            </w:r>
          </w:p>
          <w:p w:rsidR="00D51899" w:rsidRPr="00825959" w:rsidRDefault="00D51899" w:rsidP="00825959">
            <w:r w:rsidRPr="00825959">
              <w:t xml:space="preserve">Единая коллекция ЦОР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12</w:t>
            </w:r>
          </w:p>
        </w:tc>
        <w:tc>
          <w:tcPr>
            <w:tcW w:w="4394" w:type="dxa"/>
            <w:shd w:val="clear" w:color="auto" w:fill="auto"/>
          </w:tcPr>
          <w:p w:rsidR="00D51899" w:rsidRPr="00825959" w:rsidRDefault="00D51899" w:rsidP="00825959">
            <w:r w:rsidRPr="00825959">
              <w:t>Животный мир России. Птицы.</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1шт</w:t>
            </w:r>
          </w:p>
        </w:tc>
      </w:tr>
      <w:tr w:rsidR="00D51899" w:rsidRPr="00825959" w:rsidTr="0015247C">
        <w:tc>
          <w:tcPr>
            <w:tcW w:w="817" w:type="dxa"/>
            <w:shd w:val="clear" w:color="auto" w:fill="auto"/>
          </w:tcPr>
          <w:p w:rsidR="00D51899" w:rsidRPr="00825959" w:rsidRDefault="00D51899" w:rsidP="00825959">
            <w:r w:rsidRPr="00825959">
              <w:t>13</w:t>
            </w:r>
          </w:p>
        </w:tc>
        <w:tc>
          <w:tcPr>
            <w:tcW w:w="4394" w:type="dxa"/>
            <w:shd w:val="clear" w:color="auto" w:fill="auto"/>
          </w:tcPr>
          <w:p w:rsidR="00D51899" w:rsidRPr="00825959" w:rsidRDefault="00D51899" w:rsidP="00825959">
            <w:r w:rsidRPr="00825959">
              <w:t>Живая математика.</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 шт</w:t>
            </w:r>
          </w:p>
        </w:tc>
      </w:tr>
    </w:tbl>
    <w:p w:rsidR="00D51899" w:rsidRPr="00825959" w:rsidRDefault="00D51899" w:rsidP="00825959">
      <w:pPr>
        <w:rPr>
          <w:bCs/>
        </w:rPr>
      </w:pPr>
    </w:p>
    <w:p w:rsidR="00D51899" w:rsidRPr="00825959" w:rsidRDefault="0015247C" w:rsidP="00825959">
      <w:pPr>
        <w:jc w:val="both"/>
      </w:pPr>
      <w:r>
        <w:tab/>
      </w:r>
      <w:r w:rsidR="00D51899" w:rsidRPr="00825959">
        <w:t>Для организации учебной деятельностиа в рамках реализации ООП НОО имеется необходимое информационно-техническое обеспечение: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D51899" w:rsidRPr="00825959" w:rsidRDefault="00D51899" w:rsidP="00825959">
      <w:pPr>
        <w:jc w:val="both"/>
      </w:pPr>
      <w:r w:rsidRPr="00825959">
        <w:t xml:space="preserve">Основу информационной среды составляет </w:t>
      </w:r>
      <w:r w:rsidRPr="00825959">
        <w:rPr>
          <w:bCs/>
        </w:rPr>
        <w:t>сайт образовательной организации</w:t>
      </w:r>
      <w:r w:rsidRPr="00825959">
        <w:t xml:space="preserve"> Ленской средней школы.</w:t>
      </w:r>
    </w:p>
    <w:p w:rsidR="00D51899" w:rsidRPr="00825959" w:rsidRDefault="00D51899" w:rsidP="00825959">
      <w:pPr>
        <w:jc w:val="both"/>
        <w:textAlignment w:val="top"/>
      </w:pPr>
    </w:p>
    <w:p w:rsidR="0015247C" w:rsidRDefault="00D51899" w:rsidP="0015247C">
      <w:pPr>
        <w:jc w:val="center"/>
      </w:pPr>
      <w:r w:rsidRPr="00825959">
        <w:rPr>
          <w:b/>
        </w:rPr>
        <w:t xml:space="preserve">3. </w:t>
      </w:r>
      <w:r w:rsidR="007B30BE">
        <w:rPr>
          <w:b/>
        </w:rPr>
        <w:t>3</w:t>
      </w:r>
      <w:r w:rsidRPr="00825959">
        <w:rPr>
          <w:b/>
        </w:rPr>
        <w:t>. Управление реализацией программы</w:t>
      </w:r>
    </w:p>
    <w:p w:rsidR="00D51899" w:rsidRPr="00825959" w:rsidRDefault="0015247C" w:rsidP="00825959">
      <w:pPr>
        <w:jc w:val="both"/>
      </w:pPr>
      <w:r>
        <w:tab/>
        <w:t>О</w:t>
      </w:r>
      <w:r w:rsidR="00D51899" w:rsidRPr="00825959">
        <w:t>существляется по следующему алгоритму:</w:t>
      </w:r>
    </w:p>
    <w:p w:rsidR="00D51899" w:rsidRPr="00825959" w:rsidRDefault="00D51899" w:rsidP="0015247C">
      <w:pPr>
        <w:jc w:val="both"/>
      </w:pPr>
      <w:r w:rsidRPr="00825959">
        <w:t>1)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коррекционной работы, внеурочной деятельности;</w:t>
      </w:r>
    </w:p>
    <w:p w:rsidR="00D51899" w:rsidRPr="00825959" w:rsidRDefault="00D51899" w:rsidP="0015247C">
      <w:pPr>
        <w:jc w:val="both"/>
      </w:pPr>
      <w:r w:rsidRPr="00825959">
        <w:t>2) организация совместно с Советом школы общественной экспертизы реализации программы;</w:t>
      </w:r>
    </w:p>
    <w:p w:rsidR="00D51899" w:rsidRPr="00825959" w:rsidRDefault="00D51899" w:rsidP="0015247C">
      <w:pPr>
        <w:jc w:val="both"/>
      </w:pPr>
      <w:r w:rsidRPr="00825959">
        <w:t>3) организация информирования родителей о программе;</w:t>
      </w:r>
    </w:p>
    <w:p w:rsidR="00D51899" w:rsidRPr="00825959" w:rsidRDefault="00D51899" w:rsidP="00825959">
      <w:pPr>
        <w:jc w:val="both"/>
      </w:pPr>
      <w:r w:rsidRPr="00825959">
        <w:t>4) создание системы оценки результатов освоения образовательной программы;</w:t>
      </w:r>
    </w:p>
    <w:p w:rsidR="00D51899" w:rsidRPr="00825959" w:rsidRDefault="00D51899" w:rsidP="00825959">
      <w:pPr>
        <w:jc w:val="both"/>
      </w:pPr>
      <w:r w:rsidRPr="00825959">
        <w:t>5) подведение итогов выполнения программы на заседаниях педсовета и Совета школы.</w:t>
      </w:r>
    </w:p>
    <w:p w:rsidR="00D51899" w:rsidRPr="00825959" w:rsidRDefault="00D51899" w:rsidP="00825959">
      <w:pPr>
        <w:autoSpaceDE w:val="0"/>
        <w:autoSpaceDN w:val="0"/>
        <w:adjustRightInd w:val="0"/>
        <w:jc w:val="center"/>
        <w:rPr>
          <w:b/>
          <w:bCs/>
        </w:rPr>
      </w:pPr>
      <w:r w:rsidRPr="00825959">
        <w:rPr>
          <w:b/>
          <w:bCs/>
        </w:rPr>
        <w:t>Сетевой график («дорожная карта</w:t>
      </w:r>
      <w:r w:rsidRPr="00825959">
        <w:rPr>
          <w:rFonts w:eastAsia="SchoolBookC"/>
          <w:b/>
        </w:rPr>
        <w:t>»</w:t>
      </w:r>
      <w:r w:rsidRPr="00825959">
        <w:rPr>
          <w:b/>
          <w:bCs/>
        </w:rPr>
        <w:t>) по формированию необходимой системы условий</w:t>
      </w:r>
    </w:p>
    <w:p w:rsidR="00D51899" w:rsidRPr="00825959" w:rsidRDefault="00D51899" w:rsidP="00825959">
      <w:pPr>
        <w:autoSpaceDE w:val="0"/>
        <w:autoSpaceDN w:val="0"/>
        <w:adjustRightInd w:val="0"/>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917"/>
        <w:gridCol w:w="1856"/>
        <w:gridCol w:w="2165"/>
      </w:tblGrid>
      <w:tr w:rsidR="00D51899" w:rsidRPr="00825959" w:rsidTr="0015247C">
        <w:tc>
          <w:tcPr>
            <w:tcW w:w="2127" w:type="dxa"/>
          </w:tcPr>
          <w:p w:rsidR="00D51899" w:rsidRPr="00825959" w:rsidRDefault="00D51899" w:rsidP="00825959">
            <w:pPr>
              <w:autoSpaceDE w:val="0"/>
              <w:autoSpaceDN w:val="0"/>
              <w:adjustRightInd w:val="0"/>
              <w:jc w:val="center"/>
              <w:rPr>
                <w:bCs/>
              </w:rPr>
            </w:pPr>
            <w:r w:rsidRPr="00825959">
              <w:rPr>
                <w:bCs/>
              </w:rPr>
              <w:t>Направление</w:t>
            </w:r>
          </w:p>
          <w:p w:rsidR="00D51899" w:rsidRPr="00825959" w:rsidRDefault="00D51899" w:rsidP="00825959">
            <w:pPr>
              <w:autoSpaceDE w:val="0"/>
              <w:autoSpaceDN w:val="0"/>
              <w:adjustRightInd w:val="0"/>
              <w:jc w:val="center"/>
              <w:rPr>
                <w:bCs/>
              </w:rPr>
            </w:pPr>
            <w:r w:rsidRPr="00825959">
              <w:rPr>
                <w:bCs/>
              </w:rPr>
              <w:t>мероприятий</w:t>
            </w:r>
          </w:p>
          <w:p w:rsidR="00D51899" w:rsidRPr="00825959" w:rsidRDefault="00D51899" w:rsidP="00825959">
            <w:pPr>
              <w:jc w:val="center"/>
              <w:rPr>
                <w:bCs/>
              </w:rPr>
            </w:pPr>
          </w:p>
        </w:tc>
        <w:tc>
          <w:tcPr>
            <w:tcW w:w="3917" w:type="dxa"/>
          </w:tcPr>
          <w:p w:rsidR="00D51899" w:rsidRPr="00825959" w:rsidRDefault="00D51899" w:rsidP="00825959">
            <w:pPr>
              <w:autoSpaceDE w:val="0"/>
              <w:autoSpaceDN w:val="0"/>
              <w:adjustRightInd w:val="0"/>
              <w:jc w:val="center"/>
              <w:rPr>
                <w:bCs/>
              </w:rPr>
            </w:pPr>
            <w:r w:rsidRPr="00825959">
              <w:rPr>
                <w:bCs/>
              </w:rPr>
              <w:t>Мероприятия</w:t>
            </w:r>
          </w:p>
          <w:p w:rsidR="00D51899" w:rsidRPr="00825959" w:rsidRDefault="00D51899" w:rsidP="00825959">
            <w:pPr>
              <w:jc w:val="center"/>
              <w:rPr>
                <w:bCs/>
              </w:rPr>
            </w:pPr>
          </w:p>
        </w:tc>
        <w:tc>
          <w:tcPr>
            <w:tcW w:w="1856" w:type="dxa"/>
          </w:tcPr>
          <w:p w:rsidR="00D51899" w:rsidRPr="00825959" w:rsidRDefault="00D51899" w:rsidP="00825959">
            <w:pPr>
              <w:autoSpaceDE w:val="0"/>
              <w:autoSpaceDN w:val="0"/>
              <w:adjustRightInd w:val="0"/>
              <w:jc w:val="center"/>
              <w:rPr>
                <w:bCs/>
              </w:rPr>
            </w:pPr>
            <w:r w:rsidRPr="00825959">
              <w:rPr>
                <w:bCs/>
              </w:rPr>
              <w:t>Сроки</w:t>
            </w:r>
          </w:p>
          <w:p w:rsidR="00D51899" w:rsidRPr="00825959" w:rsidRDefault="00D51899" w:rsidP="00825959">
            <w:pPr>
              <w:autoSpaceDE w:val="0"/>
              <w:autoSpaceDN w:val="0"/>
              <w:adjustRightInd w:val="0"/>
              <w:jc w:val="center"/>
              <w:rPr>
                <w:bCs/>
              </w:rPr>
            </w:pPr>
            <w:r w:rsidRPr="00825959">
              <w:rPr>
                <w:bCs/>
              </w:rPr>
              <w:t>реализации</w:t>
            </w:r>
          </w:p>
          <w:p w:rsidR="00D51899" w:rsidRPr="00825959" w:rsidRDefault="00D51899" w:rsidP="00825959">
            <w:pPr>
              <w:jc w:val="center"/>
              <w:rPr>
                <w:bCs/>
              </w:rPr>
            </w:pPr>
          </w:p>
        </w:tc>
        <w:tc>
          <w:tcPr>
            <w:tcW w:w="2165" w:type="dxa"/>
          </w:tcPr>
          <w:p w:rsidR="00D51899" w:rsidRPr="00825959" w:rsidRDefault="00D51899" w:rsidP="00825959">
            <w:pPr>
              <w:autoSpaceDE w:val="0"/>
              <w:autoSpaceDN w:val="0"/>
              <w:adjustRightInd w:val="0"/>
              <w:jc w:val="center"/>
              <w:rPr>
                <w:b/>
                <w:bCs/>
              </w:rPr>
            </w:pPr>
            <w:r w:rsidRPr="00825959">
              <w:rPr>
                <w:bCs/>
              </w:rPr>
              <w:t>Ответственный</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 Нормативное</w:t>
            </w:r>
          </w:p>
          <w:p w:rsidR="00D51899" w:rsidRPr="00825959" w:rsidRDefault="00D51899" w:rsidP="00825959">
            <w:pPr>
              <w:autoSpaceDE w:val="0"/>
              <w:autoSpaceDN w:val="0"/>
              <w:adjustRightInd w:val="0"/>
              <w:rPr>
                <w:b/>
                <w:bCs/>
              </w:rPr>
            </w:pPr>
            <w:r w:rsidRPr="00825959">
              <w:rPr>
                <w:rFonts w:eastAsia="SchoolBookC"/>
              </w:rPr>
              <w:t xml:space="preserve">обеспечение </w:t>
            </w:r>
            <w:r w:rsidRPr="00825959">
              <w:rPr>
                <w:rFonts w:eastAsia="SchoolBookC"/>
              </w:rPr>
              <w:br/>
              <w:t>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Наличие решения органа государственно-общественного управления (управляющего совета, попечительского совета) о введении в образовательной организации  (далее – Школе) ФГОС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Cs/>
              </w:rPr>
            </w:pPr>
            <w:r w:rsidRPr="00825959">
              <w:rPr>
                <w:bCs/>
              </w:rPr>
              <w:t>2011 г</w:t>
            </w:r>
          </w:p>
        </w:tc>
        <w:tc>
          <w:tcPr>
            <w:tcW w:w="2165" w:type="dxa"/>
          </w:tcPr>
          <w:p w:rsidR="00D51899" w:rsidRPr="00825959" w:rsidRDefault="00D51899" w:rsidP="00825959">
            <w:pPr>
              <w:autoSpaceDE w:val="0"/>
              <w:autoSpaceDN w:val="0"/>
              <w:adjustRightInd w:val="0"/>
              <w:jc w:val="center"/>
              <w:rPr>
                <w:bCs/>
              </w:rPr>
            </w:pPr>
            <w:r w:rsidRPr="00825959">
              <w:rPr>
                <w:bCs/>
              </w:rPr>
              <w:t xml:space="preserve">Директор </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2. Внесение изменений и дополнений в Устав Школы.</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Cs/>
              </w:rPr>
            </w:pPr>
            <w:r w:rsidRPr="00825959">
              <w:rPr>
                <w:bCs/>
              </w:rPr>
              <w:t>Май, 2012 г</w:t>
            </w:r>
            <w:r w:rsidRPr="00825959">
              <w:rPr>
                <w:bCs/>
              </w:rPr>
              <w:br/>
              <w:t>Май, 2013 г</w:t>
            </w:r>
          </w:p>
          <w:p w:rsidR="00D51899" w:rsidRPr="00825959" w:rsidRDefault="00D51899" w:rsidP="00825959">
            <w:pPr>
              <w:autoSpaceDE w:val="0"/>
              <w:autoSpaceDN w:val="0"/>
              <w:adjustRightInd w:val="0"/>
              <w:jc w:val="center"/>
              <w:rPr>
                <w:b/>
                <w:bCs/>
              </w:rPr>
            </w:pPr>
            <w:r w:rsidRPr="00825959">
              <w:rPr>
                <w:bCs/>
              </w:rPr>
              <w:t>2014 г</w:t>
            </w:r>
          </w:p>
        </w:tc>
        <w:tc>
          <w:tcPr>
            <w:tcW w:w="2165" w:type="dxa"/>
          </w:tcPr>
          <w:p w:rsidR="00D51899" w:rsidRPr="00825959" w:rsidRDefault="00D51899" w:rsidP="00825959">
            <w:pPr>
              <w:autoSpaceDE w:val="0"/>
              <w:autoSpaceDN w:val="0"/>
              <w:adjustRightInd w:val="0"/>
              <w:jc w:val="center"/>
              <w:rPr>
                <w:bCs/>
              </w:rPr>
            </w:pPr>
            <w:r w:rsidRPr="00825959">
              <w:rPr>
                <w:bCs/>
              </w:rPr>
              <w:t xml:space="preserve">Директор </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3. Внесение изменений и дополнений в ООП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По мере необходимости, не чаще 1 раза вгод</w:t>
            </w:r>
          </w:p>
        </w:tc>
        <w:tc>
          <w:tcPr>
            <w:tcW w:w="2165" w:type="dxa"/>
          </w:tcPr>
          <w:p w:rsidR="00D51899" w:rsidRPr="00825959" w:rsidRDefault="00D51899" w:rsidP="00825959">
            <w:pPr>
              <w:autoSpaceDE w:val="0"/>
              <w:autoSpaceDN w:val="0"/>
              <w:adjustRightInd w:val="0"/>
              <w:jc w:val="center"/>
              <w:rPr>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4. Утверждение ООП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5. Обеспечение соответствия нормативной базы Школы требованиям ФГОС.</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2014-2015 учебный год</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6. Приведение должностных инструкций работников Школы в соответствие с требованиями ФГОС НОО и тарифно-квалификационными характеристиками.</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2011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7. Определение списка учебников и учебных пособий, используемых в образовательной деятельности в соответствии с ФГОС НОО.</w:t>
            </w:r>
          </w:p>
        </w:tc>
        <w:tc>
          <w:tcPr>
            <w:tcW w:w="1856" w:type="dxa"/>
          </w:tcPr>
          <w:p w:rsidR="00D51899" w:rsidRPr="00825959" w:rsidRDefault="00D51899" w:rsidP="00825959">
            <w:pPr>
              <w:autoSpaceDE w:val="0"/>
              <w:autoSpaceDN w:val="0"/>
              <w:adjustRightInd w:val="0"/>
              <w:jc w:val="center"/>
              <w:rPr>
                <w:b/>
                <w:bCs/>
              </w:rPr>
            </w:pPr>
            <w:r w:rsidRPr="00825959">
              <w:rPr>
                <w:bCs/>
              </w:rPr>
              <w:t>Ежегодно к началу учебного года</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(информационно-библиотечном центре, учебном кабинете).</w:t>
            </w:r>
          </w:p>
        </w:tc>
        <w:tc>
          <w:tcPr>
            <w:tcW w:w="1856" w:type="dxa"/>
          </w:tcPr>
          <w:p w:rsidR="00D51899" w:rsidRPr="00825959" w:rsidRDefault="00D51899" w:rsidP="00825959">
            <w:pPr>
              <w:autoSpaceDE w:val="0"/>
              <w:autoSpaceDN w:val="0"/>
              <w:adjustRightInd w:val="0"/>
              <w:jc w:val="center"/>
              <w:rPr>
                <w:b/>
                <w:bCs/>
              </w:rPr>
            </w:pPr>
            <w:r w:rsidRPr="00825959">
              <w:rPr>
                <w:bCs/>
              </w:rPr>
              <w:t>2014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9. Разработка:</w:t>
            </w:r>
          </w:p>
          <w:p w:rsidR="00D51899" w:rsidRPr="00825959" w:rsidRDefault="00D51899" w:rsidP="00825959">
            <w:pPr>
              <w:autoSpaceDE w:val="0"/>
              <w:autoSpaceDN w:val="0"/>
              <w:adjustRightInd w:val="0"/>
              <w:rPr>
                <w:bCs/>
              </w:rPr>
            </w:pPr>
            <w:r w:rsidRPr="00825959">
              <w:rPr>
                <w:bCs/>
              </w:rPr>
              <w:t>– образовательных программ (внесение изменений);</w:t>
            </w:r>
          </w:p>
          <w:p w:rsidR="00D51899" w:rsidRPr="00825959" w:rsidRDefault="00D51899" w:rsidP="00825959">
            <w:pPr>
              <w:rPr>
                <w:bCs/>
              </w:rPr>
            </w:pPr>
            <w:r w:rsidRPr="00825959">
              <w:rPr>
                <w:bCs/>
              </w:rPr>
              <w:t>– учебного плана;</w:t>
            </w:r>
          </w:p>
          <w:p w:rsidR="00D51899" w:rsidRPr="00825959" w:rsidRDefault="00D51899" w:rsidP="00825959">
            <w:pPr>
              <w:autoSpaceDE w:val="0"/>
              <w:autoSpaceDN w:val="0"/>
              <w:adjustRightInd w:val="0"/>
              <w:rPr>
                <w:bCs/>
              </w:rPr>
            </w:pPr>
            <w:r w:rsidRPr="00825959">
              <w:rPr>
                <w:bCs/>
              </w:rPr>
              <w:t>– рабочих программ учебных предметов;</w:t>
            </w:r>
          </w:p>
          <w:p w:rsidR="00D51899" w:rsidRPr="00825959" w:rsidRDefault="00D51899" w:rsidP="00825959">
            <w:pPr>
              <w:autoSpaceDE w:val="0"/>
              <w:autoSpaceDN w:val="0"/>
              <w:adjustRightInd w:val="0"/>
              <w:rPr>
                <w:bCs/>
              </w:rPr>
            </w:pPr>
            <w:r w:rsidRPr="00825959">
              <w:rPr>
                <w:bCs/>
              </w:rPr>
              <w:t>–годового календарного учебного графика;</w:t>
            </w:r>
          </w:p>
          <w:p w:rsidR="00D51899" w:rsidRPr="00825959" w:rsidRDefault="00D51899" w:rsidP="00825959">
            <w:pPr>
              <w:autoSpaceDE w:val="0"/>
              <w:autoSpaceDN w:val="0"/>
              <w:adjustRightInd w:val="0"/>
              <w:rPr>
                <w:bCs/>
              </w:rPr>
            </w:pPr>
            <w:r w:rsidRPr="00825959">
              <w:rPr>
                <w:bCs/>
              </w:rPr>
              <w:t>– положения о внеурочной деятельности обучающихся;</w:t>
            </w:r>
          </w:p>
          <w:p w:rsidR="00D51899" w:rsidRPr="00825959" w:rsidRDefault="00D51899" w:rsidP="00825959">
            <w:pPr>
              <w:autoSpaceDE w:val="0"/>
              <w:autoSpaceDN w:val="0"/>
              <w:adjustRightInd w:val="0"/>
              <w:rPr>
                <w:bCs/>
              </w:rPr>
            </w:pPr>
            <w:r w:rsidRPr="00825959">
              <w:rPr>
                <w:bCs/>
              </w:rPr>
              <w:t>– положения об организации текущей и итоговой оценки достижения обучающимися планируемых результатов ООП;</w:t>
            </w:r>
          </w:p>
          <w:p w:rsidR="00D51899" w:rsidRPr="00825959" w:rsidRDefault="00D51899" w:rsidP="00825959">
            <w:pPr>
              <w:autoSpaceDE w:val="0"/>
              <w:autoSpaceDN w:val="0"/>
              <w:adjustRightInd w:val="0"/>
              <w:rPr>
                <w:bCs/>
              </w:rPr>
            </w:pPr>
            <w:r w:rsidRPr="00825959">
              <w:rPr>
                <w:bCs/>
              </w:rPr>
              <w:t>– положения о формах получения образования</w:t>
            </w:r>
          </w:p>
        </w:tc>
        <w:tc>
          <w:tcPr>
            <w:tcW w:w="1856" w:type="dxa"/>
          </w:tcPr>
          <w:p w:rsidR="00D51899" w:rsidRPr="00825959" w:rsidRDefault="00D51899" w:rsidP="00825959">
            <w:pPr>
              <w:autoSpaceDE w:val="0"/>
              <w:autoSpaceDN w:val="0"/>
              <w:adjustRightInd w:val="0"/>
              <w:jc w:val="center"/>
              <w:rPr>
                <w:bCs/>
              </w:rPr>
            </w:pPr>
          </w:p>
          <w:p w:rsidR="00D51899" w:rsidRPr="00825959" w:rsidRDefault="00D51899" w:rsidP="00825959">
            <w:pPr>
              <w:autoSpaceDE w:val="0"/>
              <w:autoSpaceDN w:val="0"/>
              <w:adjustRightInd w:val="0"/>
              <w:jc w:val="center"/>
              <w:rPr>
                <w:bCs/>
              </w:rPr>
            </w:pPr>
            <w:r w:rsidRPr="00825959">
              <w:rPr>
                <w:bCs/>
              </w:rPr>
              <w:t>Ежегодно к началу учебного года</w:t>
            </w:r>
          </w:p>
          <w:p w:rsidR="00D51899" w:rsidRPr="00825959" w:rsidRDefault="00D51899" w:rsidP="00825959">
            <w:pPr>
              <w:autoSpaceDE w:val="0"/>
              <w:autoSpaceDN w:val="0"/>
              <w:adjustRightInd w:val="0"/>
              <w:jc w:val="center"/>
              <w:rPr>
                <w:bCs/>
              </w:rPr>
            </w:pPr>
          </w:p>
        </w:tc>
        <w:tc>
          <w:tcPr>
            <w:tcW w:w="2165" w:type="dxa"/>
          </w:tcPr>
          <w:p w:rsidR="00D51899" w:rsidRPr="00825959" w:rsidRDefault="00D51899" w:rsidP="00825959">
            <w:pPr>
              <w:jc w:val="center"/>
              <w:rPr>
                <w:b/>
                <w:bCs/>
              </w:rPr>
            </w:pPr>
            <w:r w:rsidRPr="00825959">
              <w:rPr>
                <w:b/>
                <w:bCs/>
              </w:rPr>
              <w:br/>
            </w: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II. Финансовое</w:t>
            </w:r>
          </w:p>
          <w:p w:rsidR="00D51899" w:rsidRPr="00825959" w:rsidRDefault="00D51899" w:rsidP="00825959">
            <w:pPr>
              <w:autoSpaceDE w:val="0"/>
              <w:autoSpaceDN w:val="0"/>
              <w:adjustRightInd w:val="0"/>
              <w:rPr>
                <w:rFonts w:eastAsia="SchoolBookC"/>
              </w:rPr>
            </w:pPr>
            <w:r w:rsidRPr="00825959">
              <w:rPr>
                <w:rFonts w:eastAsia="SchoolBookC"/>
              </w:rPr>
              <w:t>обеспечение 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Разработка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1856" w:type="dxa"/>
          </w:tcPr>
          <w:p w:rsidR="00D51899" w:rsidRPr="00825959" w:rsidRDefault="00D51899" w:rsidP="00825959">
            <w:pPr>
              <w:jc w:val="center"/>
              <w:rPr>
                <w:bCs/>
              </w:rPr>
            </w:pPr>
            <w:r w:rsidRPr="00825959">
              <w:rPr>
                <w:bCs/>
              </w:rPr>
              <w:t>2013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Заключение дополнительных соглашений к трудовому договору с педагогическими работниками Школы</w:t>
            </w:r>
          </w:p>
        </w:tc>
        <w:tc>
          <w:tcPr>
            <w:tcW w:w="1856" w:type="dxa"/>
          </w:tcPr>
          <w:p w:rsidR="00D51899" w:rsidRPr="00825959" w:rsidRDefault="00D51899" w:rsidP="00825959">
            <w:pPr>
              <w:jc w:val="center"/>
              <w:rPr>
                <w:bCs/>
              </w:rPr>
            </w:pPr>
            <w:r w:rsidRPr="00825959">
              <w:rPr>
                <w:bCs/>
              </w:rPr>
              <w:t>2013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III. Организационное обеспечение реализации</w:t>
            </w:r>
          </w:p>
          <w:p w:rsidR="00D51899" w:rsidRPr="00825959" w:rsidRDefault="00D51899" w:rsidP="00825959">
            <w:pPr>
              <w:autoSpaceDE w:val="0"/>
              <w:autoSpaceDN w:val="0"/>
              <w:adjustRightInd w:val="0"/>
              <w:rPr>
                <w:b/>
                <w:bCs/>
              </w:rPr>
            </w:pPr>
            <w:r w:rsidRPr="00825959">
              <w:rPr>
                <w:rFonts w:eastAsia="SchoolBookC"/>
              </w:rPr>
              <w:t>ФГОС НОО</w:t>
            </w:r>
          </w:p>
        </w:tc>
        <w:tc>
          <w:tcPr>
            <w:tcW w:w="3917" w:type="dxa"/>
          </w:tcPr>
          <w:p w:rsidR="00D51899" w:rsidRPr="00825959" w:rsidRDefault="00D51899" w:rsidP="00825959">
            <w:pPr>
              <w:autoSpaceDE w:val="0"/>
              <w:autoSpaceDN w:val="0"/>
              <w:adjustRightInd w:val="0"/>
              <w:rPr>
                <w:bCs/>
              </w:rPr>
            </w:pPr>
            <w:r w:rsidRPr="00825959">
              <w:rPr>
                <w:bCs/>
              </w:rPr>
              <w:t>1. Обеспечение координации деятельности субъектов образовательной деятельности по реализации  ФГОС НОО</w:t>
            </w:r>
          </w:p>
        </w:tc>
        <w:tc>
          <w:tcPr>
            <w:tcW w:w="1856" w:type="dxa"/>
          </w:tcPr>
          <w:p w:rsidR="00D51899" w:rsidRPr="00825959" w:rsidRDefault="00D51899" w:rsidP="00825959">
            <w:pPr>
              <w:jc w:val="center"/>
              <w:rPr>
                <w:b/>
                <w:bCs/>
              </w:rPr>
            </w:pPr>
            <w:r w:rsidRPr="00825959">
              <w:rPr>
                <w:bCs/>
              </w:rPr>
              <w:t>Ежегодно</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856" w:type="dxa"/>
          </w:tcPr>
          <w:p w:rsidR="00D51899" w:rsidRPr="00825959" w:rsidRDefault="00D51899" w:rsidP="00825959">
            <w:pPr>
              <w:jc w:val="center"/>
              <w:rPr>
                <w:b/>
                <w:bCs/>
              </w:rPr>
            </w:pPr>
            <w:r w:rsidRPr="00825959">
              <w:rPr>
                <w:bCs/>
              </w:rPr>
              <w:t>2014г.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3. Разработка и реализация системы мониторинга образовательных потребностей обучающихся и родителей </w:t>
            </w:r>
            <w:r w:rsidRPr="00825959">
              <w:rPr>
                <w:bCs/>
              </w:rPr>
              <w:br/>
              <w:t>по использованию часов вариативной части учебного плана и внеурочной деятельности</w:t>
            </w:r>
          </w:p>
        </w:tc>
        <w:tc>
          <w:tcPr>
            <w:tcW w:w="1856" w:type="dxa"/>
          </w:tcPr>
          <w:p w:rsidR="00D51899" w:rsidRPr="00825959" w:rsidRDefault="00D51899" w:rsidP="00825959">
            <w:pPr>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Привлечение органов государственно-общественного управления Школы к проектированию ООП НОО</w:t>
            </w:r>
          </w:p>
        </w:tc>
        <w:tc>
          <w:tcPr>
            <w:tcW w:w="1856" w:type="dxa"/>
          </w:tcPr>
          <w:p w:rsidR="00D51899" w:rsidRPr="00825959" w:rsidRDefault="00D51899" w:rsidP="00825959">
            <w:pPr>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IV. Кадровое обеспечение 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Анализ кадрового обеспечения введения и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Создание (корректировка) плана-графика повышения квалификации педагогических и руководящих работников Школы  в связи с введением ФГОС НОО</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3. Разработка (корректировка) плана методической работы (внутришкольного повышения квалификации) </w:t>
            </w:r>
            <w:r w:rsidRPr="00825959">
              <w:rPr>
                <w:bCs/>
              </w:rPr>
              <w:br/>
              <w:t>с ориентацией на проблемы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V. Информационное обеспечение</w:t>
            </w:r>
          </w:p>
          <w:p w:rsidR="00D51899" w:rsidRPr="00825959" w:rsidRDefault="00D51899" w:rsidP="00825959">
            <w:pPr>
              <w:autoSpaceDE w:val="0"/>
              <w:autoSpaceDN w:val="0"/>
              <w:adjustRightInd w:val="0"/>
              <w:rPr>
                <w:b/>
                <w:bCs/>
              </w:rPr>
            </w:pPr>
            <w:r w:rsidRPr="00825959">
              <w:rPr>
                <w:rFonts w:eastAsia="SchoolBookC"/>
              </w:rPr>
              <w:t>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 xml:space="preserve">1. Размещение на сайте ОУ информационных материалов </w:t>
            </w:r>
            <w:r w:rsidRPr="00825959">
              <w:rPr>
                <w:bCs/>
              </w:rPr>
              <w:br/>
              <w:t>о реализации ФГОС НОО</w:t>
            </w:r>
          </w:p>
        </w:tc>
        <w:tc>
          <w:tcPr>
            <w:tcW w:w="1856" w:type="dxa"/>
          </w:tcPr>
          <w:p w:rsidR="00D51899" w:rsidRPr="00825959" w:rsidRDefault="00D51899" w:rsidP="00825959">
            <w:pPr>
              <w:autoSpaceDE w:val="0"/>
              <w:autoSpaceDN w:val="0"/>
              <w:adjustRightInd w:val="0"/>
              <w:rPr>
                <w:bCs/>
              </w:rPr>
            </w:pPr>
            <w:r w:rsidRPr="00825959">
              <w:rPr>
                <w:bCs/>
              </w:rPr>
              <w:t>В течение учебного года</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2. Широкое информирование родительской общественности </w:t>
            </w:r>
            <w:r w:rsidRPr="00825959">
              <w:rPr>
                <w:bCs/>
              </w:rPr>
              <w:br/>
              <w:t>о ходе и результатах реализации ФГОС НОО</w:t>
            </w:r>
          </w:p>
        </w:tc>
        <w:tc>
          <w:tcPr>
            <w:tcW w:w="1856" w:type="dxa"/>
          </w:tcPr>
          <w:p w:rsidR="00D51899" w:rsidRPr="00825959" w:rsidRDefault="00D51899" w:rsidP="00825959">
            <w:pPr>
              <w:autoSpaceDE w:val="0"/>
              <w:autoSpaceDN w:val="0"/>
              <w:adjustRightInd w:val="0"/>
              <w:rPr>
                <w:bCs/>
              </w:rPr>
            </w:pPr>
            <w:r w:rsidRPr="00825959">
              <w:rPr>
                <w:bCs/>
              </w:rPr>
              <w:t>В течение учебного года</w:t>
            </w:r>
          </w:p>
        </w:tc>
        <w:tc>
          <w:tcPr>
            <w:tcW w:w="2165" w:type="dxa"/>
          </w:tcPr>
          <w:p w:rsidR="00D51899" w:rsidRPr="00825959" w:rsidRDefault="00D51899" w:rsidP="00825959">
            <w:pPr>
              <w:jc w:val="center"/>
              <w:rPr>
                <w:b/>
                <w:bCs/>
              </w:rPr>
            </w:pPr>
            <w:r w:rsidRPr="00825959">
              <w:rPr>
                <w:bCs/>
              </w:rPr>
              <w:t>Зам.директора</w:t>
            </w:r>
            <w:r w:rsidRPr="00825959">
              <w:rPr>
                <w:bCs/>
              </w:rPr>
              <w:br/>
              <w:t xml:space="preserve">по УВР, </w:t>
            </w:r>
            <w:r w:rsidRPr="00825959">
              <w:rPr>
                <w:bCs/>
              </w:rPr>
              <w:br/>
              <w:t>классные руководители</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Организация изучения общественного мнения по вопросам реализации новых стандартов и внесения дополнений в содержание ООП НОО</w:t>
            </w:r>
          </w:p>
        </w:tc>
        <w:tc>
          <w:tcPr>
            <w:tcW w:w="1856" w:type="dxa"/>
          </w:tcPr>
          <w:p w:rsidR="00D51899" w:rsidRPr="00825959" w:rsidRDefault="00D51899" w:rsidP="00825959">
            <w:pPr>
              <w:autoSpaceDE w:val="0"/>
              <w:autoSpaceDN w:val="0"/>
              <w:adjustRightInd w:val="0"/>
              <w:rPr>
                <w:bCs/>
              </w:rPr>
            </w:pPr>
            <w:r w:rsidRPr="00825959">
              <w:rPr>
                <w:bCs/>
              </w:rPr>
              <w:t>В течение учебного года</w:t>
            </w:r>
          </w:p>
        </w:tc>
        <w:tc>
          <w:tcPr>
            <w:tcW w:w="2165" w:type="dxa"/>
          </w:tcPr>
          <w:p w:rsidR="00D51899" w:rsidRPr="00825959" w:rsidRDefault="00D51899" w:rsidP="00825959">
            <w:pPr>
              <w:jc w:val="center"/>
              <w:rPr>
                <w:b/>
                <w:bCs/>
              </w:rPr>
            </w:pPr>
            <w:r w:rsidRPr="00825959">
              <w:rPr>
                <w:bCs/>
              </w:rPr>
              <w:t>Зам.директора</w:t>
            </w:r>
            <w:r w:rsidRPr="00825959">
              <w:rPr>
                <w:bCs/>
              </w:rPr>
              <w:br/>
              <w:t xml:space="preserve">по УВР, </w:t>
            </w:r>
            <w:r w:rsidRPr="00825959">
              <w:rPr>
                <w:bCs/>
              </w:rPr>
              <w:br/>
              <w:t>классные руководители</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Обеспечение публичной отчётности Школы о ходе и результатах реализации ФГОС</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Cs/>
              </w:rPr>
            </w:pPr>
            <w:r w:rsidRPr="00825959">
              <w:rPr>
                <w:bCs/>
              </w:rPr>
              <w:t>Ежегодно</w:t>
            </w:r>
          </w:p>
        </w:tc>
        <w:tc>
          <w:tcPr>
            <w:tcW w:w="2165" w:type="dxa"/>
          </w:tcPr>
          <w:p w:rsidR="00D51899" w:rsidRPr="00825959" w:rsidRDefault="00D51899" w:rsidP="00825959">
            <w:pPr>
              <w:autoSpaceDE w:val="0"/>
              <w:autoSpaceDN w:val="0"/>
              <w:adjustRightInd w:val="0"/>
              <w:jc w:val="center"/>
              <w:rPr>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5. Разработка рекомендаций для педагогических работников:</w:t>
            </w:r>
          </w:p>
          <w:p w:rsidR="00D51899" w:rsidRPr="00825959" w:rsidRDefault="00D51899" w:rsidP="00825959">
            <w:pPr>
              <w:autoSpaceDE w:val="0"/>
              <w:autoSpaceDN w:val="0"/>
              <w:adjustRightInd w:val="0"/>
              <w:rPr>
                <w:bCs/>
              </w:rPr>
            </w:pPr>
            <w:r w:rsidRPr="00825959">
              <w:rPr>
                <w:bCs/>
              </w:rPr>
              <w:t>– по организации внеурочной деятельности обучающихся;</w:t>
            </w:r>
          </w:p>
          <w:p w:rsidR="00D51899" w:rsidRPr="00825959" w:rsidRDefault="00D51899" w:rsidP="00825959">
            <w:pPr>
              <w:autoSpaceDE w:val="0"/>
              <w:autoSpaceDN w:val="0"/>
              <w:adjustRightInd w:val="0"/>
              <w:rPr>
                <w:bCs/>
              </w:rPr>
            </w:pPr>
            <w:r w:rsidRPr="00825959">
              <w:rPr>
                <w:bCs/>
              </w:rPr>
              <w:t>– по организации текущей и итоговой оценки достижения планируемых результатов;</w:t>
            </w:r>
          </w:p>
          <w:p w:rsidR="00D51899" w:rsidRPr="00825959" w:rsidRDefault="00D51899" w:rsidP="00825959">
            <w:pPr>
              <w:autoSpaceDE w:val="0"/>
              <w:autoSpaceDN w:val="0"/>
              <w:adjustRightInd w:val="0"/>
              <w:rPr>
                <w:bCs/>
              </w:rPr>
            </w:pPr>
            <w:r w:rsidRPr="00825959">
              <w:rPr>
                <w:bCs/>
              </w:rPr>
              <w:t xml:space="preserve">– по использованию ресурсов времени для организации </w:t>
            </w:r>
            <w:r w:rsidRPr="00825959">
              <w:rPr>
                <w:bCs/>
              </w:rPr>
              <w:br/>
              <w:t>домашней работы обучающихся;</w:t>
            </w:r>
          </w:p>
          <w:p w:rsidR="00D51899" w:rsidRPr="00825959" w:rsidRDefault="00D51899" w:rsidP="00825959">
            <w:pPr>
              <w:autoSpaceDE w:val="0"/>
              <w:autoSpaceDN w:val="0"/>
              <w:adjustRightInd w:val="0"/>
              <w:rPr>
                <w:bCs/>
              </w:rPr>
            </w:pPr>
            <w:r w:rsidRPr="00825959">
              <w:rPr>
                <w:bCs/>
              </w:rPr>
              <w:t xml:space="preserve">– по перечню и рекомендациям по использованию </w:t>
            </w:r>
            <w:r w:rsidRPr="00825959">
              <w:rPr>
                <w:bCs/>
              </w:rPr>
              <w:br/>
              <w:t>интерактивных технологий</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Cs/>
              </w:rPr>
            </w:pPr>
            <w:r w:rsidRPr="00825959">
              <w:rPr>
                <w:bCs/>
              </w:rPr>
              <w:t>2014-2017 учебный год</w:t>
            </w:r>
          </w:p>
        </w:tc>
        <w:tc>
          <w:tcPr>
            <w:tcW w:w="2165" w:type="dxa"/>
          </w:tcPr>
          <w:p w:rsidR="00D51899" w:rsidRPr="00825959" w:rsidRDefault="00D51899" w:rsidP="00825959">
            <w:pPr>
              <w:autoSpaceDE w:val="0"/>
              <w:autoSpaceDN w:val="0"/>
              <w:adjustRightInd w:val="0"/>
              <w:jc w:val="center"/>
              <w:rPr>
                <w:bCs/>
              </w:rPr>
            </w:pP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VI. Материально-</w:t>
            </w:r>
          </w:p>
          <w:p w:rsidR="00D51899" w:rsidRPr="00825959" w:rsidRDefault="00D51899" w:rsidP="00825959">
            <w:pPr>
              <w:autoSpaceDE w:val="0"/>
              <w:autoSpaceDN w:val="0"/>
              <w:adjustRightInd w:val="0"/>
              <w:rPr>
                <w:rFonts w:eastAsia="SchoolBookC"/>
              </w:rPr>
            </w:pPr>
            <w:r w:rsidRPr="00825959">
              <w:rPr>
                <w:rFonts w:eastAsia="SchoolBookC"/>
              </w:rPr>
              <w:t>техническое обеспечение 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Анализ материально-технического обеспечения введения и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Обеспечение соответствия материально-технической базы Школы требованиям ФГОС</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Обеспечение соответствия санитарно-гигиенических условий требованиям ФГОС</w:t>
            </w:r>
          </w:p>
        </w:tc>
        <w:tc>
          <w:tcPr>
            <w:tcW w:w="1856" w:type="dxa"/>
          </w:tcPr>
          <w:p w:rsidR="00D51899" w:rsidRPr="00825959" w:rsidRDefault="00D51899" w:rsidP="00825959">
            <w:pPr>
              <w:jc w:val="center"/>
              <w:rPr>
                <w:bCs/>
              </w:rPr>
            </w:pPr>
            <w:r w:rsidRPr="00825959">
              <w:rPr>
                <w:bCs/>
              </w:rPr>
              <w:t>В течение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Обеспечение соответствия условий реализации ООП противопожарным нормам, нормам охраны труда работников Школы</w:t>
            </w:r>
          </w:p>
        </w:tc>
        <w:tc>
          <w:tcPr>
            <w:tcW w:w="1856" w:type="dxa"/>
          </w:tcPr>
          <w:p w:rsidR="00D51899" w:rsidRPr="00825959" w:rsidRDefault="00D51899" w:rsidP="00825959">
            <w:pPr>
              <w:jc w:val="center"/>
              <w:rPr>
                <w:bCs/>
              </w:rPr>
            </w:pPr>
            <w:r w:rsidRPr="00825959">
              <w:rPr>
                <w:bCs/>
              </w:rPr>
              <w:t>В течение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5. Обеспечение соответствия информационно-образовательной среды требованиям ФГОС</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6. Обеспечение укомплектованности библиотеки печатными и электронными образовательными ресурсами</w:t>
            </w:r>
          </w:p>
        </w:tc>
        <w:tc>
          <w:tcPr>
            <w:tcW w:w="1856" w:type="dxa"/>
          </w:tcPr>
          <w:p w:rsidR="00D51899" w:rsidRPr="00825959" w:rsidRDefault="00D51899" w:rsidP="00825959">
            <w:pPr>
              <w:autoSpaceDE w:val="0"/>
              <w:autoSpaceDN w:val="0"/>
              <w:adjustRightInd w:val="0"/>
              <w:jc w:val="center"/>
              <w:rPr>
                <w:b/>
                <w:bCs/>
              </w:rPr>
            </w:pPr>
            <w:r w:rsidRPr="00825959">
              <w:rPr>
                <w:bCs/>
              </w:rPr>
              <w:t>Ежегодно к началу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УВР</w:t>
            </w:r>
          </w:p>
          <w:p w:rsidR="00D51899" w:rsidRPr="00825959" w:rsidRDefault="00D51899" w:rsidP="00825959">
            <w:pPr>
              <w:jc w:val="center"/>
              <w:rPr>
                <w:b/>
                <w:bCs/>
              </w:rPr>
            </w:pPr>
            <w:r w:rsidRPr="00825959">
              <w:rPr>
                <w:bCs/>
              </w:rPr>
              <w:t>Зав.библиотекой</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7. Наличие доступа Школы к электронным образовательным ресурсам (ЭОР), размещённым в федеральных и региональных базах данных</w:t>
            </w:r>
          </w:p>
        </w:tc>
        <w:tc>
          <w:tcPr>
            <w:tcW w:w="1856" w:type="dxa"/>
          </w:tcPr>
          <w:p w:rsidR="00D51899" w:rsidRPr="00825959" w:rsidRDefault="00D51899" w:rsidP="00825959">
            <w:pPr>
              <w:autoSpaceDE w:val="0"/>
              <w:autoSpaceDN w:val="0"/>
              <w:adjustRightInd w:val="0"/>
              <w:jc w:val="center"/>
              <w:rPr>
                <w:bCs/>
              </w:rPr>
            </w:pPr>
            <w:r w:rsidRPr="00825959">
              <w:rPr>
                <w:bCs/>
              </w:rPr>
              <w:t>С 2012 г</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56" w:type="dxa"/>
          </w:tcPr>
          <w:p w:rsidR="00D51899" w:rsidRPr="00825959" w:rsidRDefault="00D51899" w:rsidP="00825959">
            <w:pPr>
              <w:autoSpaceDE w:val="0"/>
              <w:autoSpaceDN w:val="0"/>
              <w:adjustRightInd w:val="0"/>
              <w:jc w:val="center"/>
              <w:rPr>
                <w:bCs/>
              </w:rPr>
            </w:pPr>
            <w:r w:rsidRPr="00825959">
              <w:rPr>
                <w:bCs/>
              </w:rPr>
              <w:t>С 2012г</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bl>
    <w:p w:rsidR="00D51899" w:rsidRPr="00825959" w:rsidRDefault="00D51899" w:rsidP="00825959">
      <w:pPr>
        <w:rPr>
          <w:b/>
        </w:rPr>
      </w:pPr>
      <w:bookmarkStart w:id="29" w:name="_GoBack"/>
      <w:bookmarkEnd w:id="29"/>
    </w:p>
    <w:p w:rsidR="00D51899" w:rsidRPr="00825959" w:rsidRDefault="00D51899" w:rsidP="00825959">
      <w:pPr>
        <w:jc w:val="center"/>
        <w:rPr>
          <w:b/>
        </w:rPr>
      </w:pPr>
    </w:p>
    <w:p w:rsidR="00D51899" w:rsidRPr="00825959" w:rsidRDefault="00D51899" w:rsidP="00825959">
      <w:pPr>
        <w:jc w:val="center"/>
        <w:rPr>
          <w:b/>
        </w:rPr>
      </w:pPr>
      <w:r w:rsidRPr="00825959">
        <w:rPr>
          <w:b/>
        </w:rPr>
        <w:t>ПЛАН КОНТРОЛЯ СОСТОЯНИЯ УСЛОВИЙ ПО РЕАЛИЗАЦИИ ООП НОО</w:t>
      </w:r>
    </w:p>
    <w:p w:rsidR="00D51899" w:rsidRPr="00825959" w:rsidRDefault="00D51899" w:rsidP="00825959">
      <w:pPr>
        <w:jc w:val="center"/>
        <w:rPr>
          <w:b/>
        </w:rPr>
      </w:pPr>
      <w:r w:rsidRPr="00825959">
        <w:rPr>
          <w:b/>
        </w:rPr>
        <w:t xml:space="preserve">2015- 2016 УЧЕБНЫЙ ГОД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1417"/>
        <w:gridCol w:w="1157"/>
        <w:gridCol w:w="261"/>
        <w:gridCol w:w="1134"/>
        <w:gridCol w:w="1276"/>
        <w:gridCol w:w="1245"/>
        <w:gridCol w:w="1590"/>
      </w:tblGrid>
      <w:tr w:rsidR="00D51899" w:rsidRPr="00825959" w:rsidTr="00AB6387">
        <w:trPr>
          <w:trHeight w:val="302"/>
        </w:trPr>
        <w:tc>
          <w:tcPr>
            <w:tcW w:w="426" w:type="dxa"/>
            <w:shd w:val="clear" w:color="auto" w:fill="auto"/>
          </w:tcPr>
          <w:p w:rsidR="00D51899" w:rsidRPr="00825959" w:rsidRDefault="00D51899" w:rsidP="00825959">
            <w:pPr>
              <w:jc w:val="center"/>
            </w:pPr>
            <w:r w:rsidRPr="00825959">
              <w:t>№</w:t>
            </w:r>
          </w:p>
        </w:tc>
        <w:tc>
          <w:tcPr>
            <w:tcW w:w="1559" w:type="dxa"/>
            <w:shd w:val="clear" w:color="auto" w:fill="auto"/>
          </w:tcPr>
          <w:p w:rsidR="00D51899" w:rsidRPr="00825959" w:rsidRDefault="00D51899" w:rsidP="00825959">
            <w:pPr>
              <w:jc w:val="center"/>
            </w:pPr>
            <w:r w:rsidRPr="00825959">
              <w:t>Вопросы, подлежащие контролю</w:t>
            </w:r>
          </w:p>
        </w:tc>
        <w:tc>
          <w:tcPr>
            <w:tcW w:w="1417" w:type="dxa"/>
            <w:shd w:val="clear" w:color="auto" w:fill="auto"/>
          </w:tcPr>
          <w:p w:rsidR="00D51899" w:rsidRPr="00825959" w:rsidRDefault="00D51899" w:rsidP="00825959">
            <w:pPr>
              <w:jc w:val="center"/>
            </w:pPr>
            <w:r w:rsidRPr="00825959">
              <w:t>Цель контроля</w:t>
            </w:r>
          </w:p>
        </w:tc>
        <w:tc>
          <w:tcPr>
            <w:tcW w:w="1418" w:type="dxa"/>
            <w:gridSpan w:val="2"/>
            <w:shd w:val="clear" w:color="auto" w:fill="auto"/>
          </w:tcPr>
          <w:p w:rsidR="00D51899" w:rsidRPr="00825959" w:rsidRDefault="00D51899" w:rsidP="00825959">
            <w:pPr>
              <w:jc w:val="center"/>
            </w:pPr>
            <w:r w:rsidRPr="00825959">
              <w:t>Объекты контроля</w:t>
            </w:r>
          </w:p>
        </w:tc>
        <w:tc>
          <w:tcPr>
            <w:tcW w:w="1134" w:type="dxa"/>
            <w:shd w:val="clear" w:color="auto" w:fill="auto"/>
          </w:tcPr>
          <w:p w:rsidR="00D51899" w:rsidRPr="00825959" w:rsidRDefault="00D51899" w:rsidP="00825959">
            <w:pPr>
              <w:jc w:val="center"/>
            </w:pPr>
            <w:r w:rsidRPr="00825959">
              <w:t>Вид контроля</w:t>
            </w:r>
          </w:p>
        </w:tc>
        <w:tc>
          <w:tcPr>
            <w:tcW w:w="1276" w:type="dxa"/>
            <w:shd w:val="clear" w:color="auto" w:fill="auto"/>
          </w:tcPr>
          <w:p w:rsidR="00D51899" w:rsidRPr="00825959" w:rsidRDefault="00D51899" w:rsidP="00825959">
            <w:pPr>
              <w:jc w:val="center"/>
            </w:pPr>
            <w:r w:rsidRPr="00825959">
              <w:t>Методы контроля</w:t>
            </w:r>
          </w:p>
        </w:tc>
        <w:tc>
          <w:tcPr>
            <w:tcW w:w="1245" w:type="dxa"/>
            <w:shd w:val="clear" w:color="auto" w:fill="auto"/>
          </w:tcPr>
          <w:p w:rsidR="00D51899" w:rsidRPr="00825959" w:rsidRDefault="00D51899" w:rsidP="00825959">
            <w:pPr>
              <w:jc w:val="center"/>
            </w:pPr>
            <w:r w:rsidRPr="00825959">
              <w:t xml:space="preserve">Ответственные </w:t>
            </w:r>
            <w:r w:rsidRPr="00825959">
              <w:br/>
              <w:t>лица</w:t>
            </w:r>
          </w:p>
        </w:tc>
        <w:tc>
          <w:tcPr>
            <w:tcW w:w="1590" w:type="dxa"/>
            <w:shd w:val="clear" w:color="auto" w:fill="auto"/>
          </w:tcPr>
          <w:p w:rsidR="00D51899" w:rsidRPr="00825959" w:rsidRDefault="00D51899" w:rsidP="00825959">
            <w:pPr>
              <w:jc w:val="center"/>
            </w:pPr>
            <w:r w:rsidRPr="00825959">
              <w:t>Результаты контроля, место подведения итогов</w:t>
            </w:r>
          </w:p>
        </w:tc>
      </w:tr>
      <w:tr w:rsidR="00D51899" w:rsidRPr="00825959" w:rsidTr="00AB6387">
        <w:trPr>
          <w:trHeight w:val="355"/>
        </w:trPr>
        <w:tc>
          <w:tcPr>
            <w:tcW w:w="10065" w:type="dxa"/>
            <w:gridSpan w:val="9"/>
            <w:shd w:val="clear" w:color="auto" w:fill="auto"/>
          </w:tcPr>
          <w:p w:rsidR="00D51899" w:rsidRPr="00825959" w:rsidRDefault="00D51899" w:rsidP="00825959">
            <w:pPr>
              <w:autoSpaceDE w:val="0"/>
              <w:autoSpaceDN w:val="0"/>
              <w:adjustRightInd w:val="0"/>
              <w:jc w:val="center"/>
              <w:rPr>
                <w:b/>
              </w:rPr>
            </w:pPr>
            <w:r w:rsidRPr="00825959">
              <w:rPr>
                <w:rFonts w:eastAsia="SchoolBookC"/>
                <w:b/>
              </w:rPr>
              <w:t>Нормативно-правовые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t xml:space="preserve">Состояние нормативно-правовых документов школьного уровня </w:t>
            </w:r>
            <w:r w:rsidRPr="00825959">
              <w:br/>
              <w:t>по обеспечению реализации ФГОС НОО</w:t>
            </w:r>
          </w:p>
        </w:tc>
        <w:tc>
          <w:tcPr>
            <w:tcW w:w="1417" w:type="dxa"/>
            <w:shd w:val="clear" w:color="auto" w:fill="auto"/>
          </w:tcPr>
          <w:p w:rsidR="00D51899" w:rsidRPr="00825959" w:rsidRDefault="00D51899" w:rsidP="00825959">
            <w:r w:rsidRPr="00825959">
              <w:t>Оценка состояния нормативно-правовой документации по введению ФГОС НОО</w:t>
            </w:r>
          </w:p>
        </w:tc>
        <w:tc>
          <w:tcPr>
            <w:tcW w:w="1418" w:type="dxa"/>
            <w:gridSpan w:val="2"/>
            <w:shd w:val="clear" w:color="auto" w:fill="auto"/>
          </w:tcPr>
          <w:p w:rsidR="00D51899" w:rsidRPr="00825959" w:rsidRDefault="00D51899" w:rsidP="00825959">
            <w:r w:rsidRPr="00825959">
              <w:t>Нормативно-правовая база введения ФГОС НОО</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r w:rsidRPr="00825959">
              <w:br/>
            </w:r>
          </w:p>
        </w:tc>
        <w:tc>
          <w:tcPr>
            <w:tcW w:w="1590" w:type="dxa"/>
            <w:shd w:val="clear" w:color="auto" w:fill="auto"/>
          </w:tcPr>
          <w:p w:rsidR="00D51899" w:rsidRPr="00825959" w:rsidRDefault="00D51899" w:rsidP="00825959">
            <w:r w:rsidRPr="00825959">
              <w:t xml:space="preserve">Совещание </w:t>
            </w:r>
            <w:r w:rsidRPr="00825959">
              <w:br/>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t>Внесение изменений и дополнений в ООП  НОО Школы</w:t>
            </w:r>
          </w:p>
        </w:tc>
        <w:tc>
          <w:tcPr>
            <w:tcW w:w="1417" w:type="dxa"/>
            <w:shd w:val="clear" w:color="auto" w:fill="auto"/>
          </w:tcPr>
          <w:p w:rsidR="00D51899" w:rsidRPr="00825959" w:rsidRDefault="00D51899" w:rsidP="00825959">
            <w:r w:rsidRPr="00825959">
              <w:t>Оценка соответствия ООП  НОО Школы требованиям ФГОС НОО</w:t>
            </w:r>
          </w:p>
        </w:tc>
        <w:tc>
          <w:tcPr>
            <w:tcW w:w="1418" w:type="dxa"/>
            <w:gridSpan w:val="2"/>
            <w:shd w:val="clear" w:color="auto" w:fill="auto"/>
          </w:tcPr>
          <w:p w:rsidR="00D51899" w:rsidRPr="00825959" w:rsidRDefault="00D51899" w:rsidP="00825959">
            <w:r w:rsidRPr="00825959">
              <w:t>ООП НОО</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w:t>
            </w:r>
            <w:r w:rsidRPr="00825959">
              <w:br/>
            </w:r>
          </w:p>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r w:rsidRPr="00825959">
              <w:t xml:space="preserve">Соответствие рабочих программ учебных предметов для 1-4-х классов, требованиям ФГОС НОО </w:t>
            </w:r>
          </w:p>
        </w:tc>
        <w:tc>
          <w:tcPr>
            <w:tcW w:w="1417" w:type="dxa"/>
            <w:shd w:val="clear" w:color="auto" w:fill="auto"/>
          </w:tcPr>
          <w:p w:rsidR="00D51899" w:rsidRPr="00825959" w:rsidRDefault="00D51899" w:rsidP="00825959">
            <w:r w:rsidRPr="00825959">
              <w:t xml:space="preserve">Оценка соответствия рабочих программ учебных предметов </w:t>
            </w:r>
            <w:r w:rsidRPr="00825959">
              <w:br/>
              <w:t xml:space="preserve">для 1-4-х классов, требованиям ФГОС НОО </w:t>
            </w:r>
          </w:p>
        </w:tc>
        <w:tc>
          <w:tcPr>
            <w:tcW w:w="1418" w:type="dxa"/>
            <w:gridSpan w:val="2"/>
            <w:shd w:val="clear" w:color="auto" w:fill="auto"/>
          </w:tcPr>
          <w:p w:rsidR="00D51899" w:rsidRPr="00825959" w:rsidRDefault="00D51899" w:rsidP="00825959">
            <w:r w:rsidRPr="00825959">
              <w:t xml:space="preserve">Рабочие программы 1-4-х классов </w:t>
            </w:r>
            <w:r w:rsidRPr="00825959">
              <w:br/>
              <w:t>по всем предметам учебного плана</w:t>
            </w:r>
          </w:p>
        </w:tc>
        <w:tc>
          <w:tcPr>
            <w:tcW w:w="1134" w:type="dxa"/>
            <w:shd w:val="clear" w:color="auto" w:fill="auto"/>
          </w:tcPr>
          <w:p w:rsidR="00D51899" w:rsidRPr="00825959" w:rsidRDefault="00D51899" w:rsidP="00825959">
            <w:pPr>
              <w:jc w:val="center"/>
            </w:pPr>
            <w:r w:rsidRPr="00825959">
              <w:t>тематически-обобщающий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w:t>
            </w:r>
            <w:r w:rsidRPr="00825959">
              <w:br/>
              <w:t xml:space="preserve">по УВР </w:t>
            </w:r>
            <w:r w:rsidRPr="00825959">
              <w:br/>
            </w:r>
          </w:p>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 xml:space="preserve">Внесение изменений и дополнений </w:t>
            </w:r>
            <w:r w:rsidRPr="00825959">
              <w:br/>
              <w:t>в программу внеурочной деятельности, ее соответствие целям и задачам ФГОС НОО</w:t>
            </w:r>
          </w:p>
        </w:tc>
        <w:tc>
          <w:tcPr>
            <w:tcW w:w="1417" w:type="dxa"/>
            <w:shd w:val="clear" w:color="auto" w:fill="auto"/>
          </w:tcPr>
          <w:p w:rsidR="00D51899" w:rsidRPr="00825959" w:rsidRDefault="00D51899" w:rsidP="00825959">
            <w:r w:rsidRPr="00825959">
              <w:t>Оценка соответствия программы  внеурочной деятельности целям и задачам ФГОС НОО</w:t>
            </w:r>
          </w:p>
        </w:tc>
        <w:tc>
          <w:tcPr>
            <w:tcW w:w="1418" w:type="dxa"/>
            <w:gridSpan w:val="2"/>
            <w:shd w:val="clear" w:color="auto" w:fill="auto"/>
          </w:tcPr>
          <w:p w:rsidR="00D51899" w:rsidRPr="00825959" w:rsidRDefault="00D51899" w:rsidP="00825959">
            <w:r w:rsidRPr="00825959">
              <w:t xml:space="preserve">Программа внеурочной деятельности </w:t>
            </w:r>
          </w:p>
          <w:p w:rsidR="00D51899" w:rsidRPr="00825959" w:rsidRDefault="00D51899" w:rsidP="00825959"/>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5</w:t>
            </w:r>
          </w:p>
        </w:tc>
        <w:tc>
          <w:tcPr>
            <w:tcW w:w="1559" w:type="dxa"/>
            <w:shd w:val="clear" w:color="auto" w:fill="auto"/>
          </w:tcPr>
          <w:p w:rsidR="00D51899" w:rsidRPr="00825959" w:rsidRDefault="00D51899" w:rsidP="00825959">
            <w:r w:rsidRPr="00825959">
              <w:t xml:space="preserve">Соответствие рабочих программ курсов внеурочной деятельности </w:t>
            </w:r>
            <w:r w:rsidRPr="00825959">
              <w:br/>
              <w:t xml:space="preserve">для 1-4-х классов, требованиям ФГОС НОО </w:t>
            </w:r>
          </w:p>
        </w:tc>
        <w:tc>
          <w:tcPr>
            <w:tcW w:w="1417" w:type="dxa"/>
            <w:shd w:val="clear" w:color="auto" w:fill="auto"/>
          </w:tcPr>
          <w:p w:rsidR="00D51899" w:rsidRPr="00825959" w:rsidRDefault="00D51899" w:rsidP="00825959">
            <w:r w:rsidRPr="00825959">
              <w:t xml:space="preserve">Оценка соответствия рабочих программ курсов внеурочной деятельности 1-4-х классов, требованиям ФГОС НОО </w:t>
            </w:r>
          </w:p>
        </w:tc>
        <w:tc>
          <w:tcPr>
            <w:tcW w:w="1418" w:type="dxa"/>
            <w:gridSpan w:val="2"/>
            <w:shd w:val="clear" w:color="auto" w:fill="auto"/>
          </w:tcPr>
          <w:p w:rsidR="00D51899" w:rsidRPr="00825959" w:rsidRDefault="00D51899" w:rsidP="00825959">
            <w:r w:rsidRPr="00825959">
              <w:t xml:space="preserve">Рабочие программы внеурочной деятельности </w:t>
            </w:r>
            <w:r w:rsidRPr="00825959">
              <w:br/>
              <w:t>для 1-4-х классов</w:t>
            </w:r>
          </w:p>
        </w:tc>
        <w:tc>
          <w:tcPr>
            <w:tcW w:w="1134" w:type="dxa"/>
            <w:shd w:val="clear" w:color="auto" w:fill="auto"/>
          </w:tcPr>
          <w:p w:rsidR="00D51899" w:rsidRPr="00825959" w:rsidRDefault="00D51899" w:rsidP="00825959">
            <w:pPr>
              <w:jc w:val="center"/>
            </w:pPr>
            <w:r w:rsidRPr="00825959">
              <w:t>тематически- обобщающий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6</w:t>
            </w:r>
          </w:p>
        </w:tc>
        <w:tc>
          <w:tcPr>
            <w:tcW w:w="1559" w:type="dxa"/>
            <w:shd w:val="clear" w:color="auto" w:fill="auto"/>
          </w:tcPr>
          <w:p w:rsidR="00D51899" w:rsidRPr="00825959" w:rsidRDefault="00D51899" w:rsidP="00825959">
            <w:r w:rsidRPr="00825959">
              <w:t xml:space="preserve">Планирование воспитательной работы в 1-3-х классах с учетом требований </w:t>
            </w:r>
            <w:r w:rsidRPr="00825959">
              <w:br/>
              <w:t xml:space="preserve">ФГОС НОО </w:t>
            </w:r>
          </w:p>
        </w:tc>
        <w:tc>
          <w:tcPr>
            <w:tcW w:w="1417" w:type="dxa"/>
            <w:shd w:val="clear" w:color="auto" w:fill="auto"/>
          </w:tcPr>
          <w:p w:rsidR="00D51899" w:rsidRPr="00825959" w:rsidRDefault="00D51899" w:rsidP="00825959">
            <w:r w:rsidRPr="00825959">
              <w:t>Обеспечение системности воспитательной деятельности</w:t>
            </w:r>
          </w:p>
        </w:tc>
        <w:tc>
          <w:tcPr>
            <w:tcW w:w="1418" w:type="dxa"/>
            <w:gridSpan w:val="2"/>
            <w:shd w:val="clear" w:color="auto" w:fill="auto"/>
          </w:tcPr>
          <w:p w:rsidR="00D51899" w:rsidRPr="00825959" w:rsidRDefault="00D51899" w:rsidP="00825959">
            <w:r w:rsidRPr="00825959">
              <w:t>Программа воспитательной работы в классе</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Собеседование с классным руководителем, анализ плана</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pPr>
            <w:r w:rsidRPr="00825959">
              <w:rPr>
                <w:rFonts w:eastAsia="SchoolBookC"/>
                <w:b/>
              </w:rPr>
              <w:t>Кадровые условия реализации ООП НОО</w:t>
            </w:r>
            <w:r w:rsidRPr="00825959">
              <w:rPr>
                <w:rFonts w:eastAsia="SchoolBookC"/>
                <w:b/>
              </w:rPr>
              <w:br/>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Исполнение плана-графика повышения квалификации</w:t>
            </w:r>
          </w:p>
          <w:p w:rsidR="00D51899" w:rsidRPr="00825959" w:rsidRDefault="00D51899" w:rsidP="00825959">
            <w:pPr>
              <w:autoSpaceDE w:val="0"/>
              <w:autoSpaceDN w:val="0"/>
              <w:adjustRightInd w:val="0"/>
              <w:jc w:val="both"/>
            </w:pPr>
            <w:r w:rsidRPr="00825959">
              <w:rPr>
                <w:bCs/>
              </w:rPr>
              <w:t xml:space="preserve">педагогических работников Школы </w:t>
            </w:r>
            <w:r w:rsidRPr="00825959">
              <w:rPr>
                <w:bCs/>
              </w:rPr>
              <w:br/>
              <w:t>в связи с реализацией  ФГОС НОО</w:t>
            </w:r>
          </w:p>
        </w:tc>
        <w:tc>
          <w:tcPr>
            <w:tcW w:w="1417" w:type="dxa"/>
            <w:shd w:val="clear" w:color="auto" w:fill="auto"/>
          </w:tcPr>
          <w:p w:rsidR="00D51899" w:rsidRPr="00825959" w:rsidRDefault="00D51899" w:rsidP="00825959">
            <w:pPr>
              <w:autoSpaceDE w:val="0"/>
              <w:autoSpaceDN w:val="0"/>
              <w:adjustRightInd w:val="0"/>
              <w:jc w:val="both"/>
              <w:rPr>
                <w:bCs/>
              </w:rPr>
            </w:pPr>
            <w:r w:rsidRPr="00825959">
              <w:t>Анализ</w:t>
            </w:r>
            <w:r w:rsidRPr="00825959">
              <w:rPr>
                <w:bCs/>
              </w:rPr>
              <w:t xml:space="preserve"> плана-графика повышения квалификации</w:t>
            </w:r>
          </w:p>
          <w:p w:rsidR="00D51899" w:rsidRPr="00825959" w:rsidRDefault="00D51899" w:rsidP="00825959">
            <w:r w:rsidRPr="00825959">
              <w:rPr>
                <w:bCs/>
              </w:rPr>
              <w:t xml:space="preserve">педагогических работников Школы  </w:t>
            </w:r>
          </w:p>
        </w:tc>
        <w:tc>
          <w:tcPr>
            <w:tcW w:w="1418" w:type="dxa"/>
            <w:gridSpan w:val="2"/>
            <w:shd w:val="clear" w:color="auto" w:fill="auto"/>
          </w:tcPr>
          <w:p w:rsidR="00D51899" w:rsidRPr="00825959" w:rsidRDefault="00D51899" w:rsidP="00825959">
            <w:pPr>
              <w:autoSpaceDE w:val="0"/>
              <w:autoSpaceDN w:val="0"/>
              <w:adjustRightInd w:val="0"/>
              <w:jc w:val="both"/>
              <w:rPr>
                <w:bCs/>
              </w:rPr>
            </w:pPr>
            <w:r w:rsidRPr="00825959">
              <w:rPr>
                <w:bCs/>
              </w:rPr>
              <w:t>План-график повышения квалификации</w:t>
            </w:r>
          </w:p>
          <w:p w:rsidR="00D51899" w:rsidRPr="00825959" w:rsidRDefault="00D51899" w:rsidP="00825959">
            <w:r w:rsidRPr="00825959">
              <w:rPr>
                <w:bCs/>
              </w:rPr>
              <w:t xml:space="preserve">педагогических работников Школы  </w:t>
            </w:r>
          </w:p>
        </w:tc>
        <w:tc>
          <w:tcPr>
            <w:tcW w:w="1134" w:type="dxa"/>
            <w:shd w:val="clear" w:color="auto" w:fill="auto"/>
          </w:tcPr>
          <w:p w:rsidR="00D51899" w:rsidRPr="00825959" w:rsidRDefault="00D51899" w:rsidP="00825959">
            <w:pPr>
              <w:jc w:val="center"/>
            </w:pP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r w:rsidRPr="00825959">
              <w:br/>
            </w:r>
          </w:p>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t>Диагностика компетентности учителей, реализующих</w:t>
            </w:r>
            <w:r w:rsidRPr="00825959">
              <w:br/>
              <w:t>ФГОС НОО</w:t>
            </w:r>
          </w:p>
        </w:tc>
        <w:tc>
          <w:tcPr>
            <w:tcW w:w="1417" w:type="dxa"/>
            <w:shd w:val="clear" w:color="auto" w:fill="auto"/>
          </w:tcPr>
          <w:p w:rsidR="00D51899" w:rsidRPr="00825959" w:rsidRDefault="00D51899" w:rsidP="00825959">
            <w:r w:rsidRPr="00825959">
              <w:t>Выявление основных затруднений педагогов Школы в вопросах реализации</w:t>
            </w:r>
          </w:p>
          <w:p w:rsidR="00D51899" w:rsidRPr="00825959" w:rsidRDefault="00D51899" w:rsidP="00825959">
            <w:r w:rsidRPr="00825959">
              <w:t>ФГОС НОО</w:t>
            </w:r>
          </w:p>
        </w:tc>
        <w:tc>
          <w:tcPr>
            <w:tcW w:w="1418" w:type="dxa"/>
            <w:gridSpan w:val="2"/>
            <w:shd w:val="clear" w:color="auto" w:fill="auto"/>
          </w:tcPr>
          <w:p w:rsidR="00D51899" w:rsidRPr="00825959" w:rsidRDefault="00D51899" w:rsidP="00825959">
            <w:r w:rsidRPr="00825959">
              <w:t>Учителя начальных 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собеседование</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r w:rsidRPr="00825959">
              <w:t xml:space="preserve">Использование современных образовательных технологий на уроке </w:t>
            </w:r>
          </w:p>
          <w:p w:rsidR="00D51899" w:rsidRPr="00825959" w:rsidRDefault="00D51899" w:rsidP="00825959"/>
        </w:tc>
        <w:tc>
          <w:tcPr>
            <w:tcW w:w="1417" w:type="dxa"/>
            <w:shd w:val="clear" w:color="auto" w:fill="auto"/>
          </w:tcPr>
          <w:p w:rsidR="00D51899" w:rsidRPr="00825959" w:rsidRDefault="00D51899" w:rsidP="00825959">
            <w:r w:rsidRPr="00825959">
              <w:t>Оказание теоретической и методической помощи учителю в овладении современными технологиями в учебно-воспитательном процессе</w:t>
            </w:r>
          </w:p>
        </w:tc>
        <w:tc>
          <w:tcPr>
            <w:tcW w:w="1418" w:type="dxa"/>
            <w:gridSpan w:val="2"/>
            <w:shd w:val="clear" w:color="auto" w:fill="auto"/>
          </w:tcPr>
          <w:p w:rsidR="00D51899" w:rsidRPr="00825959" w:rsidRDefault="00D51899" w:rsidP="00825959">
            <w:r w:rsidRPr="00825959">
              <w:t>Деятельность учителя на уроке, применяемые технологии обучения</w:t>
            </w:r>
          </w:p>
        </w:tc>
        <w:tc>
          <w:tcPr>
            <w:tcW w:w="1134" w:type="dxa"/>
            <w:shd w:val="clear" w:color="auto" w:fill="auto"/>
          </w:tcPr>
          <w:p w:rsidR="00D51899" w:rsidRPr="00825959" w:rsidRDefault="00D51899" w:rsidP="00825959">
            <w:pPr>
              <w:jc w:val="center"/>
            </w:pPr>
            <w:r w:rsidRPr="00825959">
              <w:t>персональный</w:t>
            </w:r>
          </w:p>
        </w:tc>
        <w:tc>
          <w:tcPr>
            <w:tcW w:w="1276" w:type="dxa"/>
            <w:shd w:val="clear" w:color="auto" w:fill="auto"/>
          </w:tcPr>
          <w:p w:rsidR="00D51899" w:rsidRPr="00825959" w:rsidRDefault="00D51899" w:rsidP="00825959">
            <w:pPr>
              <w:jc w:val="center"/>
            </w:pPr>
            <w:r w:rsidRPr="00825959">
              <w:t>Изучение планов, посещение уроков</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Откорректированные планы уроков</w:t>
            </w:r>
          </w:p>
          <w:p w:rsidR="00D51899" w:rsidRPr="00825959" w:rsidRDefault="00D51899" w:rsidP="00825959">
            <w:r w:rsidRPr="00825959">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Владение педагогами системой оценивания достижения планируемых результатов освоения ООП</w:t>
            </w:r>
          </w:p>
        </w:tc>
        <w:tc>
          <w:tcPr>
            <w:tcW w:w="1417" w:type="dxa"/>
            <w:shd w:val="clear" w:color="auto" w:fill="auto"/>
          </w:tcPr>
          <w:p w:rsidR="00D51899" w:rsidRPr="00825959" w:rsidRDefault="00D51899" w:rsidP="00825959">
            <w:r w:rsidRPr="00825959">
              <w:t>Анализ работы педагогов</w:t>
            </w:r>
          </w:p>
          <w:p w:rsidR="00D51899" w:rsidRPr="00825959" w:rsidRDefault="00D51899" w:rsidP="00825959">
            <w:r w:rsidRPr="00825959">
              <w:t xml:space="preserve">в направлении освоения ими системы оценивания достижения планируемых результатов </w:t>
            </w:r>
          </w:p>
        </w:tc>
        <w:tc>
          <w:tcPr>
            <w:tcW w:w="1418" w:type="dxa"/>
            <w:gridSpan w:val="2"/>
            <w:shd w:val="clear" w:color="auto" w:fill="auto"/>
          </w:tcPr>
          <w:p w:rsidR="00D51899" w:rsidRPr="00825959" w:rsidRDefault="00D51899" w:rsidP="00825959">
            <w:pPr>
              <w:autoSpaceDE w:val="0"/>
              <w:autoSpaceDN w:val="0"/>
              <w:adjustRightInd w:val="0"/>
              <w:rPr>
                <w:rFonts w:eastAsia="MS Mincho"/>
              </w:rPr>
            </w:pPr>
            <w:r w:rsidRPr="00825959">
              <w:rPr>
                <w:rFonts w:eastAsia="MS Mincho"/>
              </w:rPr>
              <w:t>Деятельность учителя на уроке</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Собеседование, наблюдение, 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Методические рекомендации</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5</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 xml:space="preserve">Разработка (корректировка) плана методической работы </w:t>
            </w:r>
            <w:r w:rsidRPr="00825959">
              <w:rPr>
                <w:bCs/>
              </w:rPr>
              <w:br/>
              <w:t>с ориентацией на проблемы реализации ФГОС НОО</w:t>
            </w:r>
          </w:p>
        </w:tc>
        <w:tc>
          <w:tcPr>
            <w:tcW w:w="1417" w:type="dxa"/>
            <w:shd w:val="clear" w:color="auto" w:fill="auto"/>
          </w:tcPr>
          <w:p w:rsidR="00D51899" w:rsidRPr="00825959" w:rsidRDefault="00D51899" w:rsidP="00825959">
            <w:pPr>
              <w:autoSpaceDE w:val="0"/>
              <w:autoSpaceDN w:val="0"/>
              <w:adjustRightInd w:val="0"/>
              <w:jc w:val="both"/>
            </w:pPr>
            <w:r w:rsidRPr="00825959">
              <w:t xml:space="preserve">Анализ </w:t>
            </w:r>
            <w:r w:rsidRPr="00825959">
              <w:rPr>
                <w:bCs/>
              </w:rPr>
              <w:t>методической работы</w:t>
            </w:r>
          </w:p>
        </w:tc>
        <w:tc>
          <w:tcPr>
            <w:tcW w:w="1418" w:type="dxa"/>
            <w:gridSpan w:val="2"/>
            <w:shd w:val="clear" w:color="auto" w:fill="auto"/>
          </w:tcPr>
          <w:p w:rsidR="00D51899" w:rsidRPr="00825959" w:rsidRDefault="00D51899" w:rsidP="00825959">
            <w:pPr>
              <w:autoSpaceDE w:val="0"/>
              <w:autoSpaceDN w:val="0"/>
              <w:adjustRightInd w:val="0"/>
              <w:jc w:val="both"/>
              <w:rPr>
                <w:bCs/>
              </w:rPr>
            </w:pPr>
            <w:r w:rsidRPr="00825959">
              <w:rPr>
                <w:bCs/>
              </w:rPr>
              <w:t>План методической работы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собеседование, диагностика</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МР </w:t>
            </w:r>
            <w:r w:rsidRPr="00825959">
              <w:br/>
            </w:r>
          </w:p>
        </w:tc>
        <w:tc>
          <w:tcPr>
            <w:tcW w:w="1590" w:type="dxa"/>
            <w:shd w:val="clear" w:color="auto" w:fill="auto"/>
          </w:tcPr>
          <w:p w:rsidR="00D51899" w:rsidRPr="00825959" w:rsidRDefault="00D51899" w:rsidP="00825959">
            <w:pPr>
              <w:autoSpaceDE w:val="0"/>
              <w:autoSpaceDN w:val="0"/>
              <w:adjustRightInd w:val="0"/>
              <w:rPr>
                <w:rFonts w:eastAsia="MS Mincho"/>
              </w:rPr>
            </w:pPr>
            <w:r w:rsidRPr="00825959">
              <w:rPr>
                <w:rFonts w:eastAsia="MS Mincho"/>
              </w:rPr>
              <w:t>Откорректиро-ванный план</w:t>
            </w:r>
          </w:p>
          <w:p w:rsidR="00D51899" w:rsidRPr="00825959" w:rsidRDefault="00D51899" w:rsidP="00825959">
            <w:r w:rsidRPr="00825959">
              <w:rPr>
                <w:rFonts w:eastAsia="MS Mincho"/>
              </w:rPr>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rPr>
                <w:b/>
              </w:rPr>
            </w:pPr>
            <w:r w:rsidRPr="00825959">
              <w:rPr>
                <w:rFonts w:eastAsia="SchoolBookC"/>
                <w:b/>
              </w:rPr>
              <w:t>Финансовые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Определение объёма расходов, необходимых для реализации</w:t>
            </w:r>
          </w:p>
          <w:p w:rsidR="00D51899" w:rsidRPr="00825959" w:rsidRDefault="00D51899" w:rsidP="00825959">
            <w:pPr>
              <w:rPr>
                <w:bCs/>
              </w:rPr>
            </w:pPr>
            <w:r w:rsidRPr="00825959">
              <w:rPr>
                <w:rFonts w:eastAsia="SchoolBookC"/>
              </w:rPr>
              <w:t>ООП и достижения планируемых результатов</w:t>
            </w:r>
          </w:p>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Оценка расходов, необходимых для реализации</w:t>
            </w:r>
          </w:p>
          <w:p w:rsidR="00D51899" w:rsidRPr="00825959" w:rsidRDefault="00D51899" w:rsidP="00825959">
            <w:pPr>
              <w:autoSpaceDE w:val="0"/>
              <w:autoSpaceDN w:val="0"/>
              <w:adjustRightInd w:val="0"/>
              <w:rPr>
                <w:rFonts w:eastAsia="SchoolBookC"/>
              </w:rPr>
            </w:pPr>
            <w:r w:rsidRPr="00825959">
              <w:rPr>
                <w:rFonts w:eastAsia="SchoolBookC"/>
              </w:rPr>
              <w:t>ООП и достижения планируемых результатов</w:t>
            </w:r>
          </w:p>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Расходы, необходимые для реализации</w:t>
            </w:r>
          </w:p>
          <w:p w:rsidR="00D51899" w:rsidRPr="00825959" w:rsidRDefault="00D51899" w:rsidP="00825959">
            <w:pPr>
              <w:autoSpaceDE w:val="0"/>
              <w:autoSpaceDN w:val="0"/>
              <w:adjustRightInd w:val="0"/>
              <w:rPr>
                <w:rFonts w:eastAsia="SchoolBookC"/>
              </w:rPr>
            </w:pPr>
            <w:r w:rsidRPr="00825959">
              <w:rPr>
                <w:rFonts w:eastAsia="SchoolBookC"/>
              </w:rPr>
              <w:t>ООП и достижения планируемых результатов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r w:rsidRPr="00825959">
              <w:t>2</w:t>
            </w:r>
          </w:p>
        </w:tc>
        <w:tc>
          <w:tcPr>
            <w:tcW w:w="1559" w:type="dxa"/>
            <w:shd w:val="clear" w:color="auto" w:fill="auto"/>
          </w:tcPr>
          <w:p w:rsidR="00D51899" w:rsidRPr="00825959" w:rsidRDefault="00D51899" w:rsidP="00825959">
            <w:r w:rsidRPr="00825959">
              <w:rPr>
                <w:bCs/>
              </w:rPr>
              <w:t>Разработка локальных актов (внесение изменений в них), регламентирующих установление заработной платы работников Школы</w:t>
            </w:r>
          </w:p>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Наличие локальных актов (внесение изменений в них),</w:t>
            </w:r>
          </w:p>
          <w:p w:rsidR="00D51899" w:rsidRPr="00825959" w:rsidRDefault="00D51899" w:rsidP="00825959">
            <w:r w:rsidRPr="00825959">
              <w:rPr>
                <w:rFonts w:eastAsia="SchoolBookC"/>
              </w:rPr>
              <w:t xml:space="preserve">регламентирующих установление заработной платы работников Школы. </w:t>
            </w:r>
          </w:p>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Локальные акты (внесение изменений в них),</w:t>
            </w:r>
          </w:p>
          <w:p w:rsidR="00D51899" w:rsidRPr="00825959" w:rsidRDefault="00D51899" w:rsidP="00825959">
            <w:r w:rsidRPr="00825959">
              <w:rPr>
                <w:rFonts w:eastAsia="SchoolBookC"/>
              </w:rPr>
              <w:t>регламентирующие установление заработной платы работников Школы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r w:rsidRPr="00825959">
              <w:t xml:space="preserve">Заключение дополнительных соглашений к трудовому договору </w:t>
            </w:r>
            <w:r w:rsidRPr="00825959">
              <w:br/>
              <w:t>с педагогическими работниками</w:t>
            </w:r>
          </w:p>
        </w:tc>
        <w:tc>
          <w:tcPr>
            <w:tcW w:w="1417" w:type="dxa"/>
            <w:shd w:val="clear" w:color="auto" w:fill="auto"/>
          </w:tcPr>
          <w:p w:rsidR="00D51899" w:rsidRPr="00825959" w:rsidRDefault="00D51899" w:rsidP="00825959">
            <w:r w:rsidRPr="00825959">
              <w:t xml:space="preserve">Наличие дополнительных соглашений к трудовому договору </w:t>
            </w:r>
            <w:r w:rsidRPr="00825959">
              <w:br/>
              <w:t>с педагогическими работниками</w:t>
            </w:r>
          </w:p>
        </w:tc>
        <w:tc>
          <w:tcPr>
            <w:tcW w:w="1418" w:type="dxa"/>
            <w:gridSpan w:val="2"/>
            <w:shd w:val="clear" w:color="auto" w:fill="auto"/>
          </w:tcPr>
          <w:p w:rsidR="00D51899" w:rsidRPr="00825959" w:rsidRDefault="00D51899" w:rsidP="00825959">
            <w:r w:rsidRPr="00825959">
              <w:t xml:space="preserve">Дополнительные соглашения к трудовому договору </w:t>
            </w:r>
            <w:r w:rsidRPr="00825959">
              <w:br/>
              <w:t>с педагогическими работниками</w:t>
            </w:r>
          </w:p>
        </w:tc>
        <w:tc>
          <w:tcPr>
            <w:tcW w:w="1134" w:type="dxa"/>
            <w:shd w:val="clear" w:color="auto" w:fill="auto"/>
          </w:tcPr>
          <w:p w:rsidR="00D51899" w:rsidRPr="00825959" w:rsidRDefault="00D51899" w:rsidP="00825959">
            <w:pPr>
              <w:jc w:val="center"/>
            </w:pPr>
            <w:r w:rsidRPr="00825959">
              <w:t>обобщающий</w:t>
            </w:r>
          </w:p>
        </w:tc>
        <w:tc>
          <w:tcPr>
            <w:tcW w:w="1276" w:type="dxa"/>
            <w:shd w:val="clear" w:color="auto" w:fill="auto"/>
          </w:tcPr>
          <w:p w:rsidR="00D51899" w:rsidRPr="00825959" w:rsidRDefault="00D51899" w:rsidP="00825959">
            <w:pPr>
              <w:jc w:val="center"/>
            </w:pPr>
            <w:r w:rsidRPr="00825959">
              <w:t>Необходимо/</w:t>
            </w:r>
          </w:p>
          <w:p w:rsidR="00D51899" w:rsidRPr="00825959" w:rsidRDefault="00D51899" w:rsidP="00825959">
            <w:pPr>
              <w:jc w:val="center"/>
            </w:pPr>
            <w:r w:rsidRPr="00825959">
              <w:t xml:space="preserve">имеются </w:t>
            </w:r>
            <w:r w:rsidRPr="00825959">
              <w:br/>
              <w:t>в наличии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10065" w:type="dxa"/>
            <w:gridSpan w:val="9"/>
            <w:shd w:val="clear" w:color="auto" w:fill="auto"/>
          </w:tcPr>
          <w:p w:rsidR="00D51899" w:rsidRPr="00825959" w:rsidRDefault="00D51899" w:rsidP="00825959">
            <w:pPr>
              <w:autoSpaceDE w:val="0"/>
              <w:autoSpaceDN w:val="0"/>
              <w:adjustRightInd w:val="0"/>
              <w:jc w:val="center"/>
              <w:rPr>
                <w:rFonts w:eastAsia="SchoolBookC"/>
                <w:b/>
              </w:rPr>
            </w:pPr>
            <w:r w:rsidRPr="00825959">
              <w:rPr>
                <w:rFonts w:eastAsia="SchoolBookC"/>
                <w:b/>
              </w:rPr>
              <w:t>Психолого-педагогические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t xml:space="preserve">Организация образовательной деятельности обучающихся 1-4-х классов </w:t>
            </w:r>
          </w:p>
        </w:tc>
        <w:tc>
          <w:tcPr>
            <w:tcW w:w="1417" w:type="dxa"/>
            <w:shd w:val="clear" w:color="auto" w:fill="auto"/>
          </w:tcPr>
          <w:p w:rsidR="00D51899" w:rsidRPr="00825959" w:rsidRDefault="00D51899" w:rsidP="00825959">
            <w:r w:rsidRPr="00825959">
              <w:t xml:space="preserve">Анализ организации образовательной деятельности обучающихся 1-4-х классов в соответствии </w:t>
            </w:r>
          </w:p>
          <w:p w:rsidR="00D51899" w:rsidRPr="00825959" w:rsidRDefault="00D51899" w:rsidP="00825959">
            <w:r w:rsidRPr="00825959">
              <w:t xml:space="preserve">с требованиями </w:t>
            </w:r>
            <w:r w:rsidRPr="00825959">
              <w:br/>
              <w:t xml:space="preserve">ФГОС НОО </w:t>
            </w:r>
          </w:p>
        </w:tc>
        <w:tc>
          <w:tcPr>
            <w:tcW w:w="1418" w:type="dxa"/>
            <w:gridSpan w:val="2"/>
            <w:shd w:val="clear" w:color="auto" w:fill="auto"/>
          </w:tcPr>
          <w:p w:rsidR="00D51899" w:rsidRPr="00825959" w:rsidRDefault="00D51899" w:rsidP="00825959">
            <w:r w:rsidRPr="00825959">
              <w:t xml:space="preserve">Урочные и внеурочные формы организации образовательной деятельности обучающихся </w:t>
            </w:r>
            <w:r w:rsidRPr="00825959">
              <w:br/>
              <w:t>1-4-х классов</w:t>
            </w:r>
          </w:p>
        </w:tc>
        <w:tc>
          <w:tcPr>
            <w:tcW w:w="1134" w:type="dxa"/>
            <w:shd w:val="clear" w:color="auto" w:fill="auto"/>
          </w:tcPr>
          <w:p w:rsidR="00D51899" w:rsidRPr="00825959" w:rsidRDefault="00D51899" w:rsidP="00825959">
            <w:pPr>
              <w:jc w:val="center"/>
            </w:pPr>
            <w:r w:rsidRPr="00825959">
              <w:t>классно - обобщающий</w:t>
            </w:r>
          </w:p>
        </w:tc>
        <w:tc>
          <w:tcPr>
            <w:tcW w:w="1276" w:type="dxa"/>
            <w:shd w:val="clear" w:color="auto" w:fill="auto"/>
          </w:tcPr>
          <w:p w:rsidR="00D51899" w:rsidRPr="00825959" w:rsidRDefault="00D51899" w:rsidP="00825959">
            <w:pPr>
              <w:jc w:val="center"/>
            </w:pPr>
            <w:r w:rsidRPr="00825959">
              <w:t>Посещение уроков, анализ поурочных планов, собеседование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650"/>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Качество реализации модели взаимодействия Школы и учреждений  дополнительного образования детей,</w:t>
            </w:r>
          </w:p>
          <w:p w:rsidR="00D51899" w:rsidRPr="00825959" w:rsidRDefault="00D51899" w:rsidP="00825959">
            <w:r w:rsidRPr="00825959">
              <w:rPr>
                <w:bCs/>
              </w:rPr>
              <w:t>обеспечивающих организацию ВД</w:t>
            </w:r>
          </w:p>
        </w:tc>
        <w:tc>
          <w:tcPr>
            <w:tcW w:w="1417" w:type="dxa"/>
            <w:shd w:val="clear" w:color="auto" w:fill="auto"/>
          </w:tcPr>
          <w:p w:rsidR="00D51899" w:rsidRPr="00825959" w:rsidRDefault="00D51899" w:rsidP="00825959">
            <w:r w:rsidRPr="00825959">
              <w:t>Анализ</w:t>
            </w:r>
            <w:r w:rsidRPr="00825959">
              <w:rPr>
                <w:bCs/>
              </w:rPr>
              <w:t xml:space="preserve"> реализации модели взаимодействия</w:t>
            </w:r>
          </w:p>
        </w:tc>
        <w:tc>
          <w:tcPr>
            <w:tcW w:w="1418" w:type="dxa"/>
            <w:gridSpan w:val="2"/>
            <w:shd w:val="clear" w:color="auto" w:fill="auto"/>
          </w:tcPr>
          <w:p w:rsidR="00D51899" w:rsidRPr="00825959" w:rsidRDefault="00D51899" w:rsidP="00825959">
            <w:r w:rsidRPr="00825959">
              <w:t xml:space="preserve">Модель </w:t>
            </w:r>
            <w:r w:rsidRPr="00825959">
              <w:rPr>
                <w:bCs/>
              </w:rPr>
              <w:t>взаимодействия</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Посещение занятий ВД, собеседование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1617"/>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pPr>
              <w:autoSpaceDE w:val="0"/>
              <w:autoSpaceDN w:val="0"/>
              <w:adjustRightInd w:val="0"/>
              <w:rPr>
                <w:bCs/>
              </w:rPr>
            </w:pPr>
            <w:r w:rsidRPr="00825959">
              <w:rPr>
                <w:bC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shd w:val="clear" w:color="auto" w:fill="auto"/>
          </w:tcPr>
          <w:p w:rsidR="00D51899" w:rsidRPr="00825959" w:rsidRDefault="00D51899" w:rsidP="00825959">
            <w:r w:rsidRPr="00825959">
              <w:rPr>
                <w:bCs/>
              </w:rPr>
              <w:t>Реализация системы мониторинга образовательных потребностей</w:t>
            </w:r>
          </w:p>
        </w:tc>
        <w:tc>
          <w:tcPr>
            <w:tcW w:w="1418" w:type="dxa"/>
            <w:gridSpan w:val="2"/>
            <w:shd w:val="clear" w:color="auto" w:fill="auto"/>
          </w:tcPr>
          <w:p w:rsidR="00D51899" w:rsidRPr="00825959" w:rsidRDefault="00D51899" w:rsidP="00825959">
            <w:r w:rsidRPr="00825959">
              <w:rPr>
                <w:bCs/>
              </w:rPr>
              <w:t>Мониторинг образовательных потребностей</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Проведение опросов, собеседование, анализ</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7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 xml:space="preserve">Адаптация обучающихся </w:t>
            </w:r>
            <w:r w:rsidRPr="00825959">
              <w:br/>
              <w:t>1-х классов</w:t>
            </w:r>
          </w:p>
        </w:tc>
        <w:tc>
          <w:tcPr>
            <w:tcW w:w="1417" w:type="dxa"/>
            <w:shd w:val="clear" w:color="auto" w:fill="auto"/>
          </w:tcPr>
          <w:p w:rsidR="00D51899" w:rsidRPr="00825959" w:rsidRDefault="00D51899" w:rsidP="00825959">
            <w:r w:rsidRPr="00825959">
              <w:t>Отслеживание адаптации обучающихся 1-х классов</w:t>
            </w:r>
          </w:p>
          <w:p w:rsidR="00D51899" w:rsidRPr="00825959" w:rsidRDefault="00D51899" w:rsidP="00825959">
            <w:r w:rsidRPr="00825959">
              <w:t xml:space="preserve">Выявление уровня обучающихся </w:t>
            </w:r>
            <w:r w:rsidRPr="00825959">
              <w:br/>
              <w:t>1-х классов</w:t>
            </w:r>
          </w:p>
        </w:tc>
        <w:tc>
          <w:tcPr>
            <w:tcW w:w="1418" w:type="dxa"/>
            <w:gridSpan w:val="2"/>
            <w:shd w:val="clear" w:color="auto" w:fill="auto"/>
          </w:tcPr>
          <w:p w:rsidR="00D51899" w:rsidRPr="00825959" w:rsidRDefault="00D51899" w:rsidP="00825959">
            <w:r w:rsidRPr="00825959">
              <w:t xml:space="preserve">Учителя, работающие </w:t>
            </w:r>
            <w:r w:rsidRPr="00825959">
              <w:br/>
              <w:t>в 1-х  классах. Готовность обучающихся</w:t>
            </w:r>
          </w:p>
          <w:p w:rsidR="00D51899" w:rsidRPr="00825959" w:rsidRDefault="00D51899" w:rsidP="00825959">
            <w:r w:rsidRPr="00825959">
              <w:t>к обучению</w:t>
            </w:r>
          </w:p>
        </w:tc>
        <w:tc>
          <w:tcPr>
            <w:tcW w:w="1134" w:type="dxa"/>
            <w:shd w:val="clear" w:color="auto" w:fill="auto"/>
          </w:tcPr>
          <w:p w:rsidR="00D51899" w:rsidRPr="00825959" w:rsidRDefault="00D51899" w:rsidP="00825959">
            <w:pPr>
              <w:jc w:val="center"/>
            </w:pPr>
            <w:r w:rsidRPr="00825959">
              <w:t>классно - обобщающий</w:t>
            </w:r>
          </w:p>
        </w:tc>
        <w:tc>
          <w:tcPr>
            <w:tcW w:w="1276" w:type="dxa"/>
            <w:shd w:val="clear" w:color="auto" w:fill="auto"/>
          </w:tcPr>
          <w:p w:rsidR="00D51899" w:rsidRPr="00825959" w:rsidRDefault="00D51899" w:rsidP="00825959">
            <w:pPr>
              <w:jc w:val="center"/>
            </w:pPr>
            <w:r w:rsidRPr="00825959">
              <w:t>Посещение уроков, проведение опросов, собеседование, анализ</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481"/>
        </w:trPr>
        <w:tc>
          <w:tcPr>
            <w:tcW w:w="10065" w:type="dxa"/>
            <w:gridSpan w:val="9"/>
            <w:shd w:val="clear" w:color="auto" w:fill="auto"/>
          </w:tcPr>
          <w:p w:rsidR="00D51899" w:rsidRPr="00825959" w:rsidRDefault="00D51899" w:rsidP="00825959">
            <w:pPr>
              <w:autoSpaceDE w:val="0"/>
              <w:autoSpaceDN w:val="0"/>
              <w:adjustRightInd w:val="0"/>
              <w:jc w:val="center"/>
              <w:rPr>
                <w:b/>
              </w:rPr>
            </w:pPr>
            <w:r w:rsidRPr="00825959">
              <w:rPr>
                <w:rFonts w:eastAsia="SchoolBookC"/>
                <w:b/>
              </w:rPr>
              <w:t>Материально-технические условия реализации ООП НОО</w:t>
            </w:r>
          </w:p>
        </w:tc>
      </w:tr>
      <w:tr w:rsidR="00D51899" w:rsidRPr="00825959" w:rsidTr="00AB6387">
        <w:trPr>
          <w:trHeight w:val="37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t>Соответствие материально- технической базы требованиям ФГОС НОО</w:t>
            </w:r>
          </w:p>
        </w:tc>
        <w:tc>
          <w:tcPr>
            <w:tcW w:w="1417" w:type="dxa"/>
            <w:shd w:val="clear" w:color="auto" w:fill="auto"/>
          </w:tcPr>
          <w:p w:rsidR="00D51899" w:rsidRPr="00825959" w:rsidRDefault="00D51899" w:rsidP="00825959">
            <w:r w:rsidRPr="00825959">
              <w:t xml:space="preserve">Оценка состояния материально- технической базы школы, </w:t>
            </w:r>
          </w:p>
          <w:p w:rsidR="00D51899" w:rsidRPr="00825959" w:rsidRDefault="00D51899" w:rsidP="00825959">
            <w:r w:rsidRPr="00825959">
              <w:t>ее  соответствия требованиям ФГОС НОО</w:t>
            </w:r>
          </w:p>
        </w:tc>
        <w:tc>
          <w:tcPr>
            <w:tcW w:w="1418" w:type="dxa"/>
            <w:gridSpan w:val="2"/>
            <w:shd w:val="clear" w:color="auto" w:fill="auto"/>
          </w:tcPr>
          <w:p w:rsidR="00D51899" w:rsidRPr="00825959" w:rsidRDefault="00D51899" w:rsidP="00825959">
            <w:r w:rsidRPr="00825959">
              <w:t>Материально- техническая база  школы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учителя начальных классов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при директоре школы, составление плана </w:t>
            </w:r>
            <w:r w:rsidRPr="00825959">
              <w:br/>
              <w:t>по улучшению материально- технической  базы  школы</w:t>
            </w:r>
          </w:p>
        </w:tc>
      </w:tr>
      <w:tr w:rsidR="00D51899" w:rsidRPr="00825959" w:rsidTr="00AB6387">
        <w:trPr>
          <w:trHeight w:val="2085"/>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rPr>
                <w:rFonts w:eastAsia="SchoolBookC"/>
              </w:rPr>
              <w:t>Учебные кабинеты</w:t>
            </w:r>
            <w:r w:rsidRPr="00825959">
              <w:rPr>
                <w:rFonts w:eastAsia="SchoolBookC"/>
              </w:rPr>
              <w:br/>
              <w:t>с АРМ педагогов</w:t>
            </w:r>
          </w:p>
        </w:tc>
        <w:tc>
          <w:tcPr>
            <w:tcW w:w="1417" w:type="dxa"/>
            <w:shd w:val="clear" w:color="auto" w:fill="auto"/>
          </w:tcPr>
          <w:p w:rsidR="00D51899" w:rsidRPr="00825959" w:rsidRDefault="00D51899" w:rsidP="00825959">
            <w:r w:rsidRPr="00825959">
              <w:t xml:space="preserve">Оценка состояния </w:t>
            </w:r>
            <w:r w:rsidRPr="00825959">
              <w:rPr>
                <w:rFonts w:eastAsia="SchoolBookC"/>
              </w:rPr>
              <w:t>кабинетов</w:t>
            </w:r>
          </w:p>
        </w:tc>
        <w:tc>
          <w:tcPr>
            <w:tcW w:w="1418" w:type="dxa"/>
            <w:gridSpan w:val="2"/>
            <w:shd w:val="clear" w:color="auto" w:fill="auto"/>
          </w:tcPr>
          <w:p w:rsidR="00D51899" w:rsidRPr="00825959" w:rsidRDefault="00D51899" w:rsidP="00825959">
            <w:r w:rsidRPr="00825959">
              <w:rPr>
                <w:rFonts w:eastAsia="SchoolBookC"/>
              </w:rPr>
              <w:t>Учебные кабинеты начальных 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наблюдение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r w:rsidRPr="00825959">
              <w:t xml:space="preserve">Заместитель директора по АХЧ </w:t>
            </w:r>
          </w:p>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3130"/>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Наличие компонентов</w:t>
            </w:r>
          </w:p>
          <w:p w:rsidR="00D51899" w:rsidRPr="00825959" w:rsidRDefault="00D51899" w:rsidP="00825959">
            <w:pPr>
              <w:autoSpaceDE w:val="0"/>
              <w:autoSpaceDN w:val="0"/>
              <w:adjustRightInd w:val="0"/>
              <w:rPr>
                <w:rFonts w:eastAsia="SchoolBookC"/>
              </w:rPr>
            </w:pPr>
            <w:r w:rsidRPr="00825959">
              <w:rPr>
                <w:rFonts w:eastAsia="SchoolBookC"/>
              </w:rPr>
              <w:t>оснащения учебного кабинета начальных</w:t>
            </w:r>
          </w:p>
          <w:p w:rsidR="00D51899" w:rsidRPr="00825959" w:rsidRDefault="00D51899" w:rsidP="00825959">
            <w:pPr>
              <w:autoSpaceDE w:val="0"/>
              <w:autoSpaceDN w:val="0"/>
              <w:adjustRightInd w:val="0"/>
              <w:rPr>
                <w:rFonts w:eastAsia="SchoolBookC"/>
              </w:rPr>
            </w:pPr>
            <w:r w:rsidRPr="00825959">
              <w:rPr>
                <w:rFonts w:eastAsia="SchoolBookC"/>
              </w:rPr>
              <w:t>классов</w:t>
            </w:r>
          </w:p>
          <w:p w:rsidR="00D51899" w:rsidRPr="00825959" w:rsidRDefault="00D51899" w:rsidP="00825959"/>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t>Оценка состояния</w:t>
            </w:r>
            <w:r w:rsidRPr="00825959">
              <w:rPr>
                <w:rFonts w:eastAsia="SchoolBookC"/>
              </w:rPr>
              <w:t xml:space="preserve"> оснащения учебного кабинета начальных</w:t>
            </w:r>
          </w:p>
          <w:p w:rsidR="00D51899" w:rsidRPr="00825959" w:rsidRDefault="00D51899" w:rsidP="00825959">
            <w:pPr>
              <w:autoSpaceDE w:val="0"/>
              <w:autoSpaceDN w:val="0"/>
              <w:adjustRightInd w:val="0"/>
              <w:rPr>
                <w:rFonts w:eastAsia="SchoolBookC"/>
              </w:rPr>
            </w:pPr>
            <w:r w:rsidRPr="00825959">
              <w:rPr>
                <w:rFonts w:eastAsia="SchoolBookC"/>
              </w:rPr>
              <w:t>классов</w:t>
            </w:r>
          </w:p>
          <w:p w:rsidR="00D51899" w:rsidRPr="00825959" w:rsidRDefault="00D51899" w:rsidP="00825959"/>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Оснащение учебного кабинета начальных</w:t>
            </w:r>
          </w:p>
          <w:p w:rsidR="00D51899" w:rsidRPr="00825959" w:rsidRDefault="00D51899" w:rsidP="00825959">
            <w:r w:rsidRPr="00825959">
              <w:rPr>
                <w:rFonts w:eastAsia="SchoolBookC"/>
              </w:rPr>
              <w:t>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r w:rsidRPr="00825959">
              <w:t>,</w:t>
            </w:r>
          </w:p>
          <w:p w:rsidR="00D51899" w:rsidRPr="00825959" w:rsidRDefault="00D51899" w:rsidP="00825959">
            <w:r w:rsidRPr="00825959">
              <w:t>учителя начальных классов</w:t>
            </w:r>
          </w:p>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277"/>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pPr>
            <w:r w:rsidRPr="00825959">
              <w:rPr>
                <w:rFonts w:eastAsia="SchoolBookC"/>
                <w:b/>
              </w:rPr>
              <w:t>Информационно-методические условия реализации ООП НОО</w:t>
            </w:r>
            <w:r w:rsidRPr="00825959">
              <w:rPr>
                <w:rFonts w:eastAsia="SchoolBookC"/>
                <w:b/>
              </w:rPr>
              <w:br/>
            </w:r>
          </w:p>
        </w:tc>
      </w:tr>
      <w:tr w:rsidR="00D51899" w:rsidRPr="00825959" w:rsidTr="00AB6387">
        <w:trPr>
          <w:trHeight w:val="2137"/>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rPr>
                <w:rFonts w:eastAsia="SchoolBookC"/>
              </w:rPr>
              <w:t xml:space="preserve">Состояние информационных  материалов о реализации ФГОС НОО, размещённые </w:t>
            </w:r>
            <w:r w:rsidRPr="00825959">
              <w:rPr>
                <w:rFonts w:eastAsia="SchoolBookC"/>
              </w:rPr>
              <w:br/>
              <w:t>на сайте Школы</w:t>
            </w:r>
          </w:p>
        </w:tc>
        <w:tc>
          <w:tcPr>
            <w:tcW w:w="1417" w:type="dxa"/>
            <w:shd w:val="clear" w:color="auto" w:fill="auto"/>
          </w:tcPr>
          <w:p w:rsidR="00D51899" w:rsidRPr="00825959" w:rsidRDefault="00D51899" w:rsidP="00825959">
            <w:r w:rsidRPr="00825959">
              <w:t>Оценка состояния</w:t>
            </w:r>
            <w:r w:rsidRPr="00825959">
              <w:rPr>
                <w:rFonts w:eastAsia="SchoolBookC"/>
              </w:rPr>
              <w:t xml:space="preserve"> информационных  материалов о реализации ФГОС НОО, размещённых</w:t>
            </w:r>
            <w:r w:rsidRPr="00825959">
              <w:rPr>
                <w:rFonts w:eastAsia="SchoolBookC"/>
              </w:rPr>
              <w:br/>
              <w:t>на сайте Школы</w:t>
            </w:r>
          </w:p>
        </w:tc>
        <w:tc>
          <w:tcPr>
            <w:tcW w:w="1157" w:type="dxa"/>
            <w:shd w:val="clear" w:color="auto" w:fill="auto"/>
          </w:tcPr>
          <w:p w:rsidR="00D51899" w:rsidRPr="00825959" w:rsidRDefault="00D51899" w:rsidP="00825959">
            <w:r w:rsidRPr="00825959">
              <w:rPr>
                <w:rFonts w:eastAsia="SchoolBookC"/>
              </w:rPr>
              <w:t>Информационные  материалы о реализации ФГОС НОО, размещённые</w:t>
            </w:r>
            <w:r w:rsidRPr="00825959">
              <w:rPr>
                <w:rFonts w:eastAsia="SchoolBookC"/>
              </w:rPr>
              <w:br/>
              <w:t>на сайте Школы</w:t>
            </w:r>
          </w:p>
        </w:tc>
        <w:tc>
          <w:tcPr>
            <w:tcW w:w="1395" w:type="dxa"/>
            <w:gridSpan w:val="2"/>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 xml:space="preserve">Учёт общественного мнения по вопросам реализации </w:t>
            </w:r>
            <w:r w:rsidRPr="00825959">
              <w:rPr>
                <w:rFonts w:eastAsia="SchoolBookC"/>
              </w:rPr>
              <w:br/>
              <w:t xml:space="preserve">стандартов и внесения дополнений </w:t>
            </w:r>
            <w:r w:rsidRPr="00825959">
              <w:rPr>
                <w:rFonts w:eastAsia="SchoolBookC"/>
              </w:rPr>
              <w:br/>
              <w:t>в содержание ООП НОО</w:t>
            </w:r>
          </w:p>
        </w:tc>
        <w:tc>
          <w:tcPr>
            <w:tcW w:w="1417" w:type="dxa"/>
            <w:shd w:val="clear" w:color="auto" w:fill="auto"/>
          </w:tcPr>
          <w:p w:rsidR="00D51899" w:rsidRPr="00825959" w:rsidRDefault="00D51899" w:rsidP="00825959">
            <w:r w:rsidRPr="00825959">
              <w:t xml:space="preserve">Анализ учета </w:t>
            </w:r>
            <w:r w:rsidRPr="00825959">
              <w:rPr>
                <w:rFonts w:eastAsia="SchoolBookC"/>
              </w:rPr>
              <w:t xml:space="preserve">общественного мнения по вопросам реализации </w:t>
            </w:r>
            <w:r w:rsidRPr="00825959">
              <w:rPr>
                <w:rFonts w:eastAsia="SchoolBookC"/>
              </w:rPr>
              <w:br/>
              <w:t xml:space="preserve">стандартов и внесения дополнений </w:t>
            </w:r>
            <w:r w:rsidRPr="00825959">
              <w:rPr>
                <w:rFonts w:eastAsia="SchoolBookC"/>
              </w:rPr>
              <w:br/>
              <w:t>в содержание ООП НОО</w:t>
            </w:r>
          </w:p>
        </w:tc>
        <w:tc>
          <w:tcPr>
            <w:tcW w:w="1157" w:type="dxa"/>
            <w:shd w:val="clear" w:color="auto" w:fill="auto"/>
          </w:tcPr>
          <w:p w:rsidR="00D51899" w:rsidRPr="00825959" w:rsidRDefault="00D51899" w:rsidP="00825959">
            <w:r w:rsidRPr="00825959">
              <w:rPr>
                <w:rFonts w:eastAsia="SchoolBookC"/>
              </w:rPr>
              <w:t xml:space="preserve">Учёт общественного мнения </w:t>
            </w:r>
            <w:r w:rsidRPr="00825959">
              <w:rPr>
                <w:rFonts w:eastAsia="SchoolBookC"/>
              </w:rPr>
              <w:br/>
              <w:t xml:space="preserve">по вопросам реализации </w:t>
            </w:r>
            <w:r w:rsidRPr="00825959">
              <w:rPr>
                <w:rFonts w:eastAsia="SchoolBookC"/>
              </w:rPr>
              <w:br/>
              <w:t xml:space="preserve">ФГОС </w:t>
            </w:r>
          </w:p>
        </w:tc>
        <w:tc>
          <w:tcPr>
            <w:tcW w:w="1395" w:type="dxa"/>
            <w:gridSpan w:val="2"/>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r w:rsidRPr="00825959">
              <w:t xml:space="preserve"> </w:t>
            </w:r>
          </w:p>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Публичная отчётность Школы о ходе и результатах реализации ФГОС</w:t>
            </w:r>
          </w:p>
        </w:tc>
        <w:tc>
          <w:tcPr>
            <w:tcW w:w="1417" w:type="dxa"/>
            <w:shd w:val="clear" w:color="auto" w:fill="auto"/>
          </w:tcPr>
          <w:p w:rsidR="00D51899" w:rsidRPr="00825959" w:rsidRDefault="00D51899" w:rsidP="00825959">
            <w:r w:rsidRPr="00825959">
              <w:t xml:space="preserve">Анализ </w:t>
            </w:r>
            <w:r w:rsidRPr="00825959">
              <w:rPr>
                <w:rFonts w:eastAsia="SchoolBookC"/>
              </w:rPr>
              <w:t>отчётности Школы о ходе и результатах реализации ФГОС</w:t>
            </w:r>
          </w:p>
        </w:tc>
        <w:tc>
          <w:tcPr>
            <w:tcW w:w="1157" w:type="dxa"/>
            <w:shd w:val="clear" w:color="auto" w:fill="auto"/>
          </w:tcPr>
          <w:p w:rsidR="00D51899" w:rsidRPr="00825959" w:rsidRDefault="00D51899" w:rsidP="00825959">
            <w:r w:rsidRPr="00825959">
              <w:rPr>
                <w:rFonts w:eastAsia="SchoolBookC"/>
              </w:rPr>
              <w:t>Отчётность Школы о ходе и результатах реализации ФГОС</w:t>
            </w:r>
          </w:p>
        </w:tc>
        <w:tc>
          <w:tcPr>
            <w:tcW w:w="1395" w:type="dxa"/>
            <w:gridSpan w:val="2"/>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r w:rsidRPr="00825959">
              <w:t xml:space="preserve"> </w:t>
            </w:r>
          </w:p>
        </w:tc>
        <w:tc>
          <w:tcPr>
            <w:tcW w:w="1590" w:type="dxa"/>
            <w:shd w:val="clear" w:color="auto" w:fill="auto"/>
          </w:tcPr>
          <w:p w:rsidR="00D51899" w:rsidRPr="00825959" w:rsidRDefault="00D51899" w:rsidP="00825959">
            <w:r w:rsidRPr="00825959">
              <w:t xml:space="preserve">Справка </w:t>
            </w:r>
          </w:p>
        </w:tc>
      </w:tr>
    </w:tbl>
    <w:p w:rsidR="00D51899" w:rsidRPr="00825959" w:rsidRDefault="00D51899" w:rsidP="00825959">
      <w:pPr>
        <w:jc w:val="center"/>
      </w:pPr>
    </w:p>
    <w:p w:rsidR="00D51899" w:rsidRPr="00825959" w:rsidRDefault="00D51899" w:rsidP="00825959">
      <w:pPr>
        <w:jc w:val="both"/>
      </w:pPr>
    </w:p>
    <w:p w:rsidR="00EC62A5" w:rsidRPr="00825959" w:rsidRDefault="00AB6387" w:rsidP="00AB6387">
      <w:pPr>
        <w:jc w:val="center"/>
        <w:rPr>
          <w:b/>
          <w:color w:val="000000" w:themeColor="text1"/>
        </w:rPr>
      </w:pPr>
      <w:r>
        <w:rPr>
          <w:b/>
          <w:color w:val="000000" w:themeColor="text1"/>
        </w:rPr>
        <w:t xml:space="preserve">3. </w:t>
      </w:r>
      <w:r w:rsidR="003C6B5B">
        <w:rPr>
          <w:b/>
          <w:color w:val="000000" w:themeColor="text1"/>
        </w:rPr>
        <w:t>4</w:t>
      </w:r>
      <w:r>
        <w:rPr>
          <w:b/>
          <w:color w:val="000000" w:themeColor="text1"/>
        </w:rPr>
        <w:t>. Нормативно-правовая</w:t>
      </w:r>
      <w:r w:rsidR="00EC62A5" w:rsidRPr="00825959">
        <w:rPr>
          <w:b/>
          <w:color w:val="000000" w:themeColor="text1"/>
        </w:rPr>
        <w:t xml:space="preserve"> база</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Федерального закона от 29 декабря 2012 года № 273-ФЗ «Об образовании в Российской Федерации»; </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Приказа МОиН РФ от 06 октября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xml:space="preserve">. № 373 «Об утверждении федерального государственного образовательного стандарта основного общего образования»; </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Приказа МОиН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Приказа МОиН РФ от 17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xml:space="preserve">. № 1897 «Об утверждении федерального государственного образовательного стандарта основного общего образования»; </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Приказа МОиН РФ от 17 мая </w:t>
      </w:r>
      <w:smartTag w:uri="urn:schemas-microsoft-com:office:smarttags" w:element="metricconverter">
        <w:smartTagPr>
          <w:attr w:name="ProductID" w:val="2012 г"/>
        </w:smartTagPr>
        <w:r w:rsidRPr="00825959">
          <w:rPr>
            <w:color w:val="000000" w:themeColor="text1"/>
          </w:rPr>
          <w:t>2012 г</w:t>
        </w:r>
      </w:smartTag>
      <w:r w:rsidRPr="00825959">
        <w:rPr>
          <w:color w:val="000000" w:themeColor="text1"/>
        </w:rPr>
        <w:t>. № 413 «Об утверждении федерального государственного образовательного стандарта среднего (полного)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Постановление Правительства Российской Федерации от 05 августа 2013г. № 661 «Правила разработки, утверждения федеральных государственных образовательных стандартов и внесения в них изменений»;</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 Минобрнауки РФ от 22 декабря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 15785  «Об утверждении и введении в действие федерального государственного образовательного стандарта начального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Письмо Министерства образования и науки РФ № 03-296 от 12 мая </w:t>
      </w:r>
      <w:smartTag w:uri="urn:schemas-microsoft-com:office:smarttags" w:element="metricconverter">
        <w:smartTagPr>
          <w:attr w:name="ProductID" w:val="2011 г"/>
        </w:smartTagPr>
        <w:r w:rsidRPr="00825959">
          <w:rPr>
            <w:color w:val="000000" w:themeColor="text1"/>
          </w:rPr>
          <w:t>2011 г</w:t>
        </w:r>
      </w:smartTag>
      <w:r w:rsidRPr="00825959">
        <w:rPr>
          <w:color w:val="000000" w:themeColor="text1"/>
        </w:rPr>
        <w:t>. «Об организации внеурочной деятельности при введении федерального государственного образовательного стандарта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 Минобрнауки России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 1897 «Об утверждении федерального государственного образовательного стандарта основного общего образования»;</w:t>
      </w:r>
    </w:p>
    <w:p w:rsidR="00EC62A5" w:rsidRPr="00825959" w:rsidRDefault="00EC62A5" w:rsidP="00187834">
      <w:pPr>
        <w:numPr>
          <w:ilvl w:val="0"/>
          <w:numId w:val="58"/>
        </w:numPr>
        <w:ind w:left="0" w:firstLine="0"/>
        <w:jc w:val="both"/>
        <w:rPr>
          <w:color w:val="000000" w:themeColor="text1"/>
        </w:rPr>
      </w:pPr>
      <w:r w:rsidRPr="00825959">
        <w:rPr>
          <w:color w:val="000000" w:themeColor="text1"/>
        </w:rPr>
        <w:t xml:space="preserve">Приказ Минобрнауки России №1643 от 29 декабря 2014 года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№373 «Об утверждении и введении в действие федерального государственного образовательного стандарта начального общего образования»»;</w:t>
      </w:r>
    </w:p>
    <w:p w:rsidR="003A124C" w:rsidRPr="00D31E4D" w:rsidRDefault="00EC62A5" w:rsidP="00187834">
      <w:pPr>
        <w:numPr>
          <w:ilvl w:val="0"/>
          <w:numId w:val="58"/>
        </w:numPr>
        <w:ind w:left="0" w:firstLine="0"/>
        <w:jc w:val="both"/>
        <w:rPr>
          <w:color w:val="000000" w:themeColor="text1"/>
          <w:sz w:val="28"/>
          <w:szCs w:val="28"/>
        </w:rPr>
      </w:pPr>
      <w:r w:rsidRPr="00825959">
        <w:rPr>
          <w:color w:val="000000" w:themeColor="text1"/>
        </w:rPr>
        <w:t xml:space="preserve">Приказ Минобрнауки России № 1645 от 29 декабря 2014 года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25959">
          <w:rPr>
            <w:color w:val="000000" w:themeColor="text1"/>
          </w:rPr>
          <w:t>2012 г</w:t>
        </w:r>
      </w:smartTag>
      <w:r w:rsidRPr="00825959">
        <w:rPr>
          <w:color w:val="000000" w:themeColor="text1"/>
        </w:rPr>
        <w:t>. № 413 «Об утверждении федерального государственного образовательного стандарта среднего (полного) общего образования»».</w:t>
      </w:r>
    </w:p>
    <w:sectPr w:rsidR="003A124C" w:rsidRPr="00D31E4D" w:rsidSect="00710180">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FF" w:rsidRDefault="00954DFF" w:rsidP="00D51899">
      <w:r>
        <w:separator/>
      </w:r>
    </w:p>
  </w:endnote>
  <w:endnote w:type="continuationSeparator" w:id="1">
    <w:p w:rsidR="00954DFF" w:rsidRDefault="00954DFF" w:rsidP="00D5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1266"/>
      <w:docPartObj>
        <w:docPartGallery w:val="Page Numbers (Bottom of Page)"/>
        <w:docPartUnique/>
      </w:docPartObj>
    </w:sdtPr>
    <w:sdtContent>
      <w:p w:rsidR="009E3BF7" w:rsidRDefault="009A2AC0">
        <w:pPr>
          <w:pStyle w:val="afd"/>
          <w:jc w:val="right"/>
        </w:pPr>
        <w:fldSimple w:instr=" PAGE   \* MERGEFORMAT ">
          <w:r w:rsidR="00F969F8">
            <w:rPr>
              <w:noProof/>
            </w:rPr>
            <w:t>5</w:t>
          </w:r>
        </w:fldSimple>
      </w:p>
    </w:sdtContent>
  </w:sdt>
  <w:p w:rsidR="009E3BF7" w:rsidRDefault="009E3BF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FF" w:rsidRDefault="00954DFF" w:rsidP="00D51899">
      <w:r>
        <w:separator/>
      </w:r>
    </w:p>
  </w:footnote>
  <w:footnote w:type="continuationSeparator" w:id="1">
    <w:p w:rsidR="00954DFF" w:rsidRDefault="00954DFF" w:rsidP="00D51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D3A"/>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Times New Roman"/>
        <w:sz w:val="20"/>
        <w:szCs w:val="20"/>
        <w:lang w:val="ru-RU"/>
      </w:rPr>
    </w:lvl>
    <w:lvl w:ilvl="1">
      <w:start w:val="1"/>
      <w:numFmt w:val="bullet"/>
      <w:lvlText w:val=""/>
      <w:lvlJc w:val="left"/>
      <w:pPr>
        <w:tabs>
          <w:tab w:val="num" w:pos="1080"/>
        </w:tabs>
        <w:ind w:left="1080" w:hanging="360"/>
      </w:pPr>
      <w:rPr>
        <w:rFonts w:ascii="Symbol" w:hAnsi="Symbol" w:cs="Times New Roman"/>
        <w:sz w:val="20"/>
        <w:szCs w:val="20"/>
        <w:lang w:val="ru-RU"/>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Times New Roman"/>
        <w:sz w:val="20"/>
        <w:szCs w:val="20"/>
        <w:lang w:val="ru-RU"/>
      </w:rPr>
    </w:lvl>
    <w:lvl w:ilvl="4">
      <w:start w:val="1"/>
      <w:numFmt w:val="bullet"/>
      <w:lvlText w:val=""/>
      <w:lvlJc w:val="left"/>
      <w:pPr>
        <w:tabs>
          <w:tab w:val="num" w:pos="2160"/>
        </w:tabs>
        <w:ind w:left="2160" w:hanging="360"/>
      </w:pPr>
      <w:rPr>
        <w:rFonts w:ascii="Symbol" w:hAnsi="Symbol" w:cs="Times New Roman"/>
        <w:sz w:val="20"/>
        <w:szCs w:val="20"/>
        <w:lang w:val="ru-RU"/>
      </w:rPr>
    </w:lvl>
    <w:lvl w:ilvl="5">
      <w:start w:val="1"/>
      <w:numFmt w:val="bullet"/>
      <w:lvlText w:val=""/>
      <w:lvlJc w:val="left"/>
      <w:pPr>
        <w:tabs>
          <w:tab w:val="num" w:pos="2520"/>
        </w:tabs>
        <w:ind w:left="2520" w:hanging="360"/>
      </w:pPr>
      <w:rPr>
        <w:rFonts w:ascii="Symbol" w:hAnsi="Symbol" w:cs="Times New Roman"/>
        <w:sz w:val="20"/>
        <w:szCs w:val="20"/>
        <w:lang w:val="ru-RU"/>
      </w:rPr>
    </w:lvl>
    <w:lvl w:ilvl="6">
      <w:start w:val="1"/>
      <w:numFmt w:val="bullet"/>
      <w:lvlText w:val=""/>
      <w:lvlJc w:val="left"/>
      <w:pPr>
        <w:tabs>
          <w:tab w:val="num" w:pos="2880"/>
        </w:tabs>
        <w:ind w:left="2880" w:hanging="360"/>
      </w:pPr>
      <w:rPr>
        <w:rFonts w:ascii="Symbol" w:hAnsi="Symbol" w:cs="Times New Roman"/>
        <w:sz w:val="20"/>
        <w:szCs w:val="20"/>
        <w:lang w:val="ru-RU"/>
      </w:rPr>
    </w:lvl>
    <w:lvl w:ilvl="7">
      <w:start w:val="1"/>
      <w:numFmt w:val="bullet"/>
      <w:lvlText w:val=""/>
      <w:lvlJc w:val="left"/>
      <w:pPr>
        <w:tabs>
          <w:tab w:val="num" w:pos="3240"/>
        </w:tabs>
        <w:ind w:left="3240" w:hanging="360"/>
      </w:pPr>
      <w:rPr>
        <w:rFonts w:ascii="Symbol" w:hAnsi="Symbol" w:cs="Times New Roman"/>
        <w:sz w:val="20"/>
        <w:szCs w:val="20"/>
        <w:lang w:val="ru-RU"/>
      </w:rPr>
    </w:lvl>
    <w:lvl w:ilvl="8">
      <w:start w:val="1"/>
      <w:numFmt w:val="bullet"/>
      <w:lvlText w:val=""/>
      <w:lvlJc w:val="left"/>
      <w:pPr>
        <w:tabs>
          <w:tab w:val="num" w:pos="3600"/>
        </w:tabs>
        <w:ind w:left="3600" w:hanging="360"/>
      </w:pPr>
      <w:rPr>
        <w:rFonts w:ascii="Symbol" w:hAnsi="Symbol" w:cs="Times New Roman"/>
        <w:sz w:val="20"/>
        <w:szCs w:val="20"/>
        <w:lang w:val="ru-RU"/>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singleLevel"/>
    <w:tmpl w:val="00000010"/>
    <w:name w:val="WW8Num18"/>
    <w:lvl w:ilvl="0">
      <w:start w:val="1"/>
      <w:numFmt w:val="bullet"/>
      <w:lvlText w:val=""/>
      <w:lvlJc w:val="left"/>
      <w:pPr>
        <w:tabs>
          <w:tab w:val="num" w:pos="927"/>
        </w:tabs>
        <w:ind w:left="927" w:hanging="360"/>
      </w:pPr>
      <w:rPr>
        <w:rFonts w:ascii="Symbol" w:hAnsi="Symbol"/>
        <w:color w:val="auto"/>
      </w:rPr>
    </w:lvl>
  </w:abstractNum>
  <w:abstractNum w:abstractNumId="7">
    <w:nsid w:val="0000008F"/>
    <w:multiLevelType w:val="singleLevel"/>
    <w:tmpl w:val="0000008F"/>
    <w:name w:val="WW8Num150"/>
    <w:lvl w:ilvl="0">
      <w:start w:val="1"/>
      <w:numFmt w:val="bullet"/>
      <w:lvlText w:val=""/>
      <w:lvlJc w:val="left"/>
      <w:pPr>
        <w:tabs>
          <w:tab w:val="num" w:pos="350"/>
        </w:tabs>
        <w:ind w:left="1070" w:hanging="360"/>
      </w:pPr>
      <w:rPr>
        <w:rFonts w:ascii="Symbol" w:hAnsi="Symbol"/>
      </w:rPr>
    </w:lvl>
  </w:abstractNum>
  <w:abstractNum w:abstractNumId="8">
    <w:nsid w:val="00D46827"/>
    <w:multiLevelType w:val="hybridMultilevel"/>
    <w:tmpl w:val="DA50DC8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1B40222"/>
    <w:multiLevelType w:val="hybridMultilevel"/>
    <w:tmpl w:val="F0266A66"/>
    <w:lvl w:ilvl="0" w:tplc="957646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1D5741D"/>
    <w:multiLevelType w:val="hybridMultilevel"/>
    <w:tmpl w:val="9F089EB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466343"/>
    <w:multiLevelType w:val="hybridMultilevel"/>
    <w:tmpl w:val="C07E32B6"/>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35328C0"/>
    <w:multiLevelType w:val="hybridMultilevel"/>
    <w:tmpl w:val="029699FC"/>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041F597C"/>
    <w:multiLevelType w:val="hybridMultilevel"/>
    <w:tmpl w:val="4CE2D9B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21755E"/>
    <w:multiLevelType w:val="hybridMultilevel"/>
    <w:tmpl w:val="F0F46E2E"/>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52645A8"/>
    <w:multiLevelType w:val="hybridMultilevel"/>
    <w:tmpl w:val="EA5099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8378BC"/>
    <w:multiLevelType w:val="hybridMultilevel"/>
    <w:tmpl w:val="4178141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06D12EE2"/>
    <w:multiLevelType w:val="hybridMultilevel"/>
    <w:tmpl w:val="A28C76C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F62F57"/>
    <w:multiLevelType w:val="hybridMultilevel"/>
    <w:tmpl w:val="D5B8777E"/>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A16010"/>
    <w:multiLevelType w:val="hybridMultilevel"/>
    <w:tmpl w:val="058AFCE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07AC0001"/>
    <w:multiLevelType w:val="hybridMultilevel"/>
    <w:tmpl w:val="887209E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DC3CE7"/>
    <w:multiLevelType w:val="hybridMultilevel"/>
    <w:tmpl w:val="7E866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F032D1"/>
    <w:multiLevelType w:val="hybridMultilevel"/>
    <w:tmpl w:val="605E88B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4">
    <w:nsid w:val="090251FC"/>
    <w:multiLevelType w:val="hybridMultilevel"/>
    <w:tmpl w:val="FA6812E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90C4137"/>
    <w:multiLevelType w:val="hybridMultilevel"/>
    <w:tmpl w:val="1208365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3E509B"/>
    <w:multiLevelType w:val="hybridMultilevel"/>
    <w:tmpl w:val="03FAC68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E9639A"/>
    <w:multiLevelType w:val="hybridMultilevel"/>
    <w:tmpl w:val="8CA2B5F8"/>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0AB20C39"/>
    <w:multiLevelType w:val="hybridMultilevel"/>
    <w:tmpl w:val="1F183268"/>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29">
    <w:nsid w:val="0ABE3F95"/>
    <w:multiLevelType w:val="hybridMultilevel"/>
    <w:tmpl w:val="D1568EC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1E29BA"/>
    <w:multiLevelType w:val="hybridMultilevel"/>
    <w:tmpl w:val="2236C374"/>
    <w:lvl w:ilvl="0" w:tplc="29B09298">
      <w:start w:val="1"/>
      <w:numFmt w:val="bullet"/>
      <w:lvlText w:val=""/>
      <w:lvlJc w:val="left"/>
      <w:pPr>
        <w:ind w:left="1061" w:hanging="360"/>
      </w:pPr>
      <w:rPr>
        <w:rFonts w:ascii="Symbol" w:hAnsi="Symbol" w:hint="default"/>
      </w:rPr>
    </w:lvl>
    <w:lvl w:ilvl="1" w:tplc="29B09298">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1">
    <w:nsid w:val="0CF00E2D"/>
    <w:multiLevelType w:val="hybridMultilevel"/>
    <w:tmpl w:val="15E8CC20"/>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32">
    <w:nsid w:val="0D936CDF"/>
    <w:multiLevelType w:val="hybridMultilevel"/>
    <w:tmpl w:val="0504DA1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F94E16"/>
    <w:multiLevelType w:val="hybridMultilevel"/>
    <w:tmpl w:val="DA6E403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BF6621"/>
    <w:multiLevelType w:val="hybridMultilevel"/>
    <w:tmpl w:val="CFDA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C07F22"/>
    <w:multiLevelType w:val="hybridMultilevel"/>
    <w:tmpl w:val="1764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F74A3D"/>
    <w:multiLevelType w:val="hybridMultilevel"/>
    <w:tmpl w:val="B000900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CA57D2"/>
    <w:multiLevelType w:val="hybridMultilevel"/>
    <w:tmpl w:val="CE3EBDF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675807"/>
    <w:multiLevelType w:val="hybridMultilevel"/>
    <w:tmpl w:val="BE5EC1EE"/>
    <w:lvl w:ilvl="0" w:tplc="29B092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116A3C1E"/>
    <w:multiLevelType w:val="hybridMultilevel"/>
    <w:tmpl w:val="95BCFAF4"/>
    <w:lvl w:ilvl="0" w:tplc="29B092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11BC1E31"/>
    <w:multiLevelType w:val="hybridMultilevel"/>
    <w:tmpl w:val="DA9AF55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C27FA9"/>
    <w:multiLevelType w:val="hybridMultilevel"/>
    <w:tmpl w:val="B614CF4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44">
    <w:nsid w:val="120A34E4"/>
    <w:multiLevelType w:val="hybridMultilevel"/>
    <w:tmpl w:val="578E4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4E6759"/>
    <w:multiLevelType w:val="hybridMultilevel"/>
    <w:tmpl w:val="07C67D1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8B125E"/>
    <w:multiLevelType w:val="hybridMultilevel"/>
    <w:tmpl w:val="C3203B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A45A57"/>
    <w:multiLevelType w:val="hybridMultilevel"/>
    <w:tmpl w:val="E3DE41F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D93FFC"/>
    <w:multiLevelType w:val="hybridMultilevel"/>
    <w:tmpl w:val="E580F32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130444C4"/>
    <w:multiLevelType w:val="hybridMultilevel"/>
    <w:tmpl w:val="D1FAE91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485FE9"/>
    <w:multiLevelType w:val="hybridMultilevel"/>
    <w:tmpl w:val="88546F7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3653EF1"/>
    <w:multiLevelType w:val="hybridMultilevel"/>
    <w:tmpl w:val="61AC9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F2631B"/>
    <w:multiLevelType w:val="hybridMultilevel"/>
    <w:tmpl w:val="8F903472"/>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141C19C9"/>
    <w:multiLevelType w:val="hybridMultilevel"/>
    <w:tmpl w:val="BE1A8BF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14984F5A"/>
    <w:multiLevelType w:val="hybridMultilevel"/>
    <w:tmpl w:val="B06EE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0B7FED"/>
    <w:multiLevelType w:val="hybridMultilevel"/>
    <w:tmpl w:val="91782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57">
    <w:nsid w:val="16875CFF"/>
    <w:multiLevelType w:val="hybridMultilevel"/>
    <w:tmpl w:val="31107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D406CD"/>
    <w:multiLevelType w:val="hybridMultilevel"/>
    <w:tmpl w:val="48B0EAA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1C4A54"/>
    <w:multiLevelType w:val="hybridMultilevel"/>
    <w:tmpl w:val="71483F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0A7323"/>
    <w:multiLevelType w:val="hybridMultilevel"/>
    <w:tmpl w:val="ADFE574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5C34D5"/>
    <w:multiLevelType w:val="hybridMultilevel"/>
    <w:tmpl w:val="22267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A646AB"/>
    <w:multiLevelType w:val="hybridMultilevel"/>
    <w:tmpl w:val="B4AA66B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8CE3A9F"/>
    <w:multiLevelType w:val="hybridMultilevel"/>
    <w:tmpl w:val="5ED21C9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8F40D7F"/>
    <w:multiLevelType w:val="hybridMultilevel"/>
    <w:tmpl w:val="050E6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17420D"/>
    <w:multiLevelType w:val="hybridMultilevel"/>
    <w:tmpl w:val="5984B5B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9546FC7"/>
    <w:multiLevelType w:val="hybridMultilevel"/>
    <w:tmpl w:val="01929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95F08B9"/>
    <w:multiLevelType w:val="hybridMultilevel"/>
    <w:tmpl w:val="BB60FD9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9DD59F8"/>
    <w:multiLevelType w:val="hybridMultilevel"/>
    <w:tmpl w:val="A484EE0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B4A28CA"/>
    <w:multiLevelType w:val="hybridMultilevel"/>
    <w:tmpl w:val="5F5CC2E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B6771BE"/>
    <w:multiLevelType w:val="hybridMultilevel"/>
    <w:tmpl w:val="A6F458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BD02022"/>
    <w:multiLevelType w:val="hybridMultilevel"/>
    <w:tmpl w:val="61F6B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BDB6200"/>
    <w:multiLevelType w:val="hybridMultilevel"/>
    <w:tmpl w:val="C736E0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4">
    <w:nsid w:val="1C8B4488"/>
    <w:multiLevelType w:val="hybridMultilevel"/>
    <w:tmpl w:val="9D843F30"/>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C9833DE"/>
    <w:multiLevelType w:val="hybridMultilevel"/>
    <w:tmpl w:val="3280D262"/>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C9B0A7B"/>
    <w:multiLevelType w:val="hybridMultilevel"/>
    <w:tmpl w:val="9C5AD108"/>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CAD5FDA"/>
    <w:multiLevelType w:val="hybridMultilevel"/>
    <w:tmpl w:val="CD70E822"/>
    <w:lvl w:ilvl="0" w:tplc="887ECB60">
      <w:start w:val="1"/>
      <w:numFmt w:val="upperRoman"/>
      <w:lvlText w:val="%1."/>
      <w:lvlJc w:val="left"/>
      <w:pPr>
        <w:tabs>
          <w:tab w:val="num" w:pos="1080"/>
        </w:tabs>
        <w:ind w:left="1080" w:hanging="720"/>
      </w:pPr>
      <w:rPr>
        <w:rFonts w:ascii="Times New Roman" w:hAnsi="Times New Roman" w:hint="default"/>
      </w:rPr>
    </w:lvl>
    <w:lvl w:ilvl="1" w:tplc="EBFE3548">
      <w:start w:val="1"/>
      <w:numFmt w:val="decimal"/>
      <w:lvlText w:val="%2."/>
      <w:lvlJc w:val="left"/>
      <w:pPr>
        <w:tabs>
          <w:tab w:val="num" w:pos="1710"/>
        </w:tabs>
        <w:ind w:left="1710" w:hanging="630"/>
      </w:pPr>
      <w:rPr>
        <w:rFonts w:ascii="Times New Roman" w:eastAsia="Times New Roman" w:hAnsi="Times New Roman" w:cs="Times New Roman"/>
        <w:b/>
        <w:i/>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1CE52A78"/>
    <w:multiLevelType w:val="hybridMultilevel"/>
    <w:tmpl w:val="D818AFF8"/>
    <w:lvl w:ilvl="0" w:tplc="29B092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1DFD37DA"/>
    <w:multiLevelType w:val="hybridMultilevel"/>
    <w:tmpl w:val="57B29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9F5024"/>
    <w:multiLevelType w:val="hybridMultilevel"/>
    <w:tmpl w:val="5FD2526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FD6ED3"/>
    <w:multiLevelType w:val="hybridMultilevel"/>
    <w:tmpl w:val="04521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0F150F"/>
    <w:multiLevelType w:val="hybridMultilevel"/>
    <w:tmpl w:val="2FDA3AA0"/>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202E3CDF"/>
    <w:multiLevelType w:val="hybridMultilevel"/>
    <w:tmpl w:val="01D49C3A"/>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20545F0A"/>
    <w:multiLevelType w:val="hybridMultilevel"/>
    <w:tmpl w:val="BBD0B1B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870B2C"/>
    <w:multiLevelType w:val="hybridMultilevel"/>
    <w:tmpl w:val="A95E0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0C14668"/>
    <w:multiLevelType w:val="hybridMultilevel"/>
    <w:tmpl w:val="7982E05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1562BB"/>
    <w:multiLevelType w:val="hybridMultilevel"/>
    <w:tmpl w:val="F17A931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F90CAC"/>
    <w:multiLevelType w:val="hybridMultilevel"/>
    <w:tmpl w:val="9252D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2735DA3"/>
    <w:multiLevelType w:val="hybridMultilevel"/>
    <w:tmpl w:val="252AFE6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2B11FD6"/>
    <w:multiLevelType w:val="hybridMultilevel"/>
    <w:tmpl w:val="0842473E"/>
    <w:lvl w:ilvl="0" w:tplc="29B092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33852FA"/>
    <w:multiLevelType w:val="hybridMultilevel"/>
    <w:tmpl w:val="EFC87466"/>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3">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45C2264"/>
    <w:multiLevelType w:val="hybridMultilevel"/>
    <w:tmpl w:val="B9129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47D1606"/>
    <w:multiLevelType w:val="hybridMultilevel"/>
    <w:tmpl w:val="4AE4707A"/>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263A3040"/>
    <w:multiLevelType w:val="hybridMultilevel"/>
    <w:tmpl w:val="79F8908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267A4F79"/>
    <w:multiLevelType w:val="hybridMultilevel"/>
    <w:tmpl w:val="7D7EB6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74125C2"/>
    <w:multiLevelType w:val="hybridMultilevel"/>
    <w:tmpl w:val="CFCA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78374E9"/>
    <w:multiLevelType w:val="hybridMultilevel"/>
    <w:tmpl w:val="AF643F3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BC7E55"/>
    <w:multiLevelType w:val="hybridMultilevel"/>
    <w:tmpl w:val="7B3AD6F6"/>
    <w:lvl w:ilvl="0" w:tplc="04190011">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nsid w:val="28B432C3"/>
    <w:multiLevelType w:val="hybridMultilevel"/>
    <w:tmpl w:val="35348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8C015A3"/>
    <w:multiLevelType w:val="hybridMultilevel"/>
    <w:tmpl w:val="F9D61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8D10184"/>
    <w:multiLevelType w:val="hybridMultilevel"/>
    <w:tmpl w:val="1C58B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8D11B3F"/>
    <w:multiLevelType w:val="hybridMultilevel"/>
    <w:tmpl w:val="E6BC41EA"/>
    <w:lvl w:ilvl="0" w:tplc="CB0E64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9DE6945"/>
    <w:multiLevelType w:val="hybridMultilevel"/>
    <w:tmpl w:val="76CAACE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A2912A6"/>
    <w:multiLevelType w:val="hybridMultilevel"/>
    <w:tmpl w:val="35FEC37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BA93322"/>
    <w:multiLevelType w:val="hybridMultilevel"/>
    <w:tmpl w:val="CDE09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BAB6DBE"/>
    <w:multiLevelType w:val="hybridMultilevel"/>
    <w:tmpl w:val="B41ACA8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2BD71241"/>
    <w:multiLevelType w:val="hybridMultilevel"/>
    <w:tmpl w:val="18CA4ED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2C9B6AA1"/>
    <w:multiLevelType w:val="hybridMultilevel"/>
    <w:tmpl w:val="DA4E9F38"/>
    <w:lvl w:ilvl="0" w:tplc="29B09298">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11">
    <w:nsid w:val="2D002631"/>
    <w:multiLevelType w:val="hybridMultilevel"/>
    <w:tmpl w:val="72BC0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D55482C"/>
    <w:multiLevelType w:val="hybridMultilevel"/>
    <w:tmpl w:val="02F863E6"/>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3">
    <w:nsid w:val="2D611F32"/>
    <w:multiLevelType w:val="hybridMultilevel"/>
    <w:tmpl w:val="D556DFD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E1923B9"/>
    <w:multiLevelType w:val="hybridMultilevel"/>
    <w:tmpl w:val="39A8318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2F5F17AE"/>
    <w:multiLevelType w:val="hybridMultilevel"/>
    <w:tmpl w:val="5A20EDB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F6C747F"/>
    <w:multiLevelType w:val="hybridMultilevel"/>
    <w:tmpl w:val="0966F2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FFE5AA6"/>
    <w:multiLevelType w:val="hybridMultilevel"/>
    <w:tmpl w:val="D7A2F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05F5717"/>
    <w:multiLevelType w:val="hybridMultilevel"/>
    <w:tmpl w:val="89B8C79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9">
    <w:nsid w:val="31D62189"/>
    <w:multiLevelType w:val="hybridMultilevel"/>
    <w:tmpl w:val="9A84242E"/>
    <w:lvl w:ilvl="0" w:tplc="CC86A6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32187FE8"/>
    <w:multiLevelType w:val="hybridMultilevel"/>
    <w:tmpl w:val="9D3C865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327C7643"/>
    <w:multiLevelType w:val="hybridMultilevel"/>
    <w:tmpl w:val="58AE787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33091D1D"/>
    <w:multiLevelType w:val="hybridMultilevel"/>
    <w:tmpl w:val="37E84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33C3228"/>
    <w:multiLevelType w:val="hybridMultilevel"/>
    <w:tmpl w:val="DDBE6F0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33C67F65"/>
    <w:multiLevelType w:val="hybridMultilevel"/>
    <w:tmpl w:val="A330F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41552D7"/>
    <w:multiLevelType w:val="hybridMultilevel"/>
    <w:tmpl w:val="B72CA67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441596C"/>
    <w:multiLevelType w:val="hybridMultilevel"/>
    <w:tmpl w:val="AAE484A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7">
    <w:nsid w:val="34612B6D"/>
    <w:multiLevelType w:val="hybridMultilevel"/>
    <w:tmpl w:val="5EC4FD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48F22DC"/>
    <w:multiLevelType w:val="hybridMultilevel"/>
    <w:tmpl w:val="6226D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30">
    <w:nsid w:val="34D758F6"/>
    <w:multiLevelType w:val="hybridMultilevel"/>
    <w:tmpl w:val="478E7B9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50B160C"/>
    <w:multiLevelType w:val="hybridMultilevel"/>
    <w:tmpl w:val="11EA8A8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5E54F27"/>
    <w:multiLevelType w:val="hybridMultilevel"/>
    <w:tmpl w:val="B6A6A63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3">
    <w:nsid w:val="361504BC"/>
    <w:multiLevelType w:val="hybridMultilevel"/>
    <w:tmpl w:val="C2BAF006"/>
    <w:lvl w:ilvl="0" w:tplc="29B09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65F0D0B"/>
    <w:multiLevelType w:val="hybridMultilevel"/>
    <w:tmpl w:val="0032C80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6E40509"/>
    <w:multiLevelType w:val="hybridMultilevel"/>
    <w:tmpl w:val="9AB6B19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37224134"/>
    <w:multiLevelType w:val="hybridMultilevel"/>
    <w:tmpl w:val="3EDABCE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8D03B1C"/>
    <w:multiLevelType w:val="hybridMultilevel"/>
    <w:tmpl w:val="94A2B2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nsid w:val="393A37F4"/>
    <w:multiLevelType w:val="hybridMultilevel"/>
    <w:tmpl w:val="6F80081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0">
    <w:nsid w:val="39831D59"/>
    <w:multiLevelType w:val="hybridMultilevel"/>
    <w:tmpl w:val="44D4E0F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1">
    <w:nsid w:val="398D0AB5"/>
    <w:multiLevelType w:val="hybridMultilevel"/>
    <w:tmpl w:val="8C1A5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9966339"/>
    <w:multiLevelType w:val="hybridMultilevel"/>
    <w:tmpl w:val="A7A62E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A4F39FB"/>
    <w:multiLevelType w:val="hybridMultilevel"/>
    <w:tmpl w:val="65168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A8B289D"/>
    <w:multiLevelType w:val="hybridMultilevel"/>
    <w:tmpl w:val="7218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B29477B"/>
    <w:multiLevelType w:val="hybridMultilevel"/>
    <w:tmpl w:val="06E847C8"/>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6">
    <w:nsid w:val="3B5E4FFE"/>
    <w:multiLevelType w:val="hybridMultilevel"/>
    <w:tmpl w:val="2924C2E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B740385"/>
    <w:multiLevelType w:val="hybridMultilevel"/>
    <w:tmpl w:val="5BAAEDE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BF30E72"/>
    <w:multiLevelType w:val="hybridMultilevel"/>
    <w:tmpl w:val="C644D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CA13D25"/>
    <w:multiLevelType w:val="hybridMultilevel"/>
    <w:tmpl w:val="10586DF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CA36823"/>
    <w:multiLevelType w:val="hybridMultilevel"/>
    <w:tmpl w:val="DB026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CB35BAE"/>
    <w:multiLevelType w:val="hybridMultilevel"/>
    <w:tmpl w:val="E480934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DC45303"/>
    <w:multiLevelType w:val="hybridMultilevel"/>
    <w:tmpl w:val="D93447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D31A41"/>
    <w:multiLevelType w:val="hybridMultilevel"/>
    <w:tmpl w:val="AE84AA5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DF94CD4"/>
    <w:multiLevelType w:val="hybridMultilevel"/>
    <w:tmpl w:val="C2525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6C04E1"/>
    <w:multiLevelType w:val="hybridMultilevel"/>
    <w:tmpl w:val="923C7B0A"/>
    <w:lvl w:ilvl="0" w:tplc="29B092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6">
    <w:nsid w:val="3ED5426E"/>
    <w:multiLevelType w:val="hybridMultilevel"/>
    <w:tmpl w:val="58E4901C"/>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nsid w:val="3F600D8C"/>
    <w:multiLevelType w:val="hybridMultilevel"/>
    <w:tmpl w:val="C35C17A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3F8519E3"/>
    <w:multiLevelType w:val="hybridMultilevel"/>
    <w:tmpl w:val="B45CCE8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FD211B3"/>
    <w:multiLevelType w:val="hybridMultilevel"/>
    <w:tmpl w:val="40CA086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41174E66"/>
    <w:multiLevelType w:val="hybridMultilevel"/>
    <w:tmpl w:val="A5E60BE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413F5153"/>
    <w:multiLevelType w:val="hybridMultilevel"/>
    <w:tmpl w:val="2C8EC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3">
    <w:nsid w:val="41A35B8D"/>
    <w:multiLevelType w:val="hybridMultilevel"/>
    <w:tmpl w:val="03AC606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1B50F95"/>
    <w:multiLevelType w:val="hybridMultilevel"/>
    <w:tmpl w:val="DA3A96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D55531"/>
    <w:multiLevelType w:val="hybridMultilevel"/>
    <w:tmpl w:val="D110006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41DC55C3"/>
    <w:multiLevelType w:val="hybridMultilevel"/>
    <w:tmpl w:val="A9360B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33468B9"/>
    <w:multiLevelType w:val="hybridMultilevel"/>
    <w:tmpl w:val="8A125CE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43486302"/>
    <w:multiLevelType w:val="hybridMultilevel"/>
    <w:tmpl w:val="266AF55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9">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70">
    <w:nsid w:val="43E72468"/>
    <w:multiLevelType w:val="hybridMultilevel"/>
    <w:tmpl w:val="D4EE66F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4DE4A75"/>
    <w:multiLevelType w:val="hybridMultilevel"/>
    <w:tmpl w:val="3A542F08"/>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172">
    <w:nsid w:val="455624E0"/>
    <w:multiLevelType w:val="hybridMultilevel"/>
    <w:tmpl w:val="E1504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57E2AD9"/>
    <w:multiLevelType w:val="hybridMultilevel"/>
    <w:tmpl w:val="0BE48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5F21105"/>
    <w:multiLevelType w:val="hybridMultilevel"/>
    <w:tmpl w:val="1C1EFAD6"/>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5">
    <w:nsid w:val="46F326E1"/>
    <w:multiLevelType w:val="multilevel"/>
    <w:tmpl w:val="8D74FD0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6">
    <w:nsid w:val="47182FA1"/>
    <w:multiLevelType w:val="hybridMultilevel"/>
    <w:tmpl w:val="C89A52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A2B05C2"/>
    <w:multiLevelType w:val="hybridMultilevel"/>
    <w:tmpl w:val="11D6A5C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4A3647E7"/>
    <w:multiLevelType w:val="hybridMultilevel"/>
    <w:tmpl w:val="4016F76A"/>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79">
    <w:nsid w:val="4A5B49E5"/>
    <w:multiLevelType w:val="hybridMultilevel"/>
    <w:tmpl w:val="06122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AE4490D"/>
    <w:multiLevelType w:val="hybridMultilevel"/>
    <w:tmpl w:val="75D02816"/>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1">
    <w:nsid w:val="4B32131D"/>
    <w:multiLevelType w:val="hybridMultilevel"/>
    <w:tmpl w:val="FC90A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B4434C2"/>
    <w:multiLevelType w:val="hybridMultilevel"/>
    <w:tmpl w:val="4478146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3">
    <w:nsid w:val="4B460867"/>
    <w:multiLevelType w:val="hybridMultilevel"/>
    <w:tmpl w:val="28A46C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5C3F16"/>
    <w:multiLevelType w:val="hybridMultilevel"/>
    <w:tmpl w:val="DD8C021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BD61D87"/>
    <w:multiLevelType w:val="hybridMultilevel"/>
    <w:tmpl w:val="E5B4B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C0B7E3A"/>
    <w:multiLevelType w:val="hybridMultilevel"/>
    <w:tmpl w:val="898C2DF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4C732309"/>
    <w:multiLevelType w:val="hybridMultilevel"/>
    <w:tmpl w:val="A976B8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9">
    <w:nsid w:val="4CB336EF"/>
    <w:multiLevelType w:val="hybridMultilevel"/>
    <w:tmpl w:val="5BB2194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D83B2A"/>
    <w:multiLevelType w:val="multilevel"/>
    <w:tmpl w:val="E30C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D087FF3"/>
    <w:multiLevelType w:val="hybridMultilevel"/>
    <w:tmpl w:val="C194BB9C"/>
    <w:lvl w:ilvl="0" w:tplc="29B0929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2">
    <w:nsid w:val="4D1F537B"/>
    <w:multiLevelType w:val="hybridMultilevel"/>
    <w:tmpl w:val="E9FC1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DFA2257"/>
    <w:multiLevelType w:val="hybridMultilevel"/>
    <w:tmpl w:val="3916496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195">
    <w:nsid w:val="4F177E0C"/>
    <w:multiLevelType w:val="hybridMultilevel"/>
    <w:tmpl w:val="ACF020E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F2925FB"/>
    <w:multiLevelType w:val="hybridMultilevel"/>
    <w:tmpl w:val="DA60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F3E4C17"/>
    <w:multiLevelType w:val="hybridMultilevel"/>
    <w:tmpl w:val="B092469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8">
    <w:nsid w:val="4F703FB8"/>
    <w:multiLevelType w:val="hybridMultilevel"/>
    <w:tmpl w:val="8CC0446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FD60C3C"/>
    <w:multiLevelType w:val="hybridMultilevel"/>
    <w:tmpl w:val="0AC8FE62"/>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0">
    <w:nsid w:val="51B13441"/>
    <w:multiLevelType w:val="hybridMultilevel"/>
    <w:tmpl w:val="DEA85F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1EF04A6"/>
    <w:multiLevelType w:val="hybridMultilevel"/>
    <w:tmpl w:val="23DAE924"/>
    <w:lvl w:ilvl="0" w:tplc="29B092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5289288F"/>
    <w:multiLevelType w:val="hybridMultilevel"/>
    <w:tmpl w:val="367A3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28E6259"/>
    <w:multiLevelType w:val="hybridMultilevel"/>
    <w:tmpl w:val="885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2D871CE"/>
    <w:multiLevelType w:val="hybridMultilevel"/>
    <w:tmpl w:val="964412C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33F6F7C"/>
    <w:multiLevelType w:val="hybridMultilevel"/>
    <w:tmpl w:val="8A0A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3C916D3"/>
    <w:multiLevelType w:val="hybridMultilevel"/>
    <w:tmpl w:val="4F92F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4D53452"/>
    <w:multiLevelType w:val="hybridMultilevel"/>
    <w:tmpl w:val="C45228D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62057DD"/>
    <w:multiLevelType w:val="hybridMultilevel"/>
    <w:tmpl w:val="4BBE323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9">
    <w:nsid w:val="5741222D"/>
    <w:multiLevelType w:val="hybridMultilevel"/>
    <w:tmpl w:val="8D846272"/>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5743615A"/>
    <w:multiLevelType w:val="hybridMultilevel"/>
    <w:tmpl w:val="2B0A8E4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82B3589"/>
    <w:multiLevelType w:val="hybridMultilevel"/>
    <w:tmpl w:val="0C30F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82E3757"/>
    <w:multiLevelType w:val="hybridMultilevel"/>
    <w:tmpl w:val="62DE3C2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8BA11C7"/>
    <w:multiLevelType w:val="hybridMultilevel"/>
    <w:tmpl w:val="8BFA778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A857027"/>
    <w:multiLevelType w:val="hybridMultilevel"/>
    <w:tmpl w:val="BE5A1BCE"/>
    <w:lvl w:ilvl="0" w:tplc="29B09298">
      <w:start w:val="1"/>
      <w:numFmt w:val="bullet"/>
      <w:lvlText w:val=""/>
      <w:lvlJc w:val="left"/>
      <w:pPr>
        <w:ind w:left="720" w:hanging="360"/>
      </w:pPr>
      <w:rPr>
        <w:rFonts w:ascii="Symbol" w:hAnsi="Symbol" w:hint="default"/>
      </w:rPr>
    </w:lvl>
    <w:lvl w:ilvl="1" w:tplc="29B09298">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C0754D6"/>
    <w:multiLevelType w:val="hybridMultilevel"/>
    <w:tmpl w:val="B9E40372"/>
    <w:lvl w:ilvl="0" w:tplc="29B0929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6">
    <w:nsid w:val="60444BE6"/>
    <w:multiLevelType w:val="hybridMultilevel"/>
    <w:tmpl w:val="ECB6A13C"/>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60B83961"/>
    <w:multiLevelType w:val="hybridMultilevel"/>
    <w:tmpl w:val="0486C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19">
    <w:nsid w:val="61485E69"/>
    <w:multiLevelType w:val="hybridMultilevel"/>
    <w:tmpl w:val="423A2100"/>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0">
    <w:nsid w:val="62052CA6"/>
    <w:multiLevelType w:val="hybridMultilevel"/>
    <w:tmpl w:val="3662ACEE"/>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nsid w:val="622153C1"/>
    <w:multiLevelType w:val="hybridMultilevel"/>
    <w:tmpl w:val="06D0C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39A4FDE"/>
    <w:multiLevelType w:val="hybridMultilevel"/>
    <w:tmpl w:val="5D36499E"/>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63AF7A04"/>
    <w:multiLevelType w:val="hybridMultilevel"/>
    <w:tmpl w:val="90209DE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643C17AF"/>
    <w:multiLevelType w:val="hybridMultilevel"/>
    <w:tmpl w:val="7220D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59777E"/>
    <w:multiLevelType w:val="hybridMultilevel"/>
    <w:tmpl w:val="EBD6FD3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6">
    <w:nsid w:val="653F75B1"/>
    <w:multiLevelType w:val="hybridMultilevel"/>
    <w:tmpl w:val="83E8C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6D36F97"/>
    <w:multiLevelType w:val="hybridMultilevel"/>
    <w:tmpl w:val="71E00AD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7126E6D"/>
    <w:multiLevelType w:val="hybridMultilevel"/>
    <w:tmpl w:val="37A4F8B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7184EF5"/>
    <w:multiLevelType w:val="hybridMultilevel"/>
    <w:tmpl w:val="106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744567E"/>
    <w:multiLevelType w:val="hybridMultilevel"/>
    <w:tmpl w:val="C50A9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7701208"/>
    <w:multiLevelType w:val="hybridMultilevel"/>
    <w:tmpl w:val="CE9EF8D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8473666"/>
    <w:multiLevelType w:val="hybridMultilevel"/>
    <w:tmpl w:val="37F2BC8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84E550B"/>
    <w:multiLevelType w:val="hybridMultilevel"/>
    <w:tmpl w:val="8F5680A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8F71991"/>
    <w:multiLevelType w:val="hybridMultilevel"/>
    <w:tmpl w:val="FE98C1A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97F0BD7"/>
    <w:multiLevelType w:val="hybridMultilevel"/>
    <w:tmpl w:val="B2725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A07ED5"/>
    <w:multiLevelType w:val="hybridMultilevel"/>
    <w:tmpl w:val="18F27FB6"/>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8">
    <w:nsid w:val="69F774A2"/>
    <w:multiLevelType w:val="hybridMultilevel"/>
    <w:tmpl w:val="7CEE314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9F777D8"/>
    <w:multiLevelType w:val="hybridMultilevel"/>
    <w:tmpl w:val="F1921EF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9F81C74"/>
    <w:multiLevelType w:val="hybridMultilevel"/>
    <w:tmpl w:val="B8285C8A"/>
    <w:lvl w:ilvl="0" w:tplc="892A7E2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9FE7552"/>
    <w:multiLevelType w:val="hybridMultilevel"/>
    <w:tmpl w:val="E59E6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A116555"/>
    <w:multiLevelType w:val="hybridMultilevel"/>
    <w:tmpl w:val="7FF0A65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ADE2501"/>
    <w:multiLevelType w:val="hybridMultilevel"/>
    <w:tmpl w:val="93D6112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BE61D23"/>
    <w:multiLevelType w:val="hybridMultilevel"/>
    <w:tmpl w:val="EB7A3D9C"/>
    <w:lvl w:ilvl="0" w:tplc="29B0929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5">
    <w:nsid w:val="6BFC6D7A"/>
    <w:multiLevelType w:val="hybridMultilevel"/>
    <w:tmpl w:val="006C7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CAE292C"/>
    <w:multiLevelType w:val="hybridMultilevel"/>
    <w:tmpl w:val="8020B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D510F8E"/>
    <w:multiLevelType w:val="hybridMultilevel"/>
    <w:tmpl w:val="D33E66E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D924AAD"/>
    <w:multiLevelType w:val="hybridMultilevel"/>
    <w:tmpl w:val="2DE4F406"/>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9">
    <w:nsid w:val="6D9F47E5"/>
    <w:multiLevelType w:val="hybridMultilevel"/>
    <w:tmpl w:val="B01EF62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DAB770D"/>
    <w:multiLevelType w:val="hybridMultilevel"/>
    <w:tmpl w:val="E23A751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DF53162"/>
    <w:multiLevelType w:val="hybridMultilevel"/>
    <w:tmpl w:val="82C645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E2F446C"/>
    <w:multiLevelType w:val="hybridMultilevel"/>
    <w:tmpl w:val="64FA45B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E9A4723"/>
    <w:multiLevelType w:val="hybridMultilevel"/>
    <w:tmpl w:val="82A680A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4">
    <w:nsid w:val="6ECD10C8"/>
    <w:multiLevelType w:val="hybridMultilevel"/>
    <w:tmpl w:val="0D0E16C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F83482A"/>
    <w:multiLevelType w:val="hybridMultilevel"/>
    <w:tmpl w:val="64AA61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FDC18E4"/>
    <w:multiLevelType w:val="hybridMultilevel"/>
    <w:tmpl w:val="41AE0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FE03915"/>
    <w:multiLevelType w:val="hybridMultilevel"/>
    <w:tmpl w:val="098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05C5499"/>
    <w:multiLevelType w:val="hybridMultilevel"/>
    <w:tmpl w:val="B1D85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0884FDA"/>
    <w:multiLevelType w:val="hybridMultilevel"/>
    <w:tmpl w:val="3F50343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0B10D15"/>
    <w:multiLevelType w:val="hybridMultilevel"/>
    <w:tmpl w:val="435CAC5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1">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1C0345D"/>
    <w:multiLevelType w:val="hybridMultilevel"/>
    <w:tmpl w:val="2D7EB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1FC2D94"/>
    <w:multiLevelType w:val="multilevel"/>
    <w:tmpl w:val="A2B6B14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4">
    <w:nsid w:val="730013B4"/>
    <w:multiLevelType w:val="hybridMultilevel"/>
    <w:tmpl w:val="1C7C31E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32D45C2"/>
    <w:multiLevelType w:val="hybridMultilevel"/>
    <w:tmpl w:val="9D0E9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39A2961"/>
    <w:multiLevelType w:val="hybridMultilevel"/>
    <w:tmpl w:val="49ACD64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40A7F05"/>
    <w:multiLevelType w:val="hybridMultilevel"/>
    <w:tmpl w:val="4D28683C"/>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8">
    <w:nsid w:val="74801D1D"/>
    <w:multiLevelType w:val="hybridMultilevel"/>
    <w:tmpl w:val="1758019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9">
    <w:nsid w:val="74B178A6"/>
    <w:multiLevelType w:val="hybridMultilevel"/>
    <w:tmpl w:val="B0C297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0">
    <w:nsid w:val="74C57122"/>
    <w:multiLevelType w:val="hybridMultilevel"/>
    <w:tmpl w:val="C5DADB2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4F6511B"/>
    <w:multiLevelType w:val="hybridMultilevel"/>
    <w:tmpl w:val="ABD45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58C463D"/>
    <w:multiLevelType w:val="hybridMultilevel"/>
    <w:tmpl w:val="BF26C2C8"/>
    <w:lvl w:ilvl="0" w:tplc="0419000F">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6445322"/>
    <w:multiLevelType w:val="hybridMultilevel"/>
    <w:tmpl w:val="E76A80C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7F367D8"/>
    <w:multiLevelType w:val="hybridMultilevel"/>
    <w:tmpl w:val="232A7EB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80A6C6A"/>
    <w:multiLevelType w:val="hybridMultilevel"/>
    <w:tmpl w:val="E70687D0"/>
    <w:lvl w:ilvl="0" w:tplc="5D8074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6">
    <w:nsid w:val="7852471E"/>
    <w:multiLevelType w:val="hybridMultilevel"/>
    <w:tmpl w:val="27847268"/>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7">
    <w:nsid w:val="78885640"/>
    <w:multiLevelType w:val="hybridMultilevel"/>
    <w:tmpl w:val="57C0ECB0"/>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795158EC"/>
    <w:multiLevelType w:val="hybridMultilevel"/>
    <w:tmpl w:val="4208B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96E3981"/>
    <w:multiLevelType w:val="hybridMultilevel"/>
    <w:tmpl w:val="9C36720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0">
    <w:nsid w:val="799944AF"/>
    <w:multiLevelType w:val="hybridMultilevel"/>
    <w:tmpl w:val="3BB613D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1">
    <w:nsid w:val="7A184E21"/>
    <w:multiLevelType w:val="hybridMultilevel"/>
    <w:tmpl w:val="282A21D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A6C665B"/>
    <w:multiLevelType w:val="hybridMultilevel"/>
    <w:tmpl w:val="114255D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A782ECA"/>
    <w:multiLevelType w:val="hybridMultilevel"/>
    <w:tmpl w:val="6C767FAE"/>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4">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5">
    <w:nsid w:val="7A8637C1"/>
    <w:multiLevelType w:val="hybridMultilevel"/>
    <w:tmpl w:val="7FBE451A"/>
    <w:lvl w:ilvl="0" w:tplc="29B09298">
      <w:start w:val="1"/>
      <w:numFmt w:val="bullet"/>
      <w:lvlText w:val=""/>
      <w:lvlJc w:val="left"/>
      <w:pPr>
        <w:ind w:left="950" w:hanging="360"/>
      </w:pPr>
      <w:rPr>
        <w:rFonts w:ascii="Symbol" w:hAnsi="Symbol" w:hint="default"/>
      </w:rPr>
    </w:lvl>
    <w:lvl w:ilvl="1" w:tplc="830AA386">
      <w:numFmt w:val="bullet"/>
      <w:lvlText w:val="•"/>
      <w:lvlJc w:val="left"/>
      <w:pPr>
        <w:ind w:left="1790" w:hanging="480"/>
      </w:pPr>
      <w:rPr>
        <w:rFonts w:ascii="Times New Roman" w:eastAsia="Times New Roman" w:hAnsi="Times New Roman" w:cs="Times New Roman"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86">
    <w:nsid w:val="7A8F0FA3"/>
    <w:multiLevelType w:val="hybridMultilevel"/>
    <w:tmpl w:val="D508322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7">
    <w:nsid w:val="7A9029FB"/>
    <w:multiLevelType w:val="hybridMultilevel"/>
    <w:tmpl w:val="1D1E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B29178A"/>
    <w:multiLevelType w:val="hybridMultilevel"/>
    <w:tmpl w:val="D136BECE"/>
    <w:lvl w:ilvl="0" w:tplc="29B0929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9">
    <w:nsid w:val="7B62310D"/>
    <w:multiLevelType w:val="hybridMultilevel"/>
    <w:tmpl w:val="0B3A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C13311B"/>
    <w:multiLevelType w:val="hybridMultilevel"/>
    <w:tmpl w:val="36AA62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1">
    <w:nsid w:val="7C231EB1"/>
    <w:multiLevelType w:val="hybridMultilevel"/>
    <w:tmpl w:val="38DE120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D4D4165"/>
    <w:multiLevelType w:val="hybridMultilevel"/>
    <w:tmpl w:val="2EB43E10"/>
    <w:lvl w:ilvl="0" w:tplc="29B092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3">
    <w:nsid w:val="7D9648C5"/>
    <w:multiLevelType w:val="hybridMultilevel"/>
    <w:tmpl w:val="ED7AE7F4"/>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4">
    <w:nsid w:val="7E19668B"/>
    <w:multiLevelType w:val="hybridMultilevel"/>
    <w:tmpl w:val="4864B536"/>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5">
    <w:nsid w:val="7E2F31F8"/>
    <w:multiLevelType w:val="hybridMultilevel"/>
    <w:tmpl w:val="0B261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E401E8B"/>
    <w:multiLevelType w:val="hybridMultilevel"/>
    <w:tmpl w:val="C56EB82A"/>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7EB83BB1"/>
    <w:multiLevelType w:val="hybridMultilevel"/>
    <w:tmpl w:val="922E5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FF05EDE"/>
    <w:multiLevelType w:val="hybridMultilevel"/>
    <w:tmpl w:val="900471D4"/>
    <w:lvl w:ilvl="0" w:tplc="29B09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0"/>
  </w:num>
  <w:num w:numId="3">
    <w:abstractNumId w:val="284"/>
  </w:num>
  <w:num w:numId="4">
    <w:abstractNumId w:val="194"/>
  </w:num>
  <w:num w:numId="5">
    <w:abstractNumId w:val="78"/>
  </w:num>
  <w:num w:numId="6">
    <w:abstractNumId w:val="16"/>
  </w:num>
  <w:num w:numId="7">
    <w:abstractNumId w:val="140"/>
  </w:num>
  <w:num w:numId="8">
    <w:abstractNumId w:val="299"/>
  </w:num>
  <w:num w:numId="9">
    <w:abstractNumId w:val="285"/>
  </w:num>
  <w:num w:numId="10">
    <w:abstractNumId w:val="133"/>
  </w:num>
  <w:num w:numId="11">
    <w:abstractNumId w:val="214"/>
  </w:num>
  <w:num w:numId="12">
    <w:abstractNumId w:val="30"/>
  </w:num>
  <w:num w:numId="13">
    <w:abstractNumId w:val="263"/>
  </w:num>
  <w:num w:numId="14">
    <w:abstractNumId w:val="186"/>
  </w:num>
  <w:num w:numId="15">
    <w:abstractNumId w:val="233"/>
  </w:num>
  <w:num w:numId="16">
    <w:abstractNumId w:val="136"/>
  </w:num>
  <w:num w:numId="17">
    <w:abstractNumId w:val="17"/>
  </w:num>
  <w:num w:numId="18">
    <w:abstractNumId w:val="166"/>
  </w:num>
  <w:num w:numId="19">
    <w:abstractNumId w:val="116"/>
  </w:num>
  <w:num w:numId="20">
    <w:abstractNumId w:val="63"/>
  </w:num>
  <w:num w:numId="21">
    <w:abstractNumId w:val="58"/>
  </w:num>
  <w:num w:numId="22">
    <w:abstractNumId w:val="20"/>
  </w:num>
  <w:num w:numId="23">
    <w:abstractNumId w:val="203"/>
  </w:num>
  <w:num w:numId="24">
    <w:abstractNumId w:val="297"/>
  </w:num>
  <w:num w:numId="25">
    <w:abstractNumId w:val="100"/>
  </w:num>
  <w:num w:numId="26">
    <w:abstractNumId w:val="286"/>
  </w:num>
  <w:num w:numId="27">
    <w:abstractNumId w:val="287"/>
  </w:num>
  <w:num w:numId="28">
    <w:abstractNumId w:val="266"/>
  </w:num>
  <w:num w:numId="29">
    <w:abstractNumId w:val="23"/>
  </w:num>
  <w:num w:numId="30">
    <w:abstractNumId w:val="43"/>
  </w:num>
  <w:num w:numId="31">
    <w:abstractNumId w:val="129"/>
  </w:num>
  <w:num w:numId="32">
    <w:abstractNumId w:val="162"/>
  </w:num>
  <w:num w:numId="33">
    <w:abstractNumId w:val="56"/>
  </w:num>
  <w:num w:numId="34">
    <w:abstractNumId w:val="218"/>
  </w:num>
  <w:num w:numId="35">
    <w:abstractNumId w:val="169"/>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7"/>
  </w:num>
  <w:num w:numId="39">
    <w:abstractNumId w:val="246"/>
  </w:num>
  <w:num w:numId="40">
    <w:abstractNumId w:val="275"/>
  </w:num>
  <w:num w:numId="41">
    <w:abstractNumId w:val="86"/>
  </w:num>
  <w:num w:numId="42">
    <w:abstractNumId w:val="212"/>
  </w:num>
  <w:num w:numId="43">
    <w:abstractNumId w:val="119"/>
  </w:num>
  <w:num w:numId="44">
    <w:abstractNumId w:val="225"/>
  </w:num>
  <w:num w:numId="45">
    <w:abstractNumId w:val="137"/>
  </w:num>
  <w:num w:numId="46">
    <w:abstractNumId w:val="33"/>
  </w:num>
  <w:num w:numId="47">
    <w:abstractNumId w:val="227"/>
  </w:num>
  <w:num w:numId="48">
    <w:abstractNumId w:val="93"/>
  </w:num>
  <w:num w:numId="49">
    <w:abstractNumId w:val="261"/>
  </w:num>
  <w:num w:numId="50">
    <w:abstractNumId w:val="165"/>
  </w:num>
  <w:num w:numId="51">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0"/>
  </w:num>
  <w:num w:numId="53">
    <w:abstractNumId w:val="230"/>
  </w:num>
  <w:num w:numId="54">
    <w:abstractNumId w:val="240"/>
  </w:num>
  <w:num w:numId="55">
    <w:abstractNumId w:val="278"/>
  </w:num>
  <w:num w:numId="56">
    <w:abstractNumId w:val="187"/>
  </w:num>
  <w:num w:numId="57">
    <w:abstractNumId w:val="76"/>
  </w:num>
  <w:num w:numId="58">
    <w:abstractNumId w:val="148"/>
  </w:num>
  <w:num w:numId="59">
    <w:abstractNumId w:val="9"/>
  </w:num>
  <w:num w:numId="60">
    <w:abstractNumId w:val="97"/>
  </w:num>
  <w:num w:numId="61">
    <w:abstractNumId w:val="74"/>
  </w:num>
  <w:num w:numId="62">
    <w:abstractNumId w:val="204"/>
  </w:num>
  <w:num w:numId="63">
    <w:abstractNumId w:val="205"/>
  </w:num>
  <w:num w:numId="64">
    <w:abstractNumId w:val="290"/>
  </w:num>
  <w:num w:numId="65">
    <w:abstractNumId w:val="272"/>
  </w:num>
  <w:num w:numId="66">
    <w:abstractNumId w:val="175"/>
  </w:num>
  <w:num w:numId="67">
    <w:abstractNumId w:val="1"/>
  </w:num>
  <w:num w:numId="68">
    <w:abstractNumId w:val="5"/>
  </w:num>
  <w:num w:numId="69">
    <w:abstractNumId w:val="124"/>
  </w:num>
  <w:num w:numId="70">
    <w:abstractNumId w:val="144"/>
  </w:num>
  <w:num w:numId="71">
    <w:abstractNumId w:val="99"/>
  </w:num>
  <w:num w:numId="72">
    <w:abstractNumId w:val="229"/>
  </w:num>
  <w:num w:numId="73">
    <w:abstractNumId w:val="90"/>
  </w:num>
  <w:num w:numId="74">
    <w:abstractNumId w:val="270"/>
  </w:num>
  <w:num w:numId="75">
    <w:abstractNumId w:val="34"/>
  </w:num>
  <w:num w:numId="76">
    <w:abstractNumId w:val="210"/>
  </w:num>
  <w:num w:numId="77">
    <w:abstractNumId w:val="85"/>
  </w:num>
  <w:num w:numId="78">
    <w:abstractNumId w:val="242"/>
  </w:num>
  <w:num w:numId="79">
    <w:abstractNumId w:val="145"/>
  </w:num>
  <w:num w:numId="80">
    <w:abstractNumId w:val="123"/>
  </w:num>
  <w:num w:numId="81">
    <w:abstractNumId w:val="251"/>
  </w:num>
  <w:num w:numId="82">
    <w:abstractNumId w:val="153"/>
  </w:num>
  <w:num w:numId="83">
    <w:abstractNumId w:val="84"/>
  </w:num>
  <w:num w:numId="84">
    <w:abstractNumId w:val="219"/>
  </w:num>
  <w:num w:numId="85">
    <w:abstractNumId w:val="121"/>
  </w:num>
  <w:num w:numId="86">
    <w:abstractNumId w:val="220"/>
  </w:num>
  <w:num w:numId="87">
    <w:abstractNumId w:val="26"/>
  </w:num>
  <w:num w:numId="88">
    <w:abstractNumId w:val="239"/>
  </w:num>
  <w:num w:numId="89">
    <w:abstractNumId w:val="249"/>
  </w:num>
  <w:num w:numId="90">
    <w:abstractNumId w:val="209"/>
  </w:num>
  <w:num w:numId="91">
    <w:abstractNumId w:val="14"/>
  </w:num>
  <w:num w:numId="92">
    <w:abstractNumId w:val="108"/>
  </w:num>
  <w:num w:numId="93">
    <w:abstractNumId w:val="114"/>
  </w:num>
  <w:num w:numId="94">
    <w:abstractNumId w:val="260"/>
  </w:num>
  <w:num w:numId="95">
    <w:abstractNumId w:val="109"/>
  </w:num>
  <w:num w:numId="96">
    <w:abstractNumId w:val="198"/>
  </w:num>
  <w:num w:numId="97">
    <w:abstractNumId w:val="250"/>
  </w:num>
  <w:num w:numId="98">
    <w:abstractNumId w:val="59"/>
  </w:num>
  <w:num w:numId="99">
    <w:abstractNumId w:val="200"/>
  </w:num>
  <w:num w:numId="100">
    <w:abstractNumId w:val="11"/>
  </w:num>
  <w:num w:numId="101">
    <w:abstractNumId w:val="95"/>
  </w:num>
  <w:num w:numId="102">
    <w:abstractNumId w:val="247"/>
  </w:num>
  <w:num w:numId="103">
    <w:abstractNumId w:val="273"/>
  </w:num>
  <w:num w:numId="104">
    <w:abstractNumId w:val="32"/>
  </w:num>
  <w:num w:numId="105">
    <w:abstractNumId w:val="223"/>
  </w:num>
  <w:num w:numId="106">
    <w:abstractNumId w:val="248"/>
  </w:num>
  <w:num w:numId="107">
    <w:abstractNumId w:val="48"/>
  </w:num>
  <w:num w:numId="108">
    <w:abstractNumId w:val="167"/>
  </w:num>
  <w:num w:numId="109">
    <w:abstractNumId w:val="50"/>
  </w:num>
  <w:num w:numId="110">
    <w:abstractNumId w:val="276"/>
  </w:num>
  <w:num w:numId="111">
    <w:abstractNumId w:val="113"/>
  </w:num>
  <w:num w:numId="112">
    <w:abstractNumId w:val="96"/>
  </w:num>
  <w:num w:numId="113">
    <w:abstractNumId w:val="131"/>
  </w:num>
  <w:num w:numId="114">
    <w:abstractNumId w:val="274"/>
  </w:num>
  <w:num w:numId="115">
    <w:abstractNumId w:val="267"/>
  </w:num>
  <w:num w:numId="116">
    <w:abstractNumId w:val="92"/>
  </w:num>
  <w:num w:numId="117">
    <w:abstractNumId w:val="15"/>
  </w:num>
  <w:num w:numId="118">
    <w:abstractNumId w:val="46"/>
  </w:num>
  <w:num w:numId="119">
    <w:abstractNumId w:val="70"/>
  </w:num>
  <w:num w:numId="120">
    <w:abstractNumId w:val="72"/>
  </w:num>
  <w:num w:numId="121">
    <w:abstractNumId w:val="232"/>
  </w:num>
  <w:num w:numId="122">
    <w:abstractNumId w:val="47"/>
  </w:num>
  <w:num w:numId="123">
    <w:abstractNumId w:val="193"/>
  </w:num>
  <w:num w:numId="124">
    <w:abstractNumId w:val="216"/>
  </w:num>
  <w:num w:numId="125">
    <w:abstractNumId w:val="277"/>
  </w:num>
  <w:num w:numId="126">
    <w:abstractNumId w:val="222"/>
  </w:num>
  <w:num w:numId="127">
    <w:abstractNumId w:val="68"/>
  </w:num>
  <w:num w:numId="128">
    <w:abstractNumId w:val="294"/>
  </w:num>
  <w:num w:numId="129">
    <w:abstractNumId w:val="41"/>
  </w:num>
  <w:num w:numId="130">
    <w:abstractNumId w:val="39"/>
  </w:num>
  <w:num w:numId="131">
    <w:abstractNumId w:val="155"/>
  </w:num>
  <w:num w:numId="132">
    <w:abstractNumId w:val="183"/>
  </w:num>
  <w:num w:numId="133">
    <w:abstractNumId w:val="130"/>
  </w:num>
  <w:num w:numId="134">
    <w:abstractNumId w:val="170"/>
  </w:num>
  <w:num w:numId="135">
    <w:abstractNumId w:val="38"/>
  </w:num>
  <w:num w:numId="136">
    <w:abstractNumId w:val="24"/>
  </w:num>
  <w:num w:numId="137">
    <w:abstractNumId w:val="157"/>
  </w:num>
  <w:num w:numId="138">
    <w:abstractNumId w:val="184"/>
  </w:num>
  <w:num w:numId="139">
    <w:abstractNumId w:val="135"/>
  </w:num>
  <w:num w:numId="140">
    <w:abstractNumId w:val="159"/>
  </w:num>
  <w:num w:numId="141">
    <w:abstractNumId w:val="83"/>
  </w:num>
  <w:num w:numId="142">
    <w:abstractNumId w:val="244"/>
  </w:num>
  <w:num w:numId="143">
    <w:abstractNumId w:val="288"/>
  </w:num>
  <w:num w:numId="144">
    <w:abstractNumId w:val="110"/>
  </w:num>
  <w:num w:numId="145">
    <w:abstractNumId w:val="237"/>
  </w:num>
  <w:num w:numId="146">
    <w:abstractNumId w:val="283"/>
  </w:num>
  <w:num w:numId="147">
    <w:abstractNumId w:val="178"/>
  </w:num>
  <w:num w:numId="148">
    <w:abstractNumId w:val="67"/>
  </w:num>
  <w:num w:numId="149">
    <w:abstractNumId w:val="45"/>
  </w:num>
  <w:num w:numId="150">
    <w:abstractNumId w:val="253"/>
  </w:num>
  <w:num w:numId="151">
    <w:abstractNumId w:val="215"/>
  </w:num>
  <w:num w:numId="152">
    <w:abstractNumId w:val="191"/>
  </w:num>
  <w:num w:numId="153">
    <w:abstractNumId w:val="12"/>
  </w:num>
  <w:num w:numId="154">
    <w:abstractNumId w:val="52"/>
  </w:num>
  <w:num w:numId="155">
    <w:abstractNumId w:val="146"/>
  </w:num>
  <w:num w:numId="156">
    <w:abstractNumId w:val="151"/>
  </w:num>
  <w:num w:numId="157">
    <w:abstractNumId w:val="134"/>
  </w:num>
  <w:num w:numId="158">
    <w:abstractNumId w:val="31"/>
  </w:num>
  <w:num w:numId="159">
    <w:abstractNumId w:val="125"/>
  </w:num>
  <w:num w:numId="160">
    <w:abstractNumId w:val="13"/>
  </w:num>
  <w:num w:numId="161">
    <w:abstractNumId w:val="292"/>
  </w:num>
  <w:num w:numId="162">
    <w:abstractNumId w:val="69"/>
  </w:num>
  <w:num w:numId="163">
    <w:abstractNumId w:val="22"/>
  </w:num>
  <w:num w:numId="164">
    <w:abstractNumId w:val="25"/>
  </w:num>
  <w:num w:numId="165">
    <w:abstractNumId w:val="40"/>
  </w:num>
  <w:num w:numId="166">
    <w:abstractNumId w:val="282"/>
  </w:num>
  <w:num w:numId="167">
    <w:abstractNumId w:val="127"/>
  </w:num>
  <w:num w:numId="168">
    <w:abstractNumId w:val="259"/>
  </w:num>
  <w:num w:numId="169">
    <w:abstractNumId w:val="81"/>
  </w:num>
  <w:num w:numId="170">
    <w:abstractNumId w:val="171"/>
  </w:num>
  <w:num w:numId="171">
    <w:abstractNumId w:val="62"/>
  </w:num>
  <w:num w:numId="172">
    <w:abstractNumId w:val="291"/>
  </w:num>
  <w:num w:numId="173">
    <w:abstractNumId w:val="28"/>
  </w:num>
  <w:num w:numId="174">
    <w:abstractNumId w:val="77"/>
  </w:num>
  <w:num w:numId="175">
    <w:abstractNumId w:val="243"/>
  </w:num>
  <w:num w:numId="176">
    <w:abstractNumId w:val="228"/>
  </w:num>
  <w:num w:numId="177">
    <w:abstractNumId w:val="115"/>
  </w:num>
  <w:num w:numId="178">
    <w:abstractNumId w:val="152"/>
  </w:num>
  <w:num w:numId="179">
    <w:abstractNumId w:val="158"/>
  </w:num>
  <w:num w:numId="180">
    <w:abstractNumId w:val="163"/>
  </w:num>
  <w:num w:numId="181">
    <w:abstractNumId w:val="10"/>
  </w:num>
  <w:num w:numId="182">
    <w:abstractNumId w:val="281"/>
  </w:num>
  <w:num w:numId="183">
    <w:abstractNumId w:val="142"/>
  </w:num>
  <w:num w:numId="184">
    <w:abstractNumId w:val="235"/>
  </w:num>
  <w:num w:numId="185">
    <w:abstractNumId w:val="238"/>
  </w:num>
  <w:num w:numId="186">
    <w:abstractNumId w:val="149"/>
  </w:num>
  <w:num w:numId="187">
    <w:abstractNumId w:val="88"/>
  </w:num>
  <w:num w:numId="188">
    <w:abstractNumId w:val="91"/>
  </w:num>
  <w:num w:numId="189">
    <w:abstractNumId w:val="201"/>
  </w:num>
  <w:num w:numId="190">
    <w:abstractNumId w:val="75"/>
  </w:num>
  <w:num w:numId="191">
    <w:abstractNumId w:val="18"/>
  </w:num>
  <w:num w:numId="192">
    <w:abstractNumId w:val="120"/>
  </w:num>
  <w:num w:numId="193">
    <w:abstractNumId w:val="174"/>
  </w:num>
  <w:num w:numId="194">
    <w:abstractNumId w:val="293"/>
  </w:num>
  <w:num w:numId="195">
    <w:abstractNumId w:val="296"/>
  </w:num>
  <w:num w:numId="196">
    <w:abstractNumId w:val="213"/>
  </w:num>
  <w:num w:numId="197">
    <w:abstractNumId w:val="49"/>
  </w:num>
  <w:num w:numId="198">
    <w:abstractNumId w:val="79"/>
  </w:num>
  <w:num w:numId="199">
    <w:abstractNumId w:val="37"/>
  </w:num>
  <w:num w:numId="200">
    <w:abstractNumId w:val="279"/>
  </w:num>
  <w:num w:numId="201">
    <w:abstractNumId w:val="168"/>
  </w:num>
  <w:num w:numId="202">
    <w:abstractNumId w:val="268"/>
  </w:num>
  <w:num w:numId="203">
    <w:abstractNumId w:val="27"/>
  </w:num>
  <w:num w:numId="204">
    <w:abstractNumId w:val="132"/>
  </w:num>
  <w:num w:numId="205">
    <w:abstractNumId w:val="118"/>
  </w:num>
  <w:num w:numId="206">
    <w:abstractNumId w:val="160"/>
  </w:num>
  <w:num w:numId="207">
    <w:abstractNumId w:val="156"/>
  </w:num>
  <w:num w:numId="208">
    <w:abstractNumId w:val="105"/>
  </w:num>
  <w:num w:numId="209">
    <w:abstractNumId w:val="252"/>
  </w:num>
  <w:num w:numId="210">
    <w:abstractNumId w:val="189"/>
  </w:num>
  <w:num w:numId="211">
    <w:abstractNumId w:val="195"/>
  </w:num>
  <w:num w:numId="212">
    <w:abstractNumId w:val="264"/>
  </w:num>
  <w:num w:numId="213">
    <w:abstractNumId w:val="207"/>
  </w:num>
  <w:num w:numId="214">
    <w:abstractNumId w:val="60"/>
  </w:num>
  <w:num w:numId="215">
    <w:abstractNumId w:val="147"/>
  </w:num>
  <w:num w:numId="216">
    <w:abstractNumId w:val="164"/>
  </w:num>
  <w:num w:numId="217">
    <w:abstractNumId w:val="42"/>
  </w:num>
  <w:num w:numId="218">
    <w:abstractNumId w:val="139"/>
  </w:num>
  <w:num w:numId="219">
    <w:abstractNumId w:val="254"/>
  </w:num>
  <w:num w:numId="220">
    <w:abstractNumId w:val="106"/>
  </w:num>
  <w:num w:numId="221">
    <w:abstractNumId w:val="234"/>
  </w:num>
  <w:num w:numId="222">
    <w:abstractNumId w:val="176"/>
  </w:num>
  <w:num w:numId="223">
    <w:abstractNumId w:val="65"/>
  </w:num>
  <w:num w:numId="224">
    <w:abstractNumId w:val="29"/>
  </w:num>
  <w:num w:numId="225">
    <w:abstractNumId w:val="255"/>
  </w:num>
  <w:num w:numId="226">
    <w:abstractNumId w:val="87"/>
  </w:num>
  <w:num w:numId="227">
    <w:abstractNumId w:val="280"/>
  </w:num>
  <w:num w:numId="228">
    <w:abstractNumId w:val="126"/>
  </w:num>
  <w:num w:numId="229">
    <w:abstractNumId w:val="182"/>
  </w:num>
  <w:num w:numId="230">
    <w:abstractNumId w:val="53"/>
  </w:num>
  <w:num w:numId="231">
    <w:abstractNumId w:val="199"/>
  </w:num>
  <w:num w:numId="232">
    <w:abstractNumId w:val="197"/>
  </w:num>
  <w:num w:numId="233">
    <w:abstractNumId w:val="180"/>
  </w:num>
  <w:num w:numId="234">
    <w:abstractNumId w:val="112"/>
  </w:num>
  <w:num w:numId="235">
    <w:abstractNumId w:val="179"/>
  </w:num>
  <w:num w:numId="236">
    <w:abstractNumId w:val="103"/>
  </w:num>
  <w:num w:numId="237">
    <w:abstractNumId w:val="21"/>
  </w:num>
  <w:num w:numId="238">
    <w:abstractNumId w:val="51"/>
  </w:num>
  <w:num w:numId="239">
    <w:abstractNumId w:val="241"/>
  </w:num>
  <w:num w:numId="240">
    <w:abstractNumId w:val="94"/>
  </w:num>
  <w:num w:numId="241">
    <w:abstractNumId w:val="298"/>
  </w:num>
  <w:num w:numId="242">
    <w:abstractNumId w:val="172"/>
  </w:num>
  <w:num w:numId="243">
    <w:abstractNumId w:val="185"/>
  </w:num>
  <w:num w:numId="244">
    <w:abstractNumId w:val="236"/>
  </w:num>
  <w:num w:numId="245">
    <w:abstractNumId w:val="206"/>
  </w:num>
  <w:num w:numId="246">
    <w:abstractNumId w:val="256"/>
  </w:num>
  <w:num w:numId="247">
    <w:abstractNumId w:val="57"/>
  </w:num>
  <w:num w:numId="248">
    <w:abstractNumId w:val="89"/>
  </w:num>
  <w:num w:numId="249">
    <w:abstractNumId w:val="141"/>
  </w:num>
  <w:num w:numId="250">
    <w:abstractNumId w:val="102"/>
  </w:num>
  <w:num w:numId="251">
    <w:abstractNumId w:val="128"/>
  </w:num>
  <w:num w:numId="252">
    <w:abstractNumId w:val="143"/>
  </w:num>
  <w:num w:numId="253">
    <w:abstractNumId w:val="289"/>
  </w:num>
  <w:num w:numId="254">
    <w:abstractNumId w:val="101"/>
  </w:num>
  <w:num w:numId="255">
    <w:abstractNumId w:val="202"/>
  </w:num>
  <w:num w:numId="256">
    <w:abstractNumId w:val="262"/>
  </w:num>
  <w:num w:numId="257">
    <w:abstractNumId w:val="258"/>
  </w:num>
  <w:num w:numId="258">
    <w:abstractNumId w:val="221"/>
  </w:num>
  <w:num w:numId="259">
    <w:abstractNumId w:val="122"/>
  </w:num>
  <w:num w:numId="260">
    <w:abstractNumId w:val="80"/>
  </w:num>
  <w:num w:numId="261">
    <w:abstractNumId w:val="245"/>
  </w:num>
  <w:num w:numId="262">
    <w:abstractNumId w:val="54"/>
  </w:num>
  <w:num w:numId="263">
    <w:abstractNumId w:val="36"/>
  </w:num>
  <w:num w:numId="264">
    <w:abstractNumId w:val="66"/>
  </w:num>
  <w:num w:numId="265">
    <w:abstractNumId w:val="35"/>
  </w:num>
  <w:num w:numId="266">
    <w:abstractNumId w:val="82"/>
  </w:num>
  <w:num w:numId="267">
    <w:abstractNumId w:val="211"/>
  </w:num>
  <w:num w:numId="268">
    <w:abstractNumId w:val="55"/>
  </w:num>
  <w:num w:numId="269">
    <w:abstractNumId w:val="161"/>
  </w:num>
  <w:num w:numId="270">
    <w:abstractNumId w:val="64"/>
  </w:num>
  <w:num w:numId="271">
    <w:abstractNumId w:val="271"/>
  </w:num>
  <w:num w:numId="272">
    <w:abstractNumId w:val="192"/>
  </w:num>
  <w:num w:numId="273">
    <w:abstractNumId w:val="138"/>
  </w:num>
  <w:num w:numId="274">
    <w:abstractNumId w:val="208"/>
  </w:num>
  <w:num w:numId="275">
    <w:abstractNumId w:val="71"/>
  </w:num>
  <w:num w:numId="276">
    <w:abstractNumId w:val="217"/>
  </w:num>
  <w:num w:numId="277">
    <w:abstractNumId w:val="224"/>
  </w:num>
  <w:num w:numId="278">
    <w:abstractNumId w:val="173"/>
  </w:num>
  <w:num w:numId="279">
    <w:abstractNumId w:val="154"/>
  </w:num>
  <w:num w:numId="280">
    <w:abstractNumId w:val="98"/>
  </w:num>
  <w:num w:numId="281">
    <w:abstractNumId w:val="107"/>
  </w:num>
  <w:num w:numId="282">
    <w:abstractNumId w:val="295"/>
  </w:num>
  <w:num w:numId="283">
    <w:abstractNumId w:val="226"/>
  </w:num>
  <w:num w:numId="284">
    <w:abstractNumId w:val="181"/>
  </w:num>
  <w:num w:numId="285">
    <w:abstractNumId w:val="150"/>
  </w:num>
  <w:num w:numId="286">
    <w:abstractNumId w:val="265"/>
  </w:num>
  <w:num w:numId="287">
    <w:abstractNumId w:val="111"/>
  </w:num>
  <w:num w:numId="288">
    <w:abstractNumId w:val="61"/>
  </w:num>
  <w:num w:numId="289">
    <w:abstractNumId w:val="117"/>
  </w:num>
  <w:num w:numId="290">
    <w:abstractNumId w:val="44"/>
  </w:num>
  <w:num w:numId="291">
    <w:abstractNumId w:val="196"/>
  </w:num>
  <w:num w:numId="292">
    <w:abstractNumId w:val="231"/>
  </w:num>
  <w:num w:numId="293">
    <w:abstractNumId w:val="269"/>
  </w:num>
  <w:num w:numId="294">
    <w:abstractNumId w:val="188"/>
  </w:num>
  <w:num w:numId="295">
    <w:abstractNumId w:val="104"/>
  </w:num>
  <w:numIdMacAtCleanup w:val="2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B7EF4"/>
    <w:rsid w:val="00002C40"/>
    <w:rsid w:val="00026137"/>
    <w:rsid w:val="00040E95"/>
    <w:rsid w:val="000632F0"/>
    <w:rsid w:val="00087F08"/>
    <w:rsid w:val="000A2FC7"/>
    <w:rsid w:val="000C3C1B"/>
    <w:rsid w:val="000F7153"/>
    <w:rsid w:val="0010209F"/>
    <w:rsid w:val="0010243B"/>
    <w:rsid w:val="0011326C"/>
    <w:rsid w:val="00120EDB"/>
    <w:rsid w:val="001339A9"/>
    <w:rsid w:val="001361A6"/>
    <w:rsid w:val="0015247C"/>
    <w:rsid w:val="0017059D"/>
    <w:rsid w:val="00172C86"/>
    <w:rsid w:val="00187834"/>
    <w:rsid w:val="001A4714"/>
    <w:rsid w:val="001A47C8"/>
    <w:rsid w:val="001B1549"/>
    <w:rsid w:val="001F34A0"/>
    <w:rsid w:val="002235C7"/>
    <w:rsid w:val="00225675"/>
    <w:rsid w:val="00227D95"/>
    <w:rsid w:val="00257C9B"/>
    <w:rsid w:val="00262015"/>
    <w:rsid w:val="002801ED"/>
    <w:rsid w:val="002A1F44"/>
    <w:rsid w:val="002F682F"/>
    <w:rsid w:val="002F6967"/>
    <w:rsid w:val="00301EAD"/>
    <w:rsid w:val="00313DB6"/>
    <w:rsid w:val="0032602A"/>
    <w:rsid w:val="003279D7"/>
    <w:rsid w:val="00344266"/>
    <w:rsid w:val="00346593"/>
    <w:rsid w:val="0035301D"/>
    <w:rsid w:val="003616D9"/>
    <w:rsid w:val="003870A5"/>
    <w:rsid w:val="003A124C"/>
    <w:rsid w:val="003C0E47"/>
    <w:rsid w:val="003C6B5B"/>
    <w:rsid w:val="003D1ACE"/>
    <w:rsid w:val="003D3327"/>
    <w:rsid w:val="003E7C8F"/>
    <w:rsid w:val="0040317A"/>
    <w:rsid w:val="00405E5C"/>
    <w:rsid w:val="00427DB1"/>
    <w:rsid w:val="004337CE"/>
    <w:rsid w:val="004770D4"/>
    <w:rsid w:val="0048217A"/>
    <w:rsid w:val="00487EFE"/>
    <w:rsid w:val="004A6143"/>
    <w:rsid w:val="004A7A00"/>
    <w:rsid w:val="004F052B"/>
    <w:rsid w:val="004F4561"/>
    <w:rsid w:val="00504643"/>
    <w:rsid w:val="00524A9C"/>
    <w:rsid w:val="0053143C"/>
    <w:rsid w:val="00544FC4"/>
    <w:rsid w:val="00551485"/>
    <w:rsid w:val="00555D29"/>
    <w:rsid w:val="005B7127"/>
    <w:rsid w:val="005B73DF"/>
    <w:rsid w:val="005C0148"/>
    <w:rsid w:val="005C7561"/>
    <w:rsid w:val="005D612F"/>
    <w:rsid w:val="00631FD5"/>
    <w:rsid w:val="00635843"/>
    <w:rsid w:val="00635ACF"/>
    <w:rsid w:val="006474D5"/>
    <w:rsid w:val="00656149"/>
    <w:rsid w:val="00661C72"/>
    <w:rsid w:val="00673560"/>
    <w:rsid w:val="00687703"/>
    <w:rsid w:val="00691047"/>
    <w:rsid w:val="006A4E15"/>
    <w:rsid w:val="006F2737"/>
    <w:rsid w:val="00710180"/>
    <w:rsid w:val="00751B3A"/>
    <w:rsid w:val="00765ED8"/>
    <w:rsid w:val="00765F94"/>
    <w:rsid w:val="00773BA7"/>
    <w:rsid w:val="00790261"/>
    <w:rsid w:val="00794AF8"/>
    <w:rsid w:val="007A63B1"/>
    <w:rsid w:val="007B1231"/>
    <w:rsid w:val="007B30BE"/>
    <w:rsid w:val="007D0739"/>
    <w:rsid w:val="007E0194"/>
    <w:rsid w:val="007F69D6"/>
    <w:rsid w:val="00825959"/>
    <w:rsid w:val="008431D6"/>
    <w:rsid w:val="00867ADF"/>
    <w:rsid w:val="008853F8"/>
    <w:rsid w:val="008971DB"/>
    <w:rsid w:val="008D612B"/>
    <w:rsid w:val="008E7010"/>
    <w:rsid w:val="00914514"/>
    <w:rsid w:val="009175D3"/>
    <w:rsid w:val="00920545"/>
    <w:rsid w:val="00924FE2"/>
    <w:rsid w:val="009342A4"/>
    <w:rsid w:val="00954DFF"/>
    <w:rsid w:val="0096028E"/>
    <w:rsid w:val="00997545"/>
    <w:rsid w:val="009A2AC0"/>
    <w:rsid w:val="009C2680"/>
    <w:rsid w:val="009C57C7"/>
    <w:rsid w:val="009E3BF7"/>
    <w:rsid w:val="00A079CC"/>
    <w:rsid w:val="00A4290B"/>
    <w:rsid w:val="00A47B6B"/>
    <w:rsid w:val="00A51FDF"/>
    <w:rsid w:val="00A7588E"/>
    <w:rsid w:val="00A859D1"/>
    <w:rsid w:val="00A91E35"/>
    <w:rsid w:val="00AA4987"/>
    <w:rsid w:val="00AA5073"/>
    <w:rsid w:val="00AB6387"/>
    <w:rsid w:val="00AD294C"/>
    <w:rsid w:val="00AD5CE6"/>
    <w:rsid w:val="00AE0471"/>
    <w:rsid w:val="00B403B9"/>
    <w:rsid w:val="00B47038"/>
    <w:rsid w:val="00BB09FE"/>
    <w:rsid w:val="00BB1AB8"/>
    <w:rsid w:val="00BB530B"/>
    <w:rsid w:val="00BB60AE"/>
    <w:rsid w:val="00BC540A"/>
    <w:rsid w:val="00BD3BC4"/>
    <w:rsid w:val="00BD50FB"/>
    <w:rsid w:val="00BD6FAE"/>
    <w:rsid w:val="00BE182E"/>
    <w:rsid w:val="00C00029"/>
    <w:rsid w:val="00C12FD4"/>
    <w:rsid w:val="00C32C59"/>
    <w:rsid w:val="00C32EF0"/>
    <w:rsid w:val="00C44F86"/>
    <w:rsid w:val="00C84366"/>
    <w:rsid w:val="00C86F96"/>
    <w:rsid w:val="00CA3213"/>
    <w:rsid w:val="00CB0922"/>
    <w:rsid w:val="00CB7EF4"/>
    <w:rsid w:val="00CE3EC7"/>
    <w:rsid w:val="00CE5D1A"/>
    <w:rsid w:val="00CF5026"/>
    <w:rsid w:val="00D00FC0"/>
    <w:rsid w:val="00D15983"/>
    <w:rsid w:val="00D26465"/>
    <w:rsid w:val="00D31E4D"/>
    <w:rsid w:val="00D51899"/>
    <w:rsid w:val="00D60DA1"/>
    <w:rsid w:val="00D61D18"/>
    <w:rsid w:val="00D6434D"/>
    <w:rsid w:val="00D736D3"/>
    <w:rsid w:val="00D81270"/>
    <w:rsid w:val="00D878B2"/>
    <w:rsid w:val="00DE2043"/>
    <w:rsid w:val="00DE37B0"/>
    <w:rsid w:val="00E0736A"/>
    <w:rsid w:val="00E2293F"/>
    <w:rsid w:val="00E27793"/>
    <w:rsid w:val="00E30C73"/>
    <w:rsid w:val="00E311A7"/>
    <w:rsid w:val="00E32375"/>
    <w:rsid w:val="00E34B41"/>
    <w:rsid w:val="00E5445E"/>
    <w:rsid w:val="00E54955"/>
    <w:rsid w:val="00E73197"/>
    <w:rsid w:val="00EA72B6"/>
    <w:rsid w:val="00EB62AA"/>
    <w:rsid w:val="00EC62A5"/>
    <w:rsid w:val="00F11A25"/>
    <w:rsid w:val="00F21B9F"/>
    <w:rsid w:val="00F33802"/>
    <w:rsid w:val="00F51CC8"/>
    <w:rsid w:val="00F713F7"/>
    <w:rsid w:val="00F721B1"/>
    <w:rsid w:val="00F731C7"/>
    <w:rsid w:val="00F90ECD"/>
    <w:rsid w:val="00F969F8"/>
    <w:rsid w:val="00FB2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6FAE"/>
    <w:pPr>
      <w:keepNext/>
      <w:keepLines/>
      <w:spacing w:before="480" w:line="360" w:lineRule="auto"/>
      <w:jc w:val="center"/>
      <w:outlineLvl w:val="0"/>
    </w:pPr>
    <w:rPr>
      <w:b/>
      <w:bCs/>
      <w:sz w:val="28"/>
      <w:szCs w:val="28"/>
      <w:lang w:eastAsia="en-US"/>
    </w:rPr>
  </w:style>
  <w:style w:type="paragraph" w:styleId="2">
    <w:name w:val="heading 2"/>
    <w:basedOn w:val="a"/>
    <w:next w:val="a"/>
    <w:link w:val="20"/>
    <w:uiPriority w:val="9"/>
    <w:unhideWhenUsed/>
    <w:qFormat/>
    <w:rsid w:val="00F713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1D1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D61D1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D61D1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D61D1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D61D1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D61D18"/>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D61D18"/>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F713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D61D18"/>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D61D18"/>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D61D18"/>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D61D18"/>
    <w:rPr>
      <w:rFonts w:asciiTheme="majorHAnsi" w:eastAsiaTheme="majorEastAsia" w:hAnsiTheme="majorHAnsi" w:cstheme="majorBidi"/>
      <w:i/>
      <w:iCs/>
      <w:color w:val="C0504D" w:themeColor="accent2"/>
      <w:sz w:val="20"/>
      <w:szCs w:val="20"/>
      <w:lang w:val="en-US" w:bidi="en-US"/>
    </w:rPr>
  </w:style>
  <w:style w:type="paragraph" w:customStyle="1" w:styleId="21">
    <w:name w:val="Заг 2"/>
    <w:basedOn w:val="a"/>
    <w:rsid w:val="00BD6FA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efault">
    <w:name w:val="Default"/>
    <w:rsid w:val="002620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w:basedOn w:val="a"/>
    <w:rsid w:val="00262015"/>
    <w:rPr>
      <w:rFonts w:ascii="Verdana" w:hAnsi="Verdana" w:cs="Verdana"/>
      <w:sz w:val="20"/>
      <w:szCs w:val="20"/>
      <w:lang w:val="en-US" w:eastAsia="en-US"/>
    </w:rPr>
  </w:style>
  <w:style w:type="paragraph" w:customStyle="1" w:styleId="a3">
    <w:name w:val="Основной"/>
    <w:basedOn w:val="a"/>
    <w:link w:val="a4"/>
    <w:rsid w:val="001A471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1A4714"/>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1A4714"/>
    <w:pPr>
      <w:ind w:firstLine="244"/>
    </w:pPr>
  </w:style>
  <w:style w:type="character" w:customStyle="1" w:styleId="a6">
    <w:name w:val="Буллит Знак"/>
    <w:basedOn w:val="a4"/>
    <w:link w:val="a5"/>
    <w:rsid w:val="001A4714"/>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qFormat/>
    <w:rsid w:val="00AD294C"/>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B47038"/>
    <w:rPr>
      <w:rFonts w:ascii="Times New Roman" w:eastAsia="Times New Roman" w:hAnsi="Times New Roman" w:cs="Times New Roman"/>
      <w:sz w:val="24"/>
      <w:szCs w:val="24"/>
      <w:lang w:eastAsia="ru-RU"/>
    </w:rPr>
  </w:style>
  <w:style w:type="character" w:styleId="a9">
    <w:name w:val="Strong"/>
    <w:basedOn w:val="a0"/>
    <w:qFormat/>
    <w:rsid w:val="00AD294C"/>
    <w:rPr>
      <w:b/>
      <w:bCs/>
    </w:rPr>
  </w:style>
  <w:style w:type="paragraph" w:styleId="aa">
    <w:name w:val="Body Text"/>
    <w:aliases w:val="body text,Основной текст Знак Знак,Основной текст отчета"/>
    <w:basedOn w:val="a"/>
    <w:link w:val="ab"/>
    <w:uiPriority w:val="99"/>
    <w:rsid w:val="00AD294C"/>
    <w:pPr>
      <w:spacing w:after="120"/>
    </w:pPr>
  </w:style>
  <w:style w:type="character" w:customStyle="1" w:styleId="ab">
    <w:name w:val="Основной текст Знак"/>
    <w:aliases w:val="body text Знак,Основной текст Знак Знак Знак,Основной текст отчета Знак"/>
    <w:basedOn w:val="a0"/>
    <w:link w:val="aa"/>
    <w:uiPriority w:val="99"/>
    <w:rsid w:val="00AD294C"/>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F713F7"/>
    <w:pPr>
      <w:ind w:left="720"/>
      <w:contextualSpacing/>
    </w:pPr>
  </w:style>
  <w:style w:type="character" w:customStyle="1" w:styleId="ad">
    <w:name w:val="Абзац списка Знак"/>
    <w:link w:val="ac"/>
    <w:uiPriority w:val="34"/>
    <w:locked/>
    <w:rsid w:val="00D51899"/>
    <w:rPr>
      <w:rFonts w:ascii="Times New Roman" w:eastAsia="Times New Roman" w:hAnsi="Times New Roman" w:cs="Times New Roman"/>
      <w:sz w:val="24"/>
      <w:szCs w:val="24"/>
      <w:lang w:eastAsia="ru-RU"/>
    </w:rPr>
  </w:style>
  <w:style w:type="paragraph" w:styleId="ae">
    <w:name w:val="Body Text Indent"/>
    <w:basedOn w:val="a"/>
    <w:link w:val="af"/>
    <w:uiPriority w:val="99"/>
    <w:rsid w:val="00F713F7"/>
    <w:pPr>
      <w:spacing w:after="120"/>
      <w:ind w:left="283"/>
    </w:pPr>
  </w:style>
  <w:style w:type="character" w:customStyle="1" w:styleId="af">
    <w:name w:val="Основной текст с отступом Знак"/>
    <w:basedOn w:val="a0"/>
    <w:link w:val="ae"/>
    <w:uiPriority w:val="99"/>
    <w:rsid w:val="00F713F7"/>
    <w:rPr>
      <w:rFonts w:ascii="Times New Roman" w:eastAsia="Times New Roman" w:hAnsi="Times New Roman" w:cs="Times New Roman"/>
      <w:sz w:val="24"/>
      <w:szCs w:val="24"/>
      <w:lang w:eastAsia="ru-RU"/>
    </w:rPr>
  </w:style>
  <w:style w:type="table" w:styleId="af0">
    <w:name w:val="Table Grid"/>
    <w:basedOn w:val="a1"/>
    <w:uiPriority w:val="39"/>
    <w:rsid w:val="00CE3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qFormat/>
    <w:rsid w:val="00CE3EC7"/>
    <w:rPr>
      <w:i/>
      <w:iCs/>
    </w:rPr>
  </w:style>
  <w:style w:type="paragraph" w:styleId="31">
    <w:name w:val="Body Text Indent 3"/>
    <w:basedOn w:val="a"/>
    <w:link w:val="32"/>
    <w:rsid w:val="00CE3EC7"/>
    <w:pPr>
      <w:spacing w:after="120"/>
      <w:ind w:left="283"/>
    </w:pPr>
    <w:rPr>
      <w:sz w:val="16"/>
      <w:szCs w:val="16"/>
    </w:rPr>
  </w:style>
  <w:style w:type="character" w:customStyle="1" w:styleId="32">
    <w:name w:val="Основной текст с отступом 3 Знак"/>
    <w:basedOn w:val="a0"/>
    <w:link w:val="31"/>
    <w:rsid w:val="00CE3EC7"/>
    <w:rPr>
      <w:rFonts w:ascii="Times New Roman" w:eastAsia="Times New Roman" w:hAnsi="Times New Roman" w:cs="Times New Roman"/>
      <w:sz w:val="16"/>
      <w:szCs w:val="16"/>
      <w:lang w:eastAsia="ru-RU"/>
    </w:rPr>
  </w:style>
  <w:style w:type="paragraph" w:customStyle="1" w:styleId="af2">
    <w:name w:val="Содержимое таблицы"/>
    <w:basedOn w:val="a"/>
    <w:rsid w:val="00F90ECD"/>
    <w:pPr>
      <w:widowControl w:val="0"/>
      <w:suppressLineNumbers/>
      <w:suppressAutoHyphens/>
    </w:pPr>
    <w:rPr>
      <w:rFonts w:eastAsia="Lucida Sans Unicode" w:cs="Tahoma"/>
      <w:kern w:val="1"/>
      <w:lang w:eastAsia="hi-IN" w:bidi="hi-IN"/>
    </w:rPr>
  </w:style>
  <w:style w:type="paragraph" w:customStyle="1" w:styleId="af3">
    <w:name w:val="Заголовок"/>
    <w:basedOn w:val="a"/>
    <w:next w:val="aa"/>
    <w:rsid w:val="00F90ECD"/>
    <w:pPr>
      <w:keepNext/>
      <w:widowControl w:val="0"/>
      <w:suppressAutoHyphens/>
      <w:spacing w:before="240" w:after="120"/>
    </w:pPr>
    <w:rPr>
      <w:rFonts w:ascii="Arial" w:eastAsia="Lucida Sans Unicode" w:hAnsi="Arial" w:cs="Tahoma"/>
      <w:kern w:val="1"/>
      <w:sz w:val="28"/>
      <w:szCs w:val="28"/>
      <w:lang w:eastAsia="hi-IN" w:bidi="hi-IN"/>
    </w:rPr>
  </w:style>
  <w:style w:type="paragraph" w:styleId="af4">
    <w:name w:val="No Spacing"/>
    <w:link w:val="af5"/>
    <w:uiPriority w:val="99"/>
    <w:qFormat/>
    <w:rsid w:val="00CB0922"/>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D61D18"/>
    <w:rPr>
      <w:rFonts w:ascii="Calibri" w:eastAsia="Calibri" w:hAnsi="Calibri" w:cs="Times New Roman"/>
    </w:rPr>
  </w:style>
  <w:style w:type="paragraph" w:customStyle="1" w:styleId="c22">
    <w:name w:val="c22"/>
    <w:basedOn w:val="a"/>
    <w:rsid w:val="00CB0922"/>
    <w:pPr>
      <w:spacing w:before="100" w:beforeAutospacing="1" w:after="100" w:afterAutospacing="1"/>
    </w:pPr>
  </w:style>
  <w:style w:type="character" w:customStyle="1" w:styleId="c4">
    <w:name w:val="c4"/>
    <w:basedOn w:val="a0"/>
    <w:rsid w:val="00CB0922"/>
  </w:style>
  <w:style w:type="paragraph" w:customStyle="1" w:styleId="c8">
    <w:name w:val="c8"/>
    <w:basedOn w:val="a"/>
    <w:rsid w:val="00CB0922"/>
    <w:pPr>
      <w:spacing w:before="100" w:beforeAutospacing="1" w:after="100" w:afterAutospacing="1"/>
    </w:pPr>
  </w:style>
  <w:style w:type="character" w:customStyle="1" w:styleId="c0">
    <w:name w:val="c0"/>
    <w:basedOn w:val="a0"/>
    <w:rsid w:val="00CB0922"/>
  </w:style>
  <w:style w:type="character" w:customStyle="1" w:styleId="Zag11">
    <w:name w:val="Zag_11"/>
    <w:rsid w:val="00BE182E"/>
  </w:style>
  <w:style w:type="paragraph" w:customStyle="1" w:styleId="Osnova">
    <w:name w:val="Osnova"/>
    <w:basedOn w:val="a"/>
    <w:rsid w:val="00BE182E"/>
    <w:pPr>
      <w:widowControl w:val="0"/>
      <w:suppressAutoHyphens/>
      <w:spacing w:line="213" w:lineRule="exact"/>
      <w:ind w:firstLine="339"/>
      <w:jc w:val="both"/>
    </w:pPr>
    <w:rPr>
      <w:rFonts w:ascii="NewtonCSanPin" w:hAnsi="NewtonCSanPin" w:cs="NewtonCSanPin"/>
      <w:color w:val="000000"/>
      <w:kern w:val="1"/>
      <w:sz w:val="21"/>
      <w:szCs w:val="21"/>
      <w:lang w:val="en-US" w:eastAsia="hi-IN" w:bidi="hi-IN"/>
    </w:rPr>
  </w:style>
  <w:style w:type="paragraph" w:customStyle="1" w:styleId="Zag1">
    <w:name w:val="Zag_1"/>
    <w:basedOn w:val="a"/>
    <w:rsid w:val="00BE182E"/>
    <w:pPr>
      <w:widowControl w:val="0"/>
      <w:autoSpaceDE w:val="0"/>
      <w:autoSpaceDN w:val="0"/>
      <w:adjustRightInd w:val="0"/>
      <w:spacing w:after="337" w:line="302" w:lineRule="exact"/>
      <w:jc w:val="center"/>
    </w:pPr>
    <w:rPr>
      <w:b/>
      <w:bCs/>
      <w:color w:val="000000"/>
      <w:lang w:val="en-US"/>
    </w:rPr>
  </w:style>
  <w:style w:type="paragraph" w:customStyle="1" w:styleId="33">
    <w:name w:val="Заг 3"/>
    <w:basedOn w:val="a"/>
    <w:rsid w:val="00B4703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f6">
    <w:name w:val="Основной текст_"/>
    <w:link w:val="81"/>
    <w:locked/>
    <w:rsid w:val="00B47038"/>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6"/>
    <w:rsid w:val="00B47038"/>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af7">
    <w:name w:val="Ξαϋχνϋι"/>
    <w:basedOn w:val="a"/>
    <w:uiPriority w:val="99"/>
    <w:rsid w:val="00B47038"/>
    <w:pPr>
      <w:widowControl w:val="0"/>
      <w:autoSpaceDE w:val="0"/>
      <w:autoSpaceDN w:val="0"/>
      <w:adjustRightInd w:val="0"/>
    </w:pPr>
    <w:rPr>
      <w:color w:val="000000"/>
      <w:lang w:val="en-US"/>
    </w:rPr>
  </w:style>
  <w:style w:type="paragraph" w:customStyle="1" w:styleId="Zag3">
    <w:name w:val="Zag_3"/>
    <w:basedOn w:val="a"/>
    <w:uiPriority w:val="99"/>
    <w:rsid w:val="00B47038"/>
    <w:pPr>
      <w:widowControl w:val="0"/>
      <w:autoSpaceDE w:val="0"/>
      <w:autoSpaceDN w:val="0"/>
      <w:adjustRightInd w:val="0"/>
      <w:spacing w:after="68" w:line="282" w:lineRule="exact"/>
      <w:jc w:val="center"/>
    </w:pPr>
    <w:rPr>
      <w:i/>
      <w:iCs/>
      <w:color w:val="000000"/>
      <w:lang w:val="en-US"/>
    </w:rPr>
  </w:style>
  <w:style w:type="paragraph" w:customStyle="1" w:styleId="af8">
    <w:name w:val="Νξβϋι"/>
    <w:basedOn w:val="a"/>
    <w:uiPriority w:val="99"/>
    <w:rsid w:val="00B47038"/>
    <w:pPr>
      <w:widowControl w:val="0"/>
      <w:autoSpaceDE w:val="0"/>
      <w:autoSpaceDN w:val="0"/>
      <w:adjustRightInd w:val="0"/>
    </w:pPr>
    <w:rPr>
      <w:color w:val="000000"/>
      <w:lang w:val="en-US"/>
    </w:rPr>
  </w:style>
  <w:style w:type="paragraph" w:styleId="22">
    <w:name w:val="Body Text Indent 2"/>
    <w:basedOn w:val="a"/>
    <w:link w:val="23"/>
    <w:uiPriority w:val="99"/>
    <w:unhideWhenUsed/>
    <w:rsid w:val="00EB62AA"/>
    <w:pPr>
      <w:spacing w:after="120" w:line="480" w:lineRule="auto"/>
      <w:ind w:left="283"/>
    </w:pPr>
  </w:style>
  <w:style w:type="character" w:customStyle="1" w:styleId="23">
    <w:name w:val="Основной текст с отступом 2 Знак"/>
    <w:basedOn w:val="a0"/>
    <w:link w:val="22"/>
    <w:uiPriority w:val="99"/>
    <w:rsid w:val="00EB62AA"/>
    <w:rPr>
      <w:rFonts w:ascii="Times New Roman" w:eastAsia="Times New Roman" w:hAnsi="Times New Roman" w:cs="Times New Roman"/>
      <w:sz w:val="24"/>
      <w:szCs w:val="24"/>
      <w:lang w:eastAsia="ru-RU"/>
    </w:rPr>
  </w:style>
  <w:style w:type="paragraph" w:styleId="24">
    <w:name w:val="Body Text 2"/>
    <w:basedOn w:val="a"/>
    <w:link w:val="25"/>
    <w:rsid w:val="00EB62AA"/>
    <w:pPr>
      <w:spacing w:after="120" w:line="480" w:lineRule="auto"/>
    </w:pPr>
  </w:style>
  <w:style w:type="character" w:customStyle="1" w:styleId="25">
    <w:name w:val="Основной текст 2 Знак"/>
    <w:basedOn w:val="a0"/>
    <w:link w:val="24"/>
    <w:rsid w:val="00EB62AA"/>
    <w:rPr>
      <w:rFonts w:ascii="Times New Roman" w:eastAsia="Times New Roman" w:hAnsi="Times New Roman" w:cs="Times New Roman"/>
      <w:sz w:val="24"/>
      <w:szCs w:val="24"/>
      <w:lang w:eastAsia="ru-RU"/>
    </w:rPr>
  </w:style>
  <w:style w:type="paragraph" w:styleId="af9">
    <w:name w:val="footnote text"/>
    <w:basedOn w:val="a"/>
    <w:link w:val="afa"/>
    <w:uiPriority w:val="99"/>
    <w:rsid w:val="00EB62AA"/>
    <w:pPr>
      <w:spacing w:line="360" w:lineRule="auto"/>
      <w:ind w:firstLine="851"/>
    </w:pPr>
    <w:rPr>
      <w:sz w:val="20"/>
      <w:szCs w:val="20"/>
    </w:rPr>
  </w:style>
  <w:style w:type="character" w:customStyle="1" w:styleId="afa">
    <w:name w:val="Текст сноски Знак"/>
    <w:basedOn w:val="a0"/>
    <w:link w:val="af9"/>
    <w:uiPriority w:val="99"/>
    <w:rsid w:val="00EB62AA"/>
    <w:rPr>
      <w:rFonts w:ascii="Times New Roman" w:eastAsia="Times New Roman" w:hAnsi="Times New Roman" w:cs="Times New Roman"/>
      <w:sz w:val="20"/>
      <w:szCs w:val="20"/>
      <w:lang w:eastAsia="ru-RU"/>
    </w:rPr>
  </w:style>
  <w:style w:type="character" w:styleId="afb">
    <w:name w:val="footnote reference"/>
    <w:basedOn w:val="a0"/>
    <w:uiPriority w:val="99"/>
    <w:rsid w:val="00EB62AA"/>
    <w:rPr>
      <w:vertAlign w:val="superscript"/>
    </w:rPr>
  </w:style>
  <w:style w:type="character" w:customStyle="1" w:styleId="afc">
    <w:name w:val="Основной текст + Полужирный"/>
    <w:rsid w:val="00EB62AA"/>
    <w:rPr>
      <w:rFonts w:ascii="Arial" w:hAnsi="Arial"/>
      <w:b/>
      <w:bCs/>
      <w:lang w:bidi="ar-SA"/>
    </w:rPr>
  </w:style>
  <w:style w:type="character" w:customStyle="1" w:styleId="1pt1">
    <w:name w:val="Основной текст + Интервал 1 pt1"/>
    <w:rsid w:val="00EB62AA"/>
    <w:rPr>
      <w:rFonts w:ascii="Arial" w:hAnsi="Arial"/>
      <w:spacing w:val="30"/>
      <w:lang w:bidi="ar-SA"/>
    </w:rPr>
  </w:style>
  <w:style w:type="character" w:customStyle="1" w:styleId="c3">
    <w:name w:val="c3"/>
    <w:rsid w:val="00EB62AA"/>
  </w:style>
  <w:style w:type="character" w:customStyle="1" w:styleId="c26">
    <w:name w:val="c26"/>
    <w:rsid w:val="00EB62AA"/>
  </w:style>
  <w:style w:type="paragraph" w:customStyle="1" w:styleId="author">
    <w:name w:val="author"/>
    <w:basedOn w:val="a"/>
    <w:rsid w:val="00EB62AA"/>
    <w:pPr>
      <w:spacing w:before="100" w:beforeAutospacing="1" w:after="100" w:afterAutospacing="1"/>
    </w:pPr>
  </w:style>
  <w:style w:type="paragraph" w:customStyle="1" w:styleId="12">
    <w:name w:val="Без интервала1"/>
    <w:rsid w:val="00EB62AA"/>
    <w:pPr>
      <w:spacing w:after="0" w:line="240" w:lineRule="auto"/>
    </w:pPr>
    <w:rPr>
      <w:rFonts w:ascii="Times New Roman" w:eastAsia="Times New Roman" w:hAnsi="Times New Roman" w:cs="Times New Roman"/>
      <w:sz w:val="28"/>
    </w:rPr>
  </w:style>
  <w:style w:type="paragraph" w:styleId="afd">
    <w:name w:val="footer"/>
    <w:basedOn w:val="a"/>
    <w:link w:val="afe"/>
    <w:uiPriority w:val="99"/>
    <w:rsid w:val="00EB62AA"/>
    <w:pPr>
      <w:tabs>
        <w:tab w:val="center" w:pos="4677"/>
        <w:tab w:val="right" w:pos="9355"/>
      </w:tabs>
    </w:pPr>
  </w:style>
  <w:style w:type="character" w:customStyle="1" w:styleId="afe">
    <w:name w:val="Нижний колонтитул Знак"/>
    <w:basedOn w:val="a0"/>
    <w:link w:val="afd"/>
    <w:uiPriority w:val="99"/>
    <w:rsid w:val="00EB62AA"/>
    <w:rPr>
      <w:rFonts w:ascii="Times New Roman" w:eastAsia="Times New Roman" w:hAnsi="Times New Roman" w:cs="Times New Roman"/>
      <w:sz w:val="24"/>
      <w:szCs w:val="24"/>
      <w:lang w:eastAsia="ru-RU"/>
    </w:rPr>
  </w:style>
  <w:style w:type="character" w:styleId="aff">
    <w:name w:val="page number"/>
    <w:basedOn w:val="a0"/>
    <w:rsid w:val="00EB62AA"/>
  </w:style>
  <w:style w:type="paragraph" w:styleId="aff0">
    <w:name w:val="header"/>
    <w:basedOn w:val="a"/>
    <w:link w:val="aff1"/>
    <w:uiPriority w:val="99"/>
    <w:rsid w:val="00EB62AA"/>
    <w:pPr>
      <w:tabs>
        <w:tab w:val="center" w:pos="4677"/>
        <w:tab w:val="right" w:pos="9355"/>
      </w:tabs>
    </w:pPr>
  </w:style>
  <w:style w:type="character" w:customStyle="1" w:styleId="aff1">
    <w:name w:val="Верхний колонтитул Знак"/>
    <w:basedOn w:val="a0"/>
    <w:link w:val="aff0"/>
    <w:uiPriority w:val="99"/>
    <w:rsid w:val="00EB62AA"/>
    <w:rPr>
      <w:rFonts w:ascii="Times New Roman" w:eastAsia="Times New Roman" w:hAnsi="Times New Roman" w:cs="Times New Roman"/>
      <w:sz w:val="24"/>
      <w:szCs w:val="24"/>
      <w:lang w:eastAsia="ru-RU"/>
    </w:rPr>
  </w:style>
  <w:style w:type="character" w:customStyle="1" w:styleId="aff2">
    <w:name w:val="Текст примечания Знак"/>
    <w:basedOn w:val="a0"/>
    <w:link w:val="aff3"/>
    <w:rsid w:val="00EB62AA"/>
    <w:rPr>
      <w:lang w:eastAsia="ru-RU"/>
    </w:rPr>
  </w:style>
  <w:style w:type="paragraph" w:styleId="aff3">
    <w:name w:val="annotation text"/>
    <w:basedOn w:val="a"/>
    <w:link w:val="aff2"/>
    <w:rsid w:val="00EB62AA"/>
    <w:rPr>
      <w:rFonts w:asciiTheme="minorHAnsi" w:eastAsiaTheme="minorHAnsi" w:hAnsiTheme="minorHAnsi" w:cstheme="minorBidi"/>
      <w:sz w:val="22"/>
      <w:szCs w:val="22"/>
    </w:rPr>
  </w:style>
  <w:style w:type="character" w:customStyle="1" w:styleId="13">
    <w:name w:val="Текст примечания Знак1"/>
    <w:basedOn w:val="a0"/>
    <w:link w:val="aff3"/>
    <w:uiPriority w:val="99"/>
    <w:semiHidden/>
    <w:rsid w:val="00EB62AA"/>
    <w:rPr>
      <w:rFonts w:ascii="Times New Roman" w:eastAsia="Times New Roman" w:hAnsi="Times New Roman" w:cs="Times New Roman"/>
      <w:sz w:val="20"/>
      <w:szCs w:val="20"/>
      <w:lang w:eastAsia="ru-RU"/>
    </w:rPr>
  </w:style>
  <w:style w:type="character" w:customStyle="1" w:styleId="aff4">
    <w:name w:val="Тема примечания Знак"/>
    <w:basedOn w:val="aff2"/>
    <w:link w:val="aff5"/>
    <w:rsid w:val="00EB62AA"/>
    <w:rPr>
      <w:b/>
      <w:bCs/>
    </w:rPr>
  </w:style>
  <w:style w:type="paragraph" w:styleId="aff5">
    <w:name w:val="annotation subject"/>
    <w:basedOn w:val="aff3"/>
    <w:next w:val="aff3"/>
    <w:link w:val="aff4"/>
    <w:rsid w:val="00EB62AA"/>
    <w:rPr>
      <w:b/>
      <w:bCs/>
    </w:rPr>
  </w:style>
  <w:style w:type="character" w:customStyle="1" w:styleId="14">
    <w:name w:val="Тема примечания Знак1"/>
    <w:basedOn w:val="13"/>
    <w:link w:val="aff5"/>
    <w:uiPriority w:val="99"/>
    <w:semiHidden/>
    <w:rsid w:val="00EB62AA"/>
    <w:rPr>
      <w:b/>
      <w:bCs/>
    </w:rPr>
  </w:style>
  <w:style w:type="character" w:customStyle="1" w:styleId="aff6">
    <w:name w:val="Текст выноски Знак"/>
    <w:basedOn w:val="a0"/>
    <w:link w:val="aff7"/>
    <w:uiPriority w:val="99"/>
    <w:rsid w:val="00EB62AA"/>
    <w:rPr>
      <w:rFonts w:ascii="Tahoma" w:hAnsi="Tahoma"/>
      <w:sz w:val="16"/>
      <w:szCs w:val="16"/>
    </w:rPr>
  </w:style>
  <w:style w:type="paragraph" w:styleId="aff7">
    <w:name w:val="Balloon Text"/>
    <w:basedOn w:val="a"/>
    <w:link w:val="aff6"/>
    <w:uiPriority w:val="99"/>
    <w:rsid w:val="00EB62AA"/>
    <w:rPr>
      <w:rFonts w:ascii="Tahoma" w:eastAsiaTheme="minorHAnsi" w:hAnsi="Tahoma" w:cstheme="minorBidi"/>
      <w:sz w:val="16"/>
      <w:szCs w:val="16"/>
      <w:lang w:eastAsia="en-US"/>
    </w:rPr>
  </w:style>
  <w:style w:type="character" w:customStyle="1" w:styleId="15">
    <w:name w:val="Текст выноски Знак1"/>
    <w:basedOn w:val="a0"/>
    <w:link w:val="aff7"/>
    <w:uiPriority w:val="99"/>
    <w:semiHidden/>
    <w:rsid w:val="00EB62AA"/>
    <w:rPr>
      <w:rFonts w:ascii="Tahoma" w:eastAsia="Times New Roman" w:hAnsi="Tahoma" w:cs="Tahoma"/>
      <w:sz w:val="16"/>
      <w:szCs w:val="16"/>
      <w:lang w:eastAsia="ru-RU"/>
    </w:rPr>
  </w:style>
  <w:style w:type="character" w:customStyle="1" w:styleId="aff8">
    <w:name w:val="Схема документа Знак"/>
    <w:basedOn w:val="a0"/>
    <w:link w:val="aff9"/>
    <w:semiHidden/>
    <w:rsid w:val="00EB62AA"/>
    <w:rPr>
      <w:rFonts w:ascii="Tahoma" w:eastAsia="Times New Roman" w:hAnsi="Tahoma" w:cs="Tahoma"/>
      <w:sz w:val="20"/>
      <w:szCs w:val="20"/>
      <w:shd w:val="clear" w:color="auto" w:fill="000080"/>
      <w:lang w:eastAsia="ru-RU"/>
    </w:rPr>
  </w:style>
  <w:style w:type="paragraph" w:styleId="aff9">
    <w:name w:val="Document Map"/>
    <w:basedOn w:val="a"/>
    <w:link w:val="aff8"/>
    <w:semiHidden/>
    <w:rsid w:val="00EB62AA"/>
    <w:pPr>
      <w:shd w:val="clear" w:color="auto" w:fill="000080"/>
    </w:pPr>
    <w:rPr>
      <w:rFonts w:ascii="Tahoma" w:hAnsi="Tahoma" w:cs="Tahoma"/>
      <w:sz w:val="20"/>
      <w:szCs w:val="20"/>
    </w:rPr>
  </w:style>
  <w:style w:type="paragraph" w:customStyle="1" w:styleId="ParagraphStyle">
    <w:name w:val="Paragraph Style"/>
    <w:rsid w:val="00EB62A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fa">
    <w:name w:val="Hyperlink"/>
    <w:basedOn w:val="a0"/>
    <w:uiPriority w:val="99"/>
    <w:rsid w:val="00D61D18"/>
    <w:rPr>
      <w:color w:val="0000FF"/>
      <w:u w:val="single"/>
    </w:rPr>
  </w:style>
  <w:style w:type="character" w:customStyle="1" w:styleId="FontStyle31">
    <w:name w:val="Font Style31"/>
    <w:uiPriority w:val="99"/>
    <w:rsid w:val="00D61D18"/>
    <w:rPr>
      <w:rFonts w:ascii="Times New Roman" w:hAnsi="Times New Roman" w:cs="Times New Roman"/>
      <w:sz w:val="28"/>
      <w:szCs w:val="28"/>
    </w:rPr>
  </w:style>
  <w:style w:type="paragraph" w:customStyle="1" w:styleId="affb">
    <w:name w:val="Стиль"/>
    <w:rsid w:val="00D61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c">
    <w:name w:val="Новый"/>
    <w:basedOn w:val="a"/>
    <w:rsid w:val="00D61D18"/>
    <w:pPr>
      <w:spacing w:line="360" w:lineRule="auto"/>
      <w:ind w:firstLine="454"/>
      <w:jc w:val="both"/>
    </w:pPr>
    <w:rPr>
      <w:sz w:val="28"/>
    </w:rPr>
  </w:style>
  <w:style w:type="paragraph" w:customStyle="1" w:styleId="220">
    <w:name w:val="Основной текст 22"/>
    <w:basedOn w:val="a"/>
    <w:rsid w:val="00D61D18"/>
    <w:pPr>
      <w:overflowPunct w:val="0"/>
      <w:autoSpaceDE w:val="0"/>
      <w:autoSpaceDN w:val="0"/>
      <w:adjustRightInd w:val="0"/>
      <w:spacing w:line="360" w:lineRule="auto"/>
      <w:ind w:firstLine="709"/>
      <w:jc w:val="both"/>
      <w:textAlignment w:val="baseline"/>
    </w:pPr>
    <w:rPr>
      <w:sz w:val="28"/>
      <w:szCs w:val="20"/>
      <w:lang w:eastAsia="de-DE"/>
    </w:rPr>
  </w:style>
  <w:style w:type="paragraph" w:styleId="affd">
    <w:name w:val="Title"/>
    <w:basedOn w:val="a"/>
    <w:next w:val="a"/>
    <w:link w:val="affe"/>
    <w:uiPriority w:val="10"/>
    <w:qFormat/>
    <w:rsid w:val="00D61D1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ffe">
    <w:name w:val="Название Знак"/>
    <w:basedOn w:val="a0"/>
    <w:link w:val="affd"/>
    <w:uiPriority w:val="10"/>
    <w:rsid w:val="00D61D18"/>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fff">
    <w:name w:val="Subtitle"/>
    <w:basedOn w:val="a"/>
    <w:next w:val="a"/>
    <w:link w:val="afff0"/>
    <w:uiPriority w:val="11"/>
    <w:qFormat/>
    <w:rsid w:val="00D61D1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fff0">
    <w:name w:val="Подзаголовок Знак"/>
    <w:basedOn w:val="a0"/>
    <w:link w:val="afff"/>
    <w:uiPriority w:val="11"/>
    <w:rsid w:val="00D61D18"/>
    <w:rPr>
      <w:rFonts w:asciiTheme="majorHAnsi" w:eastAsiaTheme="majorEastAsia" w:hAnsiTheme="majorHAnsi" w:cstheme="majorBidi"/>
      <w:i/>
      <w:iCs/>
      <w:color w:val="622423" w:themeColor="accent2" w:themeShade="7F"/>
      <w:sz w:val="24"/>
      <w:szCs w:val="24"/>
      <w:lang w:val="en-US" w:bidi="en-US"/>
    </w:rPr>
  </w:style>
  <w:style w:type="paragraph" w:styleId="26">
    <w:name w:val="Quote"/>
    <w:basedOn w:val="a"/>
    <w:next w:val="a"/>
    <w:link w:val="27"/>
    <w:uiPriority w:val="29"/>
    <w:qFormat/>
    <w:rsid w:val="00D61D18"/>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7">
    <w:name w:val="Цитата 2 Знак"/>
    <w:basedOn w:val="a0"/>
    <w:link w:val="26"/>
    <w:uiPriority w:val="29"/>
    <w:rsid w:val="00D61D18"/>
    <w:rPr>
      <w:color w:val="943634" w:themeColor="accent2" w:themeShade="BF"/>
      <w:sz w:val="20"/>
      <w:szCs w:val="20"/>
      <w:lang w:val="en-US" w:bidi="en-US"/>
    </w:rPr>
  </w:style>
  <w:style w:type="paragraph" w:styleId="afff1">
    <w:name w:val="Intense Quote"/>
    <w:basedOn w:val="a"/>
    <w:next w:val="a"/>
    <w:link w:val="afff2"/>
    <w:uiPriority w:val="30"/>
    <w:qFormat/>
    <w:rsid w:val="00D61D1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fff2">
    <w:name w:val="Выделенная цитата Знак"/>
    <w:basedOn w:val="a0"/>
    <w:link w:val="afff1"/>
    <w:uiPriority w:val="30"/>
    <w:rsid w:val="00D61D18"/>
    <w:rPr>
      <w:rFonts w:asciiTheme="majorHAnsi" w:eastAsiaTheme="majorEastAsia" w:hAnsiTheme="majorHAnsi" w:cstheme="majorBidi"/>
      <w:b/>
      <w:bCs/>
      <w:i/>
      <w:iCs/>
      <w:color w:val="C0504D" w:themeColor="accent2"/>
      <w:sz w:val="20"/>
      <w:szCs w:val="20"/>
      <w:lang w:val="en-US" w:bidi="en-US"/>
    </w:rPr>
  </w:style>
  <w:style w:type="character" w:styleId="afff3">
    <w:name w:val="Subtle Emphasis"/>
    <w:uiPriority w:val="19"/>
    <w:qFormat/>
    <w:rsid w:val="00D61D18"/>
    <w:rPr>
      <w:rFonts w:asciiTheme="majorHAnsi" w:eastAsiaTheme="majorEastAsia" w:hAnsiTheme="majorHAnsi" w:cstheme="majorBidi"/>
      <w:i/>
      <w:iCs/>
      <w:color w:val="C0504D" w:themeColor="accent2"/>
    </w:rPr>
  </w:style>
  <w:style w:type="character" w:styleId="afff4">
    <w:name w:val="Intense Emphasis"/>
    <w:uiPriority w:val="21"/>
    <w:qFormat/>
    <w:rsid w:val="00D61D1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5">
    <w:name w:val="Subtle Reference"/>
    <w:uiPriority w:val="31"/>
    <w:qFormat/>
    <w:rsid w:val="00D61D18"/>
    <w:rPr>
      <w:i/>
      <w:iCs/>
      <w:smallCaps/>
      <w:color w:val="C0504D" w:themeColor="accent2"/>
      <w:u w:color="C0504D" w:themeColor="accent2"/>
    </w:rPr>
  </w:style>
  <w:style w:type="character" w:styleId="afff6">
    <w:name w:val="Intense Reference"/>
    <w:uiPriority w:val="32"/>
    <w:qFormat/>
    <w:rsid w:val="00D61D18"/>
    <w:rPr>
      <w:b/>
      <w:bCs/>
      <w:i/>
      <w:iCs/>
      <w:smallCaps/>
      <w:color w:val="C0504D" w:themeColor="accent2"/>
      <w:u w:color="C0504D" w:themeColor="accent2"/>
    </w:rPr>
  </w:style>
  <w:style w:type="character" w:styleId="afff7">
    <w:name w:val="Book Title"/>
    <w:uiPriority w:val="33"/>
    <w:qFormat/>
    <w:rsid w:val="00D61D18"/>
    <w:rPr>
      <w:rFonts w:asciiTheme="majorHAnsi" w:eastAsiaTheme="majorEastAsia" w:hAnsiTheme="majorHAnsi" w:cstheme="majorBidi"/>
      <w:b/>
      <w:bCs/>
      <w:i/>
      <w:iCs/>
      <w:smallCaps/>
      <w:color w:val="943634" w:themeColor="accent2" w:themeShade="BF"/>
      <w:u w:val="single"/>
    </w:rPr>
  </w:style>
  <w:style w:type="paragraph" w:customStyle="1" w:styleId="16">
    <w:name w:val="Абзац списка1"/>
    <w:basedOn w:val="a"/>
    <w:rsid w:val="00D61D18"/>
    <w:pPr>
      <w:spacing w:after="200" w:line="276" w:lineRule="auto"/>
      <w:ind w:left="720"/>
      <w:contextualSpacing/>
    </w:pPr>
    <w:rPr>
      <w:rFonts w:ascii="Calibri" w:hAnsi="Calibri"/>
      <w:sz w:val="22"/>
      <w:szCs w:val="22"/>
    </w:rPr>
  </w:style>
  <w:style w:type="character" w:customStyle="1" w:styleId="FontStyle43">
    <w:name w:val="Font Style43"/>
    <w:rsid w:val="00D61D18"/>
    <w:rPr>
      <w:rFonts w:ascii="Times New Roman" w:hAnsi="Times New Roman" w:cs="Times New Roman"/>
      <w:sz w:val="18"/>
      <w:szCs w:val="18"/>
    </w:rPr>
  </w:style>
  <w:style w:type="paragraph" w:customStyle="1" w:styleId="a20">
    <w:name w:val="a2"/>
    <w:basedOn w:val="a"/>
    <w:rsid w:val="00D61D18"/>
    <w:pPr>
      <w:spacing w:before="100" w:beforeAutospacing="1" w:after="100" w:afterAutospacing="1"/>
    </w:pPr>
  </w:style>
  <w:style w:type="paragraph" w:customStyle="1" w:styleId="c14">
    <w:name w:val="c14"/>
    <w:basedOn w:val="a"/>
    <w:rsid w:val="00087F08"/>
    <w:pPr>
      <w:spacing w:before="100" w:beforeAutospacing="1" w:after="100" w:afterAutospacing="1"/>
    </w:pPr>
  </w:style>
  <w:style w:type="character" w:customStyle="1" w:styleId="c2">
    <w:name w:val="c2"/>
    <w:basedOn w:val="a0"/>
    <w:rsid w:val="00087F08"/>
  </w:style>
  <w:style w:type="paragraph" w:customStyle="1" w:styleId="c25">
    <w:name w:val="c25"/>
    <w:basedOn w:val="a"/>
    <w:rsid w:val="00087F08"/>
    <w:pPr>
      <w:spacing w:before="100" w:beforeAutospacing="1" w:after="100" w:afterAutospacing="1"/>
    </w:pPr>
  </w:style>
  <w:style w:type="paragraph" w:customStyle="1" w:styleId="c18">
    <w:name w:val="c18"/>
    <w:basedOn w:val="a"/>
    <w:rsid w:val="00087F08"/>
    <w:pPr>
      <w:spacing w:before="100" w:beforeAutospacing="1" w:after="100" w:afterAutospacing="1"/>
    </w:pPr>
  </w:style>
  <w:style w:type="paragraph" w:customStyle="1" w:styleId="28">
    <w:name w:val="Абзац списка2"/>
    <w:basedOn w:val="a"/>
    <w:rsid w:val="00087F08"/>
    <w:pPr>
      <w:spacing w:after="200" w:line="276" w:lineRule="auto"/>
      <w:ind w:left="720"/>
    </w:pPr>
    <w:rPr>
      <w:rFonts w:ascii="Calibri" w:hAnsi="Calibri"/>
      <w:sz w:val="22"/>
      <w:szCs w:val="22"/>
      <w:lang w:eastAsia="en-US"/>
    </w:rPr>
  </w:style>
  <w:style w:type="character" w:customStyle="1" w:styleId="c1">
    <w:name w:val="c1"/>
    <w:basedOn w:val="a0"/>
    <w:rsid w:val="00087F08"/>
  </w:style>
  <w:style w:type="paragraph" w:customStyle="1" w:styleId="c79">
    <w:name w:val="c79"/>
    <w:basedOn w:val="a"/>
    <w:rsid w:val="00087F08"/>
    <w:pPr>
      <w:spacing w:before="99" w:after="99"/>
    </w:pPr>
  </w:style>
  <w:style w:type="character" w:customStyle="1" w:styleId="apple-converted-space">
    <w:name w:val="apple-converted-space"/>
    <w:basedOn w:val="a0"/>
    <w:rsid w:val="00BB60AE"/>
  </w:style>
  <w:style w:type="paragraph" w:customStyle="1" w:styleId="p1">
    <w:name w:val="p1"/>
    <w:basedOn w:val="a"/>
    <w:rsid w:val="00D51899"/>
    <w:pPr>
      <w:spacing w:before="100" w:beforeAutospacing="1" w:after="100" w:afterAutospacing="1"/>
    </w:pPr>
  </w:style>
  <w:style w:type="character" w:customStyle="1" w:styleId="s5">
    <w:name w:val="s5"/>
    <w:basedOn w:val="a0"/>
    <w:rsid w:val="00D51899"/>
  </w:style>
  <w:style w:type="character" w:customStyle="1" w:styleId="s1">
    <w:name w:val="s1"/>
    <w:basedOn w:val="a0"/>
    <w:rsid w:val="00D51899"/>
  </w:style>
  <w:style w:type="character" w:customStyle="1" w:styleId="s2">
    <w:name w:val="s2"/>
    <w:basedOn w:val="a0"/>
    <w:rsid w:val="00D51899"/>
  </w:style>
  <w:style w:type="character" w:customStyle="1" w:styleId="s3">
    <w:name w:val="s3"/>
    <w:basedOn w:val="a0"/>
    <w:rsid w:val="00D51899"/>
  </w:style>
  <w:style w:type="paragraph" w:customStyle="1" w:styleId="body">
    <w:name w:val="body"/>
    <w:basedOn w:val="a"/>
    <w:rsid w:val="00C32EF0"/>
    <w:pPr>
      <w:widowControl w:val="0"/>
      <w:suppressAutoHyphens/>
      <w:spacing w:before="280" w:after="280"/>
    </w:pPr>
    <w:rPr>
      <w:kern w:val="1"/>
      <w:lang w:eastAsia="hi-IN" w:bidi="hi-IN"/>
    </w:rPr>
  </w:style>
  <w:style w:type="paragraph" w:customStyle="1" w:styleId="razdel">
    <w:name w:val="razdel"/>
    <w:basedOn w:val="a"/>
    <w:rsid w:val="00C32EF0"/>
    <w:pPr>
      <w:widowControl w:val="0"/>
      <w:suppressAutoHyphens/>
      <w:spacing w:before="280" w:after="280"/>
    </w:pPr>
    <w:rPr>
      <w:kern w:val="1"/>
      <w:lang w:eastAsia="hi-IN" w:bidi="hi-IN"/>
    </w:rPr>
  </w:style>
  <w:style w:type="paragraph" w:customStyle="1" w:styleId="Style4">
    <w:name w:val="Style4"/>
    <w:basedOn w:val="a"/>
    <w:rsid w:val="00C32C59"/>
    <w:pPr>
      <w:widowControl w:val="0"/>
      <w:autoSpaceDE w:val="0"/>
      <w:autoSpaceDN w:val="0"/>
      <w:adjustRightInd w:val="0"/>
      <w:spacing w:line="202" w:lineRule="exact"/>
      <w:ind w:firstLine="298"/>
      <w:jc w:val="both"/>
    </w:pPr>
    <w:rPr>
      <w:rFonts w:ascii="Arial" w:eastAsia="Calibri" w:hAnsi="Arial" w:cs="Arial"/>
    </w:rPr>
  </w:style>
  <w:style w:type="character" w:customStyle="1" w:styleId="FontStyle20">
    <w:name w:val="Font Style20"/>
    <w:rsid w:val="00C32C59"/>
    <w:rPr>
      <w:rFonts w:ascii="Times New Roman" w:hAnsi="Times New Roman"/>
      <w:b/>
      <w:sz w:val="20"/>
    </w:rPr>
  </w:style>
  <w:style w:type="character" w:customStyle="1" w:styleId="FontStyle21">
    <w:name w:val="Font Style21"/>
    <w:rsid w:val="00C32C59"/>
    <w:rPr>
      <w:rFonts w:ascii="Times New Roman" w:hAnsi="Times New Roman"/>
      <w:sz w:val="20"/>
    </w:rPr>
  </w:style>
  <w:style w:type="paragraph" w:customStyle="1" w:styleId="29">
    <w:name w:val="Без интервала2"/>
    <w:rsid w:val="00C32C59"/>
    <w:pPr>
      <w:spacing w:after="0" w:line="240" w:lineRule="auto"/>
    </w:pPr>
    <w:rPr>
      <w:rFonts w:ascii="Times New Roman" w:eastAsia="Calibri" w:hAnsi="Times New Roman" w:cs="Times New Roman"/>
      <w:sz w:val="24"/>
      <w:szCs w:val="24"/>
      <w:lang w:eastAsia="ru-RU"/>
    </w:rPr>
  </w:style>
  <w:style w:type="character" w:styleId="afff8">
    <w:name w:val="line number"/>
    <w:basedOn w:val="a0"/>
    <w:uiPriority w:val="99"/>
    <w:semiHidden/>
    <w:unhideWhenUsed/>
    <w:rsid w:val="001339A9"/>
  </w:style>
  <w:style w:type="paragraph" w:styleId="afff9">
    <w:name w:val="TOC Heading"/>
    <w:basedOn w:val="1"/>
    <w:next w:val="a"/>
    <w:uiPriority w:val="39"/>
    <w:unhideWhenUsed/>
    <w:qFormat/>
    <w:rsid w:val="009C57C7"/>
    <w:pPr>
      <w:spacing w:line="276" w:lineRule="auto"/>
      <w:jc w:val="left"/>
      <w:outlineLvl w:val="9"/>
    </w:pPr>
    <w:rPr>
      <w:rFonts w:asciiTheme="majorHAnsi" w:eastAsiaTheme="majorEastAsia" w:hAnsiTheme="majorHAnsi" w:cstheme="majorBidi"/>
      <w:color w:val="365F91" w:themeColor="accent1" w:themeShade="BF"/>
    </w:rPr>
  </w:style>
  <w:style w:type="paragraph" w:styleId="2a">
    <w:name w:val="toc 2"/>
    <w:basedOn w:val="a"/>
    <w:next w:val="a"/>
    <w:autoRedefine/>
    <w:uiPriority w:val="39"/>
    <w:unhideWhenUsed/>
    <w:qFormat/>
    <w:rsid w:val="009C57C7"/>
    <w:pPr>
      <w:spacing w:after="100" w:line="276" w:lineRule="auto"/>
      <w:ind w:left="220"/>
    </w:pPr>
    <w:rPr>
      <w:rFonts w:asciiTheme="minorHAnsi" w:eastAsiaTheme="minorEastAsia" w:hAnsiTheme="minorHAnsi" w:cstheme="minorBidi"/>
      <w:sz w:val="22"/>
      <w:szCs w:val="22"/>
      <w:lang w:eastAsia="en-US"/>
    </w:rPr>
  </w:style>
  <w:style w:type="paragraph" w:styleId="17">
    <w:name w:val="toc 1"/>
    <w:basedOn w:val="a"/>
    <w:next w:val="a"/>
    <w:autoRedefine/>
    <w:uiPriority w:val="39"/>
    <w:unhideWhenUsed/>
    <w:qFormat/>
    <w:rsid w:val="009C57C7"/>
    <w:pPr>
      <w:spacing w:after="100" w:line="276" w:lineRule="auto"/>
    </w:pPr>
    <w:rPr>
      <w:rFonts w:asciiTheme="minorHAnsi" w:eastAsiaTheme="minorEastAsia" w:hAnsiTheme="minorHAnsi" w:cstheme="minorBidi"/>
      <w:sz w:val="22"/>
      <w:szCs w:val="22"/>
      <w:lang w:eastAsia="en-US"/>
    </w:rPr>
  </w:style>
  <w:style w:type="paragraph" w:styleId="34">
    <w:name w:val="toc 3"/>
    <w:basedOn w:val="a"/>
    <w:next w:val="a"/>
    <w:autoRedefine/>
    <w:uiPriority w:val="39"/>
    <w:semiHidden/>
    <w:unhideWhenUsed/>
    <w:qFormat/>
    <w:rsid w:val="009C57C7"/>
    <w:pPr>
      <w:spacing w:after="100" w:line="276" w:lineRule="auto"/>
      <w:ind w:left="440"/>
    </w:pPr>
    <w:rPr>
      <w:rFonts w:asciiTheme="minorHAnsi" w:eastAsiaTheme="minorEastAsia" w:hAnsiTheme="minorHAnsi" w:cstheme="minorBidi"/>
      <w:sz w:val="22"/>
      <w:szCs w:val="22"/>
      <w:lang w:eastAsia="en-US"/>
    </w:rPr>
  </w:style>
  <w:style w:type="character" w:customStyle="1" w:styleId="FontStyle36">
    <w:name w:val="Font Style36"/>
    <w:uiPriority w:val="99"/>
    <w:rsid w:val="00687703"/>
    <w:rPr>
      <w:rFonts w:ascii="Times New Roman" w:hAnsi="Times New Roman" w:cs="Times New Roman"/>
      <w:color w:val="000000"/>
      <w:sz w:val="22"/>
      <w:szCs w:val="22"/>
    </w:rPr>
  </w:style>
  <w:style w:type="table" w:customStyle="1" w:styleId="18">
    <w:name w:val="Сетка таблицы1"/>
    <w:basedOn w:val="a1"/>
    <w:next w:val="af0"/>
    <w:uiPriority w:val="59"/>
    <w:rsid w:val="00687703"/>
    <w:pPr>
      <w:spacing w:after="0" w:line="240" w:lineRule="auto"/>
      <w:jc w:val="both"/>
    </w:pPr>
    <w:rPr>
      <w:rFonts w:ascii="Times New Roman" w:hAnsi="Times New Roman" w:cs="Times New Roman"/>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uiPriority w:val="99"/>
    <w:rsid w:val="0068770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a">
    <w:name w:val="А_основной"/>
    <w:basedOn w:val="a"/>
    <w:link w:val="afffb"/>
    <w:qFormat/>
    <w:rsid w:val="00687703"/>
    <w:pPr>
      <w:spacing w:line="360" w:lineRule="auto"/>
      <w:ind w:firstLine="454"/>
      <w:jc w:val="both"/>
    </w:pPr>
    <w:rPr>
      <w:rFonts w:eastAsia="Calibri"/>
      <w:sz w:val="28"/>
      <w:szCs w:val="28"/>
      <w:lang w:eastAsia="en-US"/>
    </w:rPr>
  </w:style>
  <w:style w:type="character" w:customStyle="1" w:styleId="afffb">
    <w:name w:val="А_основной Знак"/>
    <w:link w:val="afffa"/>
    <w:rsid w:val="00687703"/>
    <w:rPr>
      <w:rFonts w:ascii="Times New Roman" w:eastAsia="Calibri" w:hAnsi="Times New Roman" w:cs="Times New Roman"/>
      <w:sz w:val="28"/>
      <w:szCs w:val="28"/>
    </w:rPr>
  </w:style>
  <w:style w:type="paragraph" w:styleId="afffc">
    <w:name w:val="endnote text"/>
    <w:basedOn w:val="a"/>
    <w:link w:val="afffd"/>
    <w:uiPriority w:val="99"/>
    <w:unhideWhenUsed/>
    <w:rsid w:val="009E3BF7"/>
    <w:rPr>
      <w:rFonts w:asciiTheme="minorHAnsi" w:eastAsiaTheme="minorHAnsi" w:hAnsiTheme="minorHAnsi" w:cstheme="minorBidi"/>
      <w:sz w:val="20"/>
      <w:szCs w:val="20"/>
      <w:lang w:eastAsia="en-US"/>
    </w:rPr>
  </w:style>
  <w:style w:type="character" w:customStyle="1" w:styleId="afffd">
    <w:name w:val="Текст концевой сноски Знак"/>
    <w:basedOn w:val="a0"/>
    <w:link w:val="afffc"/>
    <w:uiPriority w:val="99"/>
    <w:rsid w:val="009E3BF7"/>
    <w:rPr>
      <w:sz w:val="20"/>
      <w:szCs w:val="20"/>
    </w:rPr>
  </w:style>
</w:styles>
</file>

<file path=word/webSettings.xml><?xml version="1.0" encoding="utf-8"?>
<w:webSettings xmlns:r="http://schemas.openxmlformats.org/officeDocument/2006/relationships" xmlns:w="http://schemas.openxmlformats.org/wordprocessingml/2006/main">
  <w:divs>
    <w:div w:id="987519273">
      <w:bodyDiv w:val="1"/>
      <w:marLeft w:val="0"/>
      <w:marRight w:val="0"/>
      <w:marTop w:val="0"/>
      <w:marBottom w:val="0"/>
      <w:divBdr>
        <w:top w:val="none" w:sz="0" w:space="0" w:color="auto"/>
        <w:left w:val="none" w:sz="0" w:space="0" w:color="auto"/>
        <w:bottom w:val="none" w:sz="0" w:space="0" w:color="auto"/>
        <w:right w:val="none" w:sz="0" w:space="0" w:color="auto"/>
      </w:divBdr>
    </w:div>
    <w:div w:id="15565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hyperlink" Target="http://infourok.ru/go.html?href=https%3A%2F%2Fdocviewer.yandex.ru%2Fr.xml%3Fsk%3D840940844795676216c726142f29a323%26url%3Dhttp%253A%252F%252Fwww.muslimheritage.com%25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s%3A%2F%2Fdocviewer.yandex.ru%2Fr.xml%3Fsk%3D840940844795676216c726142f29a323%26url%3Dhttp%253A%252F%252Fwww.islamica.ru%252F" TargetMode="External"/><Relationship Id="rId17" Type="http://schemas.openxmlformats.org/officeDocument/2006/relationships/hyperlink" Target="http://infourok.ru/go.html?href=https%3A%2F%2Fdocviewer.yandex.ru%2Fr.xml%3Fsk%3D840940844795676216c726142f29a323%26url%3Dhttp%253A%252F%252Fethicscenter.ru%252Fen%252Flist.html" TargetMode="External"/><Relationship Id="rId2" Type="http://schemas.openxmlformats.org/officeDocument/2006/relationships/numbering" Target="numbering.xml"/><Relationship Id="rId16" Type="http://schemas.openxmlformats.org/officeDocument/2006/relationships/hyperlink" Target="http://infourok.ru/go.html?href=https%3A%2F%2Fdocviewer.yandex.ru%2Fr.xml%3Fsk%3D840940844795676216c726142f29a323%26url%3Dhttp%253A%252F%252Fwww.lib.ru%25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s%3A%2F%2Fdocviewer.yandex.ru%2Fr.xml%3Fsk%3D840940844795676216c726142f29a323%26url%3Dhttp%253A%252F%252Fwww.tvspas.ru%252F" TargetMode="External"/><Relationship Id="rId5" Type="http://schemas.openxmlformats.org/officeDocument/2006/relationships/webSettings" Target="webSettings.xml"/><Relationship Id="rId15" Type="http://schemas.openxmlformats.org/officeDocument/2006/relationships/hyperlink" Target="http://infourok.ru/go.html?href=https%3A%2F%2Fdocviewer.yandex.ru%2Fr.xml%3Fsk%3D840940844795676216c726142f29a323%26url%3Dhttp%253A%252F%252Fihtik.lib.ru%252Fedu_22apr2005%252Fedu_22apr2005_10.rar" TargetMode="External"/><Relationship Id="rId10" Type="http://schemas.openxmlformats.org/officeDocument/2006/relationships/hyperlink" Target="http://www.titu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ul.ru/" TargetMode="External"/><Relationship Id="rId14" Type="http://schemas.openxmlformats.org/officeDocument/2006/relationships/hyperlink" Target="http://infourok.ru/go.html?href=https%3A%2F%2Fdocviewer.yandex.ru%2Fr.xml%3Fsk%3D840940844795676216c726142f29a323%26url%3Dhttp%253A%252F%252Fwww.gumer.info%252Fbogos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7A08-4509-4D60-BDF0-D15CC12B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74606</Words>
  <Characters>425257</Characters>
  <Application>Microsoft Office Word</Application>
  <DocSecurity>0</DocSecurity>
  <Lines>3543</Lines>
  <Paragraphs>997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Муниципальное автономное общеобразовательное учреждение</vt:lpstr>
      <vt:lpstr>«Ленская средняя общеобразовательная школа»</vt:lpstr>
      <vt:lpstr/>
      <vt:lpstr/>
      <vt:lpstr/>
      <vt:lpstr/>
      <vt:lpstr/>
      <vt:lpstr>ОСНОВНАЯ ОБРАЗОВАТЕЛЬНАЯ ПРОГРАММА</vt:lpstr>
      <vt:lpstr>Целевой раздел</vt:lpstr>
      <vt:lpstr>программы начального общего образования</vt:lpstr>
      <vt:lpstr/>
      <vt:lpstr>    </vt:lpstr>
      <vt:lpstr>    2 класс (5 ч в неделю; 170 часов)</vt:lpstr>
    </vt:vector>
  </TitlesOfParts>
  <Company/>
  <LinksUpToDate>false</LinksUpToDate>
  <CharactersWithSpaces>498866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1</cp:lastModifiedBy>
  <cp:revision>35</cp:revision>
  <cp:lastPrinted>2021-09-21T14:24:00Z</cp:lastPrinted>
  <dcterms:created xsi:type="dcterms:W3CDTF">2016-03-19T10:46:00Z</dcterms:created>
  <dcterms:modified xsi:type="dcterms:W3CDTF">2021-09-21T15:29:00Z</dcterms:modified>
</cp:coreProperties>
</file>