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EB" w:rsidRPr="00CB0F8C" w:rsidRDefault="00AC4BEB" w:rsidP="00735F92">
      <w:pPr>
        <w:pStyle w:val="afffa"/>
        <w:spacing w:line="240" w:lineRule="auto"/>
        <w:ind w:firstLine="709"/>
        <w:jc w:val="center"/>
      </w:pPr>
      <w:bookmarkStart w:id="0" w:name="_Toc284663470"/>
      <w:r w:rsidRPr="00CB0F8C">
        <w:t>Муниципальное автономное общеобразовательное учреждение</w:t>
      </w:r>
    </w:p>
    <w:p w:rsidR="00AC4BEB" w:rsidRPr="00CB0F8C" w:rsidRDefault="00AC4BEB" w:rsidP="00735F92">
      <w:pPr>
        <w:pStyle w:val="afffa"/>
        <w:spacing w:line="240" w:lineRule="auto"/>
        <w:ind w:firstLine="709"/>
        <w:jc w:val="center"/>
      </w:pPr>
      <w:r w:rsidRPr="00CB0F8C">
        <w:t>«Ленская средняя общеобразовательная школа»</w:t>
      </w:r>
    </w:p>
    <w:p w:rsidR="00AC4BEB" w:rsidRDefault="00AC4BEB" w:rsidP="00735F92">
      <w:pPr>
        <w:pStyle w:val="afffa"/>
        <w:spacing w:line="240" w:lineRule="auto"/>
        <w:ind w:firstLine="709"/>
        <w:jc w:val="center"/>
        <w:rPr>
          <w:sz w:val="24"/>
        </w:rPr>
      </w:pPr>
    </w:p>
    <w:p w:rsidR="00CB0F8C" w:rsidRDefault="00CB0F8C" w:rsidP="00735F92">
      <w:pPr>
        <w:pStyle w:val="afffa"/>
        <w:spacing w:line="240" w:lineRule="auto"/>
        <w:ind w:firstLine="709"/>
        <w:jc w:val="center"/>
        <w:rPr>
          <w:sz w:val="24"/>
        </w:rPr>
      </w:pPr>
    </w:p>
    <w:p w:rsidR="00CB0F8C" w:rsidRPr="00CB0F8C" w:rsidRDefault="00CB0F8C" w:rsidP="00735F92">
      <w:pPr>
        <w:pStyle w:val="afffa"/>
        <w:spacing w:line="240" w:lineRule="auto"/>
        <w:ind w:firstLine="709"/>
        <w:jc w:val="center"/>
        <w:rPr>
          <w:sz w:val="24"/>
        </w:rPr>
      </w:pPr>
    </w:p>
    <w:p w:rsidR="00476E56" w:rsidRPr="00CB0F8C" w:rsidRDefault="00476E56" w:rsidP="00735F92">
      <w:pPr>
        <w:pStyle w:val="afffa"/>
        <w:spacing w:line="240" w:lineRule="auto"/>
        <w:ind w:firstLine="709"/>
        <w:jc w:val="center"/>
        <w:rPr>
          <w:sz w:val="24"/>
        </w:rPr>
      </w:pPr>
    </w:p>
    <w:p w:rsidR="00AC4BEB" w:rsidRPr="00CB0F8C" w:rsidRDefault="00476E56" w:rsidP="00ED36E6">
      <w:pPr>
        <w:pStyle w:val="afffa"/>
        <w:spacing w:line="240" w:lineRule="auto"/>
        <w:ind w:firstLine="0"/>
        <w:jc w:val="left"/>
        <w:rPr>
          <w:sz w:val="24"/>
        </w:rPr>
      </w:pPr>
      <w:r w:rsidRPr="00CB0F8C">
        <w:rPr>
          <w:sz w:val="24"/>
        </w:rPr>
        <w:t>Согласовано</w:t>
      </w:r>
      <w:r w:rsidR="00AC4BEB" w:rsidRPr="00CB0F8C">
        <w:rPr>
          <w:sz w:val="24"/>
        </w:rPr>
        <w:t xml:space="preserve">                                          </w:t>
      </w:r>
      <w:r w:rsidR="00CB0F8C">
        <w:rPr>
          <w:sz w:val="24"/>
        </w:rPr>
        <w:t xml:space="preserve">      </w:t>
      </w:r>
      <w:r w:rsidR="00AC4BEB" w:rsidRPr="00CB0F8C">
        <w:rPr>
          <w:sz w:val="24"/>
        </w:rPr>
        <w:t xml:space="preserve">             </w:t>
      </w:r>
      <w:r w:rsidR="00CB0F8C">
        <w:rPr>
          <w:sz w:val="24"/>
        </w:rPr>
        <w:t xml:space="preserve">     </w:t>
      </w:r>
      <w:r w:rsidR="00AC4BEB" w:rsidRPr="00CB0F8C">
        <w:rPr>
          <w:sz w:val="24"/>
        </w:rPr>
        <w:t xml:space="preserve">           Утверждаю</w:t>
      </w:r>
    </w:p>
    <w:p w:rsidR="00AC4BEB" w:rsidRPr="00CB0F8C" w:rsidRDefault="00AC4BEB" w:rsidP="00ED36E6">
      <w:pPr>
        <w:pStyle w:val="afffa"/>
        <w:spacing w:line="240" w:lineRule="auto"/>
        <w:ind w:firstLine="0"/>
        <w:jc w:val="left"/>
        <w:rPr>
          <w:sz w:val="24"/>
        </w:rPr>
      </w:pPr>
      <w:r w:rsidRPr="00CB0F8C">
        <w:rPr>
          <w:sz w:val="24"/>
        </w:rPr>
        <w:t xml:space="preserve">на  педагогическом совете                                    </w:t>
      </w:r>
      <w:r w:rsidR="00CB0F8C">
        <w:rPr>
          <w:sz w:val="24"/>
        </w:rPr>
        <w:t xml:space="preserve">                </w:t>
      </w:r>
      <w:r w:rsidRPr="00CB0F8C">
        <w:rPr>
          <w:sz w:val="24"/>
        </w:rPr>
        <w:t xml:space="preserve"> Директор школы</w:t>
      </w:r>
    </w:p>
    <w:p w:rsidR="00AC4BEB" w:rsidRPr="00CB0F8C" w:rsidRDefault="00AC4BEB" w:rsidP="00ED36E6">
      <w:pPr>
        <w:pStyle w:val="afffa"/>
        <w:spacing w:line="240" w:lineRule="auto"/>
        <w:ind w:firstLine="0"/>
        <w:jc w:val="left"/>
        <w:rPr>
          <w:sz w:val="24"/>
        </w:rPr>
      </w:pPr>
      <w:r w:rsidRPr="00CB0F8C">
        <w:rPr>
          <w:sz w:val="24"/>
        </w:rPr>
        <w:t xml:space="preserve">Протокол №  </w:t>
      </w:r>
      <w:r w:rsidR="004F77A0">
        <w:rPr>
          <w:sz w:val="24"/>
        </w:rPr>
        <w:t>10</w:t>
      </w:r>
      <w:r w:rsidRPr="00CB0F8C">
        <w:rPr>
          <w:sz w:val="24"/>
        </w:rPr>
        <w:t xml:space="preserve">                                                         </w:t>
      </w:r>
      <w:r w:rsidR="00CB0F8C">
        <w:rPr>
          <w:sz w:val="24"/>
        </w:rPr>
        <w:t xml:space="preserve">           </w:t>
      </w:r>
      <w:r w:rsidRPr="00CB0F8C">
        <w:rPr>
          <w:sz w:val="24"/>
        </w:rPr>
        <w:t xml:space="preserve"> </w:t>
      </w:r>
      <w:r w:rsidR="00753DB9">
        <w:rPr>
          <w:sz w:val="24"/>
        </w:rPr>
        <w:t xml:space="preserve">   Приказ № 64/2-ОД от </w:t>
      </w:r>
    </w:p>
    <w:p w:rsidR="00AC4BEB" w:rsidRPr="00CB0F8C" w:rsidRDefault="00AC4BEB" w:rsidP="00ED36E6">
      <w:pPr>
        <w:pStyle w:val="afffa"/>
        <w:spacing w:line="240" w:lineRule="auto"/>
        <w:ind w:firstLine="0"/>
        <w:jc w:val="left"/>
        <w:rPr>
          <w:sz w:val="24"/>
        </w:rPr>
      </w:pPr>
      <w:r w:rsidRPr="00CB0F8C">
        <w:rPr>
          <w:sz w:val="24"/>
        </w:rPr>
        <w:t>«</w:t>
      </w:r>
      <w:r w:rsidR="00203F5D">
        <w:rPr>
          <w:sz w:val="24"/>
        </w:rPr>
        <w:t>30</w:t>
      </w:r>
      <w:r w:rsidRPr="00CB0F8C">
        <w:rPr>
          <w:sz w:val="24"/>
        </w:rPr>
        <w:t xml:space="preserve">» </w:t>
      </w:r>
      <w:r w:rsidR="004F77A0">
        <w:rPr>
          <w:sz w:val="24"/>
        </w:rPr>
        <w:t>августа</w:t>
      </w:r>
      <w:r w:rsidRPr="00CB0F8C">
        <w:rPr>
          <w:sz w:val="24"/>
        </w:rPr>
        <w:t>20</w:t>
      </w:r>
      <w:r w:rsidR="004F77A0">
        <w:rPr>
          <w:sz w:val="24"/>
        </w:rPr>
        <w:t>21</w:t>
      </w:r>
      <w:r w:rsidRPr="00CB0F8C">
        <w:rPr>
          <w:sz w:val="24"/>
        </w:rPr>
        <w:t xml:space="preserve"> г.                                      </w:t>
      </w:r>
      <w:r w:rsidR="00CB0F8C">
        <w:rPr>
          <w:sz w:val="24"/>
        </w:rPr>
        <w:t xml:space="preserve">                 </w:t>
      </w:r>
      <w:r w:rsidRPr="00CB0F8C">
        <w:rPr>
          <w:sz w:val="24"/>
        </w:rPr>
        <w:t xml:space="preserve"> </w:t>
      </w:r>
      <w:r w:rsidR="004F77A0">
        <w:rPr>
          <w:sz w:val="24"/>
        </w:rPr>
        <w:t xml:space="preserve">           </w:t>
      </w:r>
      <w:r w:rsidRPr="00CB0F8C">
        <w:rPr>
          <w:sz w:val="24"/>
        </w:rPr>
        <w:t>«</w:t>
      </w:r>
      <w:r w:rsidR="00203F5D">
        <w:rPr>
          <w:sz w:val="24"/>
        </w:rPr>
        <w:t>30</w:t>
      </w:r>
      <w:r w:rsidRPr="00CB0F8C">
        <w:rPr>
          <w:sz w:val="24"/>
        </w:rPr>
        <w:t xml:space="preserve">» </w:t>
      </w:r>
      <w:r w:rsidR="004F77A0">
        <w:rPr>
          <w:sz w:val="24"/>
        </w:rPr>
        <w:t xml:space="preserve">августа </w:t>
      </w:r>
      <w:r w:rsidRPr="00CB0F8C">
        <w:rPr>
          <w:sz w:val="24"/>
        </w:rPr>
        <w:t>20</w:t>
      </w:r>
      <w:r w:rsidR="004F77A0">
        <w:rPr>
          <w:sz w:val="24"/>
        </w:rPr>
        <w:t>21</w:t>
      </w:r>
      <w:r w:rsidRPr="00CB0F8C">
        <w:rPr>
          <w:sz w:val="24"/>
        </w:rPr>
        <w:t xml:space="preserve"> г.</w:t>
      </w:r>
    </w:p>
    <w:p w:rsidR="00AC4BEB" w:rsidRPr="00CB0F8C" w:rsidRDefault="00AC4BEB" w:rsidP="00ED36E6">
      <w:pPr>
        <w:pStyle w:val="afffa"/>
        <w:spacing w:line="240" w:lineRule="auto"/>
        <w:ind w:firstLine="709"/>
        <w:jc w:val="left"/>
        <w:rPr>
          <w:sz w:val="24"/>
        </w:rPr>
      </w:pPr>
    </w:p>
    <w:p w:rsidR="00AC4BEB" w:rsidRPr="00CB0F8C" w:rsidRDefault="00AC4BEB" w:rsidP="00ED36E6">
      <w:pPr>
        <w:pStyle w:val="afffa"/>
        <w:spacing w:line="240" w:lineRule="auto"/>
        <w:ind w:firstLine="709"/>
        <w:jc w:val="left"/>
        <w:rPr>
          <w:sz w:val="24"/>
          <w:szCs w:val="24"/>
        </w:rPr>
      </w:pPr>
    </w:p>
    <w:p w:rsidR="00AC4BEB" w:rsidRPr="00CB0F8C" w:rsidRDefault="00AC4BEB" w:rsidP="00735F92">
      <w:pPr>
        <w:pStyle w:val="afffa"/>
        <w:spacing w:line="240" w:lineRule="auto"/>
        <w:ind w:firstLine="709"/>
        <w:jc w:val="center"/>
        <w:rPr>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36"/>
          <w:szCs w:val="24"/>
        </w:rPr>
      </w:pPr>
      <w:r w:rsidRPr="00CB0F8C">
        <w:rPr>
          <w:b/>
          <w:sz w:val="36"/>
          <w:szCs w:val="24"/>
        </w:rPr>
        <w:t>ОСНОВНАЯ ОБРАЗОВАТЕЛЬНАЯ ПРОГРАММА</w:t>
      </w:r>
    </w:p>
    <w:p w:rsidR="00AC4BEB" w:rsidRPr="00CB0F8C" w:rsidRDefault="00AC4BEB" w:rsidP="00735F92">
      <w:pPr>
        <w:pStyle w:val="afffa"/>
        <w:spacing w:line="240" w:lineRule="auto"/>
        <w:ind w:firstLine="709"/>
        <w:jc w:val="center"/>
        <w:rPr>
          <w:b/>
          <w:sz w:val="36"/>
          <w:szCs w:val="24"/>
        </w:rPr>
      </w:pPr>
      <w:r w:rsidRPr="00CB0F8C">
        <w:rPr>
          <w:b/>
          <w:sz w:val="36"/>
          <w:szCs w:val="24"/>
        </w:rPr>
        <w:t>ОСНОВНОГО ОБЩЕГО ОБРАЗОВАНИЯ</w:t>
      </w:r>
    </w:p>
    <w:p w:rsidR="00AC4BEB" w:rsidRPr="00CB0F8C" w:rsidRDefault="00AC4BEB" w:rsidP="00735F92">
      <w:pPr>
        <w:pStyle w:val="afffa"/>
        <w:spacing w:line="240" w:lineRule="auto"/>
        <w:ind w:firstLine="709"/>
        <w:jc w:val="center"/>
        <w:rPr>
          <w:b/>
          <w:sz w:val="36"/>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CB0F8C" w:rsidRDefault="00CB0F8C" w:rsidP="00735F92">
      <w:pPr>
        <w:pStyle w:val="afffa"/>
        <w:spacing w:line="240" w:lineRule="auto"/>
        <w:ind w:firstLine="709"/>
        <w:jc w:val="center"/>
        <w:rPr>
          <w:b/>
          <w:sz w:val="24"/>
          <w:szCs w:val="24"/>
        </w:rPr>
      </w:pPr>
    </w:p>
    <w:p w:rsidR="00AC4BEB" w:rsidRPr="00CB0F8C" w:rsidRDefault="00AC4BEB" w:rsidP="00735F92">
      <w:pPr>
        <w:pStyle w:val="afffa"/>
        <w:spacing w:line="240" w:lineRule="auto"/>
        <w:ind w:firstLine="709"/>
        <w:jc w:val="center"/>
        <w:rPr>
          <w:b/>
          <w:szCs w:val="24"/>
        </w:rPr>
      </w:pPr>
      <w:r w:rsidRPr="00CB0F8C">
        <w:rPr>
          <w:b/>
          <w:szCs w:val="24"/>
        </w:rPr>
        <w:t>20</w:t>
      </w:r>
      <w:r w:rsidR="00CB089F">
        <w:rPr>
          <w:b/>
          <w:szCs w:val="24"/>
        </w:rPr>
        <w:t>21</w:t>
      </w:r>
      <w:r w:rsidRPr="00CB0F8C">
        <w:rPr>
          <w:b/>
          <w:szCs w:val="24"/>
        </w:rPr>
        <w:t xml:space="preserve"> год</w:t>
      </w:r>
    </w:p>
    <w:p w:rsidR="009222AD" w:rsidRDefault="009222AD" w:rsidP="00735F92">
      <w:pPr>
        <w:pStyle w:val="33"/>
        <w:spacing w:line="240" w:lineRule="auto"/>
        <w:ind w:firstLine="709"/>
        <w:jc w:val="both"/>
        <w:rPr>
          <w:sz w:val="24"/>
          <w:szCs w:val="24"/>
        </w:rPr>
      </w:pPr>
    </w:p>
    <w:p w:rsidR="00A7038F" w:rsidRDefault="00A7038F" w:rsidP="00735F92">
      <w:pPr>
        <w:pStyle w:val="afff0"/>
        <w:ind w:firstLine="709"/>
        <w:rPr>
          <w:rFonts w:ascii="Times New Roman" w:hAnsi="Times New Roman" w:cs="Times New Roman"/>
          <w:sz w:val="24"/>
          <w:szCs w:val="24"/>
        </w:rPr>
      </w:pPr>
    </w:p>
    <w:sdt>
      <w:sdtPr>
        <w:rPr>
          <w:sz w:val="24"/>
          <w:szCs w:val="24"/>
        </w:rPr>
        <w:id w:val="553515891"/>
        <w:docPartObj>
          <w:docPartGallery w:val="Table of Contents"/>
          <w:docPartUnique/>
        </w:docPartObj>
      </w:sdtPr>
      <w:sdtContent>
        <w:p w:rsidR="00A7038F" w:rsidRPr="009D092F" w:rsidRDefault="00A7038F" w:rsidP="009D092F">
          <w:pPr>
            <w:ind w:firstLine="709"/>
            <w:jc w:val="center"/>
            <w:rPr>
              <w:rFonts w:ascii="Times New Roman" w:hAnsi="Times New Roman" w:cs="Times New Roman"/>
              <w:sz w:val="24"/>
              <w:szCs w:val="24"/>
            </w:rPr>
          </w:pPr>
          <w:r w:rsidRPr="009D092F">
            <w:rPr>
              <w:rStyle w:val="20"/>
            </w:rPr>
            <w:t>Оглавление</w:t>
          </w:r>
        </w:p>
        <w:p w:rsidR="009D092F" w:rsidRPr="009D092F" w:rsidRDefault="0067213E" w:rsidP="009D092F">
          <w:pPr>
            <w:pStyle w:val="15"/>
            <w:rPr>
              <w:rFonts w:asciiTheme="minorHAnsi" w:eastAsiaTheme="minorEastAsia" w:hAnsiTheme="minorHAnsi" w:cstheme="minorBidi"/>
              <w:b w:val="0"/>
              <w:bCs w:val="0"/>
              <w:sz w:val="24"/>
              <w:szCs w:val="24"/>
            </w:rPr>
          </w:pPr>
          <w:r w:rsidRPr="0067213E">
            <w:rPr>
              <w:b w:val="0"/>
              <w:sz w:val="24"/>
              <w:szCs w:val="24"/>
            </w:rPr>
            <w:fldChar w:fldCharType="begin"/>
          </w:r>
          <w:r w:rsidR="00A7038F" w:rsidRPr="009D092F">
            <w:rPr>
              <w:b w:val="0"/>
              <w:sz w:val="24"/>
              <w:szCs w:val="24"/>
            </w:rPr>
            <w:instrText xml:space="preserve"> TOC \o "1-3" \h \z \u </w:instrText>
          </w:r>
          <w:r w:rsidRPr="0067213E">
            <w:rPr>
              <w:b w:val="0"/>
              <w:sz w:val="24"/>
              <w:szCs w:val="24"/>
            </w:rPr>
            <w:fldChar w:fldCharType="separate"/>
          </w:r>
          <w:hyperlink w:anchor="_Toc446788867" w:history="1">
            <w:r w:rsidR="009D092F" w:rsidRPr="009D092F">
              <w:rPr>
                <w:rStyle w:val="af6"/>
                <w:b w:val="0"/>
                <w:sz w:val="24"/>
                <w:szCs w:val="24"/>
              </w:rPr>
              <w:t>1.</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Целевой раздел основной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_Toc446788867 \h </w:instrText>
            </w:r>
            <w:r w:rsidRPr="009D092F">
              <w:rPr>
                <w:b w:val="0"/>
                <w:webHidden/>
                <w:sz w:val="24"/>
                <w:szCs w:val="24"/>
              </w:rPr>
            </w:r>
            <w:r w:rsidRPr="009D092F">
              <w:rPr>
                <w:b w:val="0"/>
                <w:webHidden/>
                <w:sz w:val="24"/>
                <w:szCs w:val="24"/>
              </w:rPr>
              <w:fldChar w:fldCharType="separate"/>
            </w:r>
            <w:r w:rsidR="00203F5D">
              <w:rPr>
                <w:b w:val="0"/>
                <w:webHidden/>
                <w:sz w:val="24"/>
                <w:szCs w:val="24"/>
              </w:rPr>
              <w:t>3</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68" w:history="1">
            <w:r w:rsidR="009D092F" w:rsidRPr="009D092F">
              <w:rPr>
                <w:rStyle w:val="af6"/>
                <w:b w:val="0"/>
                <w:sz w:val="24"/>
                <w:szCs w:val="24"/>
              </w:rPr>
              <w:t>1.1. Пояснительная  записка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_Toc446788868 \h </w:instrText>
            </w:r>
            <w:r w:rsidRPr="009D092F">
              <w:rPr>
                <w:b w:val="0"/>
                <w:webHidden/>
                <w:sz w:val="24"/>
                <w:szCs w:val="24"/>
              </w:rPr>
            </w:r>
            <w:r w:rsidRPr="009D092F">
              <w:rPr>
                <w:b w:val="0"/>
                <w:webHidden/>
                <w:sz w:val="24"/>
                <w:szCs w:val="24"/>
              </w:rPr>
              <w:fldChar w:fldCharType="separate"/>
            </w:r>
            <w:r w:rsidR="00203F5D">
              <w:rPr>
                <w:b w:val="0"/>
                <w:webHidden/>
                <w:sz w:val="24"/>
                <w:szCs w:val="24"/>
              </w:rPr>
              <w:t>3</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69" w:history="1">
            <w:r w:rsidR="009D092F" w:rsidRPr="009D092F">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_Toc446788869 \h </w:instrText>
            </w:r>
            <w:r w:rsidRPr="009D092F">
              <w:rPr>
                <w:b w:val="0"/>
                <w:webHidden/>
                <w:sz w:val="24"/>
                <w:szCs w:val="24"/>
              </w:rPr>
            </w:r>
            <w:r w:rsidRPr="009D092F">
              <w:rPr>
                <w:b w:val="0"/>
                <w:webHidden/>
                <w:sz w:val="24"/>
                <w:szCs w:val="24"/>
              </w:rPr>
              <w:fldChar w:fldCharType="separate"/>
            </w:r>
            <w:r w:rsidR="00203F5D">
              <w:rPr>
                <w:b w:val="0"/>
                <w:webHidden/>
                <w:sz w:val="24"/>
                <w:szCs w:val="24"/>
              </w:rPr>
              <w:t>22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0" w:history="1">
            <w:r w:rsidR="009D092F" w:rsidRPr="009D092F">
              <w:rPr>
                <w:rStyle w:val="af6"/>
                <w:b w:val="0"/>
                <w:sz w:val="24"/>
                <w:szCs w:val="24"/>
              </w:rPr>
              <w:t>1.3.1. Общие положения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_Toc446788870 \h </w:instrText>
            </w:r>
            <w:r w:rsidRPr="009D092F">
              <w:rPr>
                <w:b w:val="0"/>
                <w:webHidden/>
                <w:sz w:val="24"/>
                <w:szCs w:val="24"/>
              </w:rPr>
            </w:r>
            <w:r w:rsidRPr="009D092F">
              <w:rPr>
                <w:b w:val="0"/>
                <w:webHidden/>
                <w:sz w:val="24"/>
                <w:szCs w:val="24"/>
              </w:rPr>
              <w:fldChar w:fldCharType="separate"/>
            </w:r>
            <w:r w:rsidR="00203F5D">
              <w:rPr>
                <w:b w:val="0"/>
                <w:webHidden/>
                <w:sz w:val="24"/>
                <w:szCs w:val="24"/>
              </w:rPr>
              <w:t>22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1" w:history="1">
            <w:r w:rsidR="009D092F" w:rsidRPr="009D092F">
              <w:rPr>
                <w:rStyle w:val="af6"/>
                <w:b w:val="0"/>
                <w:sz w:val="24"/>
                <w:szCs w:val="24"/>
              </w:rPr>
              <w:t>1.3.2. Содержание и структура системы оценки достижения планируемых результатов освоения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_Toc446788871 \h </w:instrText>
            </w:r>
            <w:r w:rsidRPr="009D092F">
              <w:rPr>
                <w:b w:val="0"/>
                <w:webHidden/>
                <w:sz w:val="24"/>
                <w:szCs w:val="24"/>
              </w:rPr>
            </w:r>
            <w:r w:rsidRPr="009D092F">
              <w:rPr>
                <w:b w:val="0"/>
                <w:webHidden/>
                <w:sz w:val="24"/>
                <w:szCs w:val="24"/>
              </w:rPr>
              <w:fldChar w:fldCharType="separate"/>
            </w:r>
            <w:r w:rsidR="00203F5D">
              <w:rPr>
                <w:b w:val="0"/>
                <w:webHidden/>
                <w:sz w:val="24"/>
                <w:szCs w:val="24"/>
              </w:rPr>
              <w:t>24</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2" w:history="1">
            <w:r w:rsidR="009D092F" w:rsidRPr="009D092F">
              <w:rPr>
                <w:rStyle w:val="af6"/>
                <w:b w:val="0"/>
                <w:sz w:val="24"/>
                <w:szCs w:val="24"/>
              </w:rPr>
              <w:t>1.3.3. Формы представления планируемых результатов. Интерпретация и использование результатов.</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_Toc446788872 \h </w:instrText>
            </w:r>
            <w:r w:rsidRPr="009D092F">
              <w:rPr>
                <w:b w:val="0"/>
                <w:webHidden/>
                <w:sz w:val="24"/>
                <w:szCs w:val="24"/>
              </w:rPr>
            </w:r>
            <w:r w:rsidRPr="009D092F">
              <w:rPr>
                <w:b w:val="0"/>
                <w:webHidden/>
                <w:sz w:val="24"/>
                <w:szCs w:val="24"/>
              </w:rPr>
              <w:fldChar w:fldCharType="separate"/>
            </w:r>
            <w:r w:rsidR="00203F5D">
              <w:rPr>
                <w:b w:val="0"/>
                <w:webHidden/>
                <w:sz w:val="24"/>
                <w:szCs w:val="24"/>
              </w:rPr>
              <w:t>27</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3" w:history="1">
            <w:r w:rsidR="009D092F" w:rsidRPr="009D092F">
              <w:rPr>
                <w:rStyle w:val="af6"/>
                <w:b w:val="0"/>
                <w:sz w:val="24"/>
                <w:szCs w:val="24"/>
              </w:rPr>
              <w:t>1.3.4. Примерные критерии оценки личностных результатов обучения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_Toc446788873 \h </w:instrText>
            </w:r>
            <w:r w:rsidRPr="009D092F">
              <w:rPr>
                <w:b w:val="0"/>
                <w:webHidden/>
                <w:sz w:val="24"/>
                <w:szCs w:val="24"/>
              </w:rPr>
            </w:r>
            <w:r w:rsidRPr="009D092F">
              <w:rPr>
                <w:b w:val="0"/>
                <w:webHidden/>
                <w:sz w:val="24"/>
                <w:szCs w:val="24"/>
              </w:rPr>
              <w:fldChar w:fldCharType="separate"/>
            </w:r>
            <w:r w:rsidR="00203F5D">
              <w:rPr>
                <w:b w:val="0"/>
                <w:webHidden/>
                <w:sz w:val="24"/>
                <w:szCs w:val="24"/>
              </w:rPr>
              <w:t>37</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4" w:history="1">
            <w:r w:rsidR="009D092F" w:rsidRPr="009D092F">
              <w:rPr>
                <w:rStyle w:val="af6"/>
                <w:b w:val="0"/>
                <w:sz w:val="24"/>
                <w:szCs w:val="24"/>
              </w:rPr>
              <w:t>2.</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Содержательный раздел основной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_Toc446788874 \h </w:instrText>
            </w:r>
            <w:r w:rsidRPr="009D092F">
              <w:rPr>
                <w:b w:val="0"/>
                <w:webHidden/>
                <w:sz w:val="24"/>
                <w:szCs w:val="24"/>
              </w:rPr>
            </w:r>
            <w:r w:rsidRPr="009D092F">
              <w:rPr>
                <w:b w:val="0"/>
                <w:webHidden/>
                <w:sz w:val="24"/>
                <w:szCs w:val="24"/>
              </w:rPr>
              <w:fldChar w:fldCharType="separate"/>
            </w:r>
            <w:r w:rsidR="00203F5D">
              <w:rPr>
                <w:b w:val="0"/>
                <w:webHidden/>
                <w:sz w:val="24"/>
                <w:szCs w:val="24"/>
              </w:rPr>
              <w:t>56</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5" w:history="1">
            <w:r w:rsidR="009D092F" w:rsidRPr="009D092F">
              <w:rPr>
                <w:rStyle w:val="af6"/>
                <w:b w:val="0"/>
                <w:sz w:val="24"/>
                <w:szCs w:val="24"/>
              </w:rPr>
              <w:t>2.1.</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_Toc446788875 \h </w:instrText>
            </w:r>
            <w:r w:rsidRPr="009D092F">
              <w:rPr>
                <w:b w:val="0"/>
                <w:webHidden/>
                <w:sz w:val="24"/>
                <w:szCs w:val="24"/>
              </w:rPr>
            </w:r>
            <w:r w:rsidRPr="009D092F">
              <w:rPr>
                <w:b w:val="0"/>
                <w:webHidden/>
                <w:sz w:val="24"/>
                <w:szCs w:val="24"/>
              </w:rPr>
              <w:fldChar w:fldCharType="separate"/>
            </w:r>
            <w:r w:rsidR="00203F5D">
              <w:rPr>
                <w:b w:val="0"/>
                <w:webHidden/>
                <w:sz w:val="24"/>
                <w:szCs w:val="24"/>
              </w:rPr>
              <w:t>56</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6" w:history="1">
            <w:r w:rsidR="009D092F" w:rsidRPr="009D092F">
              <w:rPr>
                <w:rStyle w:val="af6"/>
                <w:b w:val="0"/>
                <w:sz w:val="24"/>
                <w:szCs w:val="24"/>
              </w:rPr>
              <w:t>2.2.</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Программы учебных предметов</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_Toc446788876 \h </w:instrText>
            </w:r>
            <w:r w:rsidRPr="009D092F">
              <w:rPr>
                <w:b w:val="0"/>
                <w:webHidden/>
                <w:sz w:val="24"/>
                <w:szCs w:val="24"/>
              </w:rPr>
            </w:r>
            <w:r w:rsidRPr="009D092F">
              <w:rPr>
                <w:b w:val="0"/>
                <w:webHidden/>
                <w:sz w:val="24"/>
                <w:szCs w:val="24"/>
              </w:rPr>
              <w:fldChar w:fldCharType="separate"/>
            </w:r>
            <w:r w:rsidR="00203F5D">
              <w:rPr>
                <w:b w:val="0"/>
                <w:webHidden/>
                <w:sz w:val="24"/>
                <w:szCs w:val="24"/>
              </w:rPr>
              <w:t>81</w:t>
            </w:r>
            <w:r w:rsidRPr="009D092F">
              <w:rPr>
                <w:b w:val="0"/>
                <w:webHidden/>
                <w:sz w:val="24"/>
                <w:szCs w:val="24"/>
              </w:rPr>
              <w:fldChar w:fldCharType="end"/>
            </w:r>
          </w:hyperlink>
        </w:p>
        <w:p w:rsidR="009D092F" w:rsidRPr="009D092F" w:rsidRDefault="0067213E" w:rsidP="009D092F">
          <w:pPr>
            <w:pStyle w:val="15"/>
            <w:tabs>
              <w:tab w:val="left" w:pos="880"/>
            </w:tabs>
            <w:rPr>
              <w:rFonts w:asciiTheme="minorHAnsi" w:eastAsiaTheme="minorEastAsia" w:hAnsiTheme="minorHAnsi" w:cstheme="minorBidi"/>
              <w:b w:val="0"/>
              <w:bCs w:val="0"/>
              <w:sz w:val="24"/>
              <w:szCs w:val="24"/>
            </w:rPr>
          </w:pPr>
          <w:hyperlink w:anchor="_Toc446788877" w:history="1">
            <w:r w:rsidR="009D092F" w:rsidRPr="009D092F">
              <w:rPr>
                <w:rStyle w:val="af6"/>
                <w:b w:val="0"/>
                <w:sz w:val="24"/>
                <w:szCs w:val="24"/>
              </w:rPr>
              <w:t>2.2.1.</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Русский язык</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_Toc446788877 \h </w:instrText>
            </w:r>
            <w:r w:rsidRPr="009D092F">
              <w:rPr>
                <w:b w:val="0"/>
                <w:webHidden/>
                <w:sz w:val="24"/>
                <w:szCs w:val="24"/>
              </w:rPr>
            </w:r>
            <w:r w:rsidRPr="009D092F">
              <w:rPr>
                <w:b w:val="0"/>
                <w:webHidden/>
                <w:sz w:val="24"/>
                <w:szCs w:val="24"/>
              </w:rPr>
              <w:fldChar w:fldCharType="separate"/>
            </w:r>
            <w:r w:rsidR="00203F5D">
              <w:rPr>
                <w:b w:val="0"/>
                <w:webHidden/>
                <w:sz w:val="24"/>
                <w:szCs w:val="24"/>
              </w:rPr>
              <w:t>82</w:t>
            </w:r>
            <w:r w:rsidRPr="009D092F">
              <w:rPr>
                <w:b w:val="0"/>
                <w:webHidden/>
                <w:sz w:val="24"/>
                <w:szCs w:val="24"/>
              </w:rPr>
              <w:fldChar w:fldCharType="end"/>
            </w:r>
          </w:hyperlink>
        </w:p>
        <w:p w:rsidR="009D092F" w:rsidRPr="009D092F" w:rsidRDefault="0067213E" w:rsidP="009D092F">
          <w:pPr>
            <w:pStyle w:val="15"/>
            <w:tabs>
              <w:tab w:val="left" w:pos="880"/>
            </w:tabs>
            <w:rPr>
              <w:rFonts w:asciiTheme="minorHAnsi" w:eastAsiaTheme="minorEastAsia" w:hAnsiTheme="minorHAnsi" w:cstheme="minorBidi"/>
              <w:b w:val="0"/>
              <w:bCs w:val="0"/>
              <w:sz w:val="24"/>
              <w:szCs w:val="24"/>
            </w:rPr>
          </w:pPr>
          <w:hyperlink w:anchor="_Toc446788878" w:history="1">
            <w:r w:rsidR="009D092F" w:rsidRPr="009D092F">
              <w:rPr>
                <w:rStyle w:val="af6"/>
                <w:b w:val="0"/>
                <w:sz w:val="24"/>
                <w:szCs w:val="24"/>
              </w:rPr>
              <w:t>2.2.2.</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Литература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_Toc446788878 \h </w:instrText>
            </w:r>
            <w:r w:rsidRPr="009D092F">
              <w:rPr>
                <w:b w:val="0"/>
                <w:webHidden/>
                <w:sz w:val="24"/>
                <w:szCs w:val="24"/>
              </w:rPr>
            </w:r>
            <w:r w:rsidRPr="009D092F">
              <w:rPr>
                <w:b w:val="0"/>
                <w:webHidden/>
                <w:sz w:val="24"/>
                <w:szCs w:val="24"/>
              </w:rPr>
              <w:fldChar w:fldCharType="separate"/>
            </w:r>
            <w:r w:rsidR="00203F5D">
              <w:rPr>
                <w:b w:val="0"/>
                <w:webHidden/>
                <w:sz w:val="24"/>
                <w:szCs w:val="24"/>
              </w:rPr>
              <w:t>92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79" w:history="1">
            <w:r w:rsidR="009D092F" w:rsidRPr="009D092F">
              <w:rPr>
                <w:rStyle w:val="af6"/>
                <w:b w:val="0"/>
                <w:sz w:val="24"/>
                <w:szCs w:val="24"/>
              </w:rPr>
              <w:t>2.2.3.Иностранный язык (английский)</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_Toc446788879 \h </w:instrText>
            </w:r>
            <w:r w:rsidRPr="009D092F">
              <w:rPr>
                <w:b w:val="0"/>
                <w:webHidden/>
                <w:sz w:val="24"/>
                <w:szCs w:val="24"/>
              </w:rPr>
            </w:r>
            <w:r w:rsidRPr="009D092F">
              <w:rPr>
                <w:b w:val="0"/>
                <w:webHidden/>
                <w:sz w:val="24"/>
                <w:szCs w:val="24"/>
              </w:rPr>
              <w:fldChar w:fldCharType="separate"/>
            </w:r>
            <w:r w:rsidR="00203F5D">
              <w:rPr>
                <w:b w:val="0"/>
                <w:webHidden/>
                <w:sz w:val="24"/>
                <w:szCs w:val="24"/>
              </w:rPr>
              <w:t>102</w:t>
            </w:r>
            <w:r w:rsidRPr="009D092F">
              <w:rPr>
                <w:b w:val="0"/>
                <w:webHidden/>
                <w:sz w:val="24"/>
                <w:szCs w:val="24"/>
              </w:rPr>
              <w:fldChar w:fldCharType="end"/>
            </w:r>
          </w:hyperlink>
        </w:p>
        <w:p w:rsidR="009D092F" w:rsidRPr="009D092F" w:rsidRDefault="0067213E" w:rsidP="009D092F">
          <w:pPr>
            <w:pStyle w:val="15"/>
            <w:tabs>
              <w:tab w:val="left" w:pos="880"/>
            </w:tabs>
            <w:rPr>
              <w:rFonts w:asciiTheme="minorHAnsi" w:eastAsiaTheme="minorEastAsia" w:hAnsiTheme="minorHAnsi" w:cstheme="minorBidi"/>
              <w:b w:val="0"/>
              <w:bCs w:val="0"/>
              <w:sz w:val="24"/>
              <w:szCs w:val="24"/>
            </w:rPr>
          </w:pPr>
          <w:hyperlink w:anchor="_Toc446788880" w:history="1">
            <w:r w:rsidR="009D092F" w:rsidRPr="009D092F">
              <w:rPr>
                <w:rStyle w:val="af6"/>
                <w:b w:val="0"/>
                <w:sz w:val="24"/>
                <w:szCs w:val="24"/>
              </w:rPr>
              <w:t>2.2.3.</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Иностранный язык (второй)(немецкий)</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_Toc446788880 \h </w:instrText>
            </w:r>
            <w:r w:rsidRPr="009D092F">
              <w:rPr>
                <w:b w:val="0"/>
                <w:webHidden/>
                <w:sz w:val="24"/>
                <w:szCs w:val="24"/>
              </w:rPr>
            </w:r>
            <w:r w:rsidRPr="009D092F">
              <w:rPr>
                <w:b w:val="0"/>
                <w:webHidden/>
                <w:sz w:val="24"/>
                <w:szCs w:val="24"/>
              </w:rPr>
              <w:fldChar w:fldCharType="separate"/>
            </w:r>
            <w:r w:rsidR="00203F5D">
              <w:rPr>
                <w:b w:val="0"/>
                <w:webHidden/>
                <w:sz w:val="24"/>
                <w:szCs w:val="24"/>
              </w:rPr>
              <w:t>111</w:t>
            </w:r>
            <w:r w:rsidRPr="009D092F">
              <w:rPr>
                <w:b w:val="0"/>
                <w:webHidden/>
                <w:sz w:val="24"/>
                <w:szCs w:val="24"/>
              </w:rPr>
              <w:fldChar w:fldCharType="end"/>
            </w:r>
          </w:hyperlink>
        </w:p>
        <w:p w:rsidR="009D092F" w:rsidRPr="009D092F" w:rsidRDefault="0067213E" w:rsidP="009D092F">
          <w:pPr>
            <w:pStyle w:val="15"/>
            <w:tabs>
              <w:tab w:val="left" w:pos="880"/>
            </w:tabs>
            <w:rPr>
              <w:rFonts w:asciiTheme="minorHAnsi" w:eastAsiaTheme="minorEastAsia" w:hAnsiTheme="minorHAnsi" w:cstheme="minorBidi"/>
              <w:b w:val="0"/>
              <w:bCs w:val="0"/>
              <w:sz w:val="24"/>
              <w:szCs w:val="24"/>
            </w:rPr>
          </w:pPr>
          <w:hyperlink w:anchor="_Toc446788881" w:history="1">
            <w:r w:rsidR="009D092F" w:rsidRPr="009D092F">
              <w:rPr>
                <w:rStyle w:val="af6"/>
                <w:b w:val="0"/>
                <w:sz w:val="24"/>
                <w:szCs w:val="24"/>
              </w:rPr>
              <w:t>2.2.4.</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История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_Toc446788881 \h </w:instrText>
            </w:r>
            <w:r w:rsidRPr="009D092F">
              <w:rPr>
                <w:b w:val="0"/>
                <w:webHidden/>
                <w:sz w:val="24"/>
                <w:szCs w:val="24"/>
              </w:rPr>
            </w:r>
            <w:r w:rsidRPr="009D092F">
              <w:rPr>
                <w:b w:val="0"/>
                <w:webHidden/>
                <w:sz w:val="24"/>
                <w:szCs w:val="24"/>
              </w:rPr>
              <w:fldChar w:fldCharType="separate"/>
            </w:r>
            <w:r w:rsidR="00203F5D">
              <w:rPr>
                <w:b w:val="0"/>
                <w:webHidden/>
                <w:sz w:val="24"/>
                <w:szCs w:val="24"/>
              </w:rPr>
              <w:t>118</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2" w:history="1">
            <w:r w:rsidR="009D092F" w:rsidRPr="009D092F">
              <w:rPr>
                <w:rStyle w:val="af6"/>
                <w:b w:val="0"/>
                <w:sz w:val="24"/>
                <w:szCs w:val="24"/>
              </w:rPr>
              <w:t>2.2.6.Обществознание</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_Toc446788882 \h </w:instrText>
            </w:r>
            <w:r w:rsidRPr="009D092F">
              <w:rPr>
                <w:b w:val="0"/>
                <w:webHidden/>
                <w:sz w:val="24"/>
                <w:szCs w:val="24"/>
              </w:rPr>
            </w:r>
            <w:r w:rsidRPr="009D092F">
              <w:rPr>
                <w:b w:val="0"/>
                <w:webHidden/>
                <w:sz w:val="24"/>
                <w:szCs w:val="24"/>
              </w:rPr>
              <w:fldChar w:fldCharType="separate"/>
            </w:r>
            <w:r w:rsidR="00203F5D">
              <w:rPr>
                <w:b w:val="0"/>
                <w:webHidden/>
                <w:sz w:val="24"/>
                <w:szCs w:val="24"/>
              </w:rPr>
              <w:t>128</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3" w:history="1">
            <w:r w:rsidR="009D092F" w:rsidRPr="009D092F">
              <w:rPr>
                <w:rStyle w:val="af6"/>
                <w:b w:val="0"/>
                <w:sz w:val="24"/>
                <w:szCs w:val="24"/>
              </w:rPr>
              <w:t>2.2.7. География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_Toc446788883 \h </w:instrText>
            </w:r>
            <w:r w:rsidRPr="009D092F">
              <w:rPr>
                <w:b w:val="0"/>
                <w:webHidden/>
                <w:sz w:val="24"/>
                <w:szCs w:val="24"/>
              </w:rPr>
            </w:r>
            <w:r w:rsidRPr="009D092F">
              <w:rPr>
                <w:b w:val="0"/>
                <w:webHidden/>
                <w:sz w:val="24"/>
                <w:szCs w:val="24"/>
              </w:rPr>
              <w:fldChar w:fldCharType="separate"/>
            </w:r>
            <w:r w:rsidR="00203F5D">
              <w:rPr>
                <w:b w:val="0"/>
                <w:webHidden/>
                <w:sz w:val="24"/>
                <w:szCs w:val="24"/>
              </w:rPr>
              <w:t>144</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4" w:history="1">
            <w:r w:rsidR="009D092F" w:rsidRPr="009D092F">
              <w:rPr>
                <w:rStyle w:val="af6"/>
                <w:b w:val="0"/>
                <w:sz w:val="24"/>
                <w:szCs w:val="24"/>
              </w:rPr>
              <w:t>2.2.8. Математика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_Toc446788884 \h </w:instrText>
            </w:r>
            <w:r w:rsidRPr="009D092F">
              <w:rPr>
                <w:b w:val="0"/>
                <w:webHidden/>
                <w:sz w:val="24"/>
                <w:szCs w:val="24"/>
              </w:rPr>
            </w:r>
            <w:r w:rsidRPr="009D092F">
              <w:rPr>
                <w:b w:val="0"/>
                <w:webHidden/>
                <w:sz w:val="24"/>
                <w:szCs w:val="24"/>
              </w:rPr>
              <w:fldChar w:fldCharType="separate"/>
            </w:r>
            <w:r w:rsidR="00203F5D">
              <w:rPr>
                <w:b w:val="0"/>
                <w:webHidden/>
                <w:sz w:val="24"/>
                <w:szCs w:val="24"/>
              </w:rPr>
              <w:t>150</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5" w:history="1">
            <w:r w:rsidR="009D092F" w:rsidRPr="009D092F">
              <w:rPr>
                <w:rStyle w:val="af6"/>
                <w:b w:val="0"/>
                <w:sz w:val="24"/>
                <w:szCs w:val="24"/>
              </w:rPr>
              <w:t>2.2.9. Информатика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_Toc446788885 \h </w:instrText>
            </w:r>
            <w:r w:rsidRPr="009D092F">
              <w:rPr>
                <w:b w:val="0"/>
                <w:webHidden/>
                <w:sz w:val="24"/>
                <w:szCs w:val="24"/>
              </w:rPr>
            </w:r>
            <w:r w:rsidRPr="009D092F">
              <w:rPr>
                <w:b w:val="0"/>
                <w:webHidden/>
                <w:sz w:val="24"/>
                <w:szCs w:val="24"/>
              </w:rPr>
              <w:fldChar w:fldCharType="separate"/>
            </w:r>
            <w:r w:rsidR="00203F5D">
              <w:rPr>
                <w:b w:val="0"/>
                <w:webHidden/>
                <w:sz w:val="24"/>
                <w:szCs w:val="24"/>
              </w:rPr>
              <w:t>158</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6" w:history="1">
            <w:r w:rsidR="009D092F" w:rsidRPr="009D092F">
              <w:rPr>
                <w:rStyle w:val="af6"/>
                <w:b w:val="0"/>
                <w:sz w:val="24"/>
                <w:szCs w:val="24"/>
              </w:rPr>
              <w:t>2.2.10. Физика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_Toc446788886 \h </w:instrText>
            </w:r>
            <w:r w:rsidRPr="009D092F">
              <w:rPr>
                <w:b w:val="0"/>
                <w:webHidden/>
                <w:sz w:val="24"/>
                <w:szCs w:val="24"/>
              </w:rPr>
            </w:r>
            <w:r w:rsidRPr="009D092F">
              <w:rPr>
                <w:b w:val="0"/>
                <w:webHidden/>
                <w:sz w:val="24"/>
                <w:szCs w:val="24"/>
              </w:rPr>
              <w:fldChar w:fldCharType="separate"/>
            </w:r>
            <w:r w:rsidR="00203F5D">
              <w:rPr>
                <w:b w:val="0"/>
                <w:webHidden/>
                <w:sz w:val="24"/>
                <w:szCs w:val="24"/>
              </w:rPr>
              <w:t>168</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7" w:history="1">
            <w:r w:rsidR="009D092F" w:rsidRPr="009D092F">
              <w:rPr>
                <w:rStyle w:val="af6"/>
                <w:b w:val="0"/>
                <w:sz w:val="24"/>
                <w:szCs w:val="24"/>
              </w:rPr>
              <w:t>2.2.11. Биология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_Toc446788887 \h </w:instrText>
            </w:r>
            <w:r w:rsidRPr="009D092F">
              <w:rPr>
                <w:b w:val="0"/>
                <w:webHidden/>
                <w:sz w:val="24"/>
                <w:szCs w:val="24"/>
              </w:rPr>
            </w:r>
            <w:r w:rsidRPr="009D092F">
              <w:rPr>
                <w:b w:val="0"/>
                <w:webHidden/>
                <w:sz w:val="24"/>
                <w:szCs w:val="24"/>
              </w:rPr>
              <w:fldChar w:fldCharType="separate"/>
            </w:r>
            <w:r w:rsidR="00203F5D">
              <w:rPr>
                <w:b w:val="0"/>
                <w:webHidden/>
                <w:sz w:val="24"/>
                <w:szCs w:val="24"/>
              </w:rPr>
              <w:t>172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8" w:history="1">
            <w:r w:rsidR="009D092F" w:rsidRPr="009D092F">
              <w:rPr>
                <w:rStyle w:val="af6"/>
                <w:b w:val="0"/>
                <w:sz w:val="24"/>
                <w:szCs w:val="24"/>
              </w:rPr>
              <w:t>2.2.12. Химия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_Toc446788888 \h </w:instrText>
            </w:r>
            <w:r w:rsidRPr="009D092F">
              <w:rPr>
                <w:b w:val="0"/>
                <w:webHidden/>
                <w:sz w:val="24"/>
                <w:szCs w:val="24"/>
              </w:rPr>
            </w:r>
            <w:r w:rsidRPr="009D092F">
              <w:rPr>
                <w:b w:val="0"/>
                <w:webHidden/>
                <w:sz w:val="24"/>
                <w:szCs w:val="24"/>
              </w:rPr>
              <w:fldChar w:fldCharType="separate"/>
            </w:r>
            <w:r w:rsidR="00203F5D">
              <w:rPr>
                <w:b w:val="0"/>
                <w:webHidden/>
                <w:sz w:val="24"/>
                <w:szCs w:val="24"/>
              </w:rPr>
              <w:t>180</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89" w:history="1">
            <w:r w:rsidR="009D092F" w:rsidRPr="009D092F">
              <w:rPr>
                <w:rStyle w:val="af6"/>
                <w:b w:val="0"/>
                <w:sz w:val="24"/>
                <w:szCs w:val="24"/>
              </w:rPr>
              <w:t>2.2.13. Изобразительное искусство</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_Toc446788889 \h </w:instrText>
            </w:r>
            <w:r w:rsidRPr="009D092F">
              <w:rPr>
                <w:b w:val="0"/>
                <w:webHidden/>
                <w:sz w:val="24"/>
                <w:szCs w:val="24"/>
              </w:rPr>
            </w:r>
            <w:r w:rsidRPr="009D092F">
              <w:rPr>
                <w:b w:val="0"/>
                <w:webHidden/>
                <w:sz w:val="24"/>
                <w:szCs w:val="24"/>
              </w:rPr>
              <w:fldChar w:fldCharType="separate"/>
            </w:r>
            <w:r w:rsidR="00203F5D">
              <w:rPr>
                <w:b w:val="0"/>
                <w:webHidden/>
                <w:sz w:val="24"/>
                <w:szCs w:val="24"/>
              </w:rPr>
              <w:t>192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0" w:history="1">
            <w:r w:rsidR="009D092F" w:rsidRPr="009D092F">
              <w:rPr>
                <w:rStyle w:val="af6"/>
                <w:b w:val="0"/>
                <w:sz w:val="24"/>
                <w:szCs w:val="24"/>
              </w:rPr>
              <w:t>2.2.14. Музыка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_Toc446788890 \h </w:instrText>
            </w:r>
            <w:r w:rsidRPr="009D092F">
              <w:rPr>
                <w:b w:val="0"/>
                <w:webHidden/>
                <w:sz w:val="24"/>
                <w:szCs w:val="24"/>
              </w:rPr>
            </w:r>
            <w:r w:rsidRPr="009D092F">
              <w:rPr>
                <w:b w:val="0"/>
                <w:webHidden/>
                <w:sz w:val="24"/>
                <w:szCs w:val="24"/>
              </w:rPr>
              <w:fldChar w:fldCharType="separate"/>
            </w:r>
            <w:r w:rsidR="00203F5D">
              <w:rPr>
                <w:b w:val="0"/>
                <w:webHidden/>
                <w:sz w:val="24"/>
                <w:szCs w:val="24"/>
              </w:rPr>
              <w:t>199</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1" w:history="1">
            <w:r w:rsidR="009D092F" w:rsidRPr="009D092F">
              <w:rPr>
                <w:rStyle w:val="af6"/>
                <w:b w:val="0"/>
                <w:sz w:val="24"/>
                <w:szCs w:val="24"/>
              </w:rPr>
              <w:t>2.2.15. Технология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_Toc446788891 \h </w:instrText>
            </w:r>
            <w:r w:rsidRPr="009D092F">
              <w:rPr>
                <w:b w:val="0"/>
                <w:webHidden/>
                <w:sz w:val="24"/>
                <w:szCs w:val="24"/>
              </w:rPr>
            </w:r>
            <w:r w:rsidRPr="009D092F">
              <w:rPr>
                <w:b w:val="0"/>
                <w:webHidden/>
                <w:sz w:val="24"/>
                <w:szCs w:val="24"/>
              </w:rPr>
              <w:fldChar w:fldCharType="separate"/>
            </w:r>
            <w:r w:rsidR="00203F5D">
              <w:rPr>
                <w:b w:val="0"/>
                <w:webHidden/>
                <w:sz w:val="24"/>
                <w:szCs w:val="24"/>
              </w:rPr>
              <w:t>204</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2" w:history="1">
            <w:r w:rsidR="009D092F" w:rsidRPr="009D092F">
              <w:rPr>
                <w:rStyle w:val="af6"/>
                <w:b w:val="0"/>
                <w:sz w:val="24"/>
                <w:szCs w:val="24"/>
              </w:rPr>
              <w:t>2.2.16. Физическая культура</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_Toc446788892 \h </w:instrText>
            </w:r>
            <w:r w:rsidRPr="009D092F">
              <w:rPr>
                <w:b w:val="0"/>
                <w:webHidden/>
                <w:sz w:val="24"/>
                <w:szCs w:val="24"/>
              </w:rPr>
            </w:r>
            <w:r w:rsidRPr="009D092F">
              <w:rPr>
                <w:b w:val="0"/>
                <w:webHidden/>
                <w:sz w:val="24"/>
                <w:szCs w:val="24"/>
              </w:rPr>
              <w:fldChar w:fldCharType="separate"/>
            </w:r>
            <w:r w:rsidR="00203F5D">
              <w:rPr>
                <w:b w:val="0"/>
                <w:webHidden/>
                <w:sz w:val="24"/>
                <w:szCs w:val="24"/>
              </w:rPr>
              <w:t>212</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3" w:history="1">
            <w:r w:rsidR="009D092F" w:rsidRPr="009D092F">
              <w:rPr>
                <w:rStyle w:val="af6"/>
                <w:b w:val="0"/>
                <w:sz w:val="24"/>
                <w:szCs w:val="24"/>
              </w:rPr>
              <w:t>2.2.17. Основы безопасности жизнедеятельности</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_Toc446788893 \h </w:instrText>
            </w:r>
            <w:r w:rsidRPr="009D092F">
              <w:rPr>
                <w:b w:val="0"/>
                <w:webHidden/>
                <w:sz w:val="24"/>
                <w:szCs w:val="24"/>
              </w:rPr>
            </w:r>
            <w:r w:rsidRPr="009D092F">
              <w:rPr>
                <w:b w:val="0"/>
                <w:webHidden/>
                <w:sz w:val="24"/>
                <w:szCs w:val="24"/>
              </w:rPr>
              <w:fldChar w:fldCharType="separate"/>
            </w:r>
            <w:r w:rsidR="00203F5D">
              <w:rPr>
                <w:b w:val="0"/>
                <w:webHidden/>
                <w:sz w:val="24"/>
                <w:szCs w:val="24"/>
              </w:rPr>
              <w:t>216</w:t>
            </w:r>
            <w:r w:rsidRPr="009D092F">
              <w:rPr>
                <w:b w:val="0"/>
                <w:webHidden/>
                <w:sz w:val="24"/>
                <w:szCs w:val="24"/>
              </w:rPr>
              <w:fldChar w:fldCharType="end"/>
            </w:r>
          </w:hyperlink>
        </w:p>
        <w:p w:rsidR="009D092F" w:rsidRPr="009D092F" w:rsidRDefault="0067213E" w:rsidP="009D092F">
          <w:pPr>
            <w:pStyle w:val="22"/>
            <w:ind w:left="0"/>
            <w:rPr>
              <w:rFonts w:asciiTheme="minorHAnsi" w:eastAsiaTheme="minorEastAsia" w:hAnsiTheme="minorHAnsi" w:cstheme="minorBidi"/>
              <w:b w:val="0"/>
              <w:iCs w:val="0"/>
              <w:sz w:val="24"/>
              <w:szCs w:val="24"/>
              <w:lang w:eastAsia="ru-RU"/>
            </w:rPr>
          </w:pPr>
          <w:hyperlink w:anchor="_Toc446788894" w:history="1">
            <w:r w:rsidR="009D092F" w:rsidRPr="009D092F">
              <w:rPr>
                <w:rStyle w:val="af6"/>
                <w:b w:val="0"/>
                <w:sz w:val="24"/>
                <w:szCs w:val="24"/>
              </w:rPr>
              <w:t xml:space="preserve">2.3. </w:t>
            </w:r>
            <w:r w:rsidR="00CB089F">
              <w:rPr>
                <w:rStyle w:val="af6"/>
                <w:b w:val="0"/>
                <w:sz w:val="24"/>
                <w:szCs w:val="24"/>
              </w:rPr>
              <w:t>Рабочая программа воспитания</w:t>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5" w:history="1">
            <w:r w:rsidR="009D092F" w:rsidRPr="009D092F">
              <w:rPr>
                <w:rStyle w:val="af6"/>
                <w:b w:val="0"/>
                <w:sz w:val="24"/>
                <w:szCs w:val="24"/>
              </w:rPr>
              <w:t>2.4. Программа коррекционной работы</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_Toc446788895 \h </w:instrText>
            </w:r>
            <w:r w:rsidRPr="009D092F">
              <w:rPr>
                <w:b w:val="0"/>
                <w:webHidden/>
                <w:sz w:val="24"/>
                <w:szCs w:val="24"/>
              </w:rPr>
            </w:r>
            <w:r w:rsidRPr="009D092F">
              <w:rPr>
                <w:b w:val="0"/>
                <w:webHidden/>
                <w:sz w:val="24"/>
                <w:szCs w:val="24"/>
              </w:rPr>
              <w:fldChar w:fldCharType="separate"/>
            </w:r>
            <w:r w:rsidR="00203F5D">
              <w:rPr>
                <w:b w:val="0"/>
                <w:webHidden/>
                <w:sz w:val="24"/>
                <w:szCs w:val="24"/>
              </w:rPr>
              <w:t>256</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6" w:history="1">
            <w:r w:rsidR="009D092F" w:rsidRPr="009D092F">
              <w:rPr>
                <w:rStyle w:val="af6"/>
                <w:b w:val="0"/>
                <w:sz w:val="24"/>
                <w:szCs w:val="24"/>
              </w:rPr>
              <w:t>3. Организационный раздел примерной основной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_Toc446788896 \h </w:instrText>
            </w:r>
            <w:r w:rsidRPr="009D092F">
              <w:rPr>
                <w:b w:val="0"/>
                <w:webHidden/>
                <w:sz w:val="24"/>
                <w:szCs w:val="24"/>
              </w:rPr>
            </w:r>
            <w:r w:rsidRPr="009D092F">
              <w:rPr>
                <w:b w:val="0"/>
                <w:webHidden/>
                <w:sz w:val="24"/>
                <w:szCs w:val="24"/>
              </w:rPr>
              <w:fldChar w:fldCharType="separate"/>
            </w:r>
            <w:r w:rsidR="00203F5D">
              <w:rPr>
                <w:b w:val="0"/>
                <w:webHidden/>
                <w:sz w:val="24"/>
                <w:szCs w:val="24"/>
              </w:rPr>
              <w:t>260</w:t>
            </w:r>
            <w:r w:rsidRPr="009D092F">
              <w:rPr>
                <w:b w:val="0"/>
                <w:webHidden/>
                <w:sz w:val="24"/>
                <w:szCs w:val="24"/>
              </w:rPr>
              <w:fldChar w:fldCharType="end"/>
            </w:r>
          </w:hyperlink>
        </w:p>
        <w:p w:rsidR="009D092F" w:rsidRDefault="0067213E" w:rsidP="009D092F">
          <w:pPr>
            <w:pStyle w:val="22"/>
            <w:tabs>
              <w:tab w:val="left" w:pos="1540"/>
            </w:tabs>
            <w:ind w:left="0"/>
          </w:pPr>
          <w:hyperlink w:anchor="_Toc446788897" w:history="1">
            <w:r w:rsidR="009D092F" w:rsidRPr="009D092F">
              <w:rPr>
                <w:rStyle w:val="af6"/>
                <w:b w:val="0"/>
                <w:sz w:val="24"/>
                <w:szCs w:val="24"/>
              </w:rPr>
              <w:t>3.1.</w:t>
            </w:r>
            <w:r w:rsidR="00872980">
              <w:rPr>
                <w:rStyle w:val="af6"/>
                <w:b w:val="0"/>
                <w:sz w:val="24"/>
                <w:szCs w:val="24"/>
              </w:rPr>
              <w:t>1.</w:t>
            </w:r>
            <w:r w:rsidR="009D092F" w:rsidRPr="009D092F">
              <w:rPr>
                <w:rFonts w:asciiTheme="minorHAnsi" w:eastAsiaTheme="minorEastAsia" w:hAnsiTheme="minorHAnsi" w:cstheme="minorBidi"/>
                <w:b w:val="0"/>
                <w:iCs w:val="0"/>
                <w:sz w:val="24"/>
                <w:szCs w:val="24"/>
                <w:lang w:eastAsia="ru-RU"/>
              </w:rPr>
              <w:tab/>
            </w:r>
            <w:r w:rsidR="009D092F" w:rsidRPr="009D092F">
              <w:rPr>
                <w:rStyle w:val="af6"/>
                <w:b w:val="0"/>
                <w:sz w:val="24"/>
                <w:szCs w:val="24"/>
              </w:rPr>
              <w:t>Учебный план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_Toc446788897 \h </w:instrText>
            </w:r>
            <w:r w:rsidRPr="009D092F">
              <w:rPr>
                <w:b w:val="0"/>
                <w:webHidden/>
                <w:sz w:val="24"/>
                <w:szCs w:val="24"/>
              </w:rPr>
            </w:r>
            <w:r w:rsidRPr="009D092F">
              <w:rPr>
                <w:b w:val="0"/>
                <w:webHidden/>
                <w:sz w:val="24"/>
                <w:szCs w:val="24"/>
              </w:rPr>
              <w:fldChar w:fldCharType="separate"/>
            </w:r>
            <w:r w:rsidR="00203F5D">
              <w:rPr>
                <w:b w:val="0"/>
                <w:webHidden/>
                <w:sz w:val="24"/>
                <w:szCs w:val="24"/>
              </w:rPr>
              <w:t>260</w:t>
            </w:r>
            <w:r w:rsidRPr="009D092F">
              <w:rPr>
                <w:b w:val="0"/>
                <w:webHidden/>
                <w:sz w:val="24"/>
                <w:szCs w:val="24"/>
              </w:rPr>
              <w:fldChar w:fldCharType="end"/>
            </w:r>
          </w:hyperlink>
        </w:p>
        <w:p w:rsidR="00872980" w:rsidRDefault="00872980" w:rsidP="00872980">
          <w:pPr>
            <w:spacing w:after="0"/>
            <w:rPr>
              <w:rFonts w:ascii="Times New Roman" w:hAnsi="Times New Roman" w:cs="Times New Roman"/>
            </w:rPr>
          </w:pPr>
          <w:r w:rsidRPr="00872980">
            <w:rPr>
              <w:rFonts w:ascii="Times New Roman" w:hAnsi="Times New Roman" w:cs="Times New Roman"/>
            </w:rPr>
            <w:t>3.1.2</w:t>
          </w:r>
          <w:r>
            <w:rPr>
              <w:rFonts w:ascii="Times New Roman" w:hAnsi="Times New Roman" w:cs="Times New Roman"/>
            </w:rPr>
            <w:t>. Учебный план внеурочной деятельности</w:t>
          </w:r>
          <w:r w:rsidR="00203F5D">
            <w:rPr>
              <w:rFonts w:ascii="Times New Roman" w:hAnsi="Times New Roman" w:cs="Times New Roman"/>
            </w:rPr>
            <w:t>…………………………………………………………</w:t>
          </w:r>
          <w:r w:rsidR="005A4C7F">
            <w:rPr>
              <w:rFonts w:ascii="Times New Roman" w:hAnsi="Times New Roman" w:cs="Times New Roman"/>
            </w:rPr>
            <w:t>264</w:t>
          </w:r>
        </w:p>
        <w:p w:rsidR="00872980" w:rsidRPr="00872980" w:rsidRDefault="00872980" w:rsidP="00872980">
          <w:pPr>
            <w:spacing w:after="0"/>
            <w:rPr>
              <w:rFonts w:ascii="Times New Roman" w:hAnsi="Times New Roman" w:cs="Times New Roman"/>
            </w:rPr>
          </w:pPr>
          <w:r>
            <w:rPr>
              <w:rFonts w:ascii="Times New Roman" w:hAnsi="Times New Roman" w:cs="Times New Roman"/>
            </w:rPr>
            <w:t>3.1.3.План воспитательной работы</w:t>
          </w:r>
          <w:r w:rsidR="00203F5D">
            <w:rPr>
              <w:rFonts w:ascii="Times New Roman" w:hAnsi="Times New Roman" w:cs="Times New Roman"/>
            </w:rPr>
            <w:t>………………………………………………………………………</w:t>
          </w:r>
          <w:r w:rsidR="005A4C7F">
            <w:rPr>
              <w:rFonts w:ascii="Times New Roman" w:hAnsi="Times New Roman" w:cs="Times New Roman"/>
            </w:rPr>
            <w:t>267</w:t>
          </w:r>
          <w:r w:rsidRPr="00872980">
            <w:rPr>
              <w:rFonts w:ascii="Times New Roman" w:hAnsi="Times New Roman" w:cs="Times New Roman"/>
            </w:rPr>
            <w:t xml:space="preserve"> </w:t>
          </w:r>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8" w:history="1">
            <w:r w:rsidR="009D092F" w:rsidRPr="009D092F">
              <w:rPr>
                <w:rStyle w:val="af6"/>
                <w:b w:val="0"/>
                <w:sz w:val="24"/>
                <w:szCs w:val="24"/>
              </w:rPr>
              <w:t>3.2.Система условий реализации основной образовательной программы основного общего образования</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_Toc446788898 \h </w:instrText>
            </w:r>
            <w:r w:rsidRPr="009D092F">
              <w:rPr>
                <w:b w:val="0"/>
                <w:webHidden/>
                <w:sz w:val="24"/>
                <w:szCs w:val="24"/>
              </w:rPr>
            </w:r>
            <w:r w:rsidRPr="009D092F">
              <w:rPr>
                <w:b w:val="0"/>
                <w:webHidden/>
                <w:sz w:val="24"/>
                <w:szCs w:val="24"/>
              </w:rPr>
              <w:fldChar w:fldCharType="separate"/>
            </w:r>
            <w:r w:rsidR="00203F5D">
              <w:rPr>
                <w:b w:val="0"/>
                <w:webHidden/>
                <w:sz w:val="24"/>
                <w:szCs w:val="24"/>
              </w:rPr>
              <w:t>2</w:t>
            </w:r>
            <w:r w:rsidR="001D77F5">
              <w:rPr>
                <w:b w:val="0"/>
                <w:webHidden/>
                <w:sz w:val="24"/>
                <w:szCs w:val="24"/>
              </w:rPr>
              <w:t>7</w:t>
            </w:r>
            <w:r w:rsidR="00203F5D">
              <w:rPr>
                <w:b w:val="0"/>
                <w:webHidden/>
                <w:sz w:val="24"/>
                <w:szCs w:val="24"/>
              </w:rPr>
              <w:t>6</w:t>
            </w:r>
            <w:r w:rsidRPr="009D092F">
              <w:rPr>
                <w:b w:val="0"/>
                <w:webHidden/>
                <w:sz w:val="24"/>
                <w:szCs w:val="24"/>
              </w:rPr>
              <w:fldChar w:fldCharType="end"/>
            </w:r>
          </w:hyperlink>
        </w:p>
        <w:p w:rsidR="009D092F" w:rsidRPr="009D092F" w:rsidRDefault="0067213E" w:rsidP="009D092F">
          <w:pPr>
            <w:pStyle w:val="15"/>
            <w:rPr>
              <w:rFonts w:asciiTheme="minorHAnsi" w:eastAsiaTheme="minorEastAsia" w:hAnsiTheme="minorHAnsi" w:cstheme="minorBidi"/>
              <w:b w:val="0"/>
              <w:bCs w:val="0"/>
              <w:sz w:val="24"/>
              <w:szCs w:val="24"/>
            </w:rPr>
          </w:pPr>
          <w:hyperlink w:anchor="_Toc446788899" w:history="1">
            <w:r w:rsidR="009D092F" w:rsidRPr="009D092F">
              <w:rPr>
                <w:rStyle w:val="af6"/>
                <w:b w:val="0"/>
                <w:sz w:val="24"/>
                <w:szCs w:val="24"/>
              </w:rPr>
              <w:t>4.</w:t>
            </w:r>
            <w:r w:rsidR="009D092F" w:rsidRPr="009D092F">
              <w:rPr>
                <w:rFonts w:asciiTheme="minorHAnsi" w:eastAsiaTheme="minorEastAsia" w:hAnsiTheme="minorHAnsi" w:cstheme="minorBidi"/>
                <w:b w:val="0"/>
                <w:bCs w:val="0"/>
                <w:sz w:val="24"/>
                <w:szCs w:val="24"/>
              </w:rPr>
              <w:tab/>
            </w:r>
            <w:r w:rsidR="009D092F" w:rsidRPr="009D092F">
              <w:rPr>
                <w:rStyle w:val="af6"/>
                <w:b w:val="0"/>
                <w:sz w:val="24"/>
                <w:szCs w:val="24"/>
              </w:rPr>
              <w:t>Материально-технические условия реализации основной образовательной программы</w:t>
            </w:r>
            <w:r w:rsidR="009D092F" w:rsidRPr="009D092F">
              <w:rPr>
                <w:b w:val="0"/>
                <w:webHidden/>
                <w:sz w:val="24"/>
                <w:szCs w:val="24"/>
              </w:rPr>
              <w:tab/>
            </w:r>
            <w:r w:rsidRPr="009D092F">
              <w:rPr>
                <w:b w:val="0"/>
                <w:webHidden/>
                <w:sz w:val="24"/>
                <w:szCs w:val="24"/>
              </w:rPr>
              <w:fldChar w:fldCharType="begin"/>
            </w:r>
            <w:r w:rsidR="009D092F" w:rsidRPr="009D092F">
              <w:rPr>
                <w:b w:val="0"/>
                <w:webHidden/>
                <w:sz w:val="24"/>
                <w:szCs w:val="24"/>
              </w:rPr>
              <w:instrText xml:space="preserve"> PAGEREF _Toc446788899 \h </w:instrText>
            </w:r>
            <w:r w:rsidRPr="009D092F">
              <w:rPr>
                <w:b w:val="0"/>
                <w:webHidden/>
                <w:sz w:val="24"/>
                <w:szCs w:val="24"/>
              </w:rPr>
            </w:r>
            <w:r w:rsidRPr="009D092F">
              <w:rPr>
                <w:b w:val="0"/>
                <w:webHidden/>
                <w:sz w:val="24"/>
                <w:szCs w:val="24"/>
              </w:rPr>
              <w:fldChar w:fldCharType="separate"/>
            </w:r>
            <w:r w:rsidR="00203F5D">
              <w:rPr>
                <w:b w:val="0"/>
                <w:webHidden/>
                <w:sz w:val="24"/>
                <w:szCs w:val="24"/>
              </w:rPr>
              <w:t>2</w:t>
            </w:r>
            <w:r w:rsidR="001D77F5">
              <w:rPr>
                <w:b w:val="0"/>
                <w:webHidden/>
                <w:sz w:val="24"/>
                <w:szCs w:val="24"/>
              </w:rPr>
              <w:t>8</w:t>
            </w:r>
            <w:r w:rsidR="00203F5D">
              <w:rPr>
                <w:b w:val="0"/>
                <w:webHidden/>
                <w:sz w:val="24"/>
                <w:szCs w:val="24"/>
              </w:rPr>
              <w:t>7</w:t>
            </w:r>
            <w:r w:rsidRPr="009D092F">
              <w:rPr>
                <w:b w:val="0"/>
                <w:webHidden/>
                <w:sz w:val="24"/>
                <w:szCs w:val="24"/>
              </w:rPr>
              <w:fldChar w:fldCharType="end"/>
            </w:r>
          </w:hyperlink>
        </w:p>
        <w:p w:rsidR="009D092F" w:rsidRPr="009D092F" w:rsidRDefault="0067213E" w:rsidP="009D092F">
          <w:pPr>
            <w:pStyle w:val="33"/>
            <w:spacing w:line="240" w:lineRule="auto"/>
            <w:ind w:left="0"/>
            <w:rPr>
              <w:rFonts w:asciiTheme="minorHAnsi" w:eastAsiaTheme="minorEastAsia" w:hAnsiTheme="minorHAnsi" w:cstheme="minorBidi"/>
              <w:b w:val="0"/>
              <w:noProof/>
              <w:sz w:val="24"/>
              <w:szCs w:val="24"/>
              <w:lang w:eastAsia="ru-RU"/>
            </w:rPr>
          </w:pPr>
          <w:hyperlink w:anchor="_Toc446788900" w:history="1">
            <w:r w:rsidR="009D092F" w:rsidRPr="009D092F">
              <w:rPr>
                <w:rStyle w:val="af6"/>
                <w:b w:val="0"/>
                <w:noProof/>
                <w:sz w:val="24"/>
                <w:szCs w:val="24"/>
              </w:rPr>
              <w:t>5.</w:t>
            </w:r>
            <w:r w:rsidR="009D092F" w:rsidRPr="009D092F">
              <w:rPr>
                <w:rFonts w:asciiTheme="minorHAnsi" w:eastAsiaTheme="minorEastAsia" w:hAnsiTheme="minorHAnsi" w:cstheme="minorBidi"/>
                <w:b w:val="0"/>
                <w:noProof/>
                <w:sz w:val="24"/>
                <w:szCs w:val="24"/>
                <w:lang w:eastAsia="ru-RU"/>
              </w:rPr>
              <w:tab/>
            </w:r>
            <w:r w:rsidR="009D092F" w:rsidRPr="009D092F">
              <w:rPr>
                <w:rStyle w:val="af6"/>
                <w:b w:val="0"/>
                <w:noProof/>
                <w:sz w:val="24"/>
                <w:szCs w:val="24"/>
              </w:rPr>
              <w:t>Информационно-методические условия реализации основной образовательной программы основного общего образования</w:t>
            </w:r>
            <w:r w:rsidR="009D092F" w:rsidRPr="009D092F">
              <w:rPr>
                <w:b w:val="0"/>
                <w:noProof/>
                <w:webHidden/>
                <w:sz w:val="24"/>
                <w:szCs w:val="24"/>
              </w:rPr>
              <w:tab/>
            </w:r>
            <w:r w:rsidRPr="009D092F">
              <w:rPr>
                <w:b w:val="0"/>
                <w:noProof/>
                <w:webHidden/>
                <w:sz w:val="24"/>
                <w:szCs w:val="24"/>
              </w:rPr>
              <w:fldChar w:fldCharType="begin"/>
            </w:r>
            <w:r w:rsidR="009D092F" w:rsidRPr="009D092F">
              <w:rPr>
                <w:b w:val="0"/>
                <w:noProof/>
                <w:webHidden/>
                <w:sz w:val="24"/>
                <w:szCs w:val="24"/>
              </w:rPr>
              <w:instrText xml:space="preserve"> PAGEREF _Toc446788900 \h </w:instrText>
            </w:r>
            <w:r w:rsidRPr="009D092F">
              <w:rPr>
                <w:b w:val="0"/>
                <w:noProof/>
                <w:webHidden/>
                <w:sz w:val="24"/>
                <w:szCs w:val="24"/>
              </w:rPr>
            </w:r>
            <w:r w:rsidRPr="009D092F">
              <w:rPr>
                <w:b w:val="0"/>
                <w:noProof/>
                <w:webHidden/>
                <w:sz w:val="24"/>
                <w:szCs w:val="24"/>
              </w:rPr>
              <w:fldChar w:fldCharType="separate"/>
            </w:r>
            <w:r w:rsidR="00203F5D">
              <w:rPr>
                <w:b w:val="0"/>
                <w:noProof/>
                <w:webHidden/>
                <w:sz w:val="24"/>
                <w:szCs w:val="24"/>
              </w:rPr>
              <w:t>2</w:t>
            </w:r>
            <w:r w:rsidR="001D77F5">
              <w:rPr>
                <w:b w:val="0"/>
                <w:noProof/>
                <w:webHidden/>
                <w:sz w:val="24"/>
                <w:szCs w:val="24"/>
              </w:rPr>
              <w:t>8</w:t>
            </w:r>
            <w:r w:rsidR="00203F5D">
              <w:rPr>
                <w:b w:val="0"/>
                <w:noProof/>
                <w:webHidden/>
                <w:sz w:val="24"/>
                <w:szCs w:val="24"/>
              </w:rPr>
              <w:t>8</w:t>
            </w:r>
            <w:r w:rsidRPr="009D092F">
              <w:rPr>
                <w:b w:val="0"/>
                <w:noProof/>
                <w:webHidden/>
                <w:sz w:val="24"/>
                <w:szCs w:val="24"/>
              </w:rPr>
              <w:fldChar w:fldCharType="end"/>
            </w:r>
          </w:hyperlink>
        </w:p>
        <w:p w:rsidR="009D092F" w:rsidRPr="009D092F" w:rsidRDefault="0067213E" w:rsidP="009D092F">
          <w:pPr>
            <w:pStyle w:val="33"/>
            <w:spacing w:line="240" w:lineRule="auto"/>
            <w:ind w:left="0"/>
            <w:rPr>
              <w:rFonts w:asciiTheme="minorHAnsi" w:eastAsiaTheme="minorEastAsia" w:hAnsiTheme="minorHAnsi" w:cstheme="minorBidi"/>
              <w:b w:val="0"/>
              <w:noProof/>
              <w:sz w:val="24"/>
              <w:szCs w:val="24"/>
              <w:lang w:eastAsia="ru-RU"/>
            </w:rPr>
          </w:pPr>
          <w:hyperlink w:anchor="_Toc446788901" w:history="1">
            <w:r w:rsidR="009D092F" w:rsidRPr="009D092F">
              <w:rPr>
                <w:rStyle w:val="af6"/>
                <w:b w:val="0"/>
                <w:noProof/>
                <w:sz w:val="24"/>
                <w:szCs w:val="24"/>
              </w:rPr>
              <w:t>Сетевой график (дорожная карта) по формированию необходимой системы условий</w:t>
            </w:r>
            <w:r w:rsidR="009D092F" w:rsidRPr="009D092F">
              <w:rPr>
                <w:b w:val="0"/>
                <w:noProof/>
                <w:webHidden/>
                <w:sz w:val="24"/>
                <w:szCs w:val="24"/>
              </w:rPr>
              <w:tab/>
            </w:r>
            <w:r w:rsidRPr="009D092F">
              <w:rPr>
                <w:b w:val="0"/>
                <w:noProof/>
                <w:webHidden/>
                <w:sz w:val="24"/>
                <w:szCs w:val="24"/>
              </w:rPr>
              <w:fldChar w:fldCharType="begin"/>
            </w:r>
            <w:r w:rsidR="009D092F" w:rsidRPr="009D092F">
              <w:rPr>
                <w:b w:val="0"/>
                <w:noProof/>
                <w:webHidden/>
                <w:sz w:val="24"/>
                <w:szCs w:val="24"/>
              </w:rPr>
              <w:instrText xml:space="preserve"> PAGEREF _Toc446788901 \h </w:instrText>
            </w:r>
            <w:r w:rsidRPr="009D092F">
              <w:rPr>
                <w:b w:val="0"/>
                <w:noProof/>
                <w:webHidden/>
                <w:sz w:val="24"/>
                <w:szCs w:val="24"/>
              </w:rPr>
            </w:r>
            <w:r w:rsidRPr="009D092F">
              <w:rPr>
                <w:b w:val="0"/>
                <w:noProof/>
                <w:webHidden/>
                <w:sz w:val="24"/>
                <w:szCs w:val="24"/>
              </w:rPr>
              <w:fldChar w:fldCharType="separate"/>
            </w:r>
            <w:r w:rsidR="00203F5D">
              <w:rPr>
                <w:b w:val="0"/>
                <w:noProof/>
                <w:webHidden/>
                <w:sz w:val="24"/>
                <w:szCs w:val="24"/>
              </w:rPr>
              <w:t>2</w:t>
            </w:r>
            <w:r w:rsidR="001D77F5">
              <w:rPr>
                <w:b w:val="0"/>
                <w:noProof/>
                <w:webHidden/>
                <w:sz w:val="24"/>
                <w:szCs w:val="24"/>
              </w:rPr>
              <w:t>9</w:t>
            </w:r>
            <w:r w:rsidR="00203F5D">
              <w:rPr>
                <w:b w:val="0"/>
                <w:noProof/>
                <w:webHidden/>
                <w:sz w:val="24"/>
                <w:szCs w:val="24"/>
              </w:rPr>
              <w:t>1</w:t>
            </w:r>
            <w:r w:rsidRPr="009D092F">
              <w:rPr>
                <w:b w:val="0"/>
                <w:noProof/>
                <w:webHidden/>
                <w:sz w:val="24"/>
                <w:szCs w:val="24"/>
              </w:rPr>
              <w:fldChar w:fldCharType="end"/>
            </w:r>
          </w:hyperlink>
        </w:p>
        <w:p w:rsidR="005B1D9F" w:rsidRPr="006D5EF8" w:rsidRDefault="0067213E" w:rsidP="009D092F">
          <w:pPr>
            <w:rPr>
              <w:sz w:val="24"/>
              <w:szCs w:val="24"/>
            </w:rPr>
          </w:pPr>
          <w:r w:rsidRPr="009D092F">
            <w:rPr>
              <w:rFonts w:ascii="Times New Roman" w:hAnsi="Times New Roman" w:cs="Times New Roman"/>
              <w:sz w:val="24"/>
              <w:szCs w:val="24"/>
            </w:rPr>
            <w:fldChar w:fldCharType="end"/>
          </w:r>
        </w:p>
      </w:sdtContent>
    </w:sdt>
    <w:p w:rsidR="009B4F00" w:rsidRPr="00735F92" w:rsidRDefault="009B4F00" w:rsidP="00FB344F">
      <w:pPr>
        <w:pStyle w:val="1"/>
        <w:numPr>
          <w:ilvl w:val="0"/>
          <w:numId w:val="213"/>
        </w:numPr>
        <w:ind w:firstLine="709"/>
        <w:jc w:val="center"/>
        <w:rPr>
          <w:rFonts w:ascii="Times New Roman" w:hAnsi="Times New Roman" w:cs="Times New Roman"/>
          <w:b/>
          <w:color w:val="000000" w:themeColor="text1"/>
          <w:sz w:val="28"/>
          <w:szCs w:val="28"/>
        </w:rPr>
      </w:pPr>
      <w:bookmarkStart w:id="1" w:name="_Toc405145646"/>
      <w:bookmarkStart w:id="2" w:name="_Toc406058975"/>
      <w:bookmarkStart w:id="3" w:name="_Toc409691623"/>
      <w:bookmarkStart w:id="4" w:name="_Toc410653944"/>
      <w:bookmarkStart w:id="5" w:name="_Toc284663328"/>
      <w:bookmarkStart w:id="6" w:name="_Toc446788867"/>
      <w:r w:rsidRPr="00735F92">
        <w:rPr>
          <w:rFonts w:ascii="Times New Roman" w:hAnsi="Times New Roman" w:cs="Times New Roman"/>
          <w:b/>
          <w:color w:val="000000" w:themeColor="text1"/>
          <w:sz w:val="28"/>
          <w:szCs w:val="28"/>
        </w:rPr>
        <w:lastRenderedPageBreak/>
        <w:t>Целевой раздел основной образовательной программы основного общего образования</w:t>
      </w:r>
      <w:bookmarkEnd w:id="1"/>
      <w:bookmarkEnd w:id="2"/>
      <w:bookmarkEnd w:id="3"/>
      <w:bookmarkEnd w:id="4"/>
      <w:bookmarkEnd w:id="5"/>
      <w:bookmarkEnd w:id="6"/>
    </w:p>
    <w:p w:rsidR="009B4F00" w:rsidRPr="00735F92" w:rsidRDefault="009B4F00" w:rsidP="00735F92">
      <w:pPr>
        <w:pStyle w:val="1"/>
        <w:ind w:firstLine="709"/>
        <w:jc w:val="center"/>
        <w:rPr>
          <w:rFonts w:ascii="Times New Roman" w:hAnsi="Times New Roman" w:cs="Times New Roman"/>
          <w:b/>
          <w:color w:val="000000" w:themeColor="text1"/>
          <w:sz w:val="28"/>
          <w:szCs w:val="28"/>
        </w:rPr>
      </w:pPr>
      <w:bookmarkStart w:id="7" w:name="_Toc409691624"/>
      <w:bookmarkStart w:id="8" w:name="_Toc410653945"/>
      <w:bookmarkStart w:id="9" w:name="_Toc284663329"/>
      <w:bookmarkStart w:id="10" w:name="_Toc446788868"/>
      <w:r w:rsidRPr="00735F92">
        <w:rPr>
          <w:rFonts w:ascii="Times New Roman" w:hAnsi="Times New Roman" w:cs="Times New Roman"/>
          <w:b/>
          <w:color w:val="000000" w:themeColor="text1"/>
          <w:sz w:val="28"/>
          <w:szCs w:val="28"/>
        </w:rPr>
        <w:t>1.1. Пояснительная  записка</w:t>
      </w:r>
      <w:bookmarkEnd w:id="7"/>
      <w:bookmarkEnd w:id="8"/>
      <w:bookmarkEnd w:id="9"/>
      <w:bookmarkEnd w:id="10"/>
    </w:p>
    <w:p w:rsidR="006E783F" w:rsidRPr="00CB0F8C" w:rsidRDefault="000E386C" w:rsidP="00735F92">
      <w:pPr>
        <w:spacing w:after="0" w:line="240" w:lineRule="auto"/>
        <w:ind w:firstLine="709"/>
        <w:jc w:val="both"/>
        <w:rPr>
          <w:rFonts w:ascii="Times New Roman" w:hAnsi="Times New Roman" w:cs="Times New Roman"/>
          <w:color w:val="000000"/>
          <w:sz w:val="24"/>
          <w:szCs w:val="24"/>
          <w:lang w:eastAsia="ru-RU"/>
        </w:rPr>
      </w:pPr>
      <w:r w:rsidRPr="00CB0F8C">
        <w:rPr>
          <w:rStyle w:val="Zag11"/>
          <w:rFonts w:ascii="Times New Roman" w:eastAsia="@Arial Unicode MS" w:hAnsi="Times New Roman" w:cs="Times New Roman"/>
          <w:color w:val="000000"/>
          <w:sz w:val="24"/>
          <w:szCs w:val="24"/>
        </w:rPr>
        <w:t>Образовательная программа основного общего образования</w:t>
      </w:r>
      <w:r w:rsidRPr="00CB0F8C">
        <w:rPr>
          <w:rFonts w:ascii="Times New Roman" w:hAnsi="Times New Roman" w:cs="Times New Roman"/>
          <w:sz w:val="24"/>
          <w:szCs w:val="24"/>
        </w:rPr>
        <w:t xml:space="preserve"> (далее – ООП ООО)</w:t>
      </w:r>
      <w:r w:rsidRPr="00CB0F8C">
        <w:rPr>
          <w:rStyle w:val="Zag11"/>
          <w:rFonts w:ascii="Times New Roman" w:eastAsia="@Arial Unicode MS" w:hAnsi="Times New Roman" w:cs="Times New Roman"/>
          <w:color w:val="000000"/>
          <w:sz w:val="24"/>
          <w:szCs w:val="24"/>
        </w:rPr>
        <w:t xml:space="preserve"> МАОУ «Ленская СОШ» разработана в соответствии с требованиями федерального государственного образовательного стандарта основного общего образования (</w:t>
      </w:r>
      <w:r w:rsidRPr="00CB0F8C">
        <w:rPr>
          <w:rStyle w:val="Zag11"/>
          <w:rFonts w:ascii="Times New Roman" w:eastAsia="@Arial Unicode MS" w:hAnsi="Times New Roman" w:cs="Times New Roman"/>
          <w:sz w:val="24"/>
          <w:szCs w:val="24"/>
        </w:rPr>
        <w:t>утвержденного приказом Министерства образования и науки Российской Федерации от «17»декабря 2010г. №1897</w:t>
      </w:r>
      <w:r w:rsidRPr="00CB0F8C">
        <w:rPr>
          <w:rStyle w:val="Zag11"/>
          <w:rFonts w:ascii="Times New Roman" w:eastAsia="@Arial Unicode MS" w:hAnsi="Times New Roman" w:cs="Times New Roman"/>
          <w:color w:val="000000"/>
          <w:sz w:val="24"/>
          <w:szCs w:val="24"/>
        </w:rPr>
        <w:t>),</w:t>
      </w:r>
      <w:r w:rsidRPr="00CB0F8C">
        <w:rPr>
          <w:rFonts w:ascii="Times New Roman" w:hAnsi="Times New Roman" w:cs="Times New Roman"/>
          <w:color w:val="000000"/>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w:t>
      </w:r>
    </w:p>
    <w:p w:rsidR="006E783F" w:rsidRPr="00CB0F8C" w:rsidRDefault="000E386C" w:rsidP="00FB344F">
      <w:pPr>
        <w:pStyle w:val="a8"/>
        <w:numPr>
          <w:ilvl w:val="0"/>
          <w:numId w:val="181"/>
        </w:numPr>
        <w:ind w:left="0" w:firstLine="709"/>
        <w:jc w:val="both"/>
        <w:rPr>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определяет цели, задачи, планируемые результаты, содержание и организацию образовательного процесса на уровне основного общего образования.</w:t>
      </w:r>
    </w:p>
    <w:p w:rsidR="006E783F" w:rsidRPr="00CB0F8C" w:rsidRDefault="000E386C" w:rsidP="00FB344F">
      <w:pPr>
        <w:pStyle w:val="a8"/>
        <w:numPr>
          <w:ilvl w:val="0"/>
          <w:numId w:val="181"/>
        </w:numPr>
        <w:ind w:left="0" w:firstLine="709"/>
        <w:jc w:val="both"/>
        <w:rPr>
          <w:rStyle w:val="Zag11"/>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
    <w:p w:rsidR="000E386C" w:rsidRPr="00CB0F8C" w:rsidRDefault="000E386C" w:rsidP="00FB344F">
      <w:pPr>
        <w:pStyle w:val="a8"/>
        <w:numPr>
          <w:ilvl w:val="0"/>
          <w:numId w:val="181"/>
        </w:numPr>
        <w:ind w:left="0" w:firstLine="709"/>
        <w:jc w:val="both"/>
        <w:rPr>
          <w:rStyle w:val="Zag11"/>
          <w:rFonts w:ascii="Times New Roman" w:hAnsi="Times New Roman"/>
        </w:rPr>
      </w:pPr>
      <w:r w:rsidRPr="00CB0F8C">
        <w:rPr>
          <w:rFonts w:ascii="Times New Roman" w:hAnsi="Times New Roman"/>
        </w:rPr>
        <w:t>ООП ООО</w:t>
      </w:r>
      <w:r w:rsidRPr="00CB0F8C">
        <w:rPr>
          <w:rStyle w:val="Zag11"/>
          <w:rFonts w:ascii="Times New Roman" w:hAnsi="Times New Roman"/>
        </w:rPr>
        <w:t xml:space="preserve"> обеспечивает их социальную успешность, развитие творческих способностей, сохранение и укрепление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xml:space="preserve">Целями реализации </w:t>
      </w:r>
      <w:r w:rsidRPr="00CB0F8C">
        <w:rPr>
          <w:rFonts w:ascii="Times New Roman" w:hAnsi="Times New Roman" w:cs="Times New Roman"/>
          <w:sz w:val="24"/>
          <w:szCs w:val="24"/>
        </w:rPr>
        <w:t>основной образовательной программы основного общего образования являются: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xml:space="preserve">Достижение поставленных целей </w:t>
      </w:r>
      <w:r w:rsidRPr="00CB0F8C">
        <w:rPr>
          <w:rFonts w:ascii="Times New Roman" w:hAnsi="Times New Roman" w:cs="Times New Roman"/>
          <w:sz w:val="24"/>
          <w:szCs w:val="24"/>
        </w:rPr>
        <w:t xml:space="preserve">при разработке и реализации </w:t>
      </w:r>
      <w:r w:rsidR="000E386C" w:rsidRPr="00CB0F8C">
        <w:rPr>
          <w:rFonts w:ascii="Times New Roman" w:hAnsi="Times New Roman" w:cs="Times New Roman"/>
          <w:sz w:val="24"/>
          <w:szCs w:val="24"/>
        </w:rPr>
        <w:t>МАОУ «Ленской СОШ»</w:t>
      </w:r>
      <w:r w:rsidRPr="00CB0F8C">
        <w:rPr>
          <w:rFonts w:ascii="Times New Roman" w:hAnsi="Times New Roman" w:cs="Times New Roman"/>
          <w:sz w:val="24"/>
          <w:szCs w:val="24"/>
        </w:rPr>
        <w:t xml:space="preserve"> основной образовательной программы основного общего образования </w:t>
      </w:r>
      <w:r w:rsidRPr="00CB0F8C">
        <w:rPr>
          <w:rFonts w:ascii="Times New Roman" w:hAnsi="Times New Roman" w:cs="Times New Roman"/>
          <w:b/>
          <w:bCs/>
          <w:sz w:val="24"/>
          <w:szCs w:val="24"/>
        </w:rPr>
        <w:t>предусматривает решение следующих основных задач</w:t>
      </w:r>
      <w:r w:rsidR="000E386C"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соответствия основной образовательной программы требованиям Стандарта;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преемственности начального общего, основного общего, среднего общего образования;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взаимодействие </w:t>
      </w:r>
      <w:r w:rsidR="000E386C" w:rsidRPr="00CB0F8C">
        <w:rPr>
          <w:rFonts w:ascii="Times New Roman" w:hAnsi="Times New Roman" w:cs="Times New Roman"/>
          <w:sz w:val="24"/>
          <w:szCs w:val="24"/>
        </w:rPr>
        <w:t>МАОУ «Ленская СОШ»</w:t>
      </w:r>
      <w:r w:rsidRPr="00CB0F8C">
        <w:rPr>
          <w:rFonts w:ascii="Times New Roman" w:hAnsi="Times New Roman" w:cs="Times New Roman"/>
          <w:sz w:val="24"/>
          <w:szCs w:val="24"/>
        </w:rPr>
        <w:t xml:space="preserve"> при реализации основной образовательной программы с социальными партнёрами;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w:t>
      </w:r>
      <w:r w:rsidRPr="00CB0F8C">
        <w:rPr>
          <w:rFonts w:ascii="Times New Roman" w:hAnsi="Times New Roman" w:cs="Times New Roman"/>
          <w:sz w:val="24"/>
          <w:szCs w:val="24"/>
        </w:rPr>
        <w:lastRenderedPageBreak/>
        <w:t>деятельности, в том числе социальной практики, с использованием возможностей образовательных учреждений дополнительного образования детей;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социальной среды</w:t>
      </w:r>
      <w:r w:rsidR="000E386C" w:rsidRPr="00CB0F8C">
        <w:rPr>
          <w:rFonts w:ascii="Times New Roman" w:hAnsi="Times New Roman" w:cs="Times New Roman"/>
          <w:sz w:val="24"/>
          <w:szCs w:val="24"/>
        </w:rPr>
        <w:t xml:space="preserve"> школы</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w:t>
      </w:r>
      <w:r w:rsidR="000E386C" w:rsidRPr="00CB0F8C">
        <w:rPr>
          <w:rFonts w:ascii="Times New Roman" w:hAnsi="Times New Roman" w:cs="Times New Roman"/>
          <w:sz w:val="24"/>
          <w:szCs w:val="24"/>
        </w:rPr>
        <w:t>а</w:t>
      </w:r>
      <w:r w:rsidRPr="00CB0F8C">
        <w:rPr>
          <w:rFonts w:ascii="Times New Roman" w:hAnsi="Times New Roman" w:cs="Times New Roman"/>
          <w:sz w:val="24"/>
          <w:szCs w:val="24"/>
        </w:rPr>
        <w:t>, социальн</w:t>
      </w:r>
      <w:r w:rsidR="000E386C" w:rsidRPr="00CB0F8C">
        <w:rPr>
          <w:rFonts w:ascii="Times New Roman" w:hAnsi="Times New Roman" w:cs="Times New Roman"/>
          <w:sz w:val="24"/>
          <w:szCs w:val="24"/>
        </w:rPr>
        <w:t>ого</w:t>
      </w:r>
      <w:r w:rsidRPr="00CB0F8C">
        <w:rPr>
          <w:rFonts w:ascii="Times New Roman" w:hAnsi="Times New Roman" w:cs="Times New Roman"/>
          <w:sz w:val="24"/>
          <w:szCs w:val="24"/>
        </w:rPr>
        <w:t xml:space="preserve"> педагог</w:t>
      </w:r>
      <w:r w:rsidR="000E386C" w:rsidRPr="00CB0F8C">
        <w:rPr>
          <w:rFonts w:ascii="Times New Roman" w:hAnsi="Times New Roman" w:cs="Times New Roman"/>
          <w:sz w:val="24"/>
          <w:szCs w:val="24"/>
        </w:rPr>
        <w:t>а</w:t>
      </w:r>
      <w:r w:rsidRPr="00CB0F8C">
        <w:rPr>
          <w:rFonts w:ascii="Times New Roman" w:hAnsi="Times New Roman" w:cs="Times New Roman"/>
          <w:sz w:val="24"/>
          <w:szCs w:val="24"/>
        </w:rPr>
        <w:t>, сотрудничестве с предприятиями, учреждениями профессионального образования, центрами профессиональной работы;</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CB0F8C">
        <w:rPr>
          <w:rFonts w:ascii="Times New Roman" w:hAnsi="Times New Roman" w:cs="Times New Roman"/>
          <w:sz w:val="24"/>
          <w:szCs w:val="24"/>
        </w:rPr>
        <w:t>, который предполагает:</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с переходом от учебных действий</w:t>
      </w: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характерных для начальной школы </w:t>
      </w:r>
      <w:r w:rsidRPr="00CB0F8C">
        <w:rPr>
          <w:rFonts w:ascii="Times New Roman" w:hAnsi="Times New Roman" w:cs="Times New Roman"/>
          <w:sz w:val="24"/>
          <w:szCs w:val="24"/>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CB0F8C">
        <w:rPr>
          <w:rFonts w:ascii="Times New Roman" w:hAnsi="Times New Roman" w:cs="Times New Roman"/>
          <w:i/>
          <w:iCs/>
          <w:sz w:val="24"/>
          <w:szCs w:val="24"/>
        </w:rPr>
        <w:t xml:space="preserve">овладению этой учебной деятельностью </w:t>
      </w:r>
      <w:r w:rsidRPr="00CB0F8C">
        <w:rPr>
          <w:rFonts w:ascii="Times New Roman" w:hAnsi="Times New Roman" w:cs="Times New Roman"/>
          <w:sz w:val="24"/>
          <w:szCs w:val="24"/>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B0F8C">
        <w:rPr>
          <w:rFonts w:ascii="Times New Roman" w:hAnsi="Times New Roman" w:cs="Times New Roman"/>
          <w:i/>
          <w:iCs/>
          <w:sz w:val="24"/>
          <w:szCs w:val="24"/>
        </w:rPr>
        <w:t xml:space="preserve">новой внутренней позиции обучающегося </w:t>
      </w:r>
      <w:r w:rsidRPr="00CB0F8C">
        <w:rPr>
          <w:rFonts w:ascii="Times New Roman" w:hAnsi="Times New Roman" w:cs="Times New Roman"/>
          <w:sz w:val="24"/>
          <w:szCs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осуществлением </w:t>
      </w:r>
      <w:r w:rsidRPr="00CB0F8C">
        <w:rPr>
          <w:rFonts w:ascii="Times New Roman" w:hAnsi="Times New Roman" w:cs="Times New Roman"/>
          <w:sz w:val="24"/>
          <w:szCs w:val="24"/>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CB0F8C">
        <w:rPr>
          <w:rFonts w:ascii="Times New Roman" w:hAnsi="Times New Roman" w:cs="Times New Roman"/>
          <w:i/>
          <w:iCs/>
          <w:sz w:val="24"/>
          <w:szCs w:val="24"/>
        </w:rPr>
        <w:t xml:space="preserve">качественного преобразования учебных действий </w:t>
      </w:r>
      <w:r w:rsidRPr="00CB0F8C">
        <w:rPr>
          <w:rFonts w:ascii="Times New Roman" w:hAnsi="Times New Roman" w:cs="Times New Roman"/>
          <w:sz w:val="24"/>
          <w:szCs w:val="24"/>
        </w:rPr>
        <w:t>моделирования, контроля и оценки 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lastRenderedPageBreak/>
        <w:t xml:space="preserve">перехода </w:t>
      </w:r>
      <w:r w:rsidRPr="00CB0F8C">
        <w:rPr>
          <w:rFonts w:ascii="Times New Roman" w:hAnsi="Times New Roman" w:cs="Times New Roman"/>
          <w:sz w:val="24"/>
          <w:szCs w:val="24"/>
        </w:rPr>
        <w:t xml:space="preserve">от самостоятельной постановки обучающимися новых учебных задач </w:t>
      </w:r>
      <w:r w:rsidRPr="00CB0F8C">
        <w:rPr>
          <w:rFonts w:ascii="Times New Roman" w:hAnsi="Times New Roman" w:cs="Times New Roman"/>
          <w:i/>
          <w:iCs/>
          <w:sz w:val="24"/>
          <w:szCs w:val="24"/>
        </w:rPr>
        <w:t>к развитию способности проектирования собственной учебной деятельности и построению жизненных планов во временнóй перспективе</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формированием </w:t>
      </w:r>
      <w:r w:rsidRPr="00CB0F8C">
        <w:rPr>
          <w:rFonts w:ascii="Times New Roman" w:hAnsi="Times New Roman" w:cs="Times New Roman"/>
          <w:sz w:val="24"/>
          <w:szCs w:val="24"/>
        </w:rPr>
        <w:t xml:space="preserve">у обучающегося </w:t>
      </w:r>
      <w:r w:rsidRPr="00CB0F8C">
        <w:rPr>
          <w:rFonts w:ascii="Times New Roman" w:hAnsi="Times New Roman" w:cs="Times New Roman"/>
          <w:i/>
          <w:iCs/>
          <w:sz w:val="24"/>
          <w:szCs w:val="24"/>
        </w:rPr>
        <w:t>научного типа мышления</w:t>
      </w:r>
      <w:r w:rsidRPr="00CB0F8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с овладением коммуникативными средствами и способами организации кооперации и сотрудничества</w:t>
      </w:r>
      <w:r w:rsidRPr="00CB0F8C">
        <w:rPr>
          <w:rFonts w:ascii="Times New Roman" w:hAnsi="Times New Roman" w:cs="Times New Roman"/>
          <w:sz w:val="24"/>
          <w:szCs w:val="24"/>
        </w:rPr>
        <w:t>; развитием учебного сотрудничества, реализуемого в отношениях обучающихся с учителем и сверстниками;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 xml:space="preserve">с изменением формы организации учебной деятельности и учебного сотрудничества </w:t>
      </w:r>
      <w:r w:rsidRPr="00CB0F8C">
        <w:rPr>
          <w:rFonts w:ascii="Times New Roman" w:hAnsi="Times New Roman" w:cs="Times New Roman"/>
          <w:sz w:val="24"/>
          <w:szCs w:val="24"/>
        </w:rPr>
        <w:t>от классно-урочной к лабораторно-семинарской и лекционно-лабораторной исследовательской.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 xml:space="preserve">Переход обучающегося в основную школу совпадает с предкритической фазой развития ребёнка </w:t>
      </w:r>
      <w:r w:rsidRPr="00CB0F8C">
        <w:rPr>
          <w:rFonts w:ascii="Times New Roman" w:hAnsi="Times New Roman" w:cs="Times New Roman"/>
          <w:sz w:val="24"/>
          <w:szCs w:val="24"/>
        </w:rPr>
        <w:t xml:space="preserve">— переходом к кризису младшего подросткового возраста (11—13 лет, 5—7 классы), характеризующемуся </w:t>
      </w:r>
      <w:r w:rsidRPr="00CB0F8C">
        <w:rPr>
          <w:rFonts w:ascii="Times New Roman" w:hAnsi="Times New Roman" w:cs="Times New Roman"/>
          <w:i/>
          <w:iCs/>
          <w:sz w:val="24"/>
          <w:szCs w:val="24"/>
        </w:rPr>
        <w:t xml:space="preserve">началом перехода от детства к взрослости, при котором </w:t>
      </w:r>
      <w:r w:rsidRPr="00CB0F8C">
        <w:rPr>
          <w:rFonts w:ascii="Times New Roman" w:hAnsi="Times New Roman" w:cs="Times New Roman"/>
          <w:sz w:val="24"/>
          <w:szCs w:val="24"/>
        </w:rPr>
        <w:t xml:space="preserve">центральным и специфическим </w:t>
      </w:r>
      <w:r w:rsidRPr="00CB0F8C">
        <w:rPr>
          <w:rFonts w:ascii="Times New Roman" w:hAnsi="Times New Roman" w:cs="Times New Roman"/>
          <w:i/>
          <w:iCs/>
          <w:sz w:val="24"/>
          <w:szCs w:val="24"/>
        </w:rPr>
        <w:t xml:space="preserve">новообразованием </w:t>
      </w:r>
      <w:r w:rsidRPr="00CB0F8C">
        <w:rPr>
          <w:rFonts w:ascii="Times New Roman" w:hAnsi="Times New Roman" w:cs="Times New Roman"/>
          <w:sz w:val="24"/>
          <w:szCs w:val="24"/>
        </w:rPr>
        <w:t xml:space="preserve">в личности подростка является возникновение и развитие у него </w:t>
      </w:r>
      <w:r w:rsidRPr="00CB0F8C">
        <w:rPr>
          <w:rFonts w:ascii="Times New Roman" w:hAnsi="Times New Roman" w:cs="Times New Roman"/>
          <w:i/>
          <w:iCs/>
          <w:sz w:val="24"/>
          <w:szCs w:val="24"/>
        </w:rPr>
        <w:t xml:space="preserve">самосознания </w:t>
      </w:r>
      <w:r w:rsidRPr="00CB0F8C">
        <w:rPr>
          <w:rFonts w:ascii="Times New Roman" w:hAnsi="Times New Roman" w:cs="Times New Roman"/>
          <w:sz w:val="24"/>
          <w:szCs w:val="24"/>
        </w:rPr>
        <w:t xml:space="preserve">— представления о том, что он уже не ребёнок, т. е. </w:t>
      </w:r>
      <w:r w:rsidRPr="00CB0F8C">
        <w:rPr>
          <w:rFonts w:ascii="Times New Roman" w:hAnsi="Times New Roman" w:cs="Times New Roman"/>
          <w:i/>
          <w:iCs/>
          <w:sz w:val="24"/>
          <w:szCs w:val="24"/>
        </w:rPr>
        <w:t xml:space="preserve">чувства взрослости, </w:t>
      </w:r>
      <w:r w:rsidRPr="00CB0F8C">
        <w:rPr>
          <w:rFonts w:ascii="Times New Roman" w:hAnsi="Times New Roman" w:cs="Times New Roman"/>
          <w:sz w:val="24"/>
          <w:szCs w:val="24"/>
        </w:rPr>
        <w:t xml:space="preserve">а также внутренней </w:t>
      </w:r>
      <w:r w:rsidRPr="00CB0F8C">
        <w:rPr>
          <w:rFonts w:ascii="Times New Roman" w:hAnsi="Times New Roman" w:cs="Times New Roman"/>
          <w:i/>
          <w:iCs/>
          <w:sz w:val="24"/>
          <w:szCs w:val="24"/>
        </w:rPr>
        <w:t xml:space="preserve">переориентацией </w:t>
      </w:r>
      <w:r w:rsidRPr="00CB0F8C">
        <w:rPr>
          <w:rFonts w:ascii="Times New Roman" w:hAnsi="Times New Roman" w:cs="Times New Roman"/>
          <w:sz w:val="24"/>
          <w:szCs w:val="24"/>
        </w:rPr>
        <w:t xml:space="preserve">подростка с правил и ограничений, связанных с </w:t>
      </w:r>
      <w:r w:rsidRPr="00CB0F8C">
        <w:rPr>
          <w:rFonts w:ascii="Times New Roman" w:hAnsi="Times New Roman" w:cs="Times New Roman"/>
          <w:i/>
          <w:iCs/>
          <w:sz w:val="24"/>
          <w:szCs w:val="24"/>
        </w:rPr>
        <w:t>моралью послушания</w:t>
      </w:r>
      <w:r w:rsidRPr="00CB0F8C">
        <w:rPr>
          <w:rFonts w:ascii="Times New Roman" w:hAnsi="Times New Roman" w:cs="Times New Roman"/>
          <w:sz w:val="24"/>
          <w:szCs w:val="24"/>
        </w:rPr>
        <w:t xml:space="preserve">, на </w:t>
      </w:r>
      <w:r w:rsidRPr="00CB0F8C">
        <w:rPr>
          <w:rFonts w:ascii="Times New Roman" w:hAnsi="Times New Roman" w:cs="Times New Roman"/>
          <w:i/>
          <w:iCs/>
          <w:sz w:val="24"/>
          <w:szCs w:val="24"/>
        </w:rPr>
        <w:t>нормы поведения взрослых</w:t>
      </w:r>
      <w:r w:rsidRPr="00CB0F8C">
        <w:rPr>
          <w:rFonts w:ascii="Times New Roman" w:hAnsi="Times New Roman" w:cs="Times New Roman"/>
          <w:sz w:val="24"/>
          <w:szCs w:val="24"/>
        </w:rPr>
        <w:t>.</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 xml:space="preserve">Второй этап подросткового развития </w:t>
      </w:r>
      <w:r w:rsidRPr="00CB0F8C">
        <w:rPr>
          <w:rFonts w:ascii="Times New Roman" w:hAnsi="Times New Roman" w:cs="Times New Roman"/>
          <w:sz w:val="24"/>
          <w:szCs w:val="24"/>
        </w:rPr>
        <w:t>(14—15 лет, 8—9 классы) характеризуется:</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стремлением подростка к общению и совместной деятельности со сверстниками;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B4F00" w:rsidRPr="00CB0F8C" w:rsidRDefault="009B4F0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D5EF8" w:rsidRPr="006D5EF8" w:rsidRDefault="009B4F00" w:rsidP="006D5EF8">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451FC" w:rsidRPr="006D5EF8" w:rsidRDefault="000451FC" w:rsidP="006D5EF8">
      <w:pPr>
        <w:spacing w:after="0" w:line="240" w:lineRule="auto"/>
        <w:ind w:firstLine="709"/>
        <w:jc w:val="center"/>
        <w:rPr>
          <w:rFonts w:ascii="Times New Roman" w:hAnsi="Times New Roman" w:cs="Times New Roman"/>
          <w:sz w:val="24"/>
          <w:szCs w:val="24"/>
        </w:rPr>
      </w:pPr>
      <w:r w:rsidRPr="00735F92">
        <w:rPr>
          <w:rFonts w:ascii="Times New Roman" w:eastAsia="Times New Roman" w:hAnsi="Times New Roman" w:cs="Times New Roman"/>
          <w:b/>
          <w:color w:val="000000" w:themeColor="text1"/>
          <w:sz w:val="28"/>
          <w:szCs w:val="28"/>
          <w:lang w:eastAsia="ru-RU"/>
        </w:rPr>
        <w:t>1.2. Планируемые результаты освоения обучающимися основной образовательной программы</w:t>
      </w:r>
      <w:r w:rsidR="006E783F" w:rsidRPr="00735F92">
        <w:rPr>
          <w:rFonts w:ascii="Times New Roman" w:eastAsia="Times New Roman" w:hAnsi="Times New Roman" w:cs="Times New Roman"/>
          <w:b/>
          <w:color w:val="000000" w:themeColor="text1"/>
          <w:sz w:val="28"/>
          <w:szCs w:val="28"/>
          <w:lang w:eastAsia="ru-RU"/>
        </w:rPr>
        <w:t xml:space="preserve"> </w:t>
      </w:r>
      <w:r w:rsidRPr="00735F92">
        <w:rPr>
          <w:rFonts w:ascii="Times New Roman" w:eastAsia="Times New Roman" w:hAnsi="Times New Roman" w:cs="Times New Roman"/>
          <w:b/>
          <w:color w:val="000000" w:themeColor="text1"/>
          <w:sz w:val="28"/>
          <w:szCs w:val="28"/>
          <w:lang w:eastAsia="ru-RU"/>
        </w:rPr>
        <w:t>основного общего образования</w:t>
      </w:r>
    </w:p>
    <w:p w:rsidR="00090D72" w:rsidRPr="00CB0F8C" w:rsidRDefault="00090D72"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Планируемые результаты освоения основной образовательной программы основного общего образования представляют собой систему </w:t>
      </w:r>
      <w:r w:rsidRPr="00CB0F8C">
        <w:rPr>
          <w:rFonts w:ascii="Times New Roman" w:eastAsia="Times New Roman" w:hAnsi="Times New Roman" w:cs="Times New Roman"/>
          <w:b/>
          <w:bCs/>
          <w:i/>
          <w:iCs/>
          <w:color w:val="000000"/>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B0F8C">
        <w:rPr>
          <w:rFonts w:ascii="Times New Roman" w:eastAsia="Times New Roman" w:hAnsi="Times New Roman" w:cs="Times New Roman"/>
          <w:i/>
          <w:iCs/>
          <w:color w:val="000000"/>
          <w:sz w:val="24"/>
          <w:szCs w:val="24"/>
          <w:lang w:eastAsia="ru-RU"/>
        </w:rPr>
        <w:t>учебно-познавательных</w:t>
      </w:r>
      <w:r w:rsidRPr="00CB0F8C">
        <w:rPr>
          <w:rFonts w:ascii="Times New Roman" w:eastAsia="Times New Roman" w:hAnsi="Times New Roman" w:cs="Times New Roman"/>
          <w:color w:val="000000"/>
          <w:sz w:val="24"/>
          <w:szCs w:val="24"/>
          <w:lang w:eastAsia="ru-RU"/>
        </w:rPr>
        <w:t> и </w:t>
      </w:r>
      <w:r w:rsidRPr="00CB0F8C">
        <w:rPr>
          <w:rFonts w:ascii="Times New Roman" w:eastAsia="Times New Roman" w:hAnsi="Times New Roman" w:cs="Times New Roman"/>
          <w:i/>
          <w:iCs/>
          <w:color w:val="000000"/>
          <w:sz w:val="24"/>
          <w:szCs w:val="24"/>
          <w:lang w:eastAsia="ru-RU"/>
        </w:rPr>
        <w:t>учебно-практических задач</w:t>
      </w:r>
      <w:r w:rsidRPr="00CB0F8C">
        <w:rPr>
          <w:rFonts w:ascii="Times New Roman" w:eastAsia="Times New Roman" w:hAnsi="Times New Roman" w:cs="Times New Roman"/>
          <w:color w:val="000000"/>
          <w:sz w:val="24"/>
          <w:szCs w:val="24"/>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w:t>
      </w:r>
      <w:r w:rsidRPr="00CB0F8C">
        <w:rPr>
          <w:rFonts w:ascii="Times New Roman" w:eastAsia="Times New Roman" w:hAnsi="Times New Roman" w:cs="Times New Roman"/>
          <w:i/>
          <w:iCs/>
          <w:color w:val="000000"/>
          <w:sz w:val="24"/>
          <w:szCs w:val="24"/>
          <w:lang w:eastAsia="ru-RU"/>
        </w:rPr>
        <w:t>системой учебных действий</w:t>
      </w:r>
      <w:r w:rsidRPr="00CB0F8C">
        <w:rPr>
          <w:rFonts w:ascii="Times New Roman" w:eastAsia="Times New Roman" w:hAnsi="Times New Roman" w:cs="Times New Roman"/>
          <w:color w:val="000000"/>
          <w:sz w:val="24"/>
          <w:szCs w:val="24"/>
          <w:lang w:eastAsia="ru-RU"/>
        </w:rPr>
        <w:t> (универсальных и специфических для данного учебного предмета: личностных, регулятивных, коммуникативных, познавательных) с </w:t>
      </w:r>
      <w:r w:rsidRPr="00CB0F8C">
        <w:rPr>
          <w:rFonts w:ascii="Times New Roman" w:eastAsia="Times New Roman" w:hAnsi="Times New Roman" w:cs="Times New Roman"/>
          <w:i/>
          <w:iCs/>
          <w:color w:val="000000"/>
          <w:sz w:val="24"/>
          <w:szCs w:val="24"/>
          <w:lang w:eastAsia="ru-RU"/>
        </w:rPr>
        <w:t>учебным материалом</w:t>
      </w:r>
      <w:r w:rsidRPr="00CB0F8C">
        <w:rPr>
          <w:rFonts w:ascii="Times New Roman" w:eastAsia="Times New Roman" w:hAnsi="Times New Roman" w:cs="Times New Roman"/>
          <w:color w:val="000000"/>
          <w:sz w:val="24"/>
          <w:szCs w:val="24"/>
          <w:lang w:eastAsia="ru-RU"/>
        </w:rPr>
        <w:t>, и прежде всего с </w:t>
      </w:r>
      <w:r w:rsidRPr="00CB0F8C">
        <w:rPr>
          <w:rFonts w:ascii="Times New Roman" w:eastAsia="Times New Roman" w:hAnsi="Times New Roman" w:cs="Times New Roman"/>
          <w:i/>
          <w:iCs/>
          <w:color w:val="000000"/>
          <w:sz w:val="24"/>
          <w:szCs w:val="24"/>
          <w:lang w:eastAsia="ru-RU"/>
        </w:rPr>
        <w:t>опорным</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учебным материалом,</w:t>
      </w:r>
      <w:r w:rsidRPr="00CB0F8C">
        <w:rPr>
          <w:rFonts w:ascii="Times New Roman" w:eastAsia="Times New Roman" w:hAnsi="Times New Roman" w:cs="Times New Roman"/>
          <w:color w:val="000000"/>
          <w:sz w:val="24"/>
          <w:szCs w:val="24"/>
          <w:lang w:eastAsia="ru-RU"/>
        </w:rPr>
        <w:t> служащим основой для последующего обучения.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1) учебно-познавательные задачи, направленные на формирование и оценку умений и навыков, способствующих </w:t>
      </w:r>
      <w:r w:rsidRPr="00CB0F8C">
        <w:rPr>
          <w:rFonts w:ascii="Times New Roman" w:eastAsia="Times New Roman" w:hAnsi="Times New Roman" w:cs="Times New Roman"/>
          <w:b/>
          <w:bCs/>
          <w:color w:val="000000"/>
          <w:sz w:val="24"/>
          <w:szCs w:val="24"/>
          <w:lang w:eastAsia="ru-RU"/>
        </w:rPr>
        <w:t>освоению систематических знаний</w:t>
      </w:r>
      <w:r w:rsidRPr="00CB0F8C">
        <w:rPr>
          <w:rFonts w:ascii="Times New Roman" w:eastAsia="Times New Roman" w:hAnsi="Times New Roman" w:cs="Times New Roman"/>
          <w:color w:val="000000"/>
          <w:sz w:val="24"/>
          <w:szCs w:val="24"/>
          <w:lang w:eastAsia="ru-RU"/>
        </w:rPr>
        <w:t>, в том числе: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первичному ознакомлению, отработке и осознанию теоретических моделей и понятий</w:t>
      </w:r>
      <w:r w:rsidRPr="00CB0F8C">
        <w:rPr>
          <w:rFonts w:ascii="Times New Roman" w:eastAsia="Times New Roman" w:hAnsi="Times New Roman" w:cs="Times New Roman"/>
          <w:color w:val="000000"/>
          <w:sz w:val="24"/>
          <w:szCs w:val="24"/>
          <w:lang w:eastAsia="ru-RU"/>
        </w:rPr>
        <w:t> (общенаучных и базовых для данной области знания), </w:t>
      </w:r>
      <w:r w:rsidRPr="00CB0F8C">
        <w:rPr>
          <w:rFonts w:ascii="Times New Roman" w:eastAsia="Times New Roman" w:hAnsi="Times New Roman" w:cs="Times New Roman"/>
          <w:i/>
          <w:iCs/>
          <w:color w:val="000000"/>
          <w:sz w:val="24"/>
          <w:szCs w:val="24"/>
          <w:lang w:eastAsia="ru-RU"/>
        </w:rPr>
        <w:t>стандартных алгоритмов и процедур</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выявлению и осознанию сущности и особенностей</w:t>
      </w:r>
      <w:r w:rsidRPr="00CB0F8C">
        <w:rPr>
          <w:rFonts w:ascii="Times New Roman" w:eastAsia="Times New Roman" w:hAnsi="Times New Roman" w:cs="Times New Roman"/>
          <w:color w:val="000000"/>
          <w:sz w:val="24"/>
          <w:szCs w:val="24"/>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B0F8C">
        <w:rPr>
          <w:rFonts w:ascii="Times New Roman" w:eastAsia="Times New Roman" w:hAnsi="Times New Roman" w:cs="Times New Roman"/>
          <w:i/>
          <w:iCs/>
          <w:color w:val="000000"/>
          <w:sz w:val="24"/>
          <w:szCs w:val="24"/>
          <w:lang w:eastAsia="ru-RU"/>
        </w:rPr>
        <w:t>созданию и использованию моделей</w:t>
      </w:r>
      <w:r w:rsidRPr="00CB0F8C">
        <w:rPr>
          <w:rFonts w:ascii="Times New Roman" w:eastAsia="Times New Roman" w:hAnsi="Times New Roman" w:cs="Times New Roman"/>
          <w:color w:val="000000"/>
          <w:sz w:val="24"/>
          <w:szCs w:val="24"/>
          <w:lang w:eastAsia="ru-RU"/>
        </w:rPr>
        <w:t> изучаемых объектов и процессов, схем;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выявлению и анализу существенных и устойчивых связей и отношений</w:t>
      </w:r>
      <w:r w:rsidRPr="00CB0F8C">
        <w:rPr>
          <w:rFonts w:ascii="Times New Roman" w:eastAsia="Times New Roman" w:hAnsi="Times New Roman" w:cs="Times New Roman"/>
          <w:color w:val="000000"/>
          <w:sz w:val="24"/>
          <w:szCs w:val="24"/>
          <w:lang w:eastAsia="ru-RU"/>
        </w:rPr>
        <w:t> между объектами и процессами;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2) учебно-познавательные задачи, направленные на формирование и оценку навыка</w:t>
      </w:r>
      <w:r w:rsidRPr="00CB0F8C">
        <w:rPr>
          <w:rFonts w:ascii="Times New Roman" w:eastAsia="Times New Roman" w:hAnsi="Times New Roman" w:cs="Times New Roman"/>
          <w:b/>
          <w:bCs/>
          <w:color w:val="000000"/>
          <w:sz w:val="24"/>
          <w:szCs w:val="24"/>
          <w:lang w:eastAsia="ru-RU"/>
        </w:rPr>
        <w:t> самостоятельного приобретения, переноса и интеграции знаний</w:t>
      </w:r>
      <w:r w:rsidRPr="00CB0F8C">
        <w:rPr>
          <w:rFonts w:ascii="Times New Roman" w:eastAsia="Times New Roman" w:hAnsi="Times New Roman" w:cs="Times New Roman"/>
          <w:color w:val="000000"/>
          <w:sz w:val="24"/>
          <w:szCs w:val="24"/>
          <w:lang w:eastAsia="ru-RU"/>
        </w:rPr>
        <w:t>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3)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разрешения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проблем</w:t>
      </w:r>
      <w:r w:rsidRPr="00CB0F8C">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4)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сотрудничества</w:t>
      </w:r>
      <w:r w:rsidRPr="00CB0F8C">
        <w:rPr>
          <w:rFonts w:ascii="Times New Roman" w:eastAsia="Times New Roman" w:hAnsi="Times New Roman" w:cs="Times New Roman"/>
          <w:color w:val="000000"/>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5) учебно-практические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Pr="00CB0F8C">
        <w:rPr>
          <w:rFonts w:ascii="Times New Roman" w:eastAsia="Times New Roman" w:hAnsi="Times New Roman" w:cs="Times New Roman"/>
          <w:b/>
          <w:bCs/>
          <w:color w:val="000000"/>
          <w:sz w:val="24"/>
          <w:szCs w:val="24"/>
          <w:lang w:eastAsia="ru-RU"/>
        </w:rPr>
        <w:t> коммуникации</w:t>
      </w:r>
      <w:r w:rsidRPr="00CB0F8C">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6) учебно-практические и учебно-познавательные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навыка</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color w:val="000000"/>
          <w:sz w:val="24"/>
          <w:szCs w:val="24"/>
          <w:lang w:eastAsia="ru-RU"/>
        </w:rPr>
        <w:t>самоорганизации и саморегуляции</w:t>
      </w:r>
      <w:r w:rsidRPr="00CB0F8C">
        <w:rPr>
          <w:rFonts w:ascii="Times New Roman" w:eastAsia="Times New Roman" w:hAnsi="Times New Roman" w:cs="Times New Roman"/>
          <w:color w:val="000000"/>
          <w:sz w:val="24"/>
          <w:szCs w:val="24"/>
          <w:lang w:eastAsia="ru-RU"/>
        </w:rPr>
        <w:t xml:space="preserve">, наделяющие учащихся функциями организации выполнения задания: планирования этапов выполнения работы, </w:t>
      </w:r>
      <w:r w:rsidRPr="00CB0F8C">
        <w:rPr>
          <w:rFonts w:ascii="Times New Roman" w:eastAsia="Times New Roman" w:hAnsi="Times New Roman" w:cs="Times New Roman"/>
          <w:color w:val="000000"/>
          <w:sz w:val="24"/>
          <w:szCs w:val="24"/>
          <w:lang w:eastAsia="ru-RU"/>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7) учебно-практические и учебно-познавательные задачи, направленные на формирование и оценку навыка</w:t>
      </w:r>
      <w:r w:rsidRPr="00CB0F8C">
        <w:rPr>
          <w:rFonts w:ascii="Times New Roman" w:eastAsia="Times New Roman" w:hAnsi="Times New Roman" w:cs="Times New Roman"/>
          <w:b/>
          <w:bCs/>
          <w:color w:val="000000"/>
          <w:sz w:val="24"/>
          <w:szCs w:val="24"/>
          <w:lang w:eastAsia="ru-RU"/>
        </w:rPr>
        <w:t> рефлексии</w:t>
      </w:r>
      <w:r w:rsidRPr="00CB0F8C">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8) учебно-практические и учебно-познавательные задачи, направленные на формирование</w:t>
      </w:r>
      <w:r w:rsidRPr="00CB0F8C">
        <w:rPr>
          <w:rFonts w:ascii="Times New Roman" w:eastAsia="Times New Roman" w:hAnsi="Times New Roman" w:cs="Times New Roman"/>
          <w:color w:val="000000"/>
          <w:sz w:val="24"/>
          <w:szCs w:val="24"/>
          <w:vertAlign w:val="superscript"/>
          <w:lang w:eastAsia="ru-RU"/>
        </w:rPr>
        <w:t> </w:t>
      </w:r>
      <w:r w:rsidRPr="00CB0F8C">
        <w:rPr>
          <w:rFonts w:ascii="Times New Roman" w:eastAsia="Times New Roman" w:hAnsi="Times New Roman" w:cs="Times New Roman"/>
          <w:b/>
          <w:bCs/>
          <w:color w:val="000000"/>
          <w:sz w:val="24"/>
          <w:szCs w:val="24"/>
          <w:lang w:eastAsia="ru-RU"/>
        </w:rPr>
        <w:t>ценностно-смысловых установок</w:t>
      </w:r>
      <w:r w:rsidRPr="00CB0F8C">
        <w:rPr>
          <w:rFonts w:ascii="Times New Roman" w:eastAsia="Times New Roman" w:hAnsi="Times New Roman" w:cs="Times New Roman"/>
          <w:color w:val="000000"/>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9) учебно-практические и учебно-познавательные задачи, направленные на формирование и оценку</w:t>
      </w:r>
      <w:r w:rsidRPr="00CB0F8C">
        <w:rPr>
          <w:rFonts w:ascii="Times New Roman" w:eastAsia="Times New Roman" w:hAnsi="Times New Roman" w:cs="Times New Roman"/>
          <w:b/>
          <w:bCs/>
          <w:color w:val="000000"/>
          <w:sz w:val="24"/>
          <w:szCs w:val="24"/>
          <w:lang w:eastAsia="ru-RU"/>
        </w:rPr>
        <w:t> ИКТ-компетентности обучающихся</w:t>
      </w:r>
      <w:r w:rsidRPr="00CB0F8C">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 </w:t>
      </w:r>
      <w:r w:rsidRPr="00CB0F8C">
        <w:rPr>
          <w:rFonts w:ascii="Times New Roman" w:eastAsia="Times New Roman" w:hAnsi="Times New Roman" w:cs="Times New Roman"/>
          <w:b/>
          <w:bCs/>
          <w:i/>
          <w:iCs/>
          <w:color w:val="000000"/>
          <w:sz w:val="24"/>
          <w:szCs w:val="24"/>
          <w:lang w:eastAsia="ru-RU"/>
        </w:rPr>
        <w:t>уровневого подхода:</w:t>
      </w:r>
      <w:r w:rsidRPr="00CB0F8C">
        <w:rPr>
          <w:rFonts w:ascii="Times New Roman" w:eastAsia="Times New Roman" w:hAnsi="Times New Roman" w:cs="Times New Roman"/>
          <w:color w:val="000000"/>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В структуре планируемых результатов</w:t>
      </w:r>
      <w:r w:rsidRPr="00CB0F8C">
        <w:rPr>
          <w:rFonts w:ascii="Times New Roman" w:eastAsia="Times New Roman" w:hAnsi="Times New Roman" w:cs="Times New Roman"/>
          <w:color w:val="000000"/>
          <w:sz w:val="24"/>
          <w:szCs w:val="24"/>
          <w:lang w:eastAsia="ru-RU"/>
        </w:rPr>
        <w:t> выделяются: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1) Ведущие целевые установки и основные ожидаемые результаты основного общего образования</w:t>
      </w:r>
      <w:r w:rsidRPr="00CB0F8C">
        <w:rPr>
          <w:rFonts w:ascii="Times New Roman" w:eastAsia="Times New Roman" w:hAnsi="Times New Roman" w:cs="Times New Roman"/>
          <w:color w:val="000000"/>
          <w:sz w:val="24"/>
          <w:szCs w:val="24"/>
          <w:lang w:eastAsia="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B0F8C">
        <w:rPr>
          <w:rFonts w:ascii="Times New Roman" w:eastAsia="Times New Roman" w:hAnsi="Times New Roman" w:cs="Times New Roman"/>
          <w:b/>
          <w:bCs/>
          <w:i/>
          <w:iCs/>
          <w:color w:val="000000"/>
          <w:sz w:val="24"/>
          <w:szCs w:val="24"/>
          <w:lang w:eastAsia="ru-RU"/>
        </w:rPr>
        <w:t>исключительно неперсонифицированной</w:t>
      </w:r>
      <w:r w:rsidRPr="00CB0F8C">
        <w:rPr>
          <w:rFonts w:ascii="Times New Roman" w:eastAsia="Times New Roman" w:hAnsi="Times New Roman" w:cs="Times New Roman"/>
          <w:color w:val="000000"/>
          <w:sz w:val="24"/>
          <w:szCs w:val="24"/>
          <w:lang w:eastAsia="ru-RU"/>
        </w:rPr>
        <w:t> информации, а полученные результаты характеризуют эффективность деятельности системы образования на федеральном и региональном уровнях.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2) Планируемые результаты освоения учебных и междисциплинарных программ. </w:t>
      </w:r>
      <w:r w:rsidRPr="00CB0F8C">
        <w:rPr>
          <w:rFonts w:ascii="Times New Roman" w:eastAsia="Times New Roman" w:hAnsi="Times New Roman" w:cs="Times New Roman"/>
          <w:color w:val="000000"/>
          <w:sz w:val="24"/>
          <w:szCs w:val="24"/>
          <w:lang w:eastAsia="ru-RU"/>
        </w:rPr>
        <w:t>Эти результаты приводятся в блоках</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color w:val="000000"/>
          <w:sz w:val="24"/>
          <w:szCs w:val="24"/>
          <w:lang w:eastAsia="ru-RU"/>
        </w:rPr>
        <w:t>«Выпускник научится» и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во всех рабочих программах по предметам (раздел 2.2).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xml:space="preserve">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w:t>
      </w:r>
      <w:r w:rsidRPr="00CB0F8C">
        <w:rPr>
          <w:rFonts w:ascii="Times New Roman" w:eastAsia="Times New Roman" w:hAnsi="Times New Roman" w:cs="Times New Roman"/>
          <w:color w:val="000000"/>
          <w:sz w:val="24"/>
          <w:szCs w:val="24"/>
          <w:lang w:eastAsia="ru-RU"/>
        </w:rPr>
        <w:lastRenderedPageBreak/>
        <w:t>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Достижение планируемых результатов, отнесённых к блоку «Выпускник научится», </w:t>
      </w:r>
      <w:r w:rsidRPr="00CB0F8C">
        <w:rPr>
          <w:rFonts w:ascii="Times New Roman" w:eastAsia="Times New Roman" w:hAnsi="Times New Roman" w:cs="Times New Roman"/>
          <w:b/>
          <w:bCs/>
          <w:color w:val="000000"/>
          <w:sz w:val="24"/>
          <w:szCs w:val="24"/>
          <w:lang w:eastAsia="ru-RU"/>
        </w:rPr>
        <w:t>выносится на итоговую оценку</w:t>
      </w:r>
      <w:r w:rsidRPr="00CB0F8C">
        <w:rPr>
          <w:rFonts w:ascii="Times New Roman" w:eastAsia="Times New Roman" w:hAnsi="Times New Roman" w:cs="Times New Roman"/>
          <w:color w:val="000000"/>
          <w:sz w:val="24"/>
          <w:szCs w:val="24"/>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CB0F8C">
        <w:rPr>
          <w:rFonts w:ascii="Times New Roman" w:eastAsia="Times New Roman" w:hAnsi="Times New Roman" w:cs="Times New Roman"/>
          <w:i/>
          <w:iCs/>
          <w:color w:val="000000"/>
          <w:sz w:val="24"/>
          <w:szCs w:val="24"/>
          <w:lang w:eastAsia="ru-RU"/>
        </w:rPr>
        <w:t>заданий базового уровня</w:t>
      </w:r>
      <w:r w:rsidRPr="00CB0F8C">
        <w:rPr>
          <w:rFonts w:ascii="Times New Roman" w:eastAsia="Times New Roman" w:hAnsi="Times New Roman" w:cs="Times New Roman"/>
          <w:color w:val="000000"/>
          <w:sz w:val="24"/>
          <w:szCs w:val="24"/>
          <w:lang w:eastAsia="ru-RU"/>
        </w:rPr>
        <w:t>, а на уровне действий, составляющих зону ближайшего развития большинства обучающихся, — с помощью </w:t>
      </w:r>
      <w:r w:rsidRPr="00CB0F8C">
        <w:rPr>
          <w:rFonts w:ascii="Times New Roman" w:eastAsia="Times New Roman" w:hAnsi="Times New Roman" w:cs="Times New Roman"/>
          <w:i/>
          <w:iCs/>
          <w:color w:val="000000"/>
          <w:sz w:val="24"/>
          <w:szCs w:val="24"/>
          <w:lang w:eastAsia="ru-RU"/>
        </w:rPr>
        <w:t>заданий повышенного уровня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блоках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i/>
          <w:iCs/>
          <w:color w:val="000000"/>
          <w:sz w:val="24"/>
          <w:szCs w:val="24"/>
          <w:lang w:eastAsia="ru-RU"/>
        </w:rPr>
        <w:t>неперсонифицированной информации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Частично задания, ориентированные на оценку достижения планируемых результатов из блока </w:t>
      </w: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b/>
          <w:bCs/>
          <w:color w:val="000000"/>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B0F8C">
        <w:rPr>
          <w:rFonts w:ascii="Times New Roman" w:eastAsia="Times New Roman" w:hAnsi="Times New Roman" w:cs="Times New Roman"/>
          <w:color w:val="000000"/>
          <w:sz w:val="24"/>
          <w:szCs w:val="24"/>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B0F8C">
        <w:rPr>
          <w:rFonts w:ascii="Times New Roman" w:eastAsia="Times New Roman" w:hAnsi="Times New Roman" w:cs="Times New Roman"/>
          <w:b/>
          <w:bCs/>
          <w:i/>
          <w:iCs/>
          <w:color w:val="000000"/>
          <w:sz w:val="24"/>
          <w:szCs w:val="24"/>
          <w:lang w:eastAsia="ru-RU"/>
        </w:rPr>
        <w:t>дифференциации требований</w:t>
      </w:r>
      <w:r w:rsidRPr="00CB0F8C">
        <w:rPr>
          <w:rFonts w:ascii="Times New Roman" w:eastAsia="Times New Roman" w:hAnsi="Times New Roman" w:cs="Times New Roman"/>
          <w:color w:val="000000"/>
          <w:sz w:val="24"/>
          <w:szCs w:val="24"/>
          <w:lang w:eastAsia="ru-RU"/>
        </w:rPr>
        <w:t> к подготовке обучающихся.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xml:space="preserve">На </w:t>
      </w:r>
      <w:r w:rsidR="009F289E" w:rsidRPr="00CB0F8C">
        <w:rPr>
          <w:rFonts w:ascii="Times New Roman" w:eastAsia="Times New Roman" w:hAnsi="Times New Roman" w:cs="Times New Roman"/>
          <w:color w:val="000000"/>
          <w:sz w:val="24"/>
          <w:szCs w:val="24"/>
          <w:lang w:eastAsia="ru-RU"/>
        </w:rPr>
        <w:t>уровне</w:t>
      </w:r>
      <w:r w:rsidRPr="00CB0F8C">
        <w:rPr>
          <w:rFonts w:ascii="Times New Roman" w:eastAsia="Times New Roman" w:hAnsi="Times New Roman" w:cs="Times New Roman"/>
          <w:color w:val="000000"/>
          <w:sz w:val="24"/>
          <w:szCs w:val="24"/>
          <w:lang w:eastAsia="ru-RU"/>
        </w:rPr>
        <w:t xml:space="preserve"> основного общего образования устанавливаются планируемые результаты освоения: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четырёх </w:t>
      </w:r>
      <w:r w:rsidRPr="00CB0F8C">
        <w:rPr>
          <w:rFonts w:ascii="Times New Roman" w:eastAsia="Times New Roman" w:hAnsi="Times New Roman" w:cs="Times New Roman"/>
          <w:b/>
          <w:bCs/>
          <w:i/>
          <w:iCs/>
          <w:color w:val="000000"/>
          <w:sz w:val="24"/>
          <w:szCs w:val="24"/>
          <w:lang w:eastAsia="ru-RU"/>
        </w:rPr>
        <w:t>междисциплинарных учебных программ</w:t>
      </w:r>
      <w:r w:rsidRPr="00CB0F8C">
        <w:rPr>
          <w:rFonts w:ascii="Times New Roman" w:eastAsia="Times New Roman" w:hAnsi="Times New Roman" w:cs="Times New Roman"/>
          <w:color w:val="000000"/>
          <w:sz w:val="24"/>
          <w:szCs w:val="24"/>
          <w:lang w:eastAsia="ru-RU"/>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i/>
          <w:iCs/>
          <w:color w:val="000000"/>
          <w:sz w:val="24"/>
          <w:szCs w:val="24"/>
          <w:lang w:eastAsia="ru-RU"/>
        </w:rPr>
        <w:t>учебных программ по всем предметам</w:t>
      </w:r>
      <w:r w:rsidRPr="00CB0F8C">
        <w:rPr>
          <w:rFonts w:ascii="Times New Roman" w:eastAsia="Times New Roman" w:hAnsi="Times New Roman" w:cs="Times New Roman"/>
          <w:color w:val="000000"/>
          <w:sz w:val="24"/>
          <w:szCs w:val="24"/>
          <w:lang w:eastAsia="ru-RU"/>
        </w:rPr>
        <w:t>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 результате изучения </w:t>
      </w:r>
      <w:r w:rsidRPr="00CB0F8C">
        <w:rPr>
          <w:rFonts w:ascii="Times New Roman" w:eastAsia="Times New Roman" w:hAnsi="Times New Roman" w:cs="Times New Roman"/>
          <w:b/>
          <w:bCs/>
          <w:color w:val="000000"/>
          <w:sz w:val="24"/>
          <w:szCs w:val="24"/>
          <w:lang w:eastAsia="ru-RU"/>
        </w:rPr>
        <w:t>всех без исключения предметов</w:t>
      </w:r>
      <w:r w:rsidRPr="00CB0F8C">
        <w:rPr>
          <w:rFonts w:ascii="Times New Roman" w:eastAsia="Times New Roman" w:hAnsi="Times New Roman" w:cs="Times New Roman"/>
          <w:color w:val="000000"/>
          <w:sz w:val="24"/>
          <w:szCs w:val="24"/>
          <w:lang w:eastAsia="ru-RU"/>
        </w:rPr>
        <w:t> основной школы получат дальнейшее развитие </w:t>
      </w:r>
      <w:r w:rsidRPr="00CB0F8C">
        <w:rPr>
          <w:rFonts w:ascii="Times New Roman" w:eastAsia="Times New Roman" w:hAnsi="Times New Roman" w:cs="Times New Roman"/>
          <w:b/>
          <w:bCs/>
          <w:i/>
          <w:iCs/>
          <w:color w:val="000000"/>
          <w:sz w:val="24"/>
          <w:szCs w:val="24"/>
          <w:lang w:eastAsia="ru-RU"/>
        </w:rPr>
        <w:t>личностные, регулятивные, коммуникативные и познавательные универсальные учебные действия, ИКТ-компетентность обучающихся</w:t>
      </w:r>
      <w:r w:rsidRPr="00CB0F8C">
        <w:rPr>
          <w:rFonts w:ascii="Times New Roman" w:eastAsia="Times New Roman" w:hAnsi="Times New Roman" w:cs="Times New Roman"/>
          <w:color w:val="000000"/>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изучения средствами всех предметов у выпускников будут заложены </w:t>
      </w:r>
      <w:r w:rsidRPr="00CB0F8C">
        <w:rPr>
          <w:rFonts w:ascii="Times New Roman" w:eastAsia="Times New Roman" w:hAnsi="Times New Roman" w:cs="Times New Roman"/>
          <w:b/>
          <w:bCs/>
          <w:i/>
          <w:iCs/>
          <w:color w:val="000000"/>
          <w:sz w:val="24"/>
          <w:szCs w:val="24"/>
          <w:lang w:eastAsia="ru-RU"/>
        </w:rPr>
        <w:t>основы формально-логического мышления, рефлексии</w:t>
      </w:r>
      <w:r w:rsidRPr="00CB0F8C">
        <w:rPr>
          <w:rFonts w:ascii="Times New Roman" w:eastAsia="Times New Roman" w:hAnsi="Times New Roman" w:cs="Times New Roman"/>
          <w:color w:val="000000"/>
          <w:sz w:val="24"/>
          <w:szCs w:val="24"/>
          <w:lang w:eastAsia="ru-RU"/>
        </w:rPr>
        <w:t>, что будет способствовать: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порождению нового типа познавательных интересов (интереса не только к фактам, но и к закономерностям);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расширению и переориентации рефлексивной оценки собственных возможностей — за пределы учебной деятельности</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в сферу самосознания;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изучения всех учебных предметов обучающиеся </w:t>
      </w:r>
      <w:r w:rsidRPr="00CB0F8C">
        <w:rPr>
          <w:rFonts w:ascii="Times New Roman" w:eastAsia="Times New Roman" w:hAnsi="Times New Roman" w:cs="Times New Roman"/>
          <w:b/>
          <w:bCs/>
          <w:i/>
          <w:iCs/>
          <w:color w:val="000000"/>
          <w:sz w:val="24"/>
          <w:szCs w:val="24"/>
          <w:lang w:eastAsia="ru-RU"/>
        </w:rPr>
        <w:t>приобретут опыт проектной деятельности</w:t>
      </w:r>
      <w:r w:rsidRPr="00CB0F8C">
        <w:rPr>
          <w:rFonts w:ascii="Times New Roman" w:eastAsia="Times New Roman" w:hAnsi="Times New Roman" w:cs="Times New Roman"/>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ходе планирования и выполнения учебных исследований обучающиеся освоят умение </w:t>
      </w:r>
      <w:r w:rsidRPr="00CB0F8C">
        <w:rPr>
          <w:rFonts w:ascii="Times New Roman" w:eastAsia="Times New Roman" w:hAnsi="Times New Roman" w:cs="Times New Roman"/>
          <w:i/>
          <w:iCs/>
          <w:color w:val="000000"/>
          <w:sz w:val="24"/>
          <w:szCs w:val="24"/>
          <w:lang w:eastAsia="ru-RU"/>
        </w:rPr>
        <w:t>оперировать гипотезами</w:t>
      </w:r>
      <w:r w:rsidRPr="00CB0F8C">
        <w:rPr>
          <w:rFonts w:ascii="Times New Roman" w:eastAsia="Times New Roman" w:hAnsi="Times New Roman" w:cs="Times New Roman"/>
          <w:color w:val="000000"/>
          <w:sz w:val="24"/>
          <w:szCs w:val="24"/>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результате целенаправленной учебной деятельности, осуществляемой в формах </w:t>
      </w:r>
      <w:r w:rsidRPr="00CB0F8C">
        <w:rPr>
          <w:rFonts w:ascii="Times New Roman" w:eastAsia="Times New Roman" w:hAnsi="Times New Roman" w:cs="Times New Roman"/>
          <w:i/>
          <w:iCs/>
          <w:color w:val="000000"/>
          <w:sz w:val="24"/>
          <w:szCs w:val="24"/>
          <w:lang w:eastAsia="ru-RU"/>
        </w:rPr>
        <w:t>учебного исследования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учебного проекта</w:t>
      </w:r>
      <w:r w:rsidRPr="00CB0F8C">
        <w:rPr>
          <w:rFonts w:ascii="Times New Roman" w:eastAsia="Times New Roman" w:hAnsi="Times New Roman" w:cs="Times New Roman"/>
          <w:color w:val="000000"/>
          <w:sz w:val="24"/>
          <w:szCs w:val="24"/>
          <w:lang w:eastAsia="ru-RU"/>
        </w:rPr>
        <w:t>, в ходе </w:t>
      </w:r>
      <w:r w:rsidRPr="00CB0F8C">
        <w:rPr>
          <w:rFonts w:ascii="Times New Roman" w:eastAsia="Times New Roman" w:hAnsi="Times New Roman" w:cs="Times New Roman"/>
          <w:i/>
          <w:iCs/>
          <w:color w:val="000000"/>
          <w:sz w:val="24"/>
          <w:szCs w:val="24"/>
          <w:lang w:eastAsia="ru-RU"/>
        </w:rPr>
        <w:t>освоения системы научных понятий</w:t>
      </w:r>
      <w:r w:rsidRPr="00CB0F8C">
        <w:rPr>
          <w:rFonts w:ascii="Times New Roman" w:eastAsia="Times New Roman" w:hAnsi="Times New Roman" w:cs="Times New Roman"/>
          <w:color w:val="000000"/>
          <w:sz w:val="24"/>
          <w:szCs w:val="24"/>
          <w:lang w:eastAsia="ru-RU"/>
        </w:rPr>
        <w:t> у выпускников будут заложены: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критического отношения к знанию, жизненному опыту;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ценностных суждений и оценок;</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основной школе на всех предметах будет продолжена работа по формированию и развитию </w:t>
      </w:r>
      <w:r w:rsidRPr="00CB0F8C">
        <w:rPr>
          <w:rFonts w:ascii="Times New Roman" w:eastAsia="Times New Roman" w:hAnsi="Times New Roman" w:cs="Times New Roman"/>
          <w:b/>
          <w:bCs/>
          <w:i/>
          <w:iCs/>
          <w:color w:val="000000"/>
          <w:sz w:val="24"/>
          <w:szCs w:val="24"/>
          <w:lang w:eastAsia="ru-RU"/>
        </w:rPr>
        <w:t>основ читательской компетенции</w:t>
      </w:r>
      <w:r w:rsidRPr="00CB0F8C">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B0F8C">
        <w:rPr>
          <w:rFonts w:ascii="Times New Roman" w:eastAsia="Times New Roman" w:hAnsi="Times New Roman" w:cs="Times New Roman"/>
          <w:i/>
          <w:iCs/>
          <w:color w:val="000000"/>
          <w:sz w:val="24"/>
          <w:szCs w:val="24"/>
          <w:lang w:eastAsia="ru-RU"/>
        </w:rPr>
        <w:t>потребность в систематическом чтении</w:t>
      </w:r>
      <w:r w:rsidRPr="00CB0F8C">
        <w:rPr>
          <w:rFonts w:ascii="Times New Roman" w:eastAsia="Times New Roman" w:hAnsi="Times New Roman" w:cs="Times New Roman"/>
          <w:color w:val="000000"/>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Учащиеся усовершенствуют </w:t>
      </w:r>
      <w:r w:rsidRPr="00CB0F8C">
        <w:rPr>
          <w:rFonts w:ascii="Times New Roman" w:eastAsia="Times New Roman" w:hAnsi="Times New Roman" w:cs="Times New Roman"/>
          <w:i/>
          <w:iCs/>
          <w:color w:val="000000"/>
          <w:sz w:val="24"/>
          <w:szCs w:val="24"/>
          <w:lang w:eastAsia="ru-RU"/>
        </w:rPr>
        <w:t>технику чтения</w:t>
      </w:r>
      <w:r w:rsidRPr="00CB0F8C">
        <w:rPr>
          <w:rFonts w:ascii="Times New Roman" w:eastAsia="Times New Roman" w:hAnsi="Times New Roman" w:cs="Times New Roman"/>
          <w:color w:val="000000"/>
          <w:sz w:val="24"/>
          <w:szCs w:val="24"/>
          <w:lang w:eastAsia="ru-RU"/>
        </w:rPr>
        <w:t> и приобретут устойчивый </w:t>
      </w:r>
      <w:r w:rsidRPr="00CB0F8C">
        <w:rPr>
          <w:rFonts w:ascii="Times New Roman" w:eastAsia="Times New Roman" w:hAnsi="Times New Roman" w:cs="Times New Roman"/>
          <w:i/>
          <w:iCs/>
          <w:color w:val="000000"/>
          <w:sz w:val="24"/>
          <w:szCs w:val="24"/>
          <w:lang w:eastAsia="ru-RU"/>
        </w:rPr>
        <w:t>навык осмысленного чтения</w:t>
      </w:r>
      <w:r w:rsidRPr="00CB0F8C">
        <w:rPr>
          <w:rFonts w:ascii="Times New Roman" w:eastAsia="Times New Roman" w:hAnsi="Times New Roman" w:cs="Times New Roman"/>
          <w:color w:val="000000"/>
          <w:sz w:val="24"/>
          <w:szCs w:val="24"/>
          <w:lang w:eastAsia="ru-RU"/>
        </w:rPr>
        <w:t>, получат возможность приобрести </w:t>
      </w:r>
      <w:r w:rsidRPr="00CB0F8C">
        <w:rPr>
          <w:rFonts w:ascii="Times New Roman" w:eastAsia="Times New Roman" w:hAnsi="Times New Roman" w:cs="Times New Roman"/>
          <w:i/>
          <w:iCs/>
          <w:color w:val="000000"/>
          <w:sz w:val="24"/>
          <w:szCs w:val="24"/>
          <w:lang w:eastAsia="ru-RU"/>
        </w:rPr>
        <w:t>навык рефлексивного чтения</w:t>
      </w:r>
      <w:r w:rsidRPr="00CB0F8C">
        <w:rPr>
          <w:rFonts w:ascii="Times New Roman" w:eastAsia="Times New Roman" w:hAnsi="Times New Roman" w:cs="Times New Roman"/>
          <w:color w:val="000000"/>
          <w:sz w:val="24"/>
          <w:szCs w:val="24"/>
          <w:lang w:eastAsia="ru-RU"/>
        </w:rPr>
        <w:t>. Учащиеся овладеют различными </w:t>
      </w:r>
      <w:r w:rsidRPr="00CB0F8C">
        <w:rPr>
          <w:rFonts w:ascii="Times New Roman" w:eastAsia="Times New Roman" w:hAnsi="Times New Roman" w:cs="Times New Roman"/>
          <w:i/>
          <w:iCs/>
          <w:color w:val="000000"/>
          <w:sz w:val="24"/>
          <w:szCs w:val="24"/>
          <w:lang w:eastAsia="ru-RU"/>
        </w:rPr>
        <w:t>видами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 типами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чтения</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ознакомительным, изучающим, просмотровым, поисковым и выборочным; выразительным чтением; </w:t>
      </w:r>
      <w:r w:rsidRPr="00CB0F8C">
        <w:rPr>
          <w:rFonts w:ascii="Times New Roman" w:eastAsia="Times New Roman" w:hAnsi="Times New Roman" w:cs="Times New Roman"/>
          <w:color w:val="000000"/>
          <w:sz w:val="24"/>
          <w:szCs w:val="24"/>
          <w:lang w:eastAsia="ru-RU"/>
        </w:rPr>
        <w:t xml:space="preserve">коммуникативным чтением вслух и про себя; учебным и самостоятельным чтением. Они овладеют </w:t>
      </w:r>
      <w:r w:rsidRPr="00CB0F8C">
        <w:rPr>
          <w:rFonts w:ascii="Times New Roman" w:eastAsia="Times New Roman" w:hAnsi="Times New Roman" w:cs="Times New Roman"/>
          <w:color w:val="000000"/>
          <w:sz w:val="24"/>
          <w:szCs w:val="24"/>
          <w:lang w:eastAsia="ru-RU"/>
        </w:rPr>
        <w:lastRenderedPageBreak/>
        <w:t>основными </w:t>
      </w:r>
      <w:r w:rsidRPr="00CB0F8C">
        <w:rPr>
          <w:rFonts w:ascii="Times New Roman" w:eastAsia="Times New Roman" w:hAnsi="Times New Roman" w:cs="Times New Roman"/>
          <w:i/>
          <w:iCs/>
          <w:color w:val="000000"/>
          <w:sz w:val="24"/>
          <w:szCs w:val="24"/>
          <w:lang w:eastAsia="ru-RU"/>
        </w:rPr>
        <w:t>стратегиями чтения</w:t>
      </w:r>
      <w:r w:rsidRPr="00CB0F8C">
        <w:rPr>
          <w:rFonts w:ascii="Times New Roman" w:eastAsia="Times New Roman" w:hAnsi="Times New Roman" w:cs="Times New Roman"/>
          <w:color w:val="000000"/>
          <w:sz w:val="24"/>
          <w:szCs w:val="24"/>
          <w:lang w:eastAsia="ru-RU"/>
        </w:rPr>
        <w:t> художественных и других видов текстов и будут способны выбрать стратегию чтения, отвечающую конкретной учебной задаче.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личностных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 формированию: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 гражданской идентичности личности</w:t>
      </w:r>
      <w:r w:rsidRPr="00CB0F8C">
        <w:rPr>
          <w:rFonts w:ascii="Times New Roman" w:eastAsia="Times New Roman" w:hAnsi="Times New Roman" w:cs="Times New Roman"/>
          <w:color w:val="000000"/>
          <w:sz w:val="24"/>
          <w:szCs w:val="24"/>
          <w:lang w:eastAsia="ru-RU"/>
        </w:rPr>
        <w:t> (включая когнитивный, эмоционально-ценностный и поведенческий компоненты);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 социальных компетенций </w:t>
      </w:r>
      <w:r w:rsidRPr="00CB0F8C">
        <w:rPr>
          <w:rFonts w:ascii="Times New Roman" w:eastAsia="Times New Roman"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готовности и способности к переходу к самообразованию на основе учебно-познавательной мотивации, в том числе</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i/>
          <w:iCs/>
          <w:color w:val="000000"/>
          <w:sz w:val="24"/>
          <w:szCs w:val="24"/>
          <w:lang w:eastAsia="ru-RU"/>
        </w:rPr>
        <w:t>готовности к выбору направления профильного образования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частности, формированию </w:t>
      </w:r>
      <w:r w:rsidRPr="00CB0F8C">
        <w:rPr>
          <w:rFonts w:ascii="Times New Roman" w:eastAsia="Times New Roman" w:hAnsi="Times New Roman" w:cs="Times New Roman"/>
          <w:b/>
          <w:bCs/>
          <w:i/>
          <w:iCs/>
          <w:color w:val="000000"/>
          <w:sz w:val="24"/>
          <w:szCs w:val="24"/>
          <w:lang w:eastAsia="ru-RU"/>
        </w:rPr>
        <w:t>готовности и способности к выбору направления профильного образования</w:t>
      </w:r>
      <w:r w:rsidRPr="00CB0F8C">
        <w:rPr>
          <w:rFonts w:ascii="Times New Roman" w:eastAsia="Times New Roman" w:hAnsi="Times New Roman" w:cs="Times New Roman"/>
          <w:color w:val="000000"/>
          <w:sz w:val="24"/>
          <w:szCs w:val="24"/>
          <w:lang w:eastAsia="ru-RU"/>
        </w:rPr>
        <w:t> способствуют: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целенаправленное формирование </w:t>
      </w:r>
      <w:r w:rsidRPr="00CB0F8C">
        <w:rPr>
          <w:rFonts w:ascii="Times New Roman" w:eastAsia="Times New Roman" w:hAnsi="Times New Roman" w:cs="Times New Roman"/>
          <w:i/>
          <w:iCs/>
          <w:color w:val="000000"/>
          <w:sz w:val="24"/>
          <w:szCs w:val="24"/>
          <w:lang w:eastAsia="ru-RU"/>
        </w:rPr>
        <w:t>интереса</w:t>
      </w:r>
      <w:r w:rsidRPr="00CB0F8C">
        <w:rPr>
          <w:rFonts w:ascii="Times New Roman" w:eastAsia="Times New Roman" w:hAnsi="Times New Roman" w:cs="Times New Roman"/>
          <w:color w:val="000000"/>
          <w:sz w:val="24"/>
          <w:szCs w:val="24"/>
          <w:lang w:eastAsia="ru-RU"/>
        </w:rPr>
        <w:t> к изучаемым областям знания и видам деятельности, педагогическая</w:t>
      </w:r>
      <w:r w:rsidR="009F289E" w:rsidRPr="00CB0F8C">
        <w:rPr>
          <w:rFonts w:ascii="Times New Roman" w:eastAsia="Times New Roman" w:hAnsi="Times New Roman" w:cs="Times New Roman"/>
          <w:color w:val="000000"/>
          <w:sz w:val="24"/>
          <w:szCs w:val="24"/>
          <w:lang w:eastAsia="ru-RU"/>
        </w:rPr>
        <w:t xml:space="preserve"> </w:t>
      </w:r>
      <w:r w:rsidRPr="00CB0F8C">
        <w:rPr>
          <w:rFonts w:ascii="Times New Roman" w:eastAsia="Times New Roman" w:hAnsi="Times New Roman" w:cs="Times New Roman"/>
          <w:i/>
          <w:iCs/>
          <w:color w:val="000000"/>
          <w:sz w:val="24"/>
          <w:szCs w:val="24"/>
          <w:lang w:eastAsia="ru-RU"/>
        </w:rPr>
        <w:t>поддержка любознательности и избирательности интересов</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реализация </w:t>
      </w:r>
      <w:r w:rsidRPr="00CB0F8C">
        <w:rPr>
          <w:rFonts w:ascii="Times New Roman" w:eastAsia="Times New Roman" w:hAnsi="Times New Roman" w:cs="Times New Roman"/>
          <w:i/>
          <w:iCs/>
          <w:color w:val="000000"/>
          <w:sz w:val="24"/>
          <w:szCs w:val="24"/>
          <w:lang w:eastAsia="ru-RU"/>
        </w:rPr>
        <w:t>уровневого подхода</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как в преподавании</w:t>
      </w:r>
      <w:r w:rsidRPr="00CB0F8C">
        <w:rPr>
          <w:rFonts w:ascii="Times New Roman" w:eastAsia="Times New Roman" w:hAnsi="Times New Roman" w:cs="Times New Roman"/>
          <w:color w:val="000000"/>
          <w:sz w:val="24"/>
          <w:szCs w:val="24"/>
          <w:lang w:eastAsia="ru-RU"/>
        </w:rPr>
        <w:t> (на основе дифференциации требований к освоению учебных программ и достижению планируемых результатов), </w:t>
      </w:r>
      <w:r w:rsidRPr="00CB0F8C">
        <w:rPr>
          <w:rFonts w:ascii="Times New Roman" w:eastAsia="Times New Roman" w:hAnsi="Times New Roman" w:cs="Times New Roman"/>
          <w:i/>
          <w:iCs/>
          <w:color w:val="000000"/>
          <w:sz w:val="24"/>
          <w:szCs w:val="24"/>
          <w:lang w:eastAsia="ru-RU"/>
        </w:rPr>
        <w:t>так и в оценочных процедурах</w:t>
      </w:r>
      <w:r w:rsidRPr="00CB0F8C">
        <w:rPr>
          <w:rFonts w:ascii="Times New Roman" w:eastAsia="Times New Roman" w:hAnsi="Times New Roman" w:cs="Times New Roman"/>
          <w:color w:val="000000"/>
          <w:sz w:val="24"/>
          <w:szCs w:val="24"/>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формирование </w:t>
      </w:r>
      <w:r w:rsidRPr="00CB0F8C">
        <w:rPr>
          <w:rFonts w:ascii="Times New Roman" w:eastAsia="Times New Roman" w:hAnsi="Times New Roman" w:cs="Times New Roman"/>
          <w:i/>
          <w:iCs/>
          <w:color w:val="000000"/>
          <w:sz w:val="24"/>
          <w:szCs w:val="24"/>
          <w:lang w:eastAsia="ru-RU"/>
        </w:rPr>
        <w:t>навыков взаимо- и самооценки</w:t>
      </w: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навыков рефлексии</w:t>
      </w:r>
      <w:r w:rsidRPr="00CB0F8C">
        <w:rPr>
          <w:rFonts w:ascii="Times New Roman" w:eastAsia="Times New Roman" w:hAnsi="Times New Roman" w:cs="Times New Roman"/>
          <w:color w:val="000000"/>
          <w:sz w:val="24"/>
          <w:szCs w:val="24"/>
          <w:lang w:eastAsia="ru-RU"/>
        </w:rPr>
        <w:t> на основе использования критериальной системы оценки;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организация</w:t>
      </w:r>
      <w:r w:rsidRPr="00CB0F8C">
        <w:rPr>
          <w:rFonts w:ascii="Times New Roman" w:eastAsia="Times New Roman" w:hAnsi="Times New Roman" w:cs="Times New Roman"/>
          <w:i/>
          <w:iCs/>
          <w:color w:val="000000"/>
          <w:sz w:val="24"/>
          <w:szCs w:val="24"/>
          <w:lang w:eastAsia="ru-RU"/>
        </w:rPr>
        <w:t> системы проб подростками своих возможностей</w:t>
      </w:r>
      <w:r w:rsidRPr="00CB0F8C">
        <w:rPr>
          <w:rFonts w:ascii="Times New Roman" w:eastAsia="Times New Roman" w:hAnsi="Times New Roman" w:cs="Times New Roman"/>
          <w:color w:val="000000"/>
          <w:sz w:val="24"/>
          <w:szCs w:val="24"/>
          <w:lang w:eastAsia="ru-RU"/>
        </w:rPr>
        <w:t>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целенаправленное формирование в курсе технологии </w:t>
      </w:r>
      <w:r w:rsidRPr="00CB0F8C">
        <w:rPr>
          <w:rFonts w:ascii="Times New Roman" w:eastAsia="Times New Roman" w:hAnsi="Times New Roman" w:cs="Times New Roman"/>
          <w:i/>
          <w:iCs/>
          <w:color w:val="000000"/>
          <w:sz w:val="24"/>
          <w:szCs w:val="24"/>
          <w:lang w:eastAsia="ru-RU"/>
        </w:rPr>
        <w:t>представлений о рынке труда</w:t>
      </w:r>
      <w:r w:rsidRPr="00CB0F8C">
        <w:rPr>
          <w:rFonts w:ascii="Times New Roman" w:eastAsia="Times New Roman" w:hAnsi="Times New Roman" w:cs="Times New Roman"/>
          <w:color w:val="000000"/>
          <w:sz w:val="24"/>
          <w:szCs w:val="24"/>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приобретение </w:t>
      </w:r>
      <w:r w:rsidRPr="00CB0F8C">
        <w:rPr>
          <w:rFonts w:ascii="Times New Roman" w:eastAsia="Times New Roman" w:hAnsi="Times New Roman" w:cs="Times New Roman"/>
          <w:i/>
          <w:iCs/>
          <w:color w:val="000000"/>
          <w:sz w:val="24"/>
          <w:szCs w:val="24"/>
          <w:lang w:eastAsia="ru-RU"/>
        </w:rPr>
        <w:t>практического опыта пробного проектирования жизненной и профессиональной карьеры</w:t>
      </w:r>
      <w:r w:rsidRPr="00CB0F8C">
        <w:rPr>
          <w:rFonts w:ascii="Times New Roman" w:eastAsia="Times New Roman" w:hAnsi="Times New Roman" w:cs="Times New Roman"/>
          <w:color w:val="000000"/>
          <w:sz w:val="24"/>
          <w:szCs w:val="24"/>
          <w:lang w:eastAsia="ru-RU"/>
        </w:rPr>
        <w:t> на основе соотнесения своих интересов, склонностей, личностных качеств, уровня подготовки с требованиями профессиональной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регулятивных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Ведущим способом решения этой задачи является формирование способности к проектированию.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коммуникативных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формированию действий по организации и планированию </w:t>
      </w:r>
      <w:r w:rsidRPr="00CB0F8C">
        <w:rPr>
          <w:rFonts w:ascii="Times New Roman" w:eastAsia="Times New Roman" w:hAnsi="Times New Roman" w:cs="Times New Roman"/>
          <w:i/>
          <w:iCs/>
          <w:color w:val="000000"/>
          <w:sz w:val="24"/>
          <w:szCs w:val="24"/>
          <w:lang w:eastAsia="ru-RU"/>
        </w:rPr>
        <w:t>учебного сотрудничества с учителем и сверстниками</w:t>
      </w:r>
      <w:r w:rsidRPr="00CB0F8C">
        <w:rPr>
          <w:rFonts w:ascii="Times New Roman" w:eastAsia="Times New Roman" w:hAnsi="Times New Roman" w:cs="Times New Roman"/>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умений, составляющих основу </w:t>
      </w:r>
      <w:r w:rsidRPr="00CB0F8C">
        <w:rPr>
          <w:rFonts w:ascii="Times New Roman" w:eastAsia="Times New Roman" w:hAnsi="Times New Roman" w:cs="Times New Roman"/>
          <w:i/>
          <w:iCs/>
          <w:color w:val="000000"/>
          <w:sz w:val="24"/>
          <w:szCs w:val="24"/>
          <w:lang w:eastAsia="ru-RU"/>
        </w:rPr>
        <w:t>коммуникативной компетентности</w:t>
      </w:r>
      <w:r w:rsidRPr="00CB0F8C">
        <w:rPr>
          <w:rFonts w:ascii="Times New Roman" w:eastAsia="Times New Roman" w:hAnsi="Times New Roman" w:cs="Times New Roman"/>
          <w:color w:val="000000"/>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w:t>
      </w:r>
      <w:r w:rsidRPr="00CB0F8C">
        <w:rPr>
          <w:rFonts w:ascii="Times New Roman" w:eastAsia="Times New Roman" w:hAnsi="Times New Roman" w:cs="Times New Roman"/>
          <w:color w:val="000000"/>
          <w:sz w:val="24"/>
          <w:szCs w:val="24"/>
          <w:lang w:eastAsia="ru-RU"/>
        </w:rPr>
        <w:lastRenderedPageBreak/>
        <w:t>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развитию </w:t>
      </w:r>
      <w:r w:rsidRPr="00CB0F8C">
        <w:rPr>
          <w:rFonts w:ascii="Times New Roman" w:eastAsia="Times New Roman" w:hAnsi="Times New Roman" w:cs="Times New Roman"/>
          <w:i/>
          <w:iCs/>
          <w:color w:val="000000"/>
          <w:sz w:val="24"/>
          <w:szCs w:val="24"/>
          <w:lang w:eastAsia="ru-RU"/>
        </w:rPr>
        <w:t>речевой деятельности</w:t>
      </w:r>
      <w:r w:rsidRPr="00CB0F8C">
        <w:rPr>
          <w:rFonts w:ascii="Times New Roman" w:eastAsia="Times New Roman" w:hAnsi="Times New Roman" w:cs="Times New Roman"/>
          <w:color w:val="000000"/>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сфере развития </w:t>
      </w:r>
      <w:r w:rsidRPr="00CB0F8C">
        <w:rPr>
          <w:rFonts w:ascii="Times New Roman" w:eastAsia="Times New Roman" w:hAnsi="Times New Roman" w:cs="Times New Roman"/>
          <w:b/>
          <w:bCs/>
          <w:color w:val="000000"/>
          <w:sz w:val="24"/>
          <w:szCs w:val="24"/>
          <w:lang w:eastAsia="ru-RU"/>
        </w:rPr>
        <w:t>познавательных универсальных учебных действий</w:t>
      </w:r>
      <w:r w:rsidRPr="00CB0F8C">
        <w:rPr>
          <w:rFonts w:ascii="Times New Roman" w:eastAsia="Times New Roman" w:hAnsi="Times New Roman" w:cs="Times New Roman"/>
          <w:color w:val="000000"/>
          <w:sz w:val="24"/>
          <w:szCs w:val="24"/>
          <w:lang w:eastAsia="ru-RU"/>
        </w:rPr>
        <w:t> приоритетное внимание уделяется: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обучающимися </w:t>
      </w:r>
      <w:r w:rsidRPr="00CB0F8C">
        <w:rPr>
          <w:rFonts w:ascii="Times New Roman" w:eastAsia="Times New Roman" w:hAnsi="Times New Roman" w:cs="Times New Roman"/>
          <w:i/>
          <w:iCs/>
          <w:color w:val="000000"/>
          <w:sz w:val="24"/>
          <w:szCs w:val="24"/>
          <w:lang w:eastAsia="ru-RU"/>
        </w:rPr>
        <w:t>основ проектно-исследовательской деятельности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развитию </w:t>
      </w:r>
      <w:r w:rsidRPr="00CB0F8C">
        <w:rPr>
          <w:rFonts w:ascii="Times New Roman" w:eastAsia="Times New Roman" w:hAnsi="Times New Roman" w:cs="Times New Roman"/>
          <w:i/>
          <w:iCs/>
          <w:color w:val="000000"/>
          <w:sz w:val="24"/>
          <w:szCs w:val="24"/>
          <w:lang w:eastAsia="ru-RU"/>
        </w:rPr>
        <w:t>стратегий смыслового чтения</w:t>
      </w:r>
      <w:r w:rsidRPr="00CB0F8C">
        <w:rPr>
          <w:rFonts w:ascii="Times New Roman" w:eastAsia="Times New Roman" w:hAnsi="Times New Roman" w:cs="Times New Roman"/>
          <w:color w:val="000000"/>
          <w:sz w:val="24"/>
          <w:szCs w:val="24"/>
          <w:lang w:eastAsia="ru-RU"/>
        </w:rPr>
        <w:t> и </w:t>
      </w:r>
      <w:r w:rsidRPr="00CB0F8C">
        <w:rPr>
          <w:rFonts w:ascii="Times New Roman" w:eastAsia="Times New Roman" w:hAnsi="Times New Roman" w:cs="Times New Roman"/>
          <w:i/>
          <w:iCs/>
          <w:color w:val="000000"/>
          <w:sz w:val="24"/>
          <w:szCs w:val="24"/>
          <w:lang w:eastAsia="ru-RU"/>
        </w:rPr>
        <w:t>работе с информацией</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практическому освоению </w:t>
      </w:r>
      <w:r w:rsidRPr="00CB0F8C">
        <w:rPr>
          <w:rFonts w:ascii="Times New Roman" w:eastAsia="Times New Roman" w:hAnsi="Times New Roman" w:cs="Times New Roman"/>
          <w:i/>
          <w:iCs/>
          <w:color w:val="000000"/>
          <w:sz w:val="24"/>
          <w:szCs w:val="24"/>
          <w:lang w:eastAsia="ru-RU"/>
        </w:rPr>
        <w:t>методов познания</w:t>
      </w:r>
      <w:r w:rsidRPr="00CB0F8C">
        <w:rPr>
          <w:rFonts w:ascii="Times New Roman" w:eastAsia="Times New Roman" w:hAnsi="Times New Roman" w:cs="Times New Roman"/>
          <w:color w:val="000000"/>
          <w:sz w:val="24"/>
          <w:szCs w:val="24"/>
          <w:lang w:eastAsia="ru-RU"/>
        </w:rPr>
        <w:t>, используемых в различных областях знания и сферах культуры, соответствующего им </w:t>
      </w:r>
      <w:r w:rsidRPr="00CB0F8C">
        <w:rPr>
          <w:rFonts w:ascii="Times New Roman" w:eastAsia="Times New Roman" w:hAnsi="Times New Roman" w:cs="Times New Roman"/>
          <w:i/>
          <w:iCs/>
          <w:color w:val="000000"/>
          <w:sz w:val="24"/>
          <w:szCs w:val="24"/>
          <w:lang w:eastAsia="ru-RU"/>
        </w:rPr>
        <w:t>инструментария и понятийного аппарата</w:t>
      </w:r>
      <w:r w:rsidRPr="00CB0F8C">
        <w:rPr>
          <w:rFonts w:ascii="Times New Roman" w:eastAsia="Times New Roman" w:hAnsi="Times New Roman" w:cs="Times New Roman"/>
          <w:color w:val="000000"/>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CB0F8C">
        <w:rPr>
          <w:rFonts w:ascii="Times New Roman" w:eastAsia="Times New Roman" w:hAnsi="Times New Roman" w:cs="Times New Roman"/>
          <w:i/>
          <w:iCs/>
          <w:color w:val="000000"/>
          <w:sz w:val="24"/>
          <w:szCs w:val="24"/>
          <w:lang w:eastAsia="ru-RU"/>
        </w:rPr>
        <w:t> логических действий и операций.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При изучении учебных предметов обучающиеся усовершенствуют приобретённые на первой ступени </w:t>
      </w:r>
      <w:r w:rsidRPr="00CB0F8C">
        <w:rPr>
          <w:rFonts w:ascii="Times New Roman" w:eastAsia="Times New Roman" w:hAnsi="Times New Roman" w:cs="Times New Roman"/>
          <w:b/>
          <w:bCs/>
          <w:i/>
          <w:iCs/>
          <w:color w:val="000000"/>
          <w:sz w:val="24"/>
          <w:szCs w:val="24"/>
          <w:lang w:eastAsia="ru-RU"/>
        </w:rPr>
        <w:t>навыки работы с информацией</w:t>
      </w:r>
      <w:r w:rsidRPr="00CB0F8C">
        <w:rPr>
          <w:rFonts w:ascii="Times New Roman" w:eastAsia="Times New Roman" w:hAnsi="Times New Roman" w:cs="Times New Roman"/>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заполнять и дополнять таблицы, схемы, диаграммы, тексты.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усовершенствуют навык </w:t>
      </w:r>
      <w:r w:rsidRPr="00CB0F8C">
        <w:rPr>
          <w:rFonts w:ascii="Times New Roman" w:eastAsia="Times New Roman" w:hAnsi="Times New Roman" w:cs="Times New Roman"/>
          <w:i/>
          <w:iCs/>
          <w:color w:val="000000"/>
          <w:sz w:val="24"/>
          <w:szCs w:val="24"/>
          <w:lang w:eastAsia="ru-RU"/>
        </w:rPr>
        <w:t>поиска информации</w:t>
      </w:r>
      <w:r w:rsidRPr="00CB0F8C">
        <w:rPr>
          <w:rFonts w:ascii="Times New Roman" w:eastAsia="Times New Roman" w:hAnsi="Times New Roman" w:cs="Times New Roman"/>
          <w:color w:val="000000"/>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Личностные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когнитивного компонента</w:t>
      </w:r>
      <w:r w:rsidRPr="00CB0F8C">
        <w:rPr>
          <w:rFonts w:ascii="Times New Roman" w:eastAsia="Times New Roman" w:hAnsi="Times New Roman" w:cs="Times New Roman"/>
          <w:i/>
          <w:iCs/>
          <w:color w:val="000000"/>
          <w:sz w:val="24"/>
          <w:szCs w:val="24"/>
          <w:lang w:eastAsia="ru-RU"/>
        </w:rPr>
        <w:t> </w:t>
      </w:r>
      <w:r w:rsidRPr="00CB0F8C">
        <w:rPr>
          <w:rFonts w:ascii="Times New Roman" w:eastAsia="Times New Roman" w:hAnsi="Times New Roman" w:cs="Times New Roman"/>
          <w:color w:val="000000"/>
          <w:sz w:val="24"/>
          <w:szCs w:val="24"/>
          <w:lang w:eastAsia="ru-RU"/>
        </w:rPr>
        <w:t>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освоение общекультурного наследия России и общемирового культурного наследия;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ценностного и эмоционального компонентов</w:t>
      </w:r>
      <w:r w:rsidRPr="00CB0F8C">
        <w:rPr>
          <w:rFonts w:ascii="Times New Roman" w:eastAsia="Times New Roman" w:hAnsi="Times New Roman" w:cs="Times New Roman"/>
          <w:color w:val="000000"/>
          <w:sz w:val="24"/>
          <w:szCs w:val="24"/>
          <w:lang w:eastAsia="ru-RU"/>
        </w:rPr>
        <w:t> 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гражданский патриотизм, любовь к Родине, чувство гордости за свою страну;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истории, культурным и историческим памятникам;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эмоционально положительное принятие своей этнической идентичности;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 самовыражении и самореализации, социальном признании;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рамках </w:t>
      </w:r>
      <w:r w:rsidRPr="00CB0F8C">
        <w:rPr>
          <w:rFonts w:ascii="Times New Roman" w:eastAsia="Times New Roman" w:hAnsi="Times New Roman" w:cs="Times New Roman"/>
          <w:b/>
          <w:bCs/>
          <w:color w:val="000000"/>
          <w:sz w:val="24"/>
          <w:szCs w:val="24"/>
          <w:lang w:eastAsia="ru-RU"/>
        </w:rPr>
        <w:t>деятельностного (поведенческого) компонента</w:t>
      </w:r>
      <w:r w:rsidRPr="00CB0F8C">
        <w:rPr>
          <w:rFonts w:ascii="Times New Roman" w:eastAsia="Times New Roman" w:hAnsi="Times New Roman" w:cs="Times New Roman"/>
          <w:color w:val="000000"/>
          <w:sz w:val="24"/>
          <w:szCs w:val="24"/>
          <w:lang w:eastAsia="ru-RU"/>
        </w:rPr>
        <w:t> будут сформированы: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выполнению норм и требований школьной жизни, прав и обязанностей ученика;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устойчивый познавательный интерес и становление смыслообразующей функции познавательного мотива;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готовность к выбору профильного образования.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для формирования: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выраженной устойчивой учебно-познавательной мотивации и интереса к учению;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готовности к самообразованию и самовоспитанию;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адекватной позитивной самооценки и Я-концепции;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w:t>
      </w:r>
      <w:r w:rsidRPr="00CB0F8C">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Регулятивные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целеполаганию, включая постановку новых целей, преобразование практической задачи в познавательную;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планировать пути достижения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целевые приоритеты;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уметь самостоятельно контролировать своё время и управлять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принимать решения в проблемной ситуации на основе переговоров;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прогнозирования как предвидения будущих событий и развития процесса.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ставить новые учебные цели и задачи;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построению жизненных планов во временной перспективе;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при планировании достижения целей самостоятельно, полно и адекватно учитывать условия и средства их достижения;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выделять альтернативные способы достижения цели и выбирать наиболее эффективный способ;</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познавательную рефлексию в отношении действий по решению учебных и познавательных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саморегуляции эмоциональных состояний;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прилагать волевые усилия и преодолевать трудности и препятствия на пути достижения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Коммуникативные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и сравнивать разные точки зрения, прежде чем принимать решения и делать выбор;</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аргументировать свою точку зрения, спорить и отстаивать свою позицию не враждебным для оппонентов образом;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 сотрудничества с партнёром;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осуществлять взаимный контроль и оказывать в сотрудничестве необходимую взаимопомощь;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использовать речь для планирования и регуляции своей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контроль, коррекцию, оценку действий партнёра, уметь убеждать;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b/>
          <w:bCs/>
          <w:color w:val="000000"/>
          <w:sz w:val="24"/>
          <w:szCs w:val="24"/>
          <w:lang w:eastAsia="ru-RU"/>
        </w:rPr>
        <w:t>работать в группе —</w:t>
      </w:r>
      <w:r w:rsidRPr="00CB0F8C">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коммуникативной рефлексии;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адекватные языковые средства для отображения своих чувств, мыслей, мотивов и потребностей;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учитывать и координировать отличные от собственной позиции других людей в сотрудничестве;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брать на себя инициативу в организации совместного действия (деловое лидерство);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оказывать поддержку и содействие тем, от кого зависит достижение цели в совместной деятельности</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коммуникативную рефлексию как осознание оснований собственных действий и действий партнёра;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Познавательные универсальные учебные действия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реализации проектно-исследовательской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наблюдение и эксперимент под руководством учителя;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создавать и преобразовывать модели и схемы для решения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давать определение понятиям;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устанавливать причинно-следственные связи;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 ограничение понятия;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классификацию на основе дихотомического деления (на основе отрицания);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объяснять явления, процессы, связи и отношения, выявляемые в ходе исследования;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основам ознакомительного, изучающего, усваивающего и поискового чтения;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структурировать тексты,</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включая</w:t>
      </w:r>
      <w:r w:rsidRPr="00CB0F8C">
        <w:rPr>
          <w:rFonts w:ascii="Times New Roman" w:eastAsia="Times New Roman" w:hAnsi="Times New Roman" w:cs="Times New Roman"/>
          <w:b/>
          <w:bCs/>
          <w:color w:val="000000"/>
          <w:sz w:val="24"/>
          <w:szCs w:val="24"/>
          <w:lang w:eastAsia="ru-RU"/>
        </w:rPr>
        <w:t> </w:t>
      </w:r>
      <w:r w:rsidRPr="00CB0F8C">
        <w:rPr>
          <w:rFonts w:ascii="Times New Roman" w:eastAsia="Times New Roman" w:hAnsi="Times New Roman" w:cs="Times New Roman"/>
          <w:color w:val="000000"/>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основам рефлексивного чтения;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ставить проблему, аргументировать её актуальность;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проводить исследование на основе применения методов наблюдения и эксперимента;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выдвигать гипотезы о связях и закономерностях событий, процессов,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организовывать исследование с целью проверки гипотез;</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делать умозаключения (индуктивное и по аналогии) и выводы на основе аргументации.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Формирование ИКТ-компетентности обучающихся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Обращение с устройствами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подключать устройства ИКТ к электрическим и информационным сетям, использовать аккумуляторы;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информационное подключение к локальной сети и глобальной сети Интернет;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выводить информацию на бумагу, правильно обращаться с расходными материалами;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Фиксация изображений и звуков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выбирать технические средства ИКТ для фиксации изображений и звуков в соответствии с поставленной целью;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различать творческую и техническую фиксацию звуков и изображений;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возможности ИКТ в творческой деятельности, связанной с искусством;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осуществлять трёхмерное сканирование.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письменных 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текст на русском языке с использованием слепого десятипальцевого клавиатурного письма;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сканировать текст и осуществлять распознавание сканированного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текст на иностранном языке с использованием слепого десятипальцевого клавиатурного письма;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компьютерные инструменты, упрощающие расшифровку аудиозаписей.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графических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специализированные карты и диаграммы: географические, хронологические;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мультипликационные фильмы;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виртуальные модели трёхмерных объектов.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музыкальных и звуковых 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звуковые и музыкальные редакторы;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клавишные и кинестетические синтезаторы;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программы звукозаписи и микрофоны.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музыкальные редакторы, клавишные и кинетические синтезаторы для решения творческих задач.</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Создание, восприятие и использование гипермедиасообщений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деконструкцию сообщений, выделение в них структуры, элементов и фрагментов;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при восприятии сообщений внутренние и внешние ссылки;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вопросы к сообщению, создавать краткое описание сообщения; цитировать фрагменты сообщения;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проектировать дизайн сообщений в соответствии с задачами и средствами доставки;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Коммуникация и социальное взаимодействие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выступать с аудиовидеоподдержкой, включая выступление перед дистанционной аудиторией;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участвовать в обсуждении (аудиовидеофорум, текстовый форум) с использованием возможностей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возможности электронной почты для информационного обмена;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вести личный дневник (блог) с использованием возможностей Интернета;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взаимодействовать в социальных сетях, работать в группе над сообщением (вики);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участвовать в форумах в социальных образовательных сетях;</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взаимодействовать с партнёрами с использованием возможностей Интернета (игровое и театральное взаимодействие).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Поиск и организация хранения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создавать и заполнять различные определители;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различные приёмы поиска информации в Интернете в ходе учебной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Анализ информации, математическая обработка данных в исследовании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строить математические модели;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анализировать результаты своей деятельности и затрачиваемых ресурсов.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Моделирование, проектирование и управление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моделировать с использованием виртуальных конструкторов;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моделировать с использованием средств программирования;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Основы учебно-исследовательской и проектной деятельности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выбирать и использовать методы, релевантные рассматриваемой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самостоятельно задумывать, планировать и выполнять учебное исследование, учебный и социальный проект;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догадку, озарение, интуицию;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целенаправленно и осознанно развивать свои коммуникативные способности, осваивать новые языковые средства;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осознавать свою ответственность за достоверность полученных знаний, за качество выполненного проекта.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u w:val="single"/>
          <w:lang w:eastAsia="ru-RU"/>
        </w:rPr>
        <w:t>Стратегии смыслового чтения и работа с текстом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поиск информации и понимание прочитанного</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ориентироваться в содержании текста и понимать его целостный смысл:</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определять главную тему, общую цель или назначение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выбирать из текста или придумать заголовок, соответствующий содержанию и общему смыслу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формулировать тезис, выражающий общий смысл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предвосхищать содержание предметного плана текста по заголовку и с опорой на предыдущий опыт;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объяснять порядок частей/инструкций, содержащихся в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решать учебно-познавательные и учебно-практические задачи, требующие полного и критического понимания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определять назначение разных видов текстов;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ставить перед собой цель чтения, направляя внимание на полезную в данный момент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различать темы и подтемы специального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выделять не только главную, но и избыточную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прогнозировать последовательность изложения идей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сопоставлять разные точки зрения и разные источники информации по заданной теме;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выполнять смысловое свёртывание выделенных фактов и мыслей;</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формировать на основе текста систему аргументов (доводов) для обоснования определённой позиции;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понимать душевное состояние персонажей текста, сопереживать им.</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lastRenderedPageBreak/>
        <w:t>• </w:t>
      </w:r>
      <w:r w:rsidRPr="00CB0F8C">
        <w:rPr>
          <w:rFonts w:ascii="Times New Roman" w:eastAsia="Times New Roman" w:hAnsi="Times New Roman" w:cs="Times New Roman"/>
          <w:i/>
          <w:iCs/>
          <w:color w:val="000000"/>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интерпретировать текст:</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сравнивать и противопоставлять заключённую в тексте информацию разного характера;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обнаруживать в тексте доводы в подтверждение выдвинутых тезисов;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делать выводы из сформулированных посылок;</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выводить заключение о намерении автора или главной мысли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Работа с текстом: оценка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Выпускник научится: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откликаться на содержание текста:</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связывать информацию, обнаруженную в тексте, со знаниями из других источников;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оценивать утверждения, сделанные в тексте, исходя из своих представлений о мире;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находить доводы в защиту своей точки зрения;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i/>
          <w:iCs/>
          <w:color w:val="000000"/>
          <w:sz w:val="24"/>
          <w:szCs w:val="24"/>
          <w:lang w:eastAsia="ru-RU"/>
        </w:rPr>
        <w:t>Выпускник получит возможность научиться</w:t>
      </w:r>
      <w:r w:rsidRPr="00CB0F8C">
        <w:rPr>
          <w:rFonts w:ascii="Times New Roman" w:eastAsia="Times New Roman" w:hAnsi="Times New Roman" w:cs="Times New Roman"/>
          <w:color w:val="000000"/>
          <w:sz w:val="24"/>
          <w:szCs w:val="24"/>
          <w:lang w:eastAsia="ru-RU"/>
        </w:rPr>
        <w:t>:</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критически относиться к рекламной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находить способы проверки противоречивой информации;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w:t>
      </w:r>
      <w:r w:rsidRPr="00CB0F8C">
        <w:rPr>
          <w:rFonts w:ascii="Times New Roman" w:eastAsia="Times New Roman" w:hAnsi="Times New Roman" w:cs="Times New Roman"/>
          <w:i/>
          <w:iCs/>
          <w:color w:val="000000"/>
          <w:sz w:val="24"/>
          <w:szCs w:val="24"/>
          <w:lang w:eastAsia="ru-RU"/>
        </w:rPr>
        <w:t>определять достоверную информацию в случае наличия противоречивой или конфликтной ситуации.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Планируемые результаты освоения отдельных учебных предметов (курсов) приводятся в рабочих программах, составленных преподавателями (раздел 2.2).</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Основные личностные характеристики выпускника основной школы, завершившего обучение по данной образовательной программе</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Основные потенциалы личности:</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СВОБОДА ВЫБОРА</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t>Готовность к осознанному выбору индивидуального образовательного маршрута.</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t>Наличие живого познавательного интереса к проблеме предмета, образовательного пространства, социального пространства.</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lastRenderedPageBreak/>
        <w:t>Развитие склонностей, интересов, способности к социальному самоопределению</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t>Развитие своего творческого потенциала</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t>Соблюдение общечеловеческой культуры</w:t>
      </w:r>
    </w:p>
    <w:p w:rsidR="000451FC" w:rsidRPr="00CB0F8C" w:rsidRDefault="000451FC" w:rsidP="00FB344F">
      <w:pPr>
        <w:pStyle w:val="a8"/>
        <w:numPr>
          <w:ilvl w:val="0"/>
          <w:numId w:val="59"/>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Обладание внешней и внутренней культурой поведения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ОРИЕНТАЦИЯ В ИНФОРМАЦИОННОМ ПРОСТРАНСТВЕ</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жизненной мотивации на успех.</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оценивать собственные возможности</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владеть  учебными навыками по базовым предметам, элементами глобального мышления</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Профориентация в современном обществе</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базы знаний профессиональной направленности</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Наблюдательность, активность и прилежание в учебном труде, устойчивый интерес к познанию.</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профессиональную направленность соотносить  с индивидуальными способностями, выявленные в процессе самостоятельной и исследовательской деятельности</w:t>
      </w:r>
    </w:p>
    <w:p w:rsidR="000451FC" w:rsidRPr="00CB0F8C" w:rsidRDefault="000451FC" w:rsidP="00FB344F">
      <w:pPr>
        <w:pStyle w:val="a8"/>
        <w:numPr>
          <w:ilvl w:val="0"/>
          <w:numId w:val="60"/>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обосновывать свою точку зрения</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КОММУНИКАБЕЛЬНОСТЬ</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Оптимизация внутригрупповых взаимоотношений, развитие навыков группового взаимодействия, умения считаться с взглядами других, конструктивно решать конфликтные ситуации</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Установление сотрудничества «Ученик- ученик», « ученик – учитель», «учение – родитель» для достижение цели познавательной деятельности.</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Овладение  коммуникативными умениями и навыками: умение общаться с различных коллективами сверстников.</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АДАПТАЦИЯ</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Формирование позитивного образа «Я»</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Повышение уровня информированности</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Восприятие и понимание учащимися духовных  ценностей, значимости культурного наследия, исторического наследия.</w:t>
      </w:r>
    </w:p>
    <w:p w:rsidR="000451FC" w:rsidRPr="00CB0F8C"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Свободное использование иностранного языка, как средство межличностного общения</w:t>
      </w:r>
    </w:p>
    <w:p w:rsidR="000451FC" w:rsidRPr="00A7038F" w:rsidRDefault="000451FC" w:rsidP="00FB344F">
      <w:pPr>
        <w:pStyle w:val="a8"/>
        <w:numPr>
          <w:ilvl w:val="0"/>
          <w:numId w:val="61"/>
        </w:numPr>
        <w:ind w:firstLine="709"/>
        <w:jc w:val="both"/>
        <w:rPr>
          <w:rFonts w:ascii="Times New Roman" w:eastAsia="Times New Roman" w:hAnsi="Times New Roman"/>
          <w:color w:val="000000"/>
        </w:rPr>
      </w:pPr>
      <w:r w:rsidRPr="00CB0F8C">
        <w:rPr>
          <w:rFonts w:ascii="Times New Roman" w:eastAsia="Times New Roman" w:hAnsi="Times New Roman"/>
          <w:color w:val="000000"/>
        </w:rPr>
        <w:t>Умение реализовывать воспитательный потенциал для межличностного общения</w:t>
      </w:r>
    </w:p>
    <w:p w:rsidR="00735F92" w:rsidRDefault="000451FC" w:rsidP="00735F92">
      <w:pPr>
        <w:spacing w:after="0" w:line="240" w:lineRule="auto"/>
        <w:ind w:firstLine="709"/>
        <w:jc w:val="both"/>
        <w:rPr>
          <w:rFonts w:ascii="Times New Roman" w:eastAsia="Times New Roman" w:hAnsi="Times New Roman" w:cs="Times New Roman"/>
          <w:b/>
          <w:bCs/>
          <w:color w:val="000000"/>
          <w:sz w:val="24"/>
          <w:szCs w:val="24"/>
          <w:lang w:eastAsia="ru-RU"/>
        </w:rPr>
      </w:pPr>
      <w:r w:rsidRPr="00CB0F8C">
        <w:rPr>
          <w:rFonts w:ascii="Times New Roman" w:eastAsia="Times New Roman" w:hAnsi="Times New Roman" w:cs="Times New Roman"/>
          <w:b/>
          <w:bCs/>
          <w:color w:val="000000"/>
          <w:sz w:val="24"/>
          <w:szCs w:val="24"/>
          <w:lang w:eastAsia="ru-RU"/>
        </w:rPr>
        <w:t>Портрет выпускника основной школы: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 любящий свой край и своё Отечество, знающий русский  язык, уважающий свой народ, его культуру и духовные традиции;</w:t>
      </w:r>
      <w:r w:rsidRPr="00CB0F8C">
        <w:rPr>
          <w:rFonts w:ascii="Times New Roman" w:eastAsia="Times New Roman" w:hAnsi="Times New Roman" w:cs="Times New Roman"/>
          <w:color w:val="000000"/>
          <w:sz w:val="24"/>
          <w:szCs w:val="24"/>
          <w:lang w:eastAsia="ru-RU"/>
        </w:rPr>
        <w:br/>
        <w:t>— осознающий и принимающий ценности человеческой жизни семьи, гражданственности общества, многонационального российского народа, человечества;</w:t>
      </w:r>
      <w:r w:rsidRPr="00CB0F8C">
        <w:rPr>
          <w:rFonts w:ascii="Times New Roman" w:eastAsia="Times New Roman" w:hAnsi="Times New Roman" w:cs="Times New Roman"/>
          <w:color w:val="000000"/>
          <w:sz w:val="24"/>
          <w:szCs w:val="24"/>
          <w:lang w:eastAsia="ru-RU"/>
        </w:rPr>
        <w:br/>
        <w:t>— активно и заинтересованно познающий мир, осознающий ценность труда, науки и творчества;</w:t>
      </w:r>
      <w:r w:rsidRPr="00CB0F8C">
        <w:rPr>
          <w:rFonts w:ascii="Times New Roman" w:eastAsia="Times New Roman" w:hAnsi="Times New Roman" w:cs="Times New Roman"/>
          <w:color w:val="000000"/>
          <w:sz w:val="24"/>
          <w:szCs w:val="24"/>
          <w:lang w:eastAsia="ru-RU"/>
        </w:rPr>
        <w:br/>
        <w:t>— умеющий учиться, осознающий важность образования и самообразования для жизни и деятельности, способный применить полученные знания на практике;</w:t>
      </w:r>
      <w:r w:rsidRPr="00CB0F8C">
        <w:rPr>
          <w:rFonts w:ascii="Times New Roman" w:eastAsia="Times New Roman" w:hAnsi="Times New Roman" w:cs="Times New Roman"/>
          <w:color w:val="000000"/>
          <w:sz w:val="24"/>
          <w:szCs w:val="24"/>
          <w:lang w:eastAsia="ru-RU"/>
        </w:rPr>
        <w:b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r w:rsidRPr="00CB0F8C">
        <w:rPr>
          <w:rFonts w:ascii="Times New Roman" w:eastAsia="Times New Roman" w:hAnsi="Times New Roman" w:cs="Times New Roman"/>
          <w:color w:val="000000"/>
          <w:sz w:val="24"/>
          <w:szCs w:val="24"/>
          <w:lang w:eastAsia="ru-RU"/>
        </w:rPr>
        <w:br/>
        <w:t>— уважающий других людей, умеющий вести конструктивный диалог, достигать взаимопонимания, сотрудничать для достижения общих результатов;</w:t>
      </w:r>
      <w:r w:rsidRPr="00CB0F8C">
        <w:rPr>
          <w:rFonts w:ascii="Times New Roman" w:eastAsia="Times New Roman" w:hAnsi="Times New Roman" w:cs="Times New Roman"/>
          <w:color w:val="000000"/>
          <w:sz w:val="24"/>
          <w:szCs w:val="24"/>
          <w:lang w:eastAsia="ru-RU"/>
        </w:rPr>
        <w:br/>
        <w:t>— осознанно выполняющий и пропагандирующий правила здорового образа жизни, безопасного для человека и окружающей его среды;</w:t>
      </w:r>
      <w:r w:rsidRPr="00CB0F8C">
        <w:rPr>
          <w:rFonts w:ascii="Times New Roman" w:eastAsia="Times New Roman" w:hAnsi="Times New Roman" w:cs="Times New Roman"/>
          <w:color w:val="000000"/>
          <w:sz w:val="24"/>
          <w:szCs w:val="24"/>
          <w:lang w:eastAsia="ru-RU"/>
        </w:rPr>
        <w:br/>
      </w:r>
      <w:r w:rsidRPr="00CB0F8C">
        <w:rPr>
          <w:rFonts w:ascii="Times New Roman" w:eastAsia="Times New Roman" w:hAnsi="Times New Roman" w:cs="Times New Roman"/>
          <w:color w:val="000000"/>
          <w:sz w:val="24"/>
          <w:szCs w:val="24"/>
          <w:lang w:eastAsia="ru-RU"/>
        </w:rPr>
        <w:lastRenderedPageBreak/>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451FC" w:rsidRPr="00CB0F8C" w:rsidRDefault="000451FC" w:rsidP="00735F92">
      <w:pPr>
        <w:spacing w:after="0" w:line="240" w:lineRule="auto"/>
        <w:ind w:firstLine="709"/>
        <w:jc w:val="both"/>
        <w:rPr>
          <w:rFonts w:ascii="Times New Roman" w:eastAsia="Times New Roman" w:hAnsi="Times New Roman" w:cs="Times New Roman"/>
          <w:color w:val="000000"/>
          <w:sz w:val="24"/>
          <w:szCs w:val="24"/>
          <w:lang w:eastAsia="ru-RU"/>
        </w:rPr>
      </w:pPr>
    </w:p>
    <w:p w:rsidR="009B4F00" w:rsidRPr="00735F92" w:rsidRDefault="009B4F00" w:rsidP="00735F92">
      <w:pPr>
        <w:spacing w:after="0" w:line="240" w:lineRule="auto"/>
        <w:ind w:firstLine="709"/>
        <w:jc w:val="both"/>
        <w:rPr>
          <w:rFonts w:ascii="Times New Roman" w:hAnsi="Times New Roman" w:cs="Times New Roman"/>
          <w:sz w:val="28"/>
          <w:szCs w:val="28"/>
        </w:rPr>
      </w:pPr>
    </w:p>
    <w:p w:rsidR="00DA5249" w:rsidRPr="00735F92" w:rsidRDefault="00DA5249" w:rsidP="00735F92">
      <w:pPr>
        <w:pStyle w:val="1"/>
        <w:ind w:firstLine="709"/>
        <w:jc w:val="center"/>
        <w:rPr>
          <w:rFonts w:ascii="Times New Roman" w:hAnsi="Times New Roman" w:cs="Times New Roman"/>
          <w:b/>
          <w:color w:val="000000" w:themeColor="text1"/>
          <w:sz w:val="28"/>
          <w:szCs w:val="28"/>
        </w:rPr>
      </w:pPr>
      <w:bookmarkStart w:id="11" w:name="_Toc446788869"/>
      <w:r w:rsidRPr="00735F92">
        <w:rPr>
          <w:rFonts w:ascii="Times New Roman" w:hAnsi="Times New Roman" w:cs="Times New Roman"/>
          <w:b/>
          <w:color w:val="000000" w:themeColor="text1"/>
          <w:sz w:val="28"/>
          <w:szCs w:val="28"/>
        </w:rPr>
        <w:t>1.3. Система оценки достижения планируемых результатов освоения основной образовательной програм</w:t>
      </w:r>
      <w:r w:rsidR="001E110A" w:rsidRPr="00735F92">
        <w:rPr>
          <w:rFonts w:ascii="Times New Roman" w:hAnsi="Times New Roman" w:cs="Times New Roman"/>
          <w:b/>
          <w:color w:val="000000" w:themeColor="text1"/>
          <w:sz w:val="28"/>
          <w:szCs w:val="28"/>
        </w:rPr>
        <w:t>мы основного общего образования</w:t>
      </w:r>
      <w:bookmarkEnd w:id="11"/>
    </w:p>
    <w:p w:rsidR="00DA5249" w:rsidRPr="00735F92" w:rsidRDefault="001E110A" w:rsidP="00735F92">
      <w:pPr>
        <w:pStyle w:val="1"/>
        <w:ind w:firstLine="709"/>
        <w:jc w:val="center"/>
        <w:rPr>
          <w:rFonts w:ascii="Times New Roman" w:hAnsi="Times New Roman" w:cs="Times New Roman"/>
          <w:b/>
          <w:color w:val="000000" w:themeColor="text1"/>
          <w:sz w:val="28"/>
          <w:szCs w:val="28"/>
        </w:rPr>
      </w:pPr>
      <w:bookmarkStart w:id="12" w:name="_Toc446788870"/>
      <w:r w:rsidRPr="00735F92">
        <w:rPr>
          <w:rFonts w:ascii="Times New Roman" w:hAnsi="Times New Roman" w:cs="Times New Roman"/>
          <w:b/>
          <w:color w:val="000000" w:themeColor="text1"/>
          <w:sz w:val="28"/>
          <w:szCs w:val="28"/>
        </w:rPr>
        <w:t>1.3.1. Общие положения</w:t>
      </w:r>
      <w:bookmarkEnd w:id="12"/>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в муниципальном автономном общеобразовательном учреждении МАОУ «Ленская СОШ» с. Ленск разработана система оценки достижения планируемых результатов, ориентированная на выявление и оценку образовательных достижений учащихся на уровне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Принципиальной особенностью новой системы оценки образовательных результатов, заложенной в ФГОС общего образования является переход от нормативного оценивания, характеризующегося ограниченностью объектов и средств оценивания, ориентацией на сравнение индивидуальных результатов с некоторой нормой, получаемой, как правило, путем усреднения соответствующих значений показателя по достаточно большой группе индивидуальных результатов, к критериальному оцениванию, основанному на прямой оценке индивидуального значения показателя без учета соответствующих значений показателя других индивидуумов, и ипсативному оцениванию, предполагающему оценку индивидуального значения показателя с, так называемой, индивидуальной нормой, т.е. с нормой, характерной для самого индивида.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функции оценивания в рамках ООП основного образования: оценивание достигаемых планируемых образовательных результатов, обеспечение эффективной обратной связи, оценивание управления образовательным процессом.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Подходы к использованию оценивания: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итоговое оценивание: оценка применяется для определения количества изученного материала за пройденный год или весь период обучения на данной ступени; комплексный подход к оценке результатов образования (оценка предметных, метапредметных и личностных результатов общего образования);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 их.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достижения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достижения планируемых результатов освоения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Цели оценочной деятельности: оценка образовательных достижений обучающихся (с целью итоговой оценки); оценка результатов деятельности образовательного учреждения и педагогических кадров (соответственно с целями аккредитации и аттестации).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Уровни освоения учебных достижений учащихся: в ходе оценивания для описания достижений обучающихся используются следующие уровни: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базовый уровень достижений</w:t>
      </w:r>
      <w:r w:rsidRPr="00CB0F8C">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 Для описания подготовки учащихся, уровень достижений которых ниже базового, целесообразно выделить также два уровня: пониженный уровень достижений, оценка «неудовлетворительно» (отметка «2»); низкий уровень достижений, оценка «плохо» (отметка «1»).</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МАОУ «Ленская СОШ» требует специальной диагностики затруднений в обучении, пробелов в системе знаний и оказании целенаправленной помощи в дос-ижении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Низкий уровень</w:t>
      </w:r>
      <w:r w:rsidRPr="00CB0F8C">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sidRPr="00CB0F8C">
        <w:rPr>
          <w:rFonts w:ascii="Times New Roman" w:hAnsi="Times New Roman" w:cs="Times New Roman"/>
          <w:sz w:val="24"/>
          <w:szCs w:val="24"/>
        </w:rPr>
        <w:lastRenderedPageBreak/>
        <w:t>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 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735F92" w:rsidRDefault="00DA5249" w:rsidP="00735F92">
      <w:pPr>
        <w:pStyle w:val="1"/>
        <w:ind w:firstLine="709"/>
        <w:jc w:val="center"/>
        <w:rPr>
          <w:rFonts w:ascii="Times New Roman" w:hAnsi="Times New Roman" w:cs="Times New Roman"/>
          <w:b/>
          <w:color w:val="000000" w:themeColor="text1"/>
          <w:sz w:val="28"/>
          <w:szCs w:val="28"/>
        </w:rPr>
      </w:pPr>
      <w:bookmarkStart w:id="13" w:name="_Toc446788871"/>
      <w:r w:rsidRPr="00735F92">
        <w:rPr>
          <w:rFonts w:ascii="Times New Roman" w:hAnsi="Times New Roman" w:cs="Times New Roman"/>
          <w:b/>
          <w:color w:val="000000" w:themeColor="text1"/>
          <w:sz w:val="28"/>
          <w:szCs w:val="28"/>
        </w:rPr>
        <w:t>1.3.2. Содержание и структура системы оценки достижения планируемых результатов освоения образовательной програм</w:t>
      </w:r>
      <w:r w:rsidR="001E110A" w:rsidRPr="00735F92">
        <w:rPr>
          <w:rFonts w:ascii="Times New Roman" w:hAnsi="Times New Roman" w:cs="Times New Roman"/>
          <w:b/>
          <w:color w:val="000000" w:themeColor="text1"/>
          <w:sz w:val="28"/>
          <w:szCs w:val="28"/>
        </w:rPr>
        <w:t>мы основного общего образования</w:t>
      </w:r>
      <w:bookmarkEnd w:id="13"/>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образовательной деятельностью и системой оценки, с другой. 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 Такая постановка проблемы предъявляет дополнительные требования к формированию планируемых результатов. Так, их структура и содержание должны не только адекватно выражать требования стандарта и передавать специфику образовательной деятельности (в частности – специфику целей изучения отдельных предметов), но и отвечать требованиям корректных педагогических измерений. В планируемых результатах должно быть уточнено и конкретизировано общее понимание личностных, метапредметных и предметных результатов – как с позиций организации процесса их достижения в образовательной деятельности, так и с позиций оценки этих результатов. Это требование должно найти отражение не только в содержании, но и в структуре планируемых результатов. Структура планируемых результатов должна ориентировать в средствах решения поставленной задачи – в соответствии с логикой организации образовательной деятельности. Поэтому 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учебных программ по отдельным предметам, составляющим учебный план. 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стандарта, структура планируемых результатов строится с учетом: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системы образования, образовательных организаций и педагогов, выпускников.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В первом блоке представлены цели-ориентиры,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сущностно необходимы для дальнейшего успешного образования, и потому служит основой при определении содержания и предмета итоговой оценки выпускников. Поэтому при разработке инструментария итоговой оценки необходимо ориентироваться на планируемые результаты, представленные в блоке «Выпускник научится».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 Как вытекает из сказанного, предмет, содержание и критериальная база процедур, направленных на оценку особенностей и результатов деятельности педагогов и образовательных организаций, представлены преимущественно в двух последних блоках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предъявляет ряд требований и к формулировке планируемых результатов. Они должны либо однозначно описывать предмет и критерии оценки, либо допускать возможность последующего уточнения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процесса операционализации планируемых результатов. Так, при оценке результатов деятельности систем образования основным объектом оценки, ее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 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«Выпускники научатся» и «Выпускники получат возможность научиться» для каждой учебной программы. 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(междисциплинарной)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По запросу органов управления образованием в число объектов мониторинга могут быть включены результаты итоговых работы и по иным предметам основной школы. С целью выявления факторов, которые необходимо учитывать </w:t>
      </w:r>
      <w:r w:rsidRPr="00CB0F8C">
        <w:rPr>
          <w:rFonts w:ascii="Times New Roman" w:hAnsi="Times New Roman" w:cs="Times New Roman"/>
          <w:sz w:val="24"/>
          <w:szCs w:val="24"/>
        </w:rPr>
        <w:lastRenderedPageBreak/>
        <w:t>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организации, особенности структуры сети образовательных организаций, особенности организации образовательной деятельности, ресурсное обеспечение и др.).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необходимости выявления влияния дополнительных факторов (например, учебно-методических комплектов) могут быть сформированы дополнительные выборки. Оценка результатов деятельности образовательных организаций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-особенностей контингента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Предметом оценки</w:t>
      </w:r>
      <w:r w:rsidRPr="00CB0F8C">
        <w:rPr>
          <w:rFonts w:ascii="Times New Roman" w:hAnsi="Times New Roman" w:cs="Times New Roman"/>
          <w:sz w:val="24"/>
          <w:szCs w:val="24"/>
        </w:rPr>
        <w:t xml:space="preserve"> в ходе данных процедур является также внутренняя оценочная деятельность образовательных организаций и педагогов, и, в частности, – отслеживание динамики образовательных достижений выпускников основной школы образовательной организации.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качестве </w:t>
      </w:r>
      <w:r w:rsidRPr="00CB0F8C">
        <w:rPr>
          <w:rFonts w:ascii="Times New Roman" w:hAnsi="Times New Roman" w:cs="Times New Roman"/>
          <w:i/>
          <w:sz w:val="24"/>
          <w:szCs w:val="24"/>
        </w:rPr>
        <w:t>критериев оценки</w:t>
      </w:r>
      <w:r w:rsidRPr="00CB0F8C">
        <w:rPr>
          <w:rFonts w:ascii="Times New Roman" w:hAnsi="Times New Roman" w:cs="Times New Roman"/>
          <w:sz w:val="24"/>
          <w:szCs w:val="24"/>
        </w:rPr>
        <w:t xml:space="preserve"> достижения планируемых результатов выступают планируемые результаты освоения основных образовательных программ. Критерии должны описывать реальные результаты, которые могут быть продемонстрированы учеником в процессе оценки, и которые явно свидетельствуют о достижении планируемых результатов освоения образовательной программы. Критерии должны дифференцировать результаты деятельности учащегося на базовом и повышенном уровнях. Они также должны описывать результаты деятельности учащегося, достаточные для принятия решения о достижении данного (базового или повышенного) уровня овладения учебным материалом.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Критерии могут формулироваться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или области или сформированности, например, коммуникативной компетенции), а также итоговых результатов освоения учебной программы.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Форма представления</w:t>
      </w:r>
      <w:r w:rsidRPr="00CB0F8C">
        <w:rPr>
          <w:rFonts w:ascii="Times New Roman" w:hAnsi="Times New Roman" w:cs="Times New Roman"/>
          <w:sz w:val="24"/>
          <w:szCs w:val="24"/>
        </w:rPr>
        <w:t xml:space="preserve"> критериев оценки достижения планируемых результатов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для пояснения учителям или родителям, как оценивается данный результат или в проверочной работе для итоговой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использовании заданий с выбором ответа или кратким ответом чаще всего критерием достижения является только правильный ответ (например, выбор или самостоятельная запись ответа по математике). По русскому языку при оценке освоения, например, орфограмм или правил, нельзя делать вывод о достижении этого результата на основе единичных случаев их применения. Поэтому в заданиях, как правило, дается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 заданиям с развернутым ответом всегда разрабатываются критерии оценивания. Можно выделить два подхода для разработки критериев: аналитический (при 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или интегральный (при котором весь ответ оценивается по полноте и правильности).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В зависимости от особенностей планируемых результатов в отдельных случаях в критериях даются ограничения, например, дается комментарий о том, что запись пояснений необязательна.</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A7038F" w:rsidRDefault="00DA5249" w:rsidP="00735F92">
      <w:pPr>
        <w:pStyle w:val="1"/>
        <w:ind w:firstLine="709"/>
        <w:jc w:val="center"/>
        <w:rPr>
          <w:rFonts w:ascii="Times New Roman" w:hAnsi="Times New Roman" w:cs="Times New Roman"/>
          <w:b/>
          <w:color w:val="auto"/>
        </w:rPr>
      </w:pPr>
      <w:bookmarkStart w:id="14" w:name="_Toc446788872"/>
      <w:r w:rsidRPr="00A7038F">
        <w:rPr>
          <w:rFonts w:ascii="Times New Roman" w:hAnsi="Times New Roman" w:cs="Times New Roman"/>
          <w:b/>
          <w:color w:val="auto"/>
        </w:rPr>
        <w:t>1.3.3. Формы представления планируемых результатов. Интерпретация и использование результатов.</w:t>
      </w:r>
      <w:bookmarkEnd w:id="14"/>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Итоговая оценка</w:t>
      </w:r>
      <w:r w:rsidRPr="00CB0F8C">
        <w:rPr>
          <w:rFonts w:ascii="Times New Roman" w:hAnsi="Times New Roman" w:cs="Times New Roman"/>
          <w:sz w:val="24"/>
          <w:szCs w:val="24"/>
        </w:rPr>
        <w:t xml:space="preserve">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На основании этих оценок по каждому предмету и по программе формирования универсальных учебных действий делаются </w:t>
      </w:r>
      <w:r w:rsidRPr="00CB0F8C">
        <w:rPr>
          <w:rFonts w:ascii="Times New Roman" w:hAnsi="Times New Roman" w:cs="Times New Roman"/>
          <w:i/>
          <w:sz w:val="24"/>
          <w:szCs w:val="24"/>
        </w:rPr>
        <w:t>следующие выводы</w:t>
      </w:r>
      <w:r w:rsidRPr="00CB0F8C">
        <w:rPr>
          <w:rFonts w:ascii="Times New Roman" w:hAnsi="Times New Roman" w:cs="Times New Roman"/>
          <w:sz w:val="24"/>
          <w:szCs w:val="24"/>
        </w:rPr>
        <w:t xml:space="preserve"> о достижении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следующем уровне.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Решение об успешном освоении обучающимся основной образовательной программы основного общего образования и переводе его на следующий уровень общего образования </w:t>
      </w:r>
      <w:r w:rsidRPr="00CB0F8C">
        <w:rPr>
          <w:rFonts w:ascii="Times New Roman" w:hAnsi="Times New Roman" w:cs="Times New Roman"/>
          <w:sz w:val="24"/>
          <w:szCs w:val="24"/>
        </w:rPr>
        <w:lastRenderedPageBreak/>
        <w:t>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Решение педагогического совета о переводе выпускника принимается одновременно с рассмотрением и утверждением характеристики в выпускника основной школы, в которой: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отмечаются образовательные достижения и положительные качества выпускника;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Образовательные организации информируют органы управления в установленной регламентом форме: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 результатах выполнения итоговых работ по русскому языку, математике и итоговой комплексной работке на межпредметной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 количестве учащихся, завершивших обучение на уровне основного общего образования и переведенных на следующий уровень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 оценки планируемых результатов освоения образовательной программы основного общего образования описывается в следующих формах: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внешняя и внутренняя оценка;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стартовое, текущее (формирующее) и итоговое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оценка личностных, метапредметных и 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оценка базового уровня образовательных результатов – «выпускник научится», повышенного уровня (особо мотивированные и способные обучающиеся) – «выпускник получит возможность научиться», индивидуальных достижений (ипсативная оценка) –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Внешняя и внутренняя оценка.</w:t>
      </w:r>
      <w:r w:rsidRPr="00CB0F8C">
        <w:rPr>
          <w:rFonts w:ascii="Times New Roman" w:hAnsi="Times New Roman" w:cs="Times New Roman"/>
          <w:sz w:val="24"/>
          <w:szCs w:val="24"/>
        </w:rPr>
        <w:t xml:space="preserve"> Общая канва описания системы оценки представлена в нижеследующих матрицах внешней и внутренней систем оценки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Матрица внешней оценки планируемых результатов освоения образовательной программы основного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800"/>
        <w:gridCol w:w="2520"/>
        <w:gridCol w:w="2443"/>
      </w:tblGrid>
      <w:tr w:rsidR="00DA5249" w:rsidRPr="00CB0F8C" w:rsidTr="00B80DF9">
        <w:tc>
          <w:tcPr>
            <w:tcW w:w="2808" w:type="dxa"/>
            <w:tcBorders>
              <w:tl2br w:val="single" w:sz="4" w:space="0" w:color="auto"/>
            </w:tcBorders>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Уровень</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образовательного</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результата</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Формы</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внешней</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оценки</w:t>
            </w:r>
          </w:p>
        </w:tc>
        <w:tc>
          <w:tcPr>
            <w:tcW w:w="1800"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научится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получит возможность научиться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Индивидуальные достижения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Стандартизированное тестирование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 (познавательные, регулятивные, коммуникативные УУД)</w:t>
            </w: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Портфолио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 (познавательные, регулятивные, коммуникативные УУД)</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Индивидуальные достижения по предметным, метапредметным результатам.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Личностные результаты по показателю «социальный опыт подростков»</w:t>
            </w: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Неперсонифицированные мониторинговые исследования</w:t>
            </w: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Личностные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80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Творческие состязания (олимпиады, конкурсы, научно – практические конференции и т.п.)</w:t>
            </w:r>
          </w:p>
        </w:tc>
        <w:tc>
          <w:tcPr>
            <w:tcW w:w="1800"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520" w:type="dxa"/>
            <w:tcBorders>
              <w:bottom w:val="single" w:sz="4" w:space="0" w:color="auto"/>
            </w:tcBorders>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метапредметные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44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Индивидуальные творческие достижения</w:t>
            </w:r>
          </w:p>
          <w:p w:rsidR="00DA5249" w:rsidRPr="00CB0F8C" w:rsidRDefault="00DA5249" w:rsidP="00735F92">
            <w:pPr>
              <w:spacing w:after="0" w:line="240" w:lineRule="auto"/>
              <w:ind w:firstLine="709"/>
              <w:jc w:val="both"/>
              <w:rPr>
                <w:rFonts w:ascii="Times New Roman" w:hAnsi="Times New Roman" w:cs="Times New Roman"/>
                <w:sz w:val="24"/>
                <w:szCs w:val="24"/>
              </w:rPr>
            </w:pPr>
          </w:p>
        </w:tc>
      </w:tr>
    </w:tbl>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Матрица внутришкольной оценки планируемых результатов освоения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A5249" w:rsidRPr="00CB0F8C" w:rsidTr="00B80DF9">
        <w:tc>
          <w:tcPr>
            <w:tcW w:w="2392" w:type="dxa"/>
            <w:tcBorders>
              <w:tl2br w:val="single" w:sz="4" w:space="0" w:color="auto"/>
            </w:tcBorders>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Уровень                            образовательного</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результата</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Этап оценивания</w:t>
            </w: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научится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Выпускник получит возможность научиться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Индивидуальные достижения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Стартовое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и личностные результаты</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Выявление индивидуальных показателей развития личности подростка</w:t>
            </w: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Текущее (формирующее) оценивание</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392"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Итоговое оценивание (промежуточное)</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и личностные результаты</w:t>
            </w:r>
          </w:p>
        </w:tc>
        <w:tc>
          <w:tcPr>
            <w:tcW w:w="2393"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Выявление индивидуальных показателей развития личности подростка</w:t>
            </w:r>
          </w:p>
        </w:tc>
      </w:tr>
    </w:tbl>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 основным процедурам внешней оценки образовательных результатов на уровне основного общего образования относятся: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стартовая диагностика</w:t>
      </w:r>
      <w:r w:rsidRPr="00CB0F8C">
        <w:rPr>
          <w:rFonts w:ascii="Times New Roman" w:hAnsi="Times New Roman" w:cs="Times New Roman"/>
          <w:sz w:val="24"/>
          <w:szCs w:val="24"/>
        </w:rPr>
        <w:t xml:space="preserve"> пятиклассников с целью определения готовности к обучению в основной школе (комплексный тест на материале математики, русского языка, естествознания и литературы (работа с художественным и информационным текстом);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государственная итоговая аттестация</w:t>
      </w:r>
      <w:r w:rsidRPr="00CB0F8C">
        <w:rPr>
          <w:rFonts w:ascii="Times New Roman" w:hAnsi="Times New Roman" w:cs="Times New Roman"/>
          <w:sz w:val="24"/>
          <w:szCs w:val="24"/>
        </w:rPr>
        <w:t xml:space="preserve"> с целью выявления достижений предметных и метапредметных результатов освоения образовательной программы основного общего образования в рамках учебных дисциплин, необходимых для продолжения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результаты </w:t>
      </w:r>
      <w:r w:rsidRPr="00CB0F8C">
        <w:rPr>
          <w:rFonts w:ascii="Times New Roman" w:hAnsi="Times New Roman" w:cs="Times New Roman"/>
          <w:i/>
          <w:sz w:val="24"/>
          <w:szCs w:val="24"/>
        </w:rPr>
        <w:t>промежуточной аттестации</w:t>
      </w:r>
      <w:r w:rsidRPr="00CB0F8C">
        <w:rPr>
          <w:rFonts w:ascii="Times New Roman" w:hAnsi="Times New Roman" w:cs="Times New Roman"/>
          <w:sz w:val="24"/>
          <w:szCs w:val="24"/>
        </w:rPr>
        <w:t xml:space="preserve"> обучающихся за 7-9 классы, отражающие, динамику индивидуальных образовательных достижений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xml:space="preserve">- </w:t>
      </w:r>
      <w:r w:rsidRPr="00CB0F8C">
        <w:rPr>
          <w:rFonts w:ascii="Times New Roman" w:hAnsi="Times New Roman" w:cs="Times New Roman"/>
          <w:i/>
          <w:sz w:val="24"/>
          <w:szCs w:val="24"/>
        </w:rPr>
        <w:t>итоги внеучебных</w:t>
      </w:r>
      <w:r w:rsidRPr="00CB0F8C">
        <w:rPr>
          <w:rFonts w:ascii="Times New Roman" w:hAnsi="Times New Roman" w:cs="Times New Roman"/>
          <w:sz w:val="24"/>
          <w:szCs w:val="24"/>
        </w:rPr>
        <w:t xml:space="preserve"> (школьных и внешкольных) достижений обучающихся за 7-9-й классы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результаты экзаменационных испытаний.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Внутришкольная</w:t>
      </w:r>
      <w:r w:rsidRPr="00CB0F8C">
        <w:rPr>
          <w:rFonts w:ascii="Times New Roman" w:hAnsi="Times New Roman" w:cs="Times New Roman"/>
          <w:sz w:val="24"/>
          <w:szCs w:val="24"/>
        </w:rPr>
        <w:t xml:space="preserve"> система оценки качества образования на уровне основной школы включает в себя: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внутреннюю оценку планируемых результатов освоения образовательной программы основного общего образования (стартовое, текущее, промежуточное итоговое оценивание);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внутреннюю накопленную оценку индивидуальных образовательных достижений в форме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программу мониторинга развития универсальных учебных действий и ИКТ – компетентности;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алгоритм оценки индивидуальной динамики образовательных достижений учащихся в течение года с 5 по 8 класс.</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система представлена годовым циклом школьной системы оценки качества образования, организуемый исключительно силами образовательного учреждения через три фокуса: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стартовую диагностику на начало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оценку обеспечения реализации образовательной программы в ходе учебного года для достижения запланированных результатов в рабочих учебных программах;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промежуточную аттестацию (итоговое оценивание) по окончанию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Стартовая диагностика,</w:t>
      </w:r>
      <w:r w:rsidRPr="00CB0F8C">
        <w:rPr>
          <w:rFonts w:ascii="Times New Roman" w:hAnsi="Times New Roman" w:cs="Times New Roman"/>
          <w:sz w:val="24"/>
          <w:szCs w:val="24"/>
        </w:rPr>
        <w:t xml:space="preserve"> прежде всего, необходима самим учащимся с целью определения границ своих возможностей в использовании тех предметных средств, с помощью которых можно решить новые задачи, стоящие перед классом в данном учебном году. Для этих целей целесообразно использовать решение предметных проектных задач (в отличие от начальной школы, где проводится стартовая проверочная работа), которые, с одной стороны, помогают определить уровень актуальных знаний учащихся, с другой стороны, дают им возможность обнаружить «дефициты» собственных знаний (границы применимости известных им средств). От 6 к 9 классу предметные проектные задачи переходят от коллективного к индивидуальному формату. Таким образом, стартовая диагностика в форме «проектной задачи (проекта)», прежде всего, носит прогностический характер, показывает учащимся то направление, в котором им предстоит двигаться в новом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Стартовая проектная задача из собственно решения проектной задачи, которое предполагает и работу в классе, и выполнение домашней самостоятельной работы, предъявление результатов самостоятельной работы, определение предметных задач, которые нужно будет решить учащимся в предстоящем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Оценивается личный вклад каждого ученика в решение стартовой проектной задачи с помощью специально созданного оценочного листа. Результаты оценки заносятся в классный журнал. Однако их результаты не должны влиять на последующие оценки в ходе учебного процесса.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Инструментарий для оценки стартовых возможностей учащихся в обучении на начало года должен отвечать следующим требованиям: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ориентация на два типа заданий: актуального уровня знаний и способов/средств предметных действий и «зоны ближайших» знаний и способов/средств предметных действий, которые должны быть освоены в текущем учебном году;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возможность учащимся самостоятельно построить план действий по ликвидации проблем и трудностей, возникших после «старта»;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выявление способов работы педагогов на предыдущем этапе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возможность построения в классе «карты» движения в учебном предмете на предстоящий учебный год;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выявление стартовых образовательных возможностей учащихся после длительного перерыва на начало учебного года.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lastRenderedPageBreak/>
        <w:t>Текущее формирующее (формативное) оценивание</w:t>
      </w:r>
      <w:r w:rsidRPr="00CB0F8C">
        <w:rPr>
          <w:rFonts w:ascii="Times New Roman" w:hAnsi="Times New Roman" w:cs="Times New Roman"/>
          <w:sz w:val="24"/>
          <w:szCs w:val="24"/>
        </w:rPr>
        <w:t xml:space="preserve"> – это оценивание для обучения. Оно помогает ученику и учителю получить информацию о том, как много и насколько успешно идет процесс учения и обучения. Педагоги могут на основе полученной обратной связи переориентировать преподавание так, чтобы дети учились более активно и более эффективно. Учащиеся могут через домашнюю самостоятельную работу корректировать свой путь движения в учебном материале.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необходимо как учителю, так и ученику для того, чтобы проводить диагностику, определять, как идёт процесс обучения/учения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изменения по совершенствованию качества учебной деятельности (учения). Именно это стоит за определением формирующего оценивания как оценивания для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даёт возможность естественным образом интегрировать оценивание в учебную деятельность, происходящую в классе. Это механизм, обеспечивающий педагога информацией, которая нужна ему, чтобы совершенствовать обучение, находить наиболее эффективные его методы, а также мотивировать учеников более активно включиться в своё учение.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Оценивание – это обратная связь, оно даёт информацию о том, чему ученики обучились и как учатся в данный момент, а также о том, в какой степени педагог реализовал поставленные учебные цели. Но в полную силу возможности оценивания реализуются только, если оно используется для того, чтобы дать ученикам обратную связь. А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его окончанию, но и до какой степени они осваивают его по ходу курса.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Оценивание направляет учение. Написав диагностические, проверочные работы, ученики узнают о том, какого уровня они достигли, решив очередную учебно - познавательную, учебно-практическую задачу.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Предметом текущего (формирующего) оценивания является операциональный состав предметных способов действия и универсальных учебных действий.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универсальных учебных действий и наметить план работы по ликвидации возникших проблем и трудностей.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Формирующее оценивание в подростковой школе включает в себя несколько видов оценивания. Контрольно-оценочные действия в ходе образовательного процесса осуществляют как педагоги, так и учащиеся.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организации контрольно-оценочных действий со стороны педагогов основной школы преследуются следующие педагогические задачи: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Создать условия для полноценной оценки самим учащимся своих результатов. К этим условиям можно отнести: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требования к результату изучения темы (оценочный лист);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задания для самоконтроля учащихся своих действий в ходе изучения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задания для расширения, углубления отдельных вопросов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содержание проверочных работ (проектных задач);</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место и время, где можно предъявить результаты («продукты») деятельности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 способы перевода качественных характеристик учения в количественные.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Обеспечить самоконтроль за выполнением всех указанных выше условий.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Собственно контрольно-оценочная деятельность учителя на данном этапе образования сосредоточена, прежде всего, на: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выборе учащимися заданий для самостоятельной работы над конкретной темой;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определении сроков выполнения заданий и предъявлении результатов самостоятельной работы на оценку;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способах планирования учащимися самостоятельной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сформированности различных видов оценок (ретроспективной, рефлексивной и прогностической);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выборе «пространства» действия (мастерские, творческие лаборатории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 выполнении контрольных заданий по ведущим умениям и знаниям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оценке готовности к сдаче зачетов по теме и определение сроков их сдачи;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оценке индивидуального прогресса в обучении и учении.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Контрольно-оценочная деятельность учителя основной школы по отношению к классу, к конкретному ученику должна носить в основном экспертный характер и направлена на коррекцию и совершенствование действий школьников.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Учитель основной школы должен иметь возможности: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иметь свое оценочное суждение по поводу работы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самостоятельную работу учащихся только по их запросу или при низких результатах проверочной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учащихся только относительно их собственных возможностей и достижений;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деятельность учащихся только по совместно выработанным критериям оценки данной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Основными оценочными процедурами</w:t>
      </w:r>
      <w:r w:rsidRPr="00CB0F8C">
        <w:rPr>
          <w:rFonts w:ascii="Times New Roman" w:hAnsi="Times New Roman" w:cs="Times New Roman"/>
          <w:sz w:val="24"/>
          <w:szCs w:val="24"/>
        </w:rPr>
        <w:t xml:space="preserve"> в основной школе являются: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w:t>
      </w:r>
      <w:r w:rsidRPr="00CB0F8C">
        <w:rPr>
          <w:rFonts w:ascii="Times New Roman" w:hAnsi="Times New Roman" w:cs="Times New Roman"/>
          <w:i/>
          <w:sz w:val="24"/>
          <w:szCs w:val="24"/>
        </w:rPr>
        <w:t>Диагностическая работа</w:t>
      </w:r>
      <w:r w:rsidRPr="00CB0F8C">
        <w:rPr>
          <w:rFonts w:ascii="Times New Roman" w:hAnsi="Times New Roman" w:cs="Times New Roman"/>
          <w:sz w:val="24"/>
          <w:szCs w:val="24"/>
        </w:rPr>
        <w:t xml:space="preserve"> – проводится в последний день «погружения» в тему с целью определения самими учащимися того, что конкретно было ими усвоено в ходе коллективной работы на уроках в текущем учебном блоке. Учитель разрабатывает диагностическую работу и оценочный лист к ней. Учащиеся выполняют диагностическую работу и определяют свои «дефициты» в усвоении темы, т.е. сами производят самооценку своих достижений в теме. На основе заполненного оценочного листа учащиеся планируют следующий этап работы в блоке – этап самостоятельной работы по теме. Результаты итоговой работы никак не фиксируются в классном журнале. Однако каждый учащийся должен выполнить эту работу, перед тем как начинать планировать этап самостоятельной работы по теме.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Домашняя самостоятельная работа – следующий обязательный этап учебного блока. Учащимся предлагается набор заданий трех уровней: базовый (стандартный), углубленный (повышенный) и творческий. Школьники сами определяют, что выполнять, сколько выполнять, и сами планируют свою работу по предмету на три недели. В ходе этих трех недель учащиеся могут посетить три вида занятий: консультацию (если есть вопросы по выполнению самостоятельной работы); мастерскую – место, где учащиеся по своему желанию ликвидируют свои проблемы и трудности в изучаемом материале; лабораторию – место, где учащиеся по своему усмотрению проводят исследования, занимаются проектированием, решают творческие задачи, готовятся к олимпиадам, конкурсам, конференциям.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Самостоятельная работа учащихся предъявляется учителю после выполнения проверочной работы по теме в следующих случаях: по желанию учащегося, при низком результате выполнения работы (менее 50%) в обязательном порядке и при желании повысить общий результат проверочной работы по данной теме.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lastRenderedPageBreak/>
        <w:t>Педагог ведет учет в классном журнале выполнение самостоятельной работы: количество заданий, выполненных учащимся в % от общего количества; уровни выполнения заданий (1,2,3), качество выполнения заданий в % от общей суммы возможных баллов. Также ведется учет посещения учащимися консультаций, мастерских и лабораторий.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3. Публичная презентация результатов</w:t>
      </w:r>
      <w:r w:rsidRPr="00CB0F8C">
        <w:rPr>
          <w:rFonts w:ascii="Times New Roman" w:hAnsi="Times New Roman" w:cs="Times New Roman"/>
          <w:sz w:val="24"/>
          <w:szCs w:val="24"/>
        </w:rPr>
        <w:t xml:space="preserve"> самостоятельной работы – это этап учебного блока, где каждый учащийся по своему желанию имеет возможность предъявить на оценку результаты своей индивидуальной (групповой) самостоятельной работы. Подобные презентации могут проводиться в разных формах: мини-конференции; постановка спектакля, дебаты, ролевая игра, стендовые доклады и т.п. Педагог ведет учет выступлений учащихся, оценивая их работу в 3 балла.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4. Тематическая проверочная работа</w:t>
      </w:r>
      <w:r w:rsidRPr="00CB0F8C">
        <w:rPr>
          <w:rFonts w:ascii="Times New Roman" w:hAnsi="Times New Roman" w:cs="Times New Roman"/>
          <w:sz w:val="24"/>
          <w:szCs w:val="24"/>
        </w:rPr>
        <w:t xml:space="preserve"> – заключительный этап учебного блока. Содержание проверочных работ строится по основным содержательным линиям (областям) своего учебного предмета с помощью двухуровневых задач: 1 уровень – базовый (стандартный); 2 уровень – углубленный (повышенный).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Учащиеся выполняют задания на выбор. По итогам работы учитель производит оценку заданий отдельно по каждому из двух уровней. При выполнении задания на втором уровне первый уровень задания в представленной задаче засчитывается автоматически. Используется многобалльная шкала оценивания с указанием % качества выполнения заданий первого и второго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Итоговой формой освоения текущих учебных тем (6-9 классах) является </w:t>
      </w:r>
      <w:r w:rsidRPr="00CB0F8C">
        <w:rPr>
          <w:rFonts w:ascii="Times New Roman" w:hAnsi="Times New Roman" w:cs="Times New Roman"/>
          <w:i/>
          <w:sz w:val="24"/>
          <w:szCs w:val="24"/>
        </w:rPr>
        <w:t>зачет.</w:t>
      </w:r>
      <w:r w:rsidRPr="00CB0F8C">
        <w:rPr>
          <w:rFonts w:ascii="Times New Roman" w:hAnsi="Times New Roman" w:cs="Times New Roman"/>
          <w:sz w:val="24"/>
          <w:szCs w:val="24"/>
        </w:rPr>
        <w:t xml:space="preserve"> Зачет по теме состоит из:</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тематической проверочной работы по освоению содержания учебных блоков;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выполнения и предъявления самостоятельной работы в период между учебными темами (блоками) при условии низких результатов проверочной работы, либо с целью повышения результатов освоения темы;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результатов выполнения и предъявления (презентации) творческих заданий в период между учебными темами (блоками).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Зачет считается сданным учащимся, если: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выполнена проверочная работа по теме на уровне более 50% ;</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представлены результаты выполнения самостоятельной работы на уровне более 50% от общего количества баллов при условии низких результатов проверочной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публично представлены результаты выполнения творческих заданий.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Качество сдачи зачетов по всем изучаемым в течение учебного года темам является основным критерием успешности обучения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Зачет оформляется на трех уровнях: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уровень – тематическая проверочная работа выполнена с качеством более 50% заданий первого (базового)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уровень – тематическая проверочная работа выполнена с качеством более 65% заданий второго (углубленного) уровня;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уровень - тематическая проверочная работа выполнена с качеством более 65% заданий первого (базового) уровня, а также посещение лабораторий, выполнение индивидуальных (групповых) проектов, проведение исследований, публичное представление результатов решения творческих заданий, участие в мини-конференциях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Образовательная сессия – образовательное пространство, где подростки (7-9 классы) реализуют свой потенциал в совместной проектной деятельности, социальной практике и т.п</w:t>
      </w:r>
      <w:r w:rsidR="00D95EAE" w:rsidRPr="00CB0F8C">
        <w:rPr>
          <w:rFonts w:ascii="Times New Roman" w:hAnsi="Times New Roman" w:cs="Times New Roman"/>
          <w:sz w:val="24"/>
          <w:szCs w:val="24"/>
        </w:rPr>
        <w:t xml:space="preserve">. </w:t>
      </w:r>
      <w:r w:rsidRPr="00CB0F8C">
        <w:rPr>
          <w:rFonts w:ascii="Times New Roman" w:hAnsi="Times New Roman" w:cs="Times New Roman"/>
          <w:sz w:val="24"/>
          <w:szCs w:val="24"/>
        </w:rPr>
        <w:t>Основным результатом образовательной сессии является индивидуальный (групповой) проект. Учащиеся на таких сессиях осваивают способы проектирования, продолжают совершенствовать свои навыки публичной и групповой коммуникации, работы с различными источниками информации и т.п.</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Педагоги ведут учет участия подростков в подобных сессиях, осуществляют содержательную оценку действий каждого учащегося. Результаты образовательной сессии публикуются на «Доске достижений и презентаций». Учащиеся вместе с педагогами используют метод рейтингования для оценки проектов по итогам публичной защиты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 итогам каждой образовательной сессии учащиеся получают сертификат участия, в котором фиксируется содержательная оценка и итоговый «продукт» сессии.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Продолжительность сессии – 1 неделя (5 дней по 6 часов – 30 часов).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Посещение элективных курсов –образовательное пространство, с помощью которого подростки (7-9 классы) осуществляют поиск и социальные пробы в рамках профориентационной работы. В каждом полугодии учащийся основной школы обязан посетить не менее двух элективных курсов. Продолжительность каждого курса 17 часов (1 час/неделю). Итогом каждого курса должно стать «продуктивное» действие, которое публично предъявляется в рамках итоговой учебно-практической конференции. За учебный год каждый учащийся должен поучаствовать не менее чем в четырех элективных курсах. За три года подростковой школы таких курсов должно быть не менее 12. Оценке подвергается прежде всего «продукт» изучения курса. Ведется учет посещения элективных курсов. По итогам посещения элективных курсов каждый учащийся получает сертификат с содержательной оценкой его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7</w:t>
      </w:r>
      <w:r w:rsidRPr="00CB0F8C">
        <w:rPr>
          <w:rFonts w:ascii="Times New Roman" w:hAnsi="Times New Roman" w:cs="Times New Roman"/>
          <w:sz w:val="24"/>
          <w:szCs w:val="24"/>
        </w:rPr>
        <w:t>. Участие в олимпиадах разного уровня, конкурсах, конференциях – это оценочная процедура, позволяющая учитывать в оценке подростка не только учебные, но и внеучебные достижения. Учитывается участие в олимпиадах, конкурсах и конференциях в рамках учебных блоков того или иного учебного предмета и также фиксируются в классном журнале.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8. </w:t>
      </w:r>
      <w:r w:rsidRPr="00CB0F8C">
        <w:rPr>
          <w:rFonts w:ascii="Times New Roman" w:hAnsi="Times New Roman" w:cs="Times New Roman"/>
          <w:sz w:val="24"/>
          <w:szCs w:val="24"/>
        </w:rPr>
        <w:t xml:space="preserve">Собеседования с учащимися и их родителями, которые при движении от 6 к 9 классу постепенно начинает проводиться с учащимся без родителей (по желанию детей, их родителей). </w:t>
      </w:r>
      <w:r w:rsidRPr="00090D72">
        <w:rPr>
          <w:rFonts w:ascii="Times New Roman" w:hAnsi="Times New Roman" w:cs="Times New Roman"/>
          <w:sz w:val="24"/>
          <w:szCs w:val="24"/>
        </w:rPr>
        <w:t>Целесообразно проводить собеседование два раз в год (зимой – январь месяц; весной – май месяц).</w:t>
      </w:r>
      <w:r w:rsidRPr="00CB0F8C">
        <w:rPr>
          <w:rFonts w:ascii="Times New Roman" w:hAnsi="Times New Roman" w:cs="Times New Roman"/>
          <w:sz w:val="24"/>
          <w:szCs w:val="24"/>
        </w:rPr>
        <w:t xml:space="preserve"> Цель подобных собеседований - обсудить всеми участниками образовательного процесса (педагогическим коллективом, учащимися и их родителями) ситуацию с образованием конкретного ребенка на конкретный период времени и сформулировать рекомендации и для родителей, и для учащихся, и для педагогов на следующий период обучения. На собеседовании каждый имеет возможность высказать свое мнение по всему кругу вопросов, связанных с образованием ребенка. Итогом собеседования является качественная оценка результатов образования ученика, а также письменно оформленные рекомендации, как со стороны педагогов, так и со стороны родителей. Протокол собеседования ведет один из педагогов. Само собеседование проводит классный руководитель. В ходе беседы к диалогу подключаются все педагоги, работающие в данном классе. Рекомендации письменно оформляются и размещаются классным руководителем на странице электронного дневника каждого ученика. Второе собеседование в учебном году должно начинаться с анализа тех рекомендаций, которые были сформулированы на предыдущем собеседовании. Ценность такой процедуры в том, что можно коллегиально обсудить ситуацию вокруг конкретного ученика, понять причины тех или иных его действий и выработать план совместных действий на следующий этап школьного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Основой промежуточной</w:t>
      </w:r>
      <w:r w:rsidRPr="00CB0F8C">
        <w:rPr>
          <w:rFonts w:ascii="Times New Roman" w:hAnsi="Times New Roman" w:cs="Times New Roman"/>
          <w:sz w:val="24"/>
          <w:szCs w:val="24"/>
        </w:rPr>
        <w:t xml:space="preserve"> (по итогам учебного года) аттестации учащихся является суммативное (итоговое) оценивание. Это оценивание, которое демонстрирует учащимся, их родителям, педагогам и администрации школы определенные итоги в обучении. Цель такого оценивания – демонстрация личных учебных и внеучебных достижений ученика за определенный отрезок времени.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Общая система итогового оценивания (промежуточная аттестация) в основной школе состоит из следующих элементов: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1. Итоговая проверочная работа (проект)</w:t>
      </w:r>
      <w:r w:rsidRPr="00CB0F8C">
        <w:rPr>
          <w:rFonts w:ascii="Times New Roman" w:hAnsi="Times New Roman" w:cs="Times New Roman"/>
          <w:sz w:val="24"/>
          <w:szCs w:val="24"/>
        </w:rPr>
        <w:t xml:space="preserve"> по учебному предмету должна составляться на основе указанных в начале года «планируемых результатов обучения», носить комплексный характер, т.е. отражать все уровни формирования знаний по программе текущего учебного года, способов действий в рамках этих знаний, уровень сформированности учебной деятельности, уровень развития мышления учащихся и интегративный уровень (по возможности).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Другими словами, работа должна фиксировать не только уровень предметных знаний, но и развивающий эффект обучения, способность учащихся переносить полученные знания из одного предмета в другой, а также в реальную жизнь (проект).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Наиболее адекватной формой определения результатов обучения в подростковой школе может стать выполнение итогового проекта (предметный или интегративный, индивидуальный или групповой), его рецензирование и публичная защита. Итоговый проект ставит своей задачей проверить целостное понимание и знание детьми изучаемого предмета, умение пользоваться литературными источниками, умение проводить исследования, конструировать новые объекты на основе общих способов действий, представлять материал в графико-знаковой форме, умение письменно и устно излагать результаты своей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Как правило, итоговый проект по учебному предмету (или группе предметов), носит творческий, исследовательский характер и позволяет учащимся продемонстрировать полученные знания и умения за год, а также выявить уровень овладения отдельными компонентами учебной деятельности, умение пользоваться учебным материалом в новых, нестандартных условиях, умение критически относиться к работам других учащихся (писать рецензии), выступать публично, защищая свои позиции, умение соотносить результаты своей работы с результатами работы одноклассников, приходить к общему мнению.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Если же итоговая проверочная работа носит «обычный» характер, то в ней обязательно должны быть задания, подобные заданиям из второй части (на «разрыв») стартовой работы, с целью сопоставления результатов этих работ. Этим обеспечивается контроль перехода соответствующих знаний и способов действий из зоны ближайшего развития в зону актуального развития. Должна быть предоставлена возможность выбора заданий, соответствующих разным уровням усвоения знаний, заданий рефлексивного и творческого характера. Поэтому число заданий должно быть больше, чем ребенок может физически выполнить за отведенное время.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ходе анализа и обсуждения работы необходимо соотнести полученные результаты с теми задачами (тем планом действий), которые были поставлены в начале года и зафиксированы. Еще раз проследить тот путь, те способы действий учащихся, которые помогли им решить поставленные задачи. Зафиксировать те «проблемные точки», которые до сих пор остались у каждого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Итоговые проекты могут носить как индивидуальный, так и групповой характер, но оценивается каждый учащийся индивидуально.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2. Качественная характеристика планируемых результатов составляется </w:t>
      </w:r>
      <w:r w:rsidRPr="00CB0F8C">
        <w:rPr>
          <w:rFonts w:ascii="Times New Roman" w:hAnsi="Times New Roman" w:cs="Times New Roman"/>
          <w:i/>
          <w:sz w:val="24"/>
          <w:szCs w:val="24"/>
        </w:rPr>
        <w:t>на основе «портфолио»</w:t>
      </w:r>
      <w:r w:rsidRPr="00CB0F8C">
        <w:rPr>
          <w:rFonts w:ascii="Times New Roman" w:hAnsi="Times New Roman" w:cs="Times New Roman"/>
          <w:sz w:val="24"/>
          <w:szCs w:val="24"/>
        </w:rPr>
        <w:t xml:space="preserve"> ученика, его рефлексивной самооценки и публичной презентации результатов обучения за год.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Портфолио («портфель» ученика)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портфолио вход</w:t>
      </w:r>
      <w:r w:rsidR="001A5F0C" w:rsidRPr="00CB0F8C">
        <w:rPr>
          <w:rFonts w:ascii="Times New Roman" w:hAnsi="Times New Roman" w:cs="Times New Roman"/>
          <w:sz w:val="24"/>
          <w:szCs w:val="24"/>
        </w:rPr>
        <w:t>ят</w:t>
      </w:r>
      <w:r w:rsidRPr="00CB0F8C">
        <w:rPr>
          <w:rFonts w:ascii="Times New Roman" w:hAnsi="Times New Roman" w:cs="Times New Roman"/>
          <w:sz w:val="24"/>
          <w:szCs w:val="24"/>
        </w:rPr>
        <w:t xml:space="preserve">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а также сертификаты участия подростков в образовательных сессиях, элективных курсах, конкурсах, конференциях, олимпиадах, соревнованиях.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Портфолио может быть полезно: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инструмент, используемый при обсуждении результатов обучения со школьниками, педагогами и родителями;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для рефлексии школьниками собственной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обоснования целей будущей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для учащихся самим определить темы портфолио;</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рефлексии собственных изменений;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как возможность установить связи между предыдущим и новым знанием.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3. Публичная презентация</w:t>
      </w:r>
      <w:r w:rsidRPr="00CB0F8C">
        <w:rPr>
          <w:rFonts w:ascii="Times New Roman" w:hAnsi="Times New Roman" w:cs="Times New Roman"/>
          <w:sz w:val="24"/>
          <w:szCs w:val="24"/>
        </w:rPr>
        <w:t xml:space="preserve"> результатов проектно-исследовательской деятельности подростков. В ходе учебного года каждый учащийся имеет возможность по одному из учебных предметов выполнить творческую, исследовательскую или проектную работу и представить ее результаты в рамках публичного выступления на уроках - презентации и на ежегодной учебно-практической конференции.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Ежегодная учебно-практическая конференция может включать как пленарные заседания, так и работу отдельных секций по отдельным направлениям творческой деятельности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итог работы учащихся и его общая оценка за учебный год складывается: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из выполненных всех тематических и итоговых работ, количество которых определяется количеством учебных тем– это демонстрация базового уровня знаний, умений (применение в стандартных ситуациях) и может оцениваться 1 баллом;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в 2 балла (повышенный уровень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обучающимся по итогам года должны как минимум быть освоены все предметы на базовом уровне (1), максимум – на повышенном уровне (2), отдельные предметы учащимися могут быть освоены по выбору на рефлексивно - творческом уровне (3).</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Крайне важно, чтобы подросток по итогам своей работы имел собственные эффекты и собственный продукт. Продуктами в учебной деятельности – в обучении – могут быть только учебные рефлексивно-аналитические продукты.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сохранения результатов учебной деятельности учащихся (в строгом терминологическом смысле этого слова) могут использоваться: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сохранения результатов практических работ учащихся используются: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выполненные работы в компьютерных средах, таблицы и графики, отражающие состояние навыков ребенка (в виде цифрового объекта или распечатки).</w:t>
      </w:r>
    </w:p>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A7038F" w:rsidRDefault="00DA5249" w:rsidP="00735F92">
      <w:pPr>
        <w:pStyle w:val="1"/>
        <w:ind w:firstLine="709"/>
        <w:jc w:val="center"/>
        <w:rPr>
          <w:rFonts w:ascii="Times New Roman" w:hAnsi="Times New Roman" w:cs="Times New Roman"/>
          <w:b/>
          <w:color w:val="auto"/>
        </w:rPr>
      </w:pPr>
      <w:bookmarkStart w:id="15" w:name="_Toc446788873"/>
      <w:r w:rsidRPr="00A7038F">
        <w:rPr>
          <w:rFonts w:ascii="Times New Roman" w:hAnsi="Times New Roman" w:cs="Times New Roman"/>
          <w:b/>
          <w:color w:val="auto"/>
        </w:rPr>
        <w:t>1.3.4. Примерные критерии оценки личностных результатов обуч</w:t>
      </w:r>
      <w:r w:rsidR="00A7038F" w:rsidRPr="00A7038F">
        <w:rPr>
          <w:rFonts w:ascii="Times New Roman" w:hAnsi="Times New Roman" w:cs="Times New Roman"/>
          <w:b/>
          <w:color w:val="auto"/>
        </w:rPr>
        <w:t>ения</w:t>
      </w:r>
      <w:bookmarkEnd w:id="15"/>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относящихся к группе личностных универсальных учебных действий.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т. е. те, за формирование которых в основном должна нести ответственность образовательная организация.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учебного плана; вариативной части образовательной программы, а также программы дополнительного образования, реализуемой семьей и школой.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Объектом оценки личностных результатов является сформированность личностных универсальных учебных действий, включая: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сформированность основ гражданской идентичности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в целом и образовательной организации в частности. Оценка этих результатов образовательной деятельности осуществляется в ходе внешних неперсонифицированных мониторинговых исследований. Полученные 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системы внутренней оценки возможна ограниченная </w:t>
      </w:r>
      <w:r w:rsidRPr="00CB0F8C">
        <w:rPr>
          <w:rFonts w:ascii="Times New Roman" w:hAnsi="Times New Roman" w:cs="Times New Roman"/>
          <w:i/>
          <w:sz w:val="24"/>
          <w:szCs w:val="24"/>
        </w:rPr>
        <w:t>оценка сформированности отдельных личностных результатов</w:t>
      </w:r>
      <w:r w:rsidRPr="00CB0F8C">
        <w:rPr>
          <w:rFonts w:ascii="Times New Roman" w:hAnsi="Times New Roman" w:cs="Times New Roman"/>
          <w:sz w:val="24"/>
          <w:szCs w:val="24"/>
        </w:rPr>
        <w:t>, полностью отвечающая этическим принципам охраны и защиты интересов ребенка и конфиденциальности. Она должна быть проведена специалистом -психологом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следующие компоненты:</w:t>
      </w:r>
    </w:p>
    <w:p w:rsidR="00DA5249" w:rsidRPr="00CB0F8C" w:rsidRDefault="0085579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00DA5249" w:rsidRPr="00CB0F8C">
        <w:rPr>
          <w:rFonts w:ascii="Times New Roman" w:hAnsi="Times New Roman" w:cs="Times New Roman"/>
          <w:sz w:val="24"/>
          <w:szCs w:val="24"/>
        </w:rPr>
        <w:t xml:space="preserve"> наблюдение за соблюдением норм и правил поведения;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свидетельства участия в общественной жизни образовательной организации и ближайшего социального окружения, общественно 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наблюдение за отношением к учебе (прилежание и ответственность);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диагностику профессионального самоопределения;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диагностику ценностно-смысловых установок обучающихся, формируемых средствами различных предметов в рамках системы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Другой формой оценки личностных результатов учащихся может быть </w:t>
      </w:r>
      <w:r w:rsidRPr="00CB0F8C">
        <w:rPr>
          <w:rFonts w:ascii="Times New Roman" w:hAnsi="Times New Roman" w:cs="Times New Roman"/>
          <w:i/>
          <w:sz w:val="24"/>
          <w:szCs w:val="24"/>
        </w:rPr>
        <w:t>оценка индивидуального прогресса</w:t>
      </w:r>
      <w:r w:rsidRPr="00CB0F8C">
        <w:rPr>
          <w:rFonts w:ascii="Times New Roman" w:hAnsi="Times New Roman" w:cs="Times New Roman"/>
          <w:sz w:val="24"/>
          <w:szCs w:val="24"/>
        </w:rPr>
        <w:t xml:space="preserve">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Формами фиксации данных оценивания личностных результатов должны стать заключение по эффективности образовательно-воспитательного процесса образовательного учреждения; психолого-педагогическая характеристика и портфолио учащегося. Психолого-педагогическая характеристика направлена на решение задачи оптимизации личностного развития учащихся и включает три основных компонента: характеристику достижений и положительных качеств учащегося, определения приоритетных задач и направлений личностного развития и систему психолого-педагогических рекомендаций, призванных обеспечить их успешную реализацию.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Особой формой оценки индивидуального прогресса развития обучающегося является возрастно-психологическое консультирование, которое выступает основой для решения следующих задач:</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ориентации родителей, учителей и других лиц, участвующих в воспитании, в возрастных и индивидуальных особенностях психического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составления (совместно с педагогами - психологами или педагогами) рекомендаций по психолого-педагогической коррекции трудностей в школьном обучении для учителей, родителей, воспитателей;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разработки и реализации программы оптимизации межличностных отношений, общения и взаимодействия учащихся в классе и других малых группах со сверстниками и педагогом;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составление рекомендаций по воспитанию детей в семье и гармонизации детско-родительских отношений;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проведения в случае необходимости психологической коррекционной работы индивидуально или/и в специальных группах при консультации с детьми и родителями.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Составляемое по результатам возрастно-психологического консультирования диагностическое заключение о личностном развитии учащегося включает в себя: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общую оценку личностного развития ребенка с точки зрения соответствия показателям нормативного возрастного развития в терминах «благополучия-неблагополучия»;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описание индивидуальных особенностей развития ребенка, отличительных черт как его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выделение «сильных» сторон личностного развития ребенка, определяющих его достижения и зону ближайшего развития;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психологическую квалификацию характера, содержания и степени выраженности установленных психологических проблем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описание генезиса, источников и механизмов формирования трудностей развития,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зоны ближайшего развития ребенка;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систему психолого-педагогических рекомендаций по оптимизации, профилактике и коррекции личностного развития учащихся.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сформированность основ гражданской идентичности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содержание оценки личностных результатов на ступени основного общего образования строится вокруг оценки сформированности: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историко-географического образа, включая представление о территории и границах России, её географических особенностях;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знаний основных исторических событий развития государственности и общества;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знаний истории и географии края, его достижений и культурных традиций;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образа социально-политического устройства — представления о государственной организации России, знания государственной символики (герб, флаг, гимн), знания государственных праздников;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положений Конституции РФ, основных прав и обязанностей гражданина, ориентации в правовом пространстве государственно-общественных отношений;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о своей этнической принадлежности, освоения национальных ценностей, традиций, культуры, знания о народах и этнических группах России;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освоенности общекультурного наследия России и общемирового культурного наследия;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ориентации в системе моральных норм и ценностей и понимания конвенционального характера морали;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основ социально-критического мышления, ориентации в особенностях социальных отношений и взаимодействий, установления взаимосвязи между общественными и политическими событиями;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экологического сознания, признания высокой ценности жизни во всех её проявлениях; знания основных принципов и правил отношения к природе;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знания основ здорового образа жизни и здоровьесберегающих технологий;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правил поведения в чрезвычайных ситуациях; чувства гражданского патриотизма, любви к Родине, чувства гордости за свою страну;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истории, культурным и историческим памятникам;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эмоционально положительного принятия своей этнической идентичности;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другим народам России и мира и принятия их, межэтнической толерантности, готовности к равноправному сотрудничеству;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личности и её достоинству, доброжелательного отношения к окружающим, нетерпимости к любым видам насилия и готовности противостоять им;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уважения к ценностям семьи, любви к природе, признания ценности здоровья, своего и других людей, оптимизма в восприятии мира;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потребности в самовыражении и самореализации, социальном признании;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позитивной моральной самооценки и моральных чувств;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выполнению норм и требований школьной жизни, прав и обязанностей ученика;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вести диалог на основе равноправных отношений и взаимного уважения и принятия;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конструктивно разрешать конфликты;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и способности к выполнению моральных норм в отношении взрослых и сверстников в школе, дома, во внеучебных видах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потребности в участии в общественной жизни ближайшего социального окружения, общественно 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умения строить жизненные планы с учётом конкретных социально-исторических, политических и экономических условий;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устойчивого познавательного интереса и становления смыслообразующей функции познавательного мотива;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готовности к выбору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Оценка личностных результатов осуществляется</w:t>
      </w:r>
      <w:r w:rsidRPr="00CB0F8C">
        <w:rPr>
          <w:rFonts w:ascii="Times New Roman" w:hAnsi="Times New Roman" w:cs="Times New Roman"/>
          <w:sz w:val="24"/>
          <w:szCs w:val="24"/>
        </w:rPr>
        <w:t>,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Вторым методом оценки личностных результатов учащихся используемым в образовательной программе является внутренняя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и т.п. (Особенности портфолио в основной школе см. в приложении).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текущем образовательном процессе внутренняя оценка сформированности отдельных личностных результатов, проявляется 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соблюдении норм и правил поведения, принятых в образовательном учреждении;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прилежании и ответственности за результаты обучения;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Личностные результаты выпускников на ступени основного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r w:rsidRPr="00CB0F8C">
        <w:rPr>
          <w:rFonts w:ascii="Times New Roman" w:hAnsi="Times New Roman" w:cs="Times New Roman"/>
          <w:i/>
          <w:sz w:val="24"/>
          <w:szCs w:val="24"/>
        </w:rPr>
        <w:t>Критериями оценки сформированности личностных универсальных действий</w:t>
      </w:r>
      <w:r w:rsidRPr="00CB0F8C">
        <w:rPr>
          <w:rFonts w:ascii="Times New Roman" w:hAnsi="Times New Roman" w:cs="Times New Roman"/>
          <w:sz w:val="24"/>
          <w:szCs w:val="24"/>
        </w:rPr>
        <w:t xml:space="preserve"> учащихся основной школы должны стать: соответствие возрастно-психологическим нормативным требованиям; соответствие социально желательным свойствам личности (качественным характеристикам).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Возрастно-психологические нормативы формулируются для каждого из видов универсальных личностных действий с учетом стадиальности их развития. В таблице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Таблица.</w:t>
      </w:r>
      <w:r w:rsidRPr="00CB0F8C">
        <w:rPr>
          <w:rFonts w:ascii="Times New Roman" w:hAnsi="Times New Roman" w:cs="Times New Roman"/>
          <w:sz w:val="24"/>
          <w:szCs w:val="24"/>
        </w:rPr>
        <w:t xml:space="preserve"> Перечень наиболее существенных личностных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943"/>
      </w:tblGrid>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Показатели развития</w:t>
            </w:r>
          </w:p>
        </w:tc>
        <w:tc>
          <w:tcPr>
            <w:tcW w:w="6943" w:type="dxa"/>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критерии оценивания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9571" w:type="dxa"/>
            <w:gridSpan w:val="2"/>
          </w:tcPr>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Самоопределение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Готовность к выбору предпрофильного и профильного образования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Предварительное профессиональное самоопределение как выбор профессиональной сферы деятельности.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собственных интересов, мотивов и ценностей.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Рефлексия собственных способностей в их отношении к требованиям профессии.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Построение личной профессиональной перспективы.</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гражданской идентичности личности - осознание личностью своей принадлежности к сообществу граждан определенного государства на общекультурной основе, имеющая определенный личностный смысл</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Когнитивный компонент:</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освоение общекультурного наследия России и общемирового культурного наследия;</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Ценностно- эмоциональный компонент: - гражданский патриотизм, любви к Родине, чувство гордости за свою страну; уважение истории, культурных и исторических памятников; эмоционально положительное принятие своей этнической идентичности;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и принятие других народов России и мира, межэтническая толерантность, готовность к равноправному сотрудничеству;</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уважение ценностей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Деятельностный компонент:</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выполнение норм и требований школьной жизни, прав и обязанностей ученика; умение вести диалог на основе равноправных отношений и взаимного уважения и принятия; умение конструктивно разрешать конфликты;</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выполнение моральных норм в отношении взрослых и сверстников в школе, дома, во внеучебных видах деятельности;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DA5249" w:rsidRPr="00CB0F8C" w:rsidRDefault="00DA5249" w:rsidP="00735F92">
            <w:pPr>
              <w:tabs>
                <w:tab w:val="left" w:pos="41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строить жизненные планы с учетом конкретных социально-исторических, политических и экономических условий.</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Самооценка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когнитивный компонент – дифференцированность,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рефлексивность</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регулятивный компонент</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Когнитивный компонент:</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широта диапазона оценок; обобщенность категорий оценок;</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представленность в Я-концепции всего диапазона социальных ролей учащегося, включая гендерную роль;</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рефлексивность как адекватное осознанное представление о своих качествах; осознание своих возможностей в учебной деятельности, общении, других значимых видах деятельности;</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осознание потребности в самосовершенствования.</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Регулятивный компонент:</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способность адекватно судить о причинах своего успеха/неуспеха в учении, связывая успех с усилиями, трудолюбием, старанием; самоэффективность как представление о своих возможностях и ресурсном потенциале;</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прилагать волевые усилия для достижения целей.</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Смыслообразование.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Мотивация учебной деятельности</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сформированность познавательных мотивов – интерес к новому содержанию и новым способам действия; сформированность учебных мотивов;</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стремление к самоизменению и самосовершенствованию – приобретению новых знаний и умений, компетенций;</w:t>
            </w:r>
          </w:p>
          <w:p w:rsidR="00DA5249" w:rsidRPr="00CB0F8C" w:rsidRDefault="00DA5249" w:rsidP="00735F92">
            <w:pPr>
              <w:tabs>
                <w:tab w:val="left" w:pos="53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мотивация достижения; порождение нового личностного смысла учения на основе установления связи между учением и будущей профессиональной деятельностью.</w:t>
            </w:r>
          </w:p>
        </w:tc>
      </w:tr>
      <w:tr w:rsidR="00DA5249" w:rsidRPr="00CB0F8C" w:rsidTr="00B80DF9">
        <w:tc>
          <w:tcPr>
            <w:tcW w:w="9571" w:type="dxa"/>
            <w:gridSpan w:val="2"/>
          </w:tcPr>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Действие морально-этической ориентации и оценивания</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морального сознания и моральной компетентности</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морального сознания на конвенциональном уровне;</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Просоциальное и моральное поведение</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устойчивое следование в поведении моральным нормам и этическим требованиям;</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проявление альтруизма, готовности к помощи тем, кто в этом нуждается</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моральных чувств</w:t>
            </w:r>
          </w:p>
          <w:p w:rsidR="00DA5249" w:rsidRPr="00CB0F8C" w:rsidRDefault="00DA5249" w:rsidP="00735F92">
            <w:pPr>
              <w:spacing w:after="0" w:line="240" w:lineRule="auto"/>
              <w:ind w:firstLine="709"/>
              <w:jc w:val="both"/>
              <w:rPr>
                <w:rFonts w:ascii="Times New Roman" w:hAnsi="Times New Roman" w:cs="Times New Roman"/>
                <w:sz w:val="24"/>
                <w:szCs w:val="24"/>
              </w:rPr>
            </w:pP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моральных чувств – чувства совести, ответственности, стыда и вины как регуляторов морального поведения учащихся</w:t>
            </w:r>
          </w:p>
        </w:tc>
      </w:tr>
      <w:tr w:rsidR="00DA5249" w:rsidRPr="00CB0F8C" w:rsidTr="00B80DF9">
        <w:tc>
          <w:tcPr>
            <w:tcW w:w="2628" w:type="dxa"/>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моральной самооценки</w:t>
            </w:r>
          </w:p>
        </w:tc>
        <w:tc>
          <w:tcPr>
            <w:tcW w:w="6943" w:type="dxa"/>
          </w:tcPr>
          <w:p w:rsidR="00DA5249" w:rsidRPr="00CB0F8C" w:rsidRDefault="00DA5249" w:rsidP="00735F92">
            <w:pPr>
              <w:tabs>
                <w:tab w:val="left" w:pos="387"/>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адекватной системы представлений о своих моральных качествах, моральных ценностях и идеалах.</w:t>
            </w:r>
          </w:p>
        </w:tc>
      </w:tr>
    </w:tbl>
    <w:p w:rsidR="00DA5249" w:rsidRPr="00CB0F8C" w:rsidRDefault="00DA5249" w:rsidP="00735F92">
      <w:pPr>
        <w:spacing w:after="0" w:line="240" w:lineRule="auto"/>
        <w:ind w:firstLine="709"/>
        <w:jc w:val="both"/>
        <w:rPr>
          <w:rFonts w:ascii="Times New Roman" w:hAnsi="Times New Roman" w:cs="Times New Roman"/>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bookmarkStart w:id="16" w:name="_Toc409691654"/>
      <w:bookmarkStart w:id="17" w:name="_Toc410653978"/>
      <w:bookmarkStart w:id="18" w:name="_Toc284663365"/>
      <w:r w:rsidRPr="00CB0F8C">
        <w:rPr>
          <w:rFonts w:ascii="Times New Roman" w:hAnsi="Times New Roman" w:cs="Times New Roman"/>
          <w:b/>
          <w:sz w:val="24"/>
          <w:szCs w:val="24"/>
        </w:rPr>
        <w:t>1.3.5. Особенности оценки метапредметных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подпрограммы «Стратегии смыслового чтения», «Учебно-исследовательская и проектная деятельность», а также планируемых результатов, представленных во всех разделах междисциплинарных учебных программ.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достижения метапредметных результатов может проводиться в ходе различных процедур.</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1. </w:t>
      </w:r>
      <w:r w:rsidRPr="00CB0F8C">
        <w:rPr>
          <w:rFonts w:ascii="Times New Roman" w:hAnsi="Times New Roman" w:cs="Times New Roman"/>
          <w:b/>
          <w:bCs/>
        </w:rPr>
        <w:t>Текущая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учебные исследования;</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учебные проекты;</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учебно-практические и учебно-познавательные задания.</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2. </w:t>
      </w:r>
      <w:r w:rsidRPr="00CB0F8C">
        <w:rPr>
          <w:rFonts w:ascii="Times New Roman" w:hAnsi="Times New Roman" w:cs="Times New Roman"/>
          <w:b/>
          <w:bCs/>
        </w:rPr>
        <w:t>Промежуточная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комплексные работы на межпредметной основе, основанные на работе с текстом;</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тематические работы по всем предметам</w:t>
      </w:r>
    </w:p>
    <w:p w:rsidR="00DA5249" w:rsidRPr="00CB0F8C" w:rsidRDefault="00DA5249" w:rsidP="00735F92">
      <w:pPr>
        <w:pStyle w:val="ParagraphStyle"/>
        <w:ind w:firstLine="709"/>
        <w:jc w:val="both"/>
        <w:rPr>
          <w:rFonts w:ascii="Times New Roman" w:hAnsi="Times New Roman" w:cs="Times New Roman"/>
          <w:b/>
          <w:bCs/>
        </w:rPr>
      </w:pPr>
      <w:r w:rsidRPr="00CB0F8C">
        <w:rPr>
          <w:rFonts w:ascii="Times New Roman" w:hAnsi="Times New Roman" w:cs="Times New Roman"/>
        </w:rPr>
        <w:t xml:space="preserve">3. </w:t>
      </w:r>
      <w:r w:rsidRPr="00CB0F8C">
        <w:rPr>
          <w:rFonts w:ascii="Times New Roman" w:hAnsi="Times New Roman" w:cs="Times New Roman"/>
          <w:b/>
          <w:bCs/>
        </w:rPr>
        <w:t>Итоговая диагностика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  защита итогового индивидуального проекта</w:t>
      </w:r>
    </w:p>
    <w:p w:rsidR="00DA5249" w:rsidRPr="00CB0F8C" w:rsidRDefault="00DA5249" w:rsidP="00735F92">
      <w:pPr>
        <w:pStyle w:val="afd"/>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sz w:val="24"/>
          <w:szCs w:val="24"/>
        </w:rPr>
        <w:t>Субъектами оценочной деятельности являются</w:t>
      </w:r>
      <w:r w:rsidRPr="00CB0F8C">
        <w:rPr>
          <w:rFonts w:ascii="Times New Roman" w:hAnsi="Times New Roman" w:cs="Times New Roman"/>
          <w:sz w:val="24"/>
          <w:szCs w:val="24"/>
        </w:rPr>
        <w:t>: администрация, учитель, педагог-психолог, обучающиеся.</w:t>
      </w:r>
    </w:p>
    <w:p w:rsidR="00DA5249" w:rsidRPr="00CB0F8C" w:rsidRDefault="00DA5249" w:rsidP="00735F92">
      <w:pPr>
        <w:pStyle w:val="afd"/>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второй и третьей ступеннй обучения.</w:t>
      </w:r>
    </w:p>
    <w:p w:rsidR="00DA5249" w:rsidRPr="00CB0F8C" w:rsidRDefault="00DA5249" w:rsidP="00735F92">
      <w:pPr>
        <w:pStyle w:val="18"/>
        <w:ind w:firstLine="709"/>
        <w:rPr>
          <w:rFonts w:cs="Times New Roman"/>
          <w:sz w:val="24"/>
          <w:szCs w:val="24"/>
        </w:rPr>
      </w:pPr>
      <w:r w:rsidRPr="00CB0F8C">
        <w:rPr>
          <w:rFonts w:cs="Times New Roman"/>
          <w:b/>
          <w:sz w:val="24"/>
          <w:szCs w:val="24"/>
        </w:rPr>
        <w:t xml:space="preserve">Оценка метапредметных  результатов осуществляется в ходе </w:t>
      </w:r>
      <w:r w:rsidRPr="00CB0F8C">
        <w:rPr>
          <w:rFonts w:cs="Times New Roman"/>
          <w:b/>
          <w:i/>
          <w:sz w:val="24"/>
          <w:szCs w:val="24"/>
        </w:rPr>
        <w:t xml:space="preserve">мониторинговых исследований, которые </w:t>
      </w:r>
      <w:r w:rsidRPr="00CB0F8C">
        <w:rPr>
          <w:rFonts w:cs="Times New Roman"/>
          <w:sz w:val="24"/>
          <w:szCs w:val="24"/>
        </w:rPr>
        <w:t xml:space="preserve"> проводят:</w:t>
      </w:r>
    </w:p>
    <w:p w:rsidR="00DA5249" w:rsidRPr="00CB0F8C" w:rsidRDefault="00DA5249" w:rsidP="00735F92">
      <w:pPr>
        <w:pStyle w:val="18"/>
        <w:ind w:firstLine="709"/>
        <w:rPr>
          <w:rFonts w:cs="Times New Roman"/>
          <w:sz w:val="24"/>
          <w:szCs w:val="24"/>
        </w:rPr>
      </w:pPr>
      <w:r w:rsidRPr="00CB0F8C">
        <w:rPr>
          <w:rFonts w:cs="Times New Roman"/>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DA5249" w:rsidRPr="00CB0F8C" w:rsidRDefault="00DA5249" w:rsidP="00735F92">
      <w:pPr>
        <w:pStyle w:val="18"/>
        <w:ind w:firstLine="709"/>
        <w:rPr>
          <w:rFonts w:cs="Times New Roman"/>
          <w:sz w:val="24"/>
          <w:szCs w:val="24"/>
        </w:rPr>
      </w:pPr>
      <w:r w:rsidRPr="00CB0F8C">
        <w:rPr>
          <w:rFonts w:cs="Times New Roman"/>
          <w:sz w:val="24"/>
          <w:szCs w:val="24"/>
        </w:rPr>
        <w:t>2) Заместитель директора по учебной работе в рамках внутришкольного контроля:</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по изучению состояния преподавания предметов;</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по изучению состояния организации внеурочной деятельности;</w:t>
      </w:r>
    </w:p>
    <w:p w:rsidR="00DA5249" w:rsidRPr="00CB0F8C" w:rsidRDefault="00DA5249" w:rsidP="00735F92">
      <w:pPr>
        <w:pStyle w:val="18"/>
        <w:numPr>
          <w:ilvl w:val="0"/>
          <w:numId w:val="27"/>
        </w:numPr>
        <w:tabs>
          <w:tab w:val="clear" w:pos="1021"/>
          <w:tab w:val="left" w:pos="993"/>
        </w:tabs>
        <w:ind w:left="0" w:firstLine="709"/>
        <w:rPr>
          <w:rFonts w:cs="Times New Roman"/>
          <w:sz w:val="24"/>
          <w:szCs w:val="24"/>
        </w:rPr>
      </w:pPr>
      <w:r w:rsidRPr="00CB0F8C">
        <w:rPr>
          <w:rFonts w:cs="Times New Roman"/>
          <w:sz w:val="24"/>
          <w:szCs w:val="24"/>
        </w:rPr>
        <w:t>в рамках промежуточной и итоговой аттестации (проведение контрольных работ: русский язык, математика, проверка техники чтения, комплексная работа на метапредметной основе);</w:t>
      </w:r>
    </w:p>
    <w:p w:rsidR="00DA5249" w:rsidRPr="00CB0F8C" w:rsidRDefault="00DA5249" w:rsidP="00735F92">
      <w:pPr>
        <w:pStyle w:val="18"/>
        <w:ind w:firstLine="709"/>
        <w:rPr>
          <w:rFonts w:cs="Times New Roman"/>
          <w:sz w:val="24"/>
          <w:szCs w:val="24"/>
        </w:rPr>
      </w:pPr>
      <w:r w:rsidRPr="00CB0F8C">
        <w:rPr>
          <w:rFonts w:cs="Times New Roman"/>
          <w:sz w:val="24"/>
          <w:szCs w:val="24"/>
        </w:rPr>
        <w:t>на этапах рубежного контроля.</w:t>
      </w:r>
    </w:p>
    <w:p w:rsidR="00DA5249" w:rsidRPr="00CB0F8C" w:rsidRDefault="00DA5249" w:rsidP="00735F92">
      <w:pPr>
        <w:pStyle w:val="18"/>
        <w:ind w:firstLine="709"/>
        <w:rPr>
          <w:rFonts w:cs="Times New Roman"/>
          <w:sz w:val="24"/>
          <w:szCs w:val="24"/>
        </w:rPr>
      </w:pPr>
      <w:r w:rsidRPr="00CB0F8C">
        <w:rPr>
          <w:rFonts w:cs="Times New Roman"/>
          <w:sz w:val="24"/>
          <w:szCs w:val="24"/>
        </w:rPr>
        <w:t>3) Учитель в рамках:</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внутришкольного контроля, когда предлагаются административные контрольные работы и срезы;</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тематического контроля по предметам и текущей оценочной деятельности;</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по итогам четверти, полугодия;</w:t>
      </w:r>
    </w:p>
    <w:p w:rsidR="00DA5249" w:rsidRPr="00CB0F8C" w:rsidRDefault="00DA5249" w:rsidP="00735F92">
      <w:pPr>
        <w:pStyle w:val="18"/>
        <w:numPr>
          <w:ilvl w:val="0"/>
          <w:numId w:val="28"/>
        </w:numPr>
        <w:tabs>
          <w:tab w:val="clear" w:pos="1021"/>
          <w:tab w:val="left" w:pos="993"/>
        </w:tabs>
        <w:ind w:left="0" w:firstLine="709"/>
        <w:rPr>
          <w:rFonts w:cs="Times New Roman"/>
          <w:sz w:val="24"/>
          <w:szCs w:val="24"/>
        </w:rPr>
      </w:pPr>
      <w:r w:rsidRPr="00CB0F8C">
        <w:rPr>
          <w:rFonts w:cs="Times New Roman"/>
          <w:sz w:val="24"/>
          <w:szCs w:val="24"/>
        </w:rPr>
        <w:t>промежуточной и итоговой аттестации.</w:t>
      </w:r>
    </w:p>
    <w:p w:rsidR="00DA5249" w:rsidRPr="00CB0F8C" w:rsidRDefault="00DA5249" w:rsidP="00735F92">
      <w:pPr>
        <w:pStyle w:val="18"/>
        <w:ind w:firstLine="709"/>
        <w:rPr>
          <w:rFonts w:cs="Times New Roman"/>
          <w:sz w:val="24"/>
          <w:szCs w:val="24"/>
        </w:rPr>
      </w:pPr>
      <w:r w:rsidRPr="00CB0F8C">
        <w:rPr>
          <w:rFonts w:cs="Times New Roman"/>
          <w:sz w:val="24"/>
          <w:szCs w:val="24"/>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DA5249" w:rsidRPr="00CB0F8C" w:rsidRDefault="00DA5249" w:rsidP="00735F92">
      <w:pPr>
        <w:pStyle w:val="18"/>
        <w:ind w:firstLine="709"/>
        <w:rPr>
          <w:rFonts w:cs="Times New Roman"/>
          <w:sz w:val="24"/>
          <w:szCs w:val="24"/>
        </w:rPr>
      </w:pPr>
      <w:r w:rsidRPr="00CB0F8C">
        <w:rPr>
          <w:rFonts w:cs="Times New Roman"/>
          <w:sz w:val="24"/>
          <w:szCs w:val="24"/>
        </w:rPr>
        <w:t>Психолог в рамках итогов коррекционной работы с детьми « группы риска».</w:t>
      </w: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rPr>
        <w:t>5) Ученик в результате самооценки на уроке, внеурочной деятельности с фиксацией результатов в оценочных листа.</w:t>
      </w:r>
    </w:p>
    <w:p w:rsidR="00DA5249" w:rsidRPr="00CB0F8C" w:rsidRDefault="00DA5249" w:rsidP="00735F92">
      <w:pPr>
        <w:pStyle w:val="ParagraphStyle"/>
        <w:ind w:firstLine="709"/>
        <w:jc w:val="both"/>
        <w:rPr>
          <w:rFonts w:ascii="Times New Roman" w:hAnsi="Times New Roman" w:cs="Times New Roman"/>
        </w:rPr>
      </w:pPr>
    </w:p>
    <w:p w:rsidR="00DA5249" w:rsidRPr="00CB0F8C" w:rsidRDefault="00DA5249" w:rsidP="00735F92">
      <w:pPr>
        <w:pStyle w:val="ParagraphStyle"/>
        <w:ind w:firstLine="709"/>
        <w:jc w:val="both"/>
        <w:rPr>
          <w:rFonts w:ascii="Times New Roman" w:hAnsi="Times New Roman" w:cs="Times New Roman"/>
        </w:rPr>
      </w:pPr>
      <w:r w:rsidRPr="00CB0F8C">
        <w:rPr>
          <w:rFonts w:ascii="Times New Roman" w:hAnsi="Times New Roman" w:cs="Times New Roman"/>
          <w:b/>
          <w:bCs/>
        </w:rPr>
        <w:t xml:space="preserve">Основной процедурой итоговой оценки достижения </w:t>
      </w:r>
      <w:r w:rsidRPr="00CB0F8C">
        <w:rPr>
          <w:rFonts w:ascii="Times New Roman" w:hAnsi="Times New Roman" w:cs="Times New Roman"/>
        </w:rPr>
        <w:t xml:space="preserve">метапредметных результатов является </w:t>
      </w:r>
      <w:r w:rsidRPr="00CB0F8C">
        <w:rPr>
          <w:rFonts w:ascii="Times New Roman" w:hAnsi="Times New Roman" w:cs="Times New Roman"/>
          <w:i/>
          <w:iCs/>
        </w:rPr>
        <w:t>защита итогового индивидуального проекта</w:t>
      </w:r>
      <w:r w:rsidRPr="00CB0F8C">
        <w:rPr>
          <w:rFonts w:ascii="Times New Roman" w:hAnsi="Times New Roman" w:cs="Times New Roman"/>
        </w:rPr>
        <w:t>.</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переводные экзамены в виде тестов или билетов, итоги внеурочной деятельности – результаты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стартовой диагностики;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текущего выполнения учебных исследований и учебных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защиты итогового индивидуального проекта.</w:t>
      </w: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Особенности оценки индивидуального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целью подготовки проекта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организация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содержание и направленность проекта;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защита проекта;</w:t>
      </w:r>
    </w:p>
    <w:p w:rsidR="00405631"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критерии оценки проектной деятельности.</w:t>
      </w:r>
      <w:bookmarkStart w:id="19" w:name="bookmark169"/>
    </w:p>
    <w:p w:rsidR="00405631" w:rsidRDefault="00DA5249" w:rsidP="00735F92">
      <w:pPr>
        <w:spacing w:after="0" w:line="240" w:lineRule="auto"/>
        <w:ind w:firstLine="709"/>
        <w:jc w:val="both"/>
        <w:rPr>
          <w:rFonts w:ascii="Times New Roman" w:hAnsi="Times New Roman" w:cs="Times New Roman"/>
          <w:sz w:val="24"/>
          <w:szCs w:val="24"/>
        </w:rPr>
      </w:pPr>
      <w:r w:rsidRPr="00405631">
        <w:rPr>
          <w:rFonts w:ascii="Times New Roman" w:hAnsi="Times New Roman" w:cs="Times New Roman"/>
          <w:sz w:val="24"/>
          <w:szCs w:val="24"/>
        </w:rPr>
        <w:t>Требования к организации проектной деятельности</w:t>
      </w:r>
      <w:bookmarkEnd w:id="19"/>
      <w:r w:rsidRPr="00405631">
        <w:rPr>
          <w:rFonts w:ascii="Times New Roman" w:hAnsi="Times New Roman" w:cs="Times New Roman"/>
          <w:sz w:val="24"/>
          <w:szCs w:val="24"/>
        </w:rPr>
        <w:t>, к содержанию и направленности проекта, к результату и защите проекта определены в Положении о порядке проведения промежуточной аттестации обучающихся.</w:t>
      </w:r>
    </w:p>
    <w:p w:rsidR="00DA5249" w:rsidRPr="00405631" w:rsidRDefault="00DA5249" w:rsidP="00735F92">
      <w:pPr>
        <w:spacing w:after="0" w:line="240" w:lineRule="auto"/>
        <w:ind w:firstLine="709"/>
        <w:jc w:val="both"/>
        <w:rPr>
          <w:rFonts w:ascii="Times New Roman" w:hAnsi="Times New Roman" w:cs="Times New Roman"/>
          <w:sz w:val="24"/>
          <w:szCs w:val="24"/>
        </w:rPr>
      </w:pPr>
      <w:r w:rsidRPr="00405631">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A5249" w:rsidRPr="00CB0F8C" w:rsidRDefault="00DA5249" w:rsidP="00735F92">
      <w:pPr>
        <w:pStyle w:val="afa"/>
        <w:tabs>
          <w:tab w:val="left" w:pos="730"/>
        </w:tabs>
        <w:spacing w:after="0" w:line="240" w:lineRule="auto"/>
        <w:ind w:firstLine="709"/>
        <w:jc w:val="both"/>
        <w:rPr>
          <w:rFonts w:ascii="Times New Roman" w:hAnsi="Times New Roman"/>
          <w:sz w:val="24"/>
          <w:szCs w:val="24"/>
        </w:rPr>
      </w:pPr>
      <w:r w:rsidRPr="00CB0F8C">
        <w:rPr>
          <w:rStyle w:val="155"/>
        </w:rPr>
        <w:t>1. Способность к самостоятельному приобретению знаний и решению проблем,</w:t>
      </w:r>
      <w:r w:rsidRPr="00CB0F8C">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A5249" w:rsidRPr="00CB0F8C" w:rsidRDefault="00DA5249" w:rsidP="00735F92">
      <w:pPr>
        <w:pStyle w:val="afa"/>
        <w:tabs>
          <w:tab w:val="left" w:pos="740"/>
        </w:tabs>
        <w:spacing w:after="0" w:line="240" w:lineRule="auto"/>
        <w:ind w:firstLine="709"/>
        <w:jc w:val="both"/>
        <w:rPr>
          <w:rFonts w:ascii="Times New Roman" w:hAnsi="Times New Roman"/>
          <w:sz w:val="24"/>
          <w:szCs w:val="24"/>
        </w:rPr>
      </w:pPr>
      <w:r w:rsidRPr="00CB0F8C">
        <w:rPr>
          <w:rStyle w:val="155"/>
        </w:rPr>
        <w:t>2. Сформированность предметных знаний и способов</w:t>
      </w:r>
      <w:r w:rsidRPr="00CB0F8C">
        <w:rPr>
          <w:rStyle w:val="115"/>
        </w:rPr>
        <w:t xml:space="preserve"> </w:t>
      </w:r>
      <w:r w:rsidRPr="00CB0F8C">
        <w:rPr>
          <w:rStyle w:val="155"/>
        </w:rPr>
        <w:t>действий,</w:t>
      </w:r>
      <w:r w:rsidRPr="00CB0F8C">
        <w:rPr>
          <w:rFonts w:ascii="Times New Roman" w:hAnsi="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A5249" w:rsidRPr="00CB0F8C" w:rsidRDefault="00DA5249" w:rsidP="00735F92">
      <w:pPr>
        <w:pStyle w:val="afa"/>
        <w:tabs>
          <w:tab w:val="left" w:pos="740"/>
        </w:tabs>
        <w:spacing w:after="0" w:line="240" w:lineRule="auto"/>
        <w:ind w:firstLine="709"/>
        <w:jc w:val="both"/>
        <w:rPr>
          <w:rFonts w:ascii="Times New Roman" w:hAnsi="Times New Roman"/>
          <w:sz w:val="24"/>
          <w:szCs w:val="24"/>
        </w:rPr>
      </w:pPr>
      <w:r w:rsidRPr="00CB0F8C">
        <w:rPr>
          <w:rStyle w:val="155"/>
        </w:rPr>
        <w:t>3. Сформированность регулятивных действий,</w:t>
      </w:r>
      <w:r w:rsidRPr="00CB0F8C">
        <w:rPr>
          <w:rFonts w:ascii="Times New Roman" w:hAnsi="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5249" w:rsidRPr="00CB0F8C" w:rsidRDefault="00DA5249" w:rsidP="00735F92">
      <w:pPr>
        <w:pStyle w:val="afa"/>
        <w:tabs>
          <w:tab w:val="left" w:pos="730"/>
        </w:tabs>
        <w:spacing w:after="0" w:line="240" w:lineRule="auto"/>
        <w:ind w:firstLine="709"/>
        <w:jc w:val="both"/>
        <w:rPr>
          <w:rFonts w:ascii="Times New Roman" w:hAnsi="Times New Roman"/>
          <w:sz w:val="24"/>
          <w:szCs w:val="24"/>
        </w:rPr>
      </w:pPr>
      <w:r w:rsidRPr="00CB0F8C">
        <w:rPr>
          <w:rStyle w:val="155"/>
        </w:rPr>
        <w:t>4. Сформированность коммуникативных действий,</w:t>
      </w:r>
      <w:r w:rsidRPr="00CB0F8C">
        <w:rPr>
          <w:rStyle w:val="115"/>
        </w:rPr>
        <w:t xml:space="preserve"> </w:t>
      </w:r>
      <w:r w:rsidRPr="00CB0F8C">
        <w:rPr>
          <w:rFonts w:ascii="Times New Roman" w:hAnsi="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При</w:t>
      </w:r>
      <w:r w:rsidRPr="00CB0F8C">
        <w:rPr>
          <w:rStyle w:val="144"/>
          <w:sz w:val="24"/>
          <w:szCs w:val="24"/>
        </w:rPr>
        <w:t xml:space="preserve"> интегральном описании</w:t>
      </w:r>
      <w:r w:rsidRPr="00CB0F8C">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CB0F8C">
        <w:rPr>
          <w:rStyle w:val="af9"/>
          <w:rFonts w:ascii="Times New Roman" w:hAnsi="Times New Roman"/>
          <w:sz w:val="24"/>
          <w:szCs w:val="24"/>
        </w:rPr>
        <w:t xml:space="preserve"> базовый</w:t>
      </w:r>
      <w:r w:rsidRPr="00CB0F8C">
        <w:rPr>
          <w:rFonts w:ascii="Times New Roman" w:hAnsi="Times New Roman"/>
          <w:sz w:val="24"/>
          <w:szCs w:val="24"/>
        </w:rPr>
        <w:t xml:space="preserve"> и</w:t>
      </w:r>
      <w:r w:rsidRPr="00CB0F8C">
        <w:rPr>
          <w:rStyle w:val="af9"/>
          <w:rFonts w:ascii="Times New Roman" w:hAnsi="Times New Roman"/>
          <w:sz w:val="24"/>
          <w:szCs w:val="24"/>
        </w:rPr>
        <w:t xml:space="preserve"> повышенный.</w:t>
      </w:r>
      <w:r w:rsidRPr="00CB0F8C">
        <w:rPr>
          <w:rFonts w:ascii="Times New Roman" w:hAnsi="Times New Roman"/>
          <w:sz w:val="24"/>
          <w:szCs w:val="24"/>
        </w:rPr>
        <w:t xml:space="preserve"> Главное отличие выделенных уровней состоит в </w:t>
      </w:r>
      <w:r w:rsidRPr="00CB0F8C">
        <w:rPr>
          <w:rFonts w:ascii="Times New Roman" w:hAnsi="Times New Roman"/>
          <w:sz w:val="24"/>
          <w:szCs w:val="24"/>
          <w:u w:val="single"/>
        </w:rPr>
        <w:t>степени самостоятельности</w:t>
      </w:r>
      <w:r w:rsidRPr="00CB0F8C">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Ниже приводится примерное содержательное описание каждого из вышеназванных критериев.</w:t>
      </w:r>
    </w:p>
    <w:p w:rsidR="00DA5249" w:rsidRPr="00CB0F8C" w:rsidRDefault="00DA5249" w:rsidP="00735F92">
      <w:pPr>
        <w:pStyle w:val="afa"/>
        <w:spacing w:after="0" w:line="240" w:lineRule="auto"/>
        <w:ind w:firstLine="709"/>
        <w:jc w:val="both"/>
        <w:rPr>
          <w:rFonts w:ascii="Times New Roman" w:hAnsi="Times New Roman"/>
          <w:b/>
          <w:sz w:val="24"/>
          <w:szCs w:val="24"/>
        </w:rPr>
      </w:pPr>
    </w:p>
    <w:p w:rsidR="00DA5249" w:rsidRPr="00CB0F8C" w:rsidRDefault="00090D72" w:rsidP="00735F92">
      <w:pPr>
        <w:pStyle w:val="afa"/>
        <w:spacing w:after="0" w:line="240" w:lineRule="auto"/>
        <w:ind w:firstLine="709"/>
        <w:jc w:val="both"/>
        <w:rPr>
          <w:rFonts w:ascii="Times New Roman" w:hAnsi="Times New Roman"/>
          <w:b/>
          <w:sz w:val="24"/>
          <w:szCs w:val="24"/>
        </w:rPr>
      </w:pPr>
      <w:r>
        <w:rPr>
          <w:rFonts w:ascii="Times New Roman" w:hAnsi="Times New Roman"/>
          <w:b/>
          <w:sz w:val="24"/>
          <w:szCs w:val="24"/>
        </w:rPr>
        <w:t>С</w:t>
      </w:r>
      <w:r w:rsidR="00DA5249" w:rsidRPr="00CB0F8C">
        <w:rPr>
          <w:rFonts w:ascii="Times New Roman" w:hAnsi="Times New Roman"/>
          <w:b/>
          <w:sz w:val="24"/>
          <w:szCs w:val="24"/>
        </w:rPr>
        <w:t>одержательное описание каждого критерия</w:t>
      </w:r>
    </w:p>
    <w:p w:rsidR="00DA5249" w:rsidRPr="00CB0F8C" w:rsidRDefault="00DA5249" w:rsidP="00735F92">
      <w:pPr>
        <w:pStyle w:val="afa"/>
        <w:spacing w:after="0" w:line="240" w:lineRule="auto"/>
        <w:ind w:firstLine="709"/>
        <w:jc w:val="both"/>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3402"/>
        <w:gridCol w:w="3685"/>
      </w:tblGrid>
      <w:tr w:rsidR="00DA5249" w:rsidRPr="00CB0F8C" w:rsidTr="00B80DF9">
        <w:tc>
          <w:tcPr>
            <w:tcW w:w="2547" w:type="dxa"/>
            <w:vMerge w:val="restart"/>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Критерий</w:t>
            </w:r>
          </w:p>
        </w:tc>
        <w:tc>
          <w:tcPr>
            <w:tcW w:w="7087" w:type="dxa"/>
            <w:gridSpan w:val="2"/>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Уровни сформированности навыков проектной деятельности</w:t>
            </w:r>
          </w:p>
        </w:tc>
      </w:tr>
      <w:tr w:rsidR="00DA5249" w:rsidRPr="00CB0F8C" w:rsidTr="00B80DF9">
        <w:tc>
          <w:tcPr>
            <w:tcW w:w="2547" w:type="dxa"/>
            <w:vMerge/>
            <w:tcBorders>
              <w:top w:val="single" w:sz="4" w:space="0" w:color="auto"/>
              <w:left w:val="single" w:sz="4" w:space="0" w:color="auto"/>
              <w:bottom w:val="single" w:sz="4" w:space="0" w:color="auto"/>
              <w:right w:val="single" w:sz="4" w:space="0" w:color="auto"/>
            </w:tcBorders>
            <w:vAlign w:val="center"/>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Базовый</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Повышенный</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Самостоятельное</w:t>
            </w:r>
            <w:r w:rsidRPr="00CB0F8C">
              <w:rPr>
                <w:rStyle w:val="120"/>
                <w:rFonts w:eastAsiaTheme="minorHAnsi"/>
                <w:sz w:val="24"/>
                <w:szCs w:val="24"/>
              </w:rPr>
              <w:t xml:space="preserve"> </w:t>
            </w:r>
            <w:r w:rsidRPr="00CB0F8C">
              <w:rPr>
                <w:rFonts w:ascii="Times New Roman" w:hAnsi="Times New Roman" w:cs="Times New Roman"/>
                <w:sz w:val="24"/>
                <w:szCs w:val="24"/>
              </w:rPr>
              <w:t>приобретение</w:t>
            </w:r>
            <w:r w:rsidRPr="00CB0F8C">
              <w:rPr>
                <w:rStyle w:val="120"/>
                <w:rFonts w:eastAsiaTheme="minorHAnsi"/>
                <w:sz w:val="24"/>
                <w:szCs w:val="24"/>
              </w:rPr>
              <w:t xml:space="preserve"> </w:t>
            </w:r>
            <w:r w:rsidRPr="00CB0F8C">
              <w:rPr>
                <w:rFonts w:ascii="Times New Roman" w:hAnsi="Times New Roman" w:cs="Times New Roman"/>
                <w:sz w:val="24"/>
                <w:szCs w:val="24"/>
              </w:rPr>
              <w:t>знаний</w:t>
            </w:r>
            <w:r w:rsidRPr="00CB0F8C">
              <w:rPr>
                <w:rStyle w:val="120"/>
                <w:rFonts w:eastAsiaTheme="minorHAnsi"/>
                <w:sz w:val="24"/>
                <w:szCs w:val="24"/>
              </w:rPr>
              <w:t xml:space="preserve"> </w:t>
            </w:r>
            <w:r w:rsidRPr="00CB0F8C">
              <w:rPr>
                <w:rFonts w:ascii="Times New Roman" w:hAnsi="Times New Roman" w:cs="Times New Roman"/>
                <w:sz w:val="24"/>
                <w:szCs w:val="24"/>
              </w:rPr>
              <w:t>и решение</w:t>
            </w:r>
            <w:r w:rsidRPr="00CB0F8C">
              <w:rPr>
                <w:rStyle w:val="120"/>
                <w:rFonts w:eastAsiaTheme="minorHAnsi"/>
                <w:sz w:val="24"/>
                <w:szCs w:val="24"/>
              </w:rPr>
              <w:t xml:space="preserve"> </w:t>
            </w:r>
            <w:r w:rsidRPr="00CB0F8C">
              <w:rPr>
                <w:rFonts w:ascii="Times New Roman" w:hAnsi="Times New Roman" w:cs="Times New Roman"/>
                <w:sz w:val="24"/>
                <w:szCs w:val="24"/>
              </w:rPr>
              <w:t>проблем</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 в целом свидетельствует о способности самостоятельно с опорой</w:t>
            </w:r>
            <w:r w:rsidRPr="00CB0F8C">
              <w:rPr>
                <w:rStyle w:val="120"/>
                <w:rFonts w:eastAsiaTheme="minorHAnsi"/>
                <w:sz w:val="24"/>
                <w:szCs w:val="24"/>
              </w:rPr>
              <w:t xml:space="preserve"> </w:t>
            </w:r>
            <w:r w:rsidRPr="00CB0F8C">
              <w:rPr>
                <w:rFonts w:ascii="Times New Roman" w:hAnsi="Times New Roman" w:cs="Times New Roman"/>
                <w:sz w:val="24"/>
                <w:szCs w:val="24"/>
              </w:rPr>
              <w:t>на помощь руководителя ставить проблему и находить</w:t>
            </w:r>
            <w:r w:rsidRPr="00CB0F8C">
              <w:rPr>
                <w:rStyle w:val="120"/>
                <w:rFonts w:eastAsiaTheme="minorHAnsi"/>
                <w:sz w:val="24"/>
                <w:szCs w:val="24"/>
              </w:rPr>
              <w:t xml:space="preserve"> </w:t>
            </w:r>
            <w:r w:rsidRPr="00CB0F8C">
              <w:rPr>
                <w:rFonts w:ascii="Times New Roman" w:hAnsi="Times New Roman" w:cs="Times New Roman"/>
                <w:sz w:val="24"/>
                <w:szCs w:val="24"/>
              </w:rPr>
              <w:t>пути её решения;</w:t>
            </w:r>
            <w:r w:rsidRPr="00CB0F8C">
              <w:rPr>
                <w:rStyle w:val="120"/>
                <w:rFonts w:eastAsiaTheme="minorHAnsi"/>
                <w:sz w:val="24"/>
                <w:szCs w:val="24"/>
              </w:rPr>
              <w:t xml:space="preserve"> </w:t>
            </w:r>
            <w:r w:rsidRPr="00CB0F8C">
              <w:rPr>
                <w:rFonts w:ascii="Times New Roman" w:hAnsi="Times New Roman" w:cs="Times New Roman"/>
                <w:sz w:val="24"/>
                <w:szCs w:val="24"/>
              </w:rPr>
              <w:t>продемонстрирована способность приобретать новые знания и/или осваивать</w:t>
            </w:r>
            <w:r w:rsidRPr="00CB0F8C">
              <w:rPr>
                <w:rStyle w:val="120"/>
                <w:rFonts w:eastAsiaTheme="minorHAnsi"/>
                <w:sz w:val="24"/>
                <w:szCs w:val="24"/>
              </w:rPr>
              <w:t xml:space="preserve"> </w:t>
            </w:r>
            <w:r w:rsidRPr="00CB0F8C">
              <w:rPr>
                <w:rFonts w:ascii="Times New Roman" w:hAnsi="Times New Roman" w:cs="Times New Roman"/>
                <w:sz w:val="24"/>
                <w:szCs w:val="24"/>
              </w:rPr>
              <w:t>новые способы действий, достигать более глубокого понимания изученного</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 в целом свидетельствует о способности самостоятельно ставить проблему и находить</w:t>
            </w:r>
            <w:r w:rsidRPr="00CB0F8C">
              <w:rPr>
                <w:rStyle w:val="120"/>
                <w:rFonts w:eastAsiaTheme="minorHAnsi"/>
                <w:sz w:val="24"/>
                <w:szCs w:val="24"/>
              </w:rPr>
              <w:t xml:space="preserve"> </w:t>
            </w:r>
            <w:r w:rsidRPr="00CB0F8C">
              <w:rPr>
                <w:rFonts w:ascii="Times New Roman" w:hAnsi="Times New Roman" w:cs="Times New Roman"/>
                <w:sz w:val="24"/>
                <w:szCs w:val="24"/>
              </w:rPr>
              <w:t>пути её решения; продемонстрировано свободное владение логическими операциями, навыками</w:t>
            </w:r>
            <w:r w:rsidRPr="00CB0F8C">
              <w:rPr>
                <w:rStyle w:val="120"/>
                <w:rFonts w:eastAsiaTheme="minorHAnsi"/>
                <w:sz w:val="24"/>
                <w:szCs w:val="24"/>
              </w:rPr>
              <w:t xml:space="preserve"> </w:t>
            </w:r>
            <w:r w:rsidRPr="00CB0F8C">
              <w:rPr>
                <w:rFonts w:ascii="Times New Roman" w:hAnsi="Times New Roman" w:cs="Times New Roman"/>
                <w:sz w:val="24"/>
                <w:szCs w:val="24"/>
              </w:rPr>
              <w:t>критического мышления,</w:t>
            </w:r>
            <w:r w:rsidRPr="00CB0F8C">
              <w:rPr>
                <w:rStyle w:val="120"/>
                <w:rFonts w:eastAsiaTheme="minorHAnsi"/>
                <w:sz w:val="24"/>
                <w:szCs w:val="24"/>
              </w:rPr>
              <w:t xml:space="preserve"> </w:t>
            </w:r>
            <w:r w:rsidRPr="00CB0F8C">
              <w:rPr>
                <w:rFonts w:ascii="Times New Roman" w:hAnsi="Times New Roman" w:cs="Times New Roman"/>
                <w:sz w:val="24"/>
                <w:szCs w:val="24"/>
              </w:rPr>
              <w:t>умение самостоятельно</w:t>
            </w:r>
            <w:r w:rsidRPr="00CB0F8C">
              <w:rPr>
                <w:rStyle w:val="120"/>
                <w:rFonts w:eastAsiaTheme="minorHAnsi"/>
                <w:sz w:val="24"/>
                <w:szCs w:val="24"/>
              </w:rPr>
              <w:t xml:space="preserve"> </w:t>
            </w:r>
            <w:r w:rsidRPr="00CB0F8C">
              <w:rPr>
                <w:rFonts w:ascii="Times New Roman" w:hAnsi="Times New Roman" w:cs="Times New Roman"/>
                <w:sz w:val="24"/>
                <w:szCs w:val="24"/>
              </w:rPr>
              <w:t>мыслить; продемонстрирована способность на этой</w:t>
            </w:r>
            <w:r w:rsidRPr="00CB0F8C">
              <w:rPr>
                <w:rStyle w:val="120"/>
                <w:rFonts w:eastAsiaTheme="minorHAnsi"/>
                <w:sz w:val="24"/>
                <w:szCs w:val="24"/>
              </w:rPr>
              <w:t xml:space="preserve"> </w:t>
            </w:r>
            <w:r w:rsidRPr="00CB0F8C">
              <w:rPr>
                <w:rFonts w:ascii="Times New Roman" w:hAnsi="Times New Roman" w:cs="Times New Roman"/>
                <w:sz w:val="24"/>
                <w:szCs w:val="24"/>
              </w:rPr>
              <w:t>основе приобретать новые</w:t>
            </w:r>
            <w:r w:rsidRPr="00CB0F8C">
              <w:rPr>
                <w:rStyle w:val="120"/>
                <w:rFonts w:eastAsiaTheme="minorHAnsi"/>
                <w:sz w:val="24"/>
                <w:szCs w:val="24"/>
              </w:rPr>
              <w:t xml:space="preserve"> </w:t>
            </w:r>
            <w:r w:rsidRPr="00CB0F8C">
              <w:rPr>
                <w:rFonts w:ascii="Times New Roman" w:hAnsi="Times New Roman" w:cs="Times New Roman"/>
                <w:sz w:val="24"/>
                <w:szCs w:val="24"/>
              </w:rPr>
              <w:t>знания и/или осваивать</w:t>
            </w:r>
            <w:r w:rsidRPr="00CB0F8C">
              <w:rPr>
                <w:rStyle w:val="120"/>
                <w:rFonts w:eastAsiaTheme="minorHAnsi"/>
                <w:sz w:val="24"/>
                <w:szCs w:val="24"/>
              </w:rPr>
              <w:t xml:space="preserve"> </w:t>
            </w:r>
            <w:r w:rsidRPr="00CB0F8C">
              <w:rPr>
                <w:rFonts w:ascii="Times New Roman" w:hAnsi="Times New Roman" w:cs="Times New Roman"/>
                <w:sz w:val="24"/>
                <w:szCs w:val="24"/>
              </w:rPr>
              <w:t>новые способы действий,</w:t>
            </w:r>
            <w:r w:rsidRPr="00CB0F8C">
              <w:rPr>
                <w:rStyle w:val="120"/>
                <w:rFonts w:eastAsiaTheme="minorHAnsi"/>
                <w:sz w:val="24"/>
                <w:szCs w:val="24"/>
              </w:rPr>
              <w:t xml:space="preserve"> </w:t>
            </w:r>
            <w:r w:rsidRPr="00CB0F8C">
              <w:rPr>
                <w:rFonts w:ascii="Times New Roman" w:hAnsi="Times New Roman" w:cs="Times New Roman"/>
                <w:sz w:val="24"/>
                <w:szCs w:val="24"/>
              </w:rPr>
              <w:t>достигать более глубокого</w:t>
            </w:r>
            <w:r w:rsidRPr="00CB0F8C">
              <w:rPr>
                <w:rStyle w:val="120"/>
                <w:rFonts w:eastAsiaTheme="minorHAnsi"/>
                <w:sz w:val="24"/>
                <w:szCs w:val="24"/>
              </w:rPr>
              <w:t xml:space="preserve"> </w:t>
            </w:r>
            <w:r w:rsidRPr="00CB0F8C">
              <w:rPr>
                <w:rFonts w:ascii="Times New Roman" w:hAnsi="Times New Roman" w:cs="Times New Roman"/>
                <w:sz w:val="24"/>
                <w:szCs w:val="24"/>
              </w:rPr>
              <w:t>понимания проблемы</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w:t>
            </w:r>
            <w:r w:rsidRPr="00CB0F8C">
              <w:rPr>
                <w:rStyle w:val="120"/>
                <w:rFonts w:eastAsiaTheme="minorHAnsi"/>
                <w:sz w:val="24"/>
                <w:szCs w:val="24"/>
              </w:rPr>
              <w:t xml:space="preserve"> </w:t>
            </w:r>
            <w:r w:rsidRPr="00CB0F8C">
              <w:rPr>
                <w:rFonts w:ascii="Times New Roman" w:hAnsi="Times New Roman" w:cs="Times New Roman"/>
                <w:sz w:val="24"/>
                <w:szCs w:val="24"/>
              </w:rPr>
              <w:t>предмета</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Продемонстрировано понимание содержания выполненной</w:t>
            </w:r>
            <w:r w:rsidRPr="00CB0F8C">
              <w:rPr>
                <w:rStyle w:val="120"/>
                <w:rFonts w:eastAsiaTheme="minorHAnsi"/>
                <w:sz w:val="24"/>
                <w:szCs w:val="24"/>
              </w:rPr>
              <w:t xml:space="preserve"> </w:t>
            </w:r>
            <w:r w:rsidRPr="00CB0F8C">
              <w:rPr>
                <w:rFonts w:ascii="Times New Roman" w:hAnsi="Times New Roman" w:cs="Times New Roman"/>
                <w:sz w:val="24"/>
                <w:szCs w:val="24"/>
              </w:rPr>
              <w:t>работы. В работе и</w:t>
            </w:r>
            <w:r w:rsidRPr="00CB0F8C">
              <w:rPr>
                <w:rStyle w:val="120"/>
                <w:rFonts w:eastAsiaTheme="minorHAnsi"/>
                <w:sz w:val="24"/>
                <w:szCs w:val="24"/>
              </w:rPr>
              <w:t xml:space="preserve"> </w:t>
            </w:r>
            <w:r w:rsidRPr="00CB0F8C">
              <w:rPr>
                <w:rFonts w:ascii="Times New Roman" w:hAnsi="Times New Roman" w:cs="Times New Roman"/>
                <w:sz w:val="24"/>
                <w:szCs w:val="24"/>
              </w:rPr>
              <w:t>в ответах на вопросы</w:t>
            </w:r>
            <w:r w:rsidRPr="00CB0F8C">
              <w:rPr>
                <w:rStyle w:val="120"/>
                <w:rFonts w:eastAsiaTheme="minorHAnsi"/>
                <w:sz w:val="24"/>
                <w:szCs w:val="24"/>
              </w:rPr>
              <w:t xml:space="preserve"> </w:t>
            </w:r>
            <w:r w:rsidRPr="00CB0F8C">
              <w:rPr>
                <w:rFonts w:ascii="Times New Roman" w:hAnsi="Times New Roman" w:cs="Times New Roman"/>
                <w:sz w:val="24"/>
                <w:szCs w:val="24"/>
              </w:rPr>
              <w:t>по содержанию работы отсутствуют грубые ошибки</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Регулятивные</w:t>
            </w:r>
            <w:r w:rsidRPr="00CB0F8C">
              <w:rPr>
                <w:rStyle w:val="120"/>
                <w:rFonts w:eastAsiaTheme="minorHAnsi"/>
                <w:sz w:val="24"/>
                <w:szCs w:val="24"/>
              </w:rPr>
              <w:t xml:space="preserve"> </w:t>
            </w:r>
            <w:r w:rsidRPr="00CB0F8C">
              <w:rPr>
                <w:rFonts w:ascii="Times New Roman" w:hAnsi="Times New Roman" w:cs="Times New Roman"/>
                <w:sz w:val="24"/>
                <w:szCs w:val="24"/>
              </w:rPr>
              <w:t>действия</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Продемонстрированы навыки определения темы и планирования работы.</w:t>
            </w:r>
            <w:r w:rsidRPr="00CB0F8C">
              <w:rPr>
                <w:rStyle w:val="120"/>
                <w:rFonts w:eastAsiaTheme="minorHAnsi"/>
                <w:sz w:val="24"/>
                <w:szCs w:val="24"/>
              </w:rPr>
              <w:t xml:space="preserve"> </w:t>
            </w:r>
            <w:r w:rsidRPr="00CB0F8C">
              <w:rPr>
                <w:rFonts w:ascii="Times New Roman" w:hAnsi="Times New Roman" w:cs="Times New Roman"/>
                <w:sz w:val="24"/>
                <w:szCs w:val="24"/>
              </w:rPr>
              <w:t>Работа доведена до конца и представлена комиссии; некоторые</w:t>
            </w:r>
            <w:r w:rsidRPr="00CB0F8C">
              <w:rPr>
                <w:rStyle w:val="120"/>
                <w:rFonts w:eastAsiaTheme="minorHAnsi"/>
                <w:sz w:val="24"/>
                <w:szCs w:val="24"/>
              </w:rPr>
              <w:t xml:space="preserve"> </w:t>
            </w:r>
            <w:r w:rsidRPr="00CB0F8C">
              <w:rPr>
                <w:rFonts w:ascii="Times New Roman" w:hAnsi="Times New Roman" w:cs="Times New Roman"/>
                <w:sz w:val="24"/>
                <w:szCs w:val="24"/>
              </w:rPr>
              <w:t>этапы выполнялись под контролем</w:t>
            </w:r>
            <w:r w:rsidRPr="00CB0F8C">
              <w:rPr>
                <w:rStyle w:val="120"/>
                <w:rFonts w:eastAsiaTheme="minorHAnsi"/>
                <w:sz w:val="24"/>
                <w:szCs w:val="24"/>
              </w:rPr>
              <w:t xml:space="preserve"> </w:t>
            </w:r>
            <w:r w:rsidRPr="00CB0F8C">
              <w:rPr>
                <w:rFonts w:ascii="Times New Roman" w:hAnsi="Times New Roman" w:cs="Times New Roman"/>
                <w:sz w:val="24"/>
                <w:szCs w:val="24"/>
              </w:rPr>
              <w:t>и при поддержке руководителя.</w:t>
            </w:r>
            <w:r w:rsidRPr="00CB0F8C">
              <w:rPr>
                <w:rStyle w:val="120"/>
                <w:rFonts w:eastAsiaTheme="minorHAnsi"/>
                <w:sz w:val="24"/>
                <w:szCs w:val="24"/>
              </w:rPr>
              <w:t xml:space="preserve"> </w:t>
            </w:r>
            <w:r w:rsidRPr="00CB0F8C">
              <w:rPr>
                <w:rFonts w:ascii="Times New Roman" w:hAnsi="Times New Roman" w:cs="Times New Roman"/>
                <w:sz w:val="24"/>
                <w:szCs w:val="24"/>
              </w:rPr>
              <w:t>При этом проявляются отдельные элементы</w:t>
            </w:r>
            <w:r w:rsidRPr="00CB0F8C">
              <w:rPr>
                <w:rStyle w:val="120"/>
                <w:rFonts w:eastAsiaTheme="minorHAnsi"/>
                <w:sz w:val="24"/>
                <w:szCs w:val="24"/>
              </w:rPr>
              <w:t xml:space="preserve"> </w:t>
            </w:r>
            <w:r w:rsidRPr="00CB0F8C">
              <w:rPr>
                <w:rFonts w:ascii="Times New Roman" w:hAnsi="Times New Roman" w:cs="Times New Roman"/>
                <w:sz w:val="24"/>
                <w:szCs w:val="24"/>
              </w:rPr>
              <w:t>самооценки и самоконтроля обучающегося</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 тщательно спланирована и последовательно реализована, своевременно пройдены все</w:t>
            </w:r>
            <w:r w:rsidRPr="00CB0F8C">
              <w:rPr>
                <w:rStyle w:val="120"/>
                <w:rFonts w:eastAsiaTheme="minorHAnsi"/>
                <w:sz w:val="24"/>
                <w:szCs w:val="24"/>
              </w:rPr>
              <w:t xml:space="preserve"> </w:t>
            </w:r>
            <w:r w:rsidRPr="00CB0F8C">
              <w:rPr>
                <w:rFonts w:ascii="Times New Roman" w:hAnsi="Times New Roman" w:cs="Times New Roman"/>
                <w:sz w:val="24"/>
                <w:szCs w:val="24"/>
              </w:rPr>
              <w:t>необходимые этапы обсуждения и представления. Контроль и коррекция осуществлялись</w:t>
            </w:r>
            <w:r w:rsidRPr="00CB0F8C">
              <w:rPr>
                <w:rStyle w:val="120"/>
                <w:rFonts w:eastAsiaTheme="minorHAnsi"/>
                <w:sz w:val="24"/>
                <w:szCs w:val="24"/>
              </w:rPr>
              <w:t xml:space="preserve"> </w:t>
            </w:r>
            <w:r w:rsidRPr="00CB0F8C">
              <w:rPr>
                <w:rFonts w:ascii="Times New Roman" w:hAnsi="Times New Roman" w:cs="Times New Roman"/>
                <w:sz w:val="24"/>
                <w:szCs w:val="24"/>
              </w:rPr>
              <w:t>самостоятельно</w:t>
            </w:r>
          </w:p>
        </w:tc>
      </w:tr>
      <w:tr w:rsidR="00DA5249" w:rsidRPr="00CB0F8C" w:rsidTr="00B80DF9">
        <w:tc>
          <w:tcPr>
            <w:tcW w:w="2547"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Коммуникация</w:t>
            </w:r>
          </w:p>
        </w:tc>
        <w:tc>
          <w:tcPr>
            <w:tcW w:w="3402"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Продемонстрированы навыки оформления проектной работы и пояснительной</w:t>
            </w:r>
            <w:r w:rsidRPr="00CB0F8C">
              <w:rPr>
                <w:rStyle w:val="120"/>
                <w:rFonts w:eastAsiaTheme="minorHAnsi"/>
                <w:sz w:val="24"/>
                <w:szCs w:val="24"/>
              </w:rPr>
              <w:t xml:space="preserve"> </w:t>
            </w:r>
            <w:r w:rsidRPr="00CB0F8C">
              <w:rPr>
                <w:rFonts w:ascii="Times New Roman" w:hAnsi="Times New Roman" w:cs="Times New Roman"/>
                <w:sz w:val="24"/>
                <w:szCs w:val="24"/>
              </w:rPr>
              <w:t>записки, а также</w:t>
            </w:r>
            <w:r w:rsidRPr="00CB0F8C">
              <w:rPr>
                <w:rStyle w:val="120"/>
                <w:rFonts w:eastAsiaTheme="minorHAnsi"/>
                <w:sz w:val="24"/>
                <w:szCs w:val="24"/>
              </w:rPr>
              <w:t xml:space="preserve"> </w:t>
            </w:r>
            <w:r w:rsidRPr="00CB0F8C">
              <w:rPr>
                <w:rFonts w:ascii="Times New Roman" w:hAnsi="Times New Roman" w:cs="Times New Roman"/>
                <w:sz w:val="24"/>
                <w:szCs w:val="24"/>
              </w:rPr>
              <w:t>подготовки простой</w:t>
            </w:r>
            <w:r w:rsidRPr="00CB0F8C">
              <w:rPr>
                <w:rStyle w:val="120"/>
                <w:rFonts w:eastAsiaTheme="minorHAnsi"/>
                <w:sz w:val="24"/>
                <w:szCs w:val="24"/>
              </w:rPr>
              <w:t xml:space="preserve"> </w:t>
            </w:r>
            <w:r w:rsidRPr="00CB0F8C">
              <w:rPr>
                <w:rFonts w:ascii="Times New Roman" w:hAnsi="Times New Roman" w:cs="Times New Roman"/>
                <w:sz w:val="24"/>
                <w:szCs w:val="24"/>
              </w:rPr>
              <w:t>презентации. Автор</w:t>
            </w:r>
            <w:r w:rsidRPr="00CB0F8C">
              <w:rPr>
                <w:rStyle w:val="120"/>
                <w:rFonts w:eastAsiaTheme="minorHAnsi"/>
                <w:sz w:val="24"/>
                <w:szCs w:val="24"/>
              </w:rPr>
              <w:t xml:space="preserve"> </w:t>
            </w:r>
            <w:r w:rsidRPr="00CB0F8C">
              <w:rPr>
                <w:rFonts w:ascii="Times New Roman" w:hAnsi="Times New Roman" w:cs="Times New Roman"/>
                <w:sz w:val="24"/>
                <w:szCs w:val="24"/>
              </w:rPr>
              <w:t>отвечает на вопросы</w:t>
            </w:r>
          </w:p>
        </w:tc>
        <w:tc>
          <w:tcPr>
            <w:tcW w:w="3685" w:type="dxa"/>
            <w:tcBorders>
              <w:top w:val="single" w:sz="4" w:space="0" w:color="auto"/>
              <w:left w:val="single" w:sz="4" w:space="0" w:color="auto"/>
              <w:bottom w:val="single" w:sz="4" w:space="0" w:color="auto"/>
              <w:right w:val="single" w:sz="4" w:space="0" w:color="auto"/>
            </w:tcBorders>
            <w:hideMark/>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Тема ясно определена</w:t>
            </w:r>
            <w:r w:rsidRPr="00CB0F8C">
              <w:rPr>
                <w:rStyle w:val="120"/>
                <w:rFonts w:eastAsiaTheme="minorHAnsi"/>
                <w:sz w:val="24"/>
                <w:szCs w:val="24"/>
              </w:rPr>
              <w:t xml:space="preserve"> </w:t>
            </w:r>
            <w:r w:rsidRPr="00CB0F8C">
              <w:rPr>
                <w:rFonts w:ascii="Times New Roman" w:hAnsi="Times New Roman" w:cs="Times New Roman"/>
                <w:sz w:val="24"/>
                <w:szCs w:val="24"/>
              </w:rPr>
              <w:t>и пояснена. Текст/сообщение хорошо структурированы. Все мысли выражены</w:t>
            </w:r>
            <w:r w:rsidRPr="00CB0F8C">
              <w:rPr>
                <w:rStyle w:val="120"/>
                <w:rFonts w:eastAsiaTheme="minorHAnsi"/>
                <w:sz w:val="24"/>
                <w:szCs w:val="24"/>
              </w:rPr>
              <w:t xml:space="preserve"> </w:t>
            </w:r>
            <w:r w:rsidRPr="00CB0F8C">
              <w:rPr>
                <w:rFonts w:ascii="Times New Roman" w:hAnsi="Times New Roman" w:cs="Times New Roman"/>
                <w:sz w:val="24"/>
                <w:szCs w:val="24"/>
              </w:rPr>
              <w:t>ясно, логично, последовательно, аргументированно. Работа/сообщение</w:t>
            </w:r>
            <w:r w:rsidRPr="00CB0F8C">
              <w:rPr>
                <w:rStyle w:val="120"/>
                <w:rFonts w:eastAsiaTheme="minorHAnsi"/>
                <w:sz w:val="24"/>
                <w:szCs w:val="24"/>
              </w:rPr>
              <w:t xml:space="preserve"> </w:t>
            </w:r>
            <w:r w:rsidRPr="00CB0F8C">
              <w:rPr>
                <w:rFonts w:ascii="Times New Roman" w:hAnsi="Times New Roman" w:cs="Times New Roman"/>
                <w:sz w:val="24"/>
                <w:szCs w:val="24"/>
              </w:rPr>
              <w:t>вызывает интерес.</w:t>
            </w:r>
            <w:r w:rsidRPr="00CB0F8C">
              <w:rPr>
                <w:rStyle w:val="120"/>
                <w:rFonts w:eastAsiaTheme="minorHAnsi"/>
                <w:sz w:val="24"/>
                <w:szCs w:val="24"/>
              </w:rPr>
              <w:t xml:space="preserve"> </w:t>
            </w:r>
            <w:r w:rsidRPr="00CB0F8C">
              <w:rPr>
                <w:rFonts w:ascii="Times New Roman" w:hAnsi="Times New Roman" w:cs="Times New Roman"/>
                <w:sz w:val="24"/>
                <w:szCs w:val="24"/>
              </w:rPr>
              <w:t>Автор свободно отвечает</w:t>
            </w:r>
            <w:r w:rsidRPr="00CB0F8C">
              <w:rPr>
                <w:rStyle w:val="120"/>
                <w:rFonts w:eastAsiaTheme="minorHAnsi"/>
                <w:sz w:val="24"/>
                <w:szCs w:val="24"/>
              </w:rPr>
              <w:t xml:space="preserve"> </w:t>
            </w:r>
            <w:r w:rsidRPr="00CB0F8C">
              <w:rPr>
                <w:rFonts w:ascii="Times New Roman" w:hAnsi="Times New Roman" w:cs="Times New Roman"/>
                <w:sz w:val="24"/>
                <w:szCs w:val="24"/>
              </w:rPr>
              <w:t>на вопросы</w:t>
            </w:r>
          </w:p>
        </w:tc>
      </w:tr>
    </w:tbl>
    <w:p w:rsidR="00DA5249" w:rsidRPr="00CB0F8C" w:rsidRDefault="00DA5249" w:rsidP="00735F92">
      <w:pPr>
        <w:pStyle w:val="afa"/>
        <w:spacing w:after="0" w:line="240" w:lineRule="auto"/>
        <w:ind w:firstLine="709"/>
        <w:jc w:val="both"/>
        <w:rPr>
          <w:rFonts w:ascii="Times New Roman" w:hAnsi="Times New Roman"/>
          <w:i/>
          <w:sz w:val="24"/>
          <w:szCs w:val="24"/>
        </w:rPr>
      </w:pPr>
      <w:r w:rsidRPr="00CB0F8C">
        <w:rPr>
          <w:rFonts w:ascii="Times New Roman" w:hAnsi="Times New Roman"/>
          <w:i/>
          <w:sz w:val="24"/>
          <w:szCs w:val="24"/>
        </w:rPr>
        <w:t>Решение о том, что проект выполнен на повышенном уровне, принимается при условии, что:</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i/>
          <w:sz w:val="24"/>
          <w:szCs w:val="24"/>
        </w:rPr>
        <w:t>Решение о том, что проект выполнен на базовом уровне, принимается при условии, что:</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1) такая оценка выставлена комиссией по каждому из предъявляемых критериев;</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 xml:space="preserve">2) продемонстрированы </w:t>
      </w:r>
      <w:r w:rsidRPr="00CB0F8C">
        <w:rPr>
          <w:rFonts w:ascii="Times New Roman" w:hAnsi="Times New Roman"/>
          <w:sz w:val="24"/>
          <w:szCs w:val="24"/>
          <w:u w:val="single"/>
        </w:rPr>
        <w:t>все</w:t>
      </w:r>
      <w:r w:rsidRPr="00CB0F8C">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3) даны ответы на вопросы.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DA5249" w:rsidRPr="00CB0F8C" w:rsidRDefault="00DA5249" w:rsidP="00735F92">
      <w:pPr>
        <w:pStyle w:val="afa"/>
        <w:spacing w:after="0" w:line="240" w:lineRule="auto"/>
        <w:ind w:firstLine="709"/>
        <w:jc w:val="both"/>
        <w:rPr>
          <w:rFonts w:ascii="Times New Roman" w:hAnsi="Times New Roman"/>
          <w:sz w:val="24"/>
          <w:szCs w:val="24"/>
        </w:rPr>
      </w:pPr>
      <w:r w:rsidRPr="00CB0F8C">
        <w:rPr>
          <w:rFonts w:ascii="Times New Roman" w:hAnsi="Times New Roman"/>
          <w:sz w:val="24"/>
          <w:szCs w:val="24"/>
        </w:rPr>
        <w:t>Также  может использоваться</w:t>
      </w:r>
      <w:r w:rsidRPr="00CB0F8C">
        <w:rPr>
          <w:rStyle w:val="144"/>
          <w:sz w:val="24"/>
          <w:szCs w:val="24"/>
        </w:rPr>
        <w:t xml:space="preserve"> </w:t>
      </w:r>
      <w:r w:rsidRPr="00CB0F8C">
        <w:rPr>
          <w:rStyle w:val="144"/>
          <w:b w:val="0"/>
          <w:sz w:val="24"/>
          <w:szCs w:val="24"/>
        </w:rPr>
        <w:t>аналитический подход</w:t>
      </w:r>
      <w:r w:rsidRPr="00CB0F8C">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A5249" w:rsidRPr="00CB0F8C" w:rsidRDefault="00DA5249" w:rsidP="00735F92">
      <w:pPr>
        <w:pStyle w:val="af1"/>
        <w:rPr>
          <w:b/>
          <w:sz w:val="24"/>
          <w:szCs w:val="24"/>
        </w:rPr>
      </w:pPr>
    </w:p>
    <w:p w:rsidR="00DA5249" w:rsidRPr="00CB0F8C" w:rsidRDefault="00DA5249" w:rsidP="00735F92">
      <w:pPr>
        <w:pStyle w:val="af1"/>
        <w:rPr>
          <w:sz w:val="24"/>
          <w:szCs w:val="24"/>
        </w:rPr>
      </w:pPr>
      <w:r w:rsidRPr="00CB0F8C">
        <w:rPr>
          <w:i/>
          <w:sz w:val="24"/>
          <w:szCs w:val="24"/>
        </w:rPr>
        <w:t>Особенность контрольно-измерительных материалов по оценке универсальных учебных действий в том, что их оценка осуществляется</w:t>
      </w:r>
      <w:r w:rsidRPr="00CB0F8C">
        <w:rPr>
          <w:b/>
          <w:sz w:val="24"/>
          <w:szCs w:val="24"/>
        </w:rPr>
        <w:t xml:space="preserve"> </w:t>
      </w:r>
      <w:r w:rsidRPr="00CB0F8C">
        <w:rPr>
          <w:sz w:val="24"/>
          <w:szCs w:val="24"/>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DA5249" w:rsidRPr="00CB0F8C" w:rsidRDefault="00DA5249" w:rsidP="00735F92">
      <w:pPr>
        <w:pStyle w:val="af1"/>
        <w:numPr>
          <w:ilvl w:val="0"/>
          <w:numId w:val="26"/>
        </w:numPr>
        <w:ind w:left="0" w:firstLine="709"/>
        <w:rPr>
          <w:sz w:val="24"/>
          <w:szCs w:val="24"/>
        </w:rPr>
      </w:pPr>
      <w:r w:rsidRPr="00CB0F8C">
        <w:rPr>
          <w:sz w:val="24"/>
          <w:szCs w:val="24"/>
        </w:rPr>
        <w:t>диагностические задания, в которых оценивается конкретное универсальное действие и это действие выступает    как результат</w:t>
      </w:r>
    </w:p>
    <w:p w:rsidR="00DA5249" w:rsidRPr="00CB0F8C" w:rsidRDefault="00DA5249" w:rsidP="00735F92">
      <w:pPr>
        <w:pStyle w:val="af1"/>
        <w:numPr>
          <w:ilvl w:val="0"/>
          <w:numId w:val="26"/>
        </w:numPr>
        <w:ind w:left="0" w:firstLine="709"/>
        <w:rPr>
          <w:sz w:val="24"/>
          <w:szCs w:val="24"/>
        </w:rPr>
      </w:pPr>
      <w:r w:rsidRPr="00CB0F8C">
        <w:rPr>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DA5249" w:rsidRPr="00CB0F8C" w:rsidRDefault="00DA5249" w:rsidP="00735F92">
      <w:pPr>
        <w:pStyle w:val="af1"/>
        <w:numPr>
          <w:ilvl w:val="0"/>
          <w:numId w:val="26"/>
        </w:numPr>
        <w:ind w:left="0" w:firstLine="709"/>
        <w:rPr>
          <w:sz w:val="24"/>
          <w:szCs w:val="24"/>
        </w:rPr>
      </w:pPr>
      <w:r w:rsidRPr="00CB0F8C">
        <w:rPr>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DA5249" w:rsidRPr="00CB0F8C" w:rsidRDefault="00DA5249" w:rsidP="00735F92">
      <w:pPr>
        <w:pStyle w:val="af1"/>
        <w:numPr>
          <w:ilvl w:val="0"/>
          <w:numId w:val="26"/>
        </w:numPr>
        <w:ind w:left="0" w:firstLine="709"/>
        <w:rPr>
          <w:sz w:val="24"/>
          <w:szCs w:val="24"/>
        </w:rPr>
      </w:pPr>
      <w:r w:rsidRPr="00CB0F8C">
        <w:rPr>
          <w:sz w:val="24"/>
          <w:szCs w:val="24"/>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i/>
          <w:sz w:val="24"/>
          <w:szCs w:val="24"/>
        </w:rPr>
        <w:t>По итогам выполнения работ выносится оценка</w:t>
      </w:r>
      <w:r w:rsidRPr="00CB0F8C">
        <w:rPr>
          <w:sz w:val="24"/>
          <w:szCs w:val="24"/>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DA5249" w:rsidRPr="00CB0F8C" w:rsidRDefault="00DA5249" w:rsidP="00735F92">
      <w:pPr>
        <w:pStyle w:val="af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DA5249" w:rsidRPr="00CB0F8C" w:rsidTr="00B80DF9">
        <w:tc>
          <w:tcPr>
            <w:tcW w:w="9345" w:type="dxa"/>
            <w:gridSpan w:val="2"/>
            <w:shd w:val="clear" w:color="auto" w:fill="auto"/>
          </w:tcPr>
          <w:p w:rsidR="00DA5249" w:rsidRPr="00CB0F8C" w:rsidRDefault="00DA5249" w:rsidP="00735F92">
            <w:pPr>
              <w:pStyle w:val="af1"/>
              <w:rPr>
                <w:sz w:val="24"/>
                <w:szCs w:val="24"/>
              </w:rPr>
            </w:pPr>
            <w:r w:rsidRPr="00CB0F8C">
              <w:rPr>
                <w:b/>
                <w:sz w:val="24"/>
                <w:szCs w:val="24"/>
              </w:rPr>
              <w:t>Процедура оценки</w:t>
            </w:r>
          </w:p>
        </w:tc>
      </w:tr>
      <w:tr w:rsidR="00DA5249" w:rsidRPr="00CB0F8C" w:rsidTr="00B80DF9">
        <w:tc>
          <w:tcPr>
            <w:tcW w:w="4672" w:type="dxa"/>
            <w:shd w:val="clear" w:color="auto" w:fill="auto"/>
          </w:tcPr>
          <w:p w:rsidR="00DA5249" w:rsidRPr="00CB0F8C" w:rsidRDefault="00DA5249" w:rsidP="00735F92">
            <w:pPr>
              <w:pStyle w:val="af1"/>
              <w:rPr>
                <w:b/>
                <w:i/>
                <w:sz w:val="24"/>
                <w:szCs w:val="24"/>
              </w:rPr>
            </w:pPr>
            <w:r w:rsidRPr="00CB0F8C">
              <w:rPr>
                <w:b/>
                <w:i/>
                <w:sz w:val="24"/>
                <w:szCs w:val="24"/>
              </w:rPr>
              <w:t>Внешняя оценка</w:t>
            </w:r>
          </w:p>
          <w:p w:rsidR="00DA5249" w:rsidRPr="00CB0F8C" w:rsidRDefault="00DA5249" w:rsidP="00735F92">
            <w:pPr>
              <w:pStyle w:val="af1"/>
              <w:rPr>
                <w:b/>
                <w:sz w:val="24"/>
                <w:szCs w:val="24"/>
              </w:rPr>
            </w:pPr>
            <w:r w:rsidRPr="00CB0F8C">
              <w:rPr>
                <w:b/>
                <w:sz w:val="24"/>
                <w:szCs w:val="24"/>
              </w:rPr>
              <w:t>Предмет оценки:</w:t>
            </w:r>
          </w:p>
          <w:p w:rsidR="00DA5249" w:rsidRPr="00CB0F8C" w:rsidRDefault="00DA5249" w:rsidP="00735F92">
            <w:pPr>
              <w:pStyle w:val="af1"/>
              <w:rPr>
                <w:sz w:val="24"/>
                <w:szCs w:val="24"/>
              </w:rPr>
            </w:pPr>
            <w:r w:rsidRPr="00CB0F8C">
              <w:rPr>
                <w:sz w:val="24"/>
                <w:szCs w:val="24"/>
              </w:rPr>
              <w:t>эффективность воспитательно-образовательной деятельности учреждения.</w:t>
            </w:r>
          </w:p>
          <w:p w:rsidR="00DA5249" w:rsidRPr="00CB0F8C" w:rsidRDefault="00DA5249" w:rsidP="00735F92">
            <w:pPr>
              <w:pStyle w:val="af1"/>
              <w:rPr>
                <w:sz w:val="24"/>
                <w:szCs w:val="24"/>
              </w:rPr>
            </w:pPr>
            <w:r w:rsidRPr="00CB0F8C">
              <w:rPr>
                <w:b/>
                <w:sz w:val="24"/>
                <w:szCs w:val="24"/>
              </w:rPr>
              <w:t>Форма проведения процедуры</w:t>
            </w:r>
            <w:r w:rsidRPr="00CB0F8C">
              <w:rPr>
                <w:sz w:val="24"/>
                <w:szCs w:val="24"/>
              </w:rPr>
              <w:t>:</w:t>
            </w:r>
          </w:p>
          <w:p w:rsidR="00DA5249" w:rsidRPr="00CB0F8C" w:rsidRDefault="00DA5249" w:rsidP="00735F92">
            <w:pPr>
              <w:pStyle w:val="af1"/>
              <w:rPr>
                <w:sz w:val="24"/>
                <w:szCs w:val="24"/>
              </w:rPr>
            </w:pPr>
            <w:r w:rsidRPr="00CB0F8C">
              <w:rPr>
                <w:sz w:val="24"/>
                <w:szCs w:val="24"/>
              </w:rPr>
              <w:t>неперсонифицированные мониторинговые исследования образовательных достижений обучающихся и выпускников начальной школы:</w:t>
            </w:r>
          </w:p>
          <w:p w:rsidR="00DA5249" w:rsidRPr="00CB0F8C" w:rsidRDefault="00DA5249" w:rsidP="00735F92">
            <w:pPr>
              <w:pStyle w:val="af1"/>
              <w:rPr>
                <w:sz w:val="24"/>
                <w:szCs w:val="24"/>
              </w:rPr>
            </w:pPr>
            <w:r w:rsidRPr="00CB0F8C">
              <w:rPr>
                <w:sz w:val="24"/>
                <w:szCs w:val="24"/>
              </w:rPr>
              <w:t>в рамках аттестации педагогов и аккредитации образовательного учреждения;</w:t>
            </w:r>
          </w:p>
          <w:p w:rsidR="00DA5249" w:rsidRPr="00CB0F8C" w:rsidRDefault="00DA5249" w:rsidP="00735F92">
            <w:pPr>
              <w:pStyle w:val="af1"/>
              <w:rPr>
                <w:sz w:val="24"/>
                <w:szCs w:val="24"/>
              </w:rPr>
            </w:pPr>
            <w:r w:rsidRPr="00CB0F8C">
              <w:rPr>
                <w:sz w:val="24"/>
                <w:szCs w:val="24"/>
              </w:rPr>
              <w:t>проведение анализа данных о результатах выполнения выпускниками итоговых работ.</w:t>
            </w:r>
          </w:p>
          <w:p w:rsidR="00DA5249" w:rsidRPr="00CB0F8C" w:rsidRDefault="00DA5249" w:rsidP="00735F92">
            <w:pPr>
              <w:pStyle w:val="af1"/>
              <w:rPr>
                <w:sz w:val="24"/>
                <w:szCs w:val="24"/>
              </w:rPr>
            </w:pPr>
            <w:r w:rsidRPr="00CB0F8C">
              <w:rPr>
                <w:b/>
                <w:sz w:val="24"/>
                <w:szCs w:val="24"/>
              </w:rPr>
              <w:t>Субъекты оценочной деятельности</w:t>
            </w:r>
            <w:r w:rsidRPr="00CB0F8C">
              <w:rPr>
                <w:sz w:val="24"/>
                <w:szCs w:val="24"/>
              </w:rPr>
              <w:t>:</w:t>
            </w:r>
          </w:p>
          <w:p w:rsidR="00DA5249" w:rsidRPr="00CB0F8C" w:rsidRDefault="00DA5249" w:rsidP="00735F92">
            <w:pPr>
              <w:pStyle w:val="af1"/>
              <w:rPr>
                <w:sz w:val="24"/>
                <w:szCs w:val="24"/>
              </w:rPr>
            </w:pPr>
            <w:r w:rsidRPr="00CB0F8C">
              <w:rPr>
                <w:sz w:val="24"/>
                <w:szCs w:val="24"/>
              </w:rPr>
              <w:t>специалисты, не работающие в образовательном учреждении.</w:t>
            </w:r>
          </w:p>
          <w:p w:rsidR="00DA5249" w:rsidRPr="00CB0F8C" w:rsidRDefault="00DA5249" w:rsidP="00735F92">
            <w:pPr>
              <w:pStyle w:val="af1"/>
              <w:rPr>
                <w:sz w:val="24"/>
                <w:szCs w:val="24"/>
              </w:rPr>
            </w:pPr>
            <w:r w:rsidRPr="00CB0F8C">
              <w:rPr>
                <w:sz w:val="24"/>
                <w:szCs w:val="24"/>
              </w:rPr>
              <w:t>Инструментарий, формы оценки:</w:t>
            </w:r>
          </w:p>
          <w:p w:rsidR="00DA5249" w:rsidRPr="00CB0F8C" w:rsidRDefault="00DA5249" w:rsidP="00735F92">
            <w:pPr>
              <w:pStyle w:val="af1"/>
              <w:rPr>
                <w:sz w:val="24"/>
                <w:szCs w:val="24"/>
              </w:rPr>
            </w:pPr>
            <w:r w:rsidRPr="00CB0F8C">
              <w:rPr>
                <w:sz w:val="24"/>
                <w:szCs w:val="24"/>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4673" w:type="dxa"/>
            <w:shd w:val="clear" w:color="auto" w:fill="auto"/>
          </w:tcPr>
          <w:p w:rsidR="00DA5249" w:rsidRPr="00CB0F8C" w:rsidRDefault="00DA5249" w:rsidP="00735F92">
            <w:pPr>
              <w:pStyle w:val="af1"/>
              <w:rPr>
                <w:b/>
                <w:i/>
                <w:sz w:val="24"/>
                <w:szCs w:val="24"/>
              </w:rPr>
            </w:pPr>
            <w:r w:rsidRPr="00CB0F8C">
              <w:rPr>
                <w:b/>
                <w:i/>
                <w:sz w:val="24"/>
                <w:szCs w:val="24"/>
              </w:rPr>
              <w:t>Внутренняя оценка</w:t>
            </w:r>
          </w:p>
          <w:p w:rsidR="00DA5249" w:rsidRPr="00CB0F8C" w:rsidRDefault="00DA5249" w:rsidP="00735F92">
            <w:pPr>
              <w:pStyle w:val="af1"/>
              <w:rPr>
                <w:sz w:val="24"/>
                <w:szCs w:val="24"/>
              </w:rPr>
            </w:pPr>
            <w:r w:rsidRPr="00CB0F8C">
              <w:rPr>
                <w:b/>
                <w:sz w:val="24"/>
                <w:szCs w:val="24"/>
              </w:rPr>
              <w:t>Предмет оценки</w:t>
            </w:r>
            <w:r w:rsidRPr="00CB0F8C">
              <w:rPr>
                <w:sz w:val="24"/>
                <w:szCs w:val="24"/>
              </w:rPr>
              <w:t>:</w:t>
            </w:r>
          </w:p>
          <w:p w:rsidR="00DA5249" w:rsidRPr="00CB0F8C" w:rsidRDefault="00DA5249" w:rsidP="00735F92">
            <w:pPr>
              <w:pStyle w:val="af1"/>
              <w:rPr>
                <w:sz w:val="24"/>
                <w:szCs w:val="24"/>
              </w:rPr>
            </w:pPr>
            <w:r w:rsidRPr="00CB0F8C">
              <w:rPr>
                <w:sz w:val="24"/>
                <w:szCs w:val="24"/>
              </w:rPr>
              <w:t>сформированности регулятивных, познавательных, коммуникативных универсальных учебных действий.</w:t>
            </w:r>
          </w:p>
          <w:p w:rsidR="00DA5249" w:rsidRPr="00CB0F8C" w:rsidRDefault="00DA5249" w:rsidP="00735F92">
            <w:pPr>
              <w:pStyle w:val="af1"/>
              <w:rPr>
                <w:sz w:val="24"/>
                <w:szCs w:val="24"/>
              </w:rPr>
            </w:pPr>
            <w:r w:rsidRPr="00CB0F8C">
              <w:rPr>
                <w:b/>
                <w:sz w:val="24"/>
                <w:szCs w:val="24"/>
              </w:rPr>
              <w:t>Задача оценки данных результатов</w:t>
            </w:r>
            <w:r w:rsidRPr="00CB0F8C">
              <w:rPr>
                <w:sz w:val="24"/>
                <w:szCs w:val="24"/>
              </w:rPr>
              <w:t>:</w:t>
            </w:r>
          </w:p>
          <w:p w:rsidR="00DA5249" w:rsidRPr="00CB0F8C" w:rsidRDefault="00DA5249" w:rsidP="00735F92">
            <w:pPr>
              <w:pStyle w:val="af1"/>
              <w:rPr>
                <w:sz w:val="24"/>
                <w:szCs w:val="24"/>
              </w:rPr>
            </w:pPr>
            <w:r w:rsidRPr="00CB0F8C">
              <w:rPr>
                <w:sz w:val="24"/>
                <w:szCs w:val="24"/>
              </w:rPr>
              <w:t>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DA5249" w:rsidRPr="00CB0F8C" w:rsidRDefault="00DA5249" w:rsidP="00735F92">
            <w:pPr>
              <w:pStyle w:val="af1"/>
              <w:rPr>
                <w:sz w:val="24"/>
                <w:szCs w:val="24"/>
              </w:rPr>
            </w:pPr>
            <w:r w:rsidRPr="00CB0F8C">
              <w:rPr>
                <w:b/>
                <w:sz w:val="24"/>
                <w:szCs w:val="24"/>
              </w:rPr>
              <w:t>Субъекты оценочной деятельности</w:t>
            </w:r>
            <w:r w:rsidRPr="00CB0F8C">
              <w:rPr>
                <w:sz w:val="24"/>
                <w:szCs w:val="24"/>
              </w:rPr>
              <w:t>:</w:t>
            </w:r>
          </w:p>
          <w:p w:rsidR="00DA5249" w:rsidRPr="00CB0F8C" w:rsidRDefault="00DA5249" w:rsidP="00735F92">
            <w:pPr>
              <w:pStyle w:val="af1"/>
              <w:rPr>
                <w:sz w:val="24"/>
                <w:szCs w:val="24"/>
              </w:rPr>
            </w:pPr>
            <w:r w:rsidRPr="00CB0F8C">
              <w:rPr>
                <w:sz w:val="24"/>
                <w:szCs w:val="24"/>
              </w:rPr>
              <w:t>администрация, учитель, психолог, обучающиеся</w:t>
            </w:r>
          </w:p>
          <w:p w:rsidR="00DA5249" w:rsidRPr="00CB0F8C" w:rsidRDefault="00DA5249" w:rsidP="00735F92">
            <w:pPr>
              <w:pStyle w:val="af1"/>
              <w:rPr>
                <w:sz w:val="24"/>
                <w:szCs w:val="24"/>
              </w:rPr>
            </w:pPr>
            <w:r w:rsidRPr="00CB0F8C">
              <w:rPr>
                <w:b/>
                <w:sz w:val="24"/>
                <w:szCs w:val="24"/>
              </w:rPr>
              <w:t>Форма проведения процедуры</w:t>
            </w:r>
            <w:r w:rsidRPr="00CB0F8C">
              <w:rPr>
                <w:sz w:val="24"/>
                <w:szCs w:val="24"/>
              </w:rPr>
              <w:t>:</w:t>
            </w:r>
          </w:p>
          <w:p w:rsidR="00DA5249" w:rsidRPr="00CB0F8C" w:rsidRDefault="00DA5249" w:rsidP="00735F92">
            <w:pPr>
              <w:pStyle w:val="af1"/>
              <w:rPr>
                <w:sz w:val="24"/>
                <w:szCs w:val="24"/>
              </w:rPr>
            </w:pPr>
            <w:r w:rsidRPr="00CB0F8C">
              <w:rPr>
                <w:sz w:val="24"/>
                <w:szCs w:val="24"/>
              </w:rPr>
              <w:t>Неперсонифицированные мониторинговые исследования проводит администрация школы:</w:t>
            </w:r>
          </w:p>
          <w:p w:rsidR="00DA5249" w:rsidRPr="00CB0F8C" w:rsidRDefault="00DA5249" w:rsidP="00735F92">
            <w:pPr>
              <w:pStyle w:val="af1"/>
              <w:rPr>
                <w:sz w:val="24"/>
                <w:szCs w:val="24"/>
              </w:rPr>
            </w:pPr>
            <w:r w:rsidRPr="00CB0F8C">
              <w:rPr>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DA5249" w:rsidRPr="00CB0F8C" w:rsidRDefault="00DA5249" w:rsidP="00735F92">
            <w:pPr>
              <w:pStyle w:val="af1"/>
              <w:rPr>
                <w:sz w:val="24"/>
                <w:szCs w:val="24"/>
              </w:rPr>
            </w:pPr>
            <w:r w:rsidRPr="00CB0F8C">
              <w:rPr>
                <w:sz w:val="24"/>
                <w:szCs w:val="24"/>
              </w:rPr>
              <w:t>2) Заместитель директора по УВР в рамках внутришкольного контроля:</w:t>
            </w:r>
          </w:p>
          <w:p w:rsidR="00DA5249" w:rsidRPr="00CB0F8C" w:rsidRDefault="00DA5249" w:rsidP="00735F92">
            <w:pPr>
              <w:pStyle w:val="af1"/>
              <w:rPr>
                <w:sz w:val="24"/>
                <w:szCs w:val="24"/>
              </w:rPr>
            </w:pPr>
            <w:r w:rsidRPr="00CB0F8C">
              <w:rPr>
                <w:sz w:val="24"/>
                <w:szCs w:val="24"/>
              </w:rPr>
              <w:t>по изучению состояния преподавания предметов;</w:t>
            </w:r>
          </w:p>
          <w:p w:rsidR="00DA5249" w:rsidRPr="00CB0F8C" w:rsidRDefault="00DA5249" w:rsidP="00735F92">
            <w:pPr>
              <w:pStyle w:val="af1"/>
              <w:rPr>
                <w:sz w:val="24"/>
                <w:szCs w:val="24"/>
              </w:rPr>
            </w:pPr>
            <w:r w:rsidRPr="00CB0F8C">
              <w:rPr>
                <w:sz w:val="24"/>
                <w:szCs w:val="24"/>
              </w:rPr>
              <w:t>по изучению состояния организации внеурочной деятельности;</w:t>
            </w:r>
          </w:p>
          <w:p w:rsidR="00DA5249" w:rsidRPr="00CB0F8C" w:rsidRDefault="00DA5249" w:rsidP="00735F92">
            <w:pPr>
              <w:pStyle w:val="af1"/>
              <w:rPr>
                <w:sz w:val="24"/>
                <w:szCs w:val="24"/>
              </w:rPr>
            </w:pPr>
            <w:r w:rsidRPr="00CB0F8C">
              <w:rPr>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DA5249" w:rsidRPr="00CB0F8C" w:rsidRDefault="00DA5249" w:rsidP="00735F92">
            <w:pPr>
              <w:pStyle w:val="af1"/>
              <w:rPr>
                <w:sz w:val="24"/>
                <w:szCs w:val="24"/>
              </w:rPr>
            </w:pPr>
            <w:r w:rsidRPr="00CB0F8C">
              <w:rPr>
                <w:sz w:val="24"/>
                <w:szCs w:val="24"/>
              </w:rPr>
              <w:t>на этапах рубежного контроля.</w:t>
            </w:r>
          </w:p>
          <w:p w:rsidR="00DA5249" w:rsidRPr="00CB0F8C" w:rsidRDefault="00DA5249" w:rsidP="00735F92">
            <w:pPr>
              <w:pStyle w:val="af1"/>
              <w:rPr>
                <w:sz w:val="24"/>
                <w:szCs w:val="24"/>
              </w:rPr>
            </w:pPr>
            <w:r w:rsidRPr="00CB0F8C">
              <w:rPr>
                <w:sz w:val="24"/>
                <w:szCs w:val="24"/>
              </w:rPr>
              <w:t>3) Психолог в рамках преемственности с ДОУ и при переходе обучающихся в школу второй ступени (коммуникативные, регулятивные, познавательные).</w:t>
            </w:r>
          </w:p>
          <w:p w:rsidR="00DA5249" w:rsidRPr="00CB0F8C" w:rsidRDefault="00DA5249" w:rsidP="00735F92">
            <w:pPr>
              <w:pStyle w:val="af1"/>
              <w:rPr>
                <w:sz w:val="24"/>
                <w:szCs w:val="24"/>
              </w:rPr>
            </w:pPr>
            <w:r w:rsidRPr="00CB0F8C">
              <w:rPr>
                <w:b/>
                <w:sz w:val="24"/>
                <w:szCs w:val="24"/>
              </w:rPr>
              <w:t>Персонифицированные мониториноговые исследования проводят</w:t>
            </w:r>
            <w:r w:rsidRPr="00CB0F8C">
              <w:rPr>
                <w:sz w:val="24"/>
                <w:szCs w:val="24"/>
              </w:rPr>
              <w:t>:</w:t>
            </w:r>
          </w:p>
          <w:p w:rsidR="00DA5249" w:rsidRPr="00CB0F8C" w:rsidRDefault="00DA5249" w:rsidP="00735F92">
            <w:pPr>
              <w:pStyle w:val="af1"/>
              <w:rPr>
                <w:sz w:val="24"/>
                <w:szCs w:val="24"/>
              </w:rPr>
            </w:pPr>
            <w:r w:rsidRPr="00CB0F8C">
              <w:rPr>
                <w:sz w:val="24"/>
                <w:szCs w:val="24"/>
              </w:rPr>
              <w:t>1) Учитель в рамках:</w:t>
            </w:r>
          </w:p>
          <w:p w:rsidR="00DA5249" w:rsidRPr="00CB0F8C" w:rsidRDefault="00DA5249" w:rsidP="00735F92">
            <w:pPr>
              <w:pStyle w:val="af1"/>
              <w:rPr>
                <w:sz w:val="24"/>
                <w:szCs w:val="24"/>
              </w:rPr>
            </w:pPr>
            <w:r w:rsidRPr="00CB0F8C">
              <w:rPr>
                <w:sz w:val="24"/>
                <w:szCs w:val="24"/>
              </w:rPr>
              <w:t>внутришкольного контроля, когда предлагаются административные контрольные работы и срезы;</w:t>
            </w:r>
          </w:p>
          <w:p w:rsidR="00DA5249" w:rsidRPr="00CB0F8C" w:rsidRDefault="00DA5249" w:rsidP="00735F92">
            <w:pPr>
              <w:pStyle w:val="af1"/>
              <w:rPr>
                <w:sz w:val="24"/>
                <w:szCs w:val="24"/>
              </w:rPr>
            </w:pPr>
            <w:r w:rsidRPr="00CB0F8C">
              <w:rPr>
                <w:sz w:val="24"/>
                <w:szCs w:val="24"/>
              </w:rPr>
              <w:t>тематического контроля по предметам и текущей оценочной деятельности;</w:t>
            </w:r>
          </w:p>
          <w:p w:rsidR="00DA5249" w:rsidRPr="00CB0F8C" w:rsidRDefault="00DA5249" w:rsidP="00735F92">
            <w:pPr>
              <w:pStyle w:val="af1"/>
              <w:rPr>
                <w:sz w:val="24"/>
                <w:szCs w:val="24"/>
              </w:rPr>
            </w:pPr>
            <w:r w:rsidRPr="00CB0F8C">
              <w:rPr>
                <w:sz w:val="24"/>
                <w:szCs w:val="24"/>
              </w:rPr>
              <w:t>по итогам четверти, полугодия;</w:t>
            </w:r>
          </w:p>
          <w:p w:rsidR="00DA5249" w:rsidRPr="00CB0F8C" w:rsidRDefault="00DA5249" w:rsidP="00735F92">
            <w:pPr>
              <w:pStyle w:val="af1"/>
              <w:rPr>
                <w:sz w:val="24"/>
                <w:szCs w:val="24"/>
              </w:rPr>
            </w:pPr>
            <w:r w:rsidRPr="00CB0F8C">
              <w:rPr>
                <w:sz w:val="24"/>
                <w:szCs w:val="24"/>
              </w:rPr>
              <w:t>промежуточной и итоговой аттестации.</w:t>
            </w:r>
          </w:p>
          <w:p w:rsidR="00DA5249" w:rsidRPr="00CB0F8C" w:rsidRDefault="00DA5249" w:rsidP="00735F92">
            <w:pPr>
              <w:pStyle w:val="af1"/>
              <w:rPr>
                <w:sz w:val="24"/>
                <w:szCs w:val="24"/>
              </w:rPr>
            </w:pPr>
            <w:r w:rsidRPr="00CB0F8C">
              <w:rPr>
                <w:sz w:val="24"/>
                <w:szCs w:val="24"/>
              </w:rPr>
              <w:t>2) Психолог в рамках итогов коррекционной работы с детьми « группы риска».</w:t>
            </w:r>
          </w:p>
          <w:p w:rsidR="00DA5249" w:rsidRPr="00CB0F8C" w:rsidRDefault="00DA5249" w:rsidP="00735F92">
            <w:pPr>
              <w:pStyle w:val="af1"/>
              <w:rPr>
                <w:sz w:val="24"/>
                <w:szCs w:val="24"/>
              </w:rPr>
            </w:pPr>
            <w:r w:rsidRPr="00CB0F8C">
              <w:rPr>
                <w:sz w:val="24"/>
                <w:szCs w:val="24"/>
              </w:rPr>
              <w:t>3) Ученик в результате самооценки на уроке, внеурочной деятельности с фиксацией результатов в оценочных листа.</w:t>
            </w:r>
          </w:p>
          <w:p w:rsidR="00DA5249" w:rsidRPr="00CB0F8C" w:rsidRDefault="00DA5249" w:rsidP="00735F92">
            <w:pPr>
              <w:pStyle w:val="af1"/>
              <w:rPr>
                <w:sz w:val="24"/>
                <w:szCs w:val="24"/>
              </w:rPr>
            </w:pPr>
            <w:r w:rsidRPr="00CB0F8C">
              <w:rPr>
                <w:b/>
                <w:sz w:val="24"/>
                <w:szCs w:val="24"/>
              </w:rPr>
              <w:t>Инструментарий</w:t>
            </w:r>
            <w:r w:rsidRPr="00CB0F8C">
              <w:rPr>
                <w:sz w:val="24"/>
                <w:szCs w:val="24"/>
              </w:rPr>
              <w:t>:</w:t>
            </w:r>
          </w:p>
          <w:p w:rsidR="00DA5249" w:rsidRPr="00CB0F8C" w:rsidRDefault="00DA5249" w:rsidP="00735F92">
            <w:pPr>
              <w:pStyle w:val="af1"/>
              <w:rPr>
                <w:sz w:val="24"/>
                <w:szCs w:val="24"/>
              </w:rPr>
            </w:pPr>
            <w:r w:rsidRPr="00CB0F8C">
              <w:rPr>
                <w:sz w:val="24"/>
                <w:szCs w:val="24"/>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работы(по А.Г Асмолову)</w:t>
            </w:r>
          </w:p>
          <w:p w:rsidR="00DA5249" w:rsidRPr="00CB0F8C" w:rsidRDefault="00DA5249" w:rsidP="00735F92">
            <w:pPr>
              <w:pStyle w:val="af1"/>
              <w:rPr>
                <w:sz w:val="24"/>
                <w:szCs w:val="24"/>
              </w:rPr>
            </w:pPr>
            <w:r w:rsidRPr="00CB0F8C">
              <w:rPr>
                <w:sz w:val="24"/>
                <w:szCs w:val="24"/>
              </w:rPr>
              <w:t>2. Итоговые проверочные работы по предметам УУД как инструментальная основа, (по методике Г.С.Ковалевой, О.Б. Логиновой)</w:t>
            </w:r>
          </w:p>
          <w:p w:rsidR="00DA5249" w:rsidRPr="00CB0F8C" w:rsidRDefault="00DA5249" w:rsidP="00735F92">
            <w:pPr>
              <w:pStyle w:val="af1"/>
              <w:rPr>
                <w:sz w:val="24"/>
                <w:szCs w:val="24"/>
              </w:rPr>
            </w:pPr>
            <w:r w:rsidRPr="00CB0F8C">
              <w:rPr>
                <w:sz w:val="24"/>
                <w:szCs w:val="24"/>
              </w:rPr>
              <w:t>3. Комплексные работы на межпредметной основе и  работе с информацией (по Г.С. Ковалевой, О.Б. Логиновой).</w:t>
            </w:r>
          </w:p>
          <w:p w:rsidR="00DA5249" w:rsidRPr="00CB0F8C" w:rsidRDefault="00DA5249" w:rsidP="00735F92">
            <w:pPr>
              <w:pStyle w:val="af1"/>
              <w:rPr>
                <w:sz w:val="24"/>
                <w:szCs w:val="24"/>
              </w:rPr>
            </w:pPr>
            <w:r w:rsidRPr="00CB0F8C">
              <w:rPr>
                <w:sz w:val="24"/>
                <w:szCs w:val="24"/>
              </w:rPr>
              <w:t>4. Олимпиадные и творческие задания, проекты (внеурочная деятельность).</w:t>
            </w:r>
          </w:p>
          <w:p w:rsidR="00DA5249" w:rsidRPr="00CB0F8C" w:rsidRDefault="00DA5249" w:rsidP="00735F92">
            <w:pPr>
              <w:pStyle w:val="af1"/>
              <w:rPr>
                <w:sz w:val="24"/>
                <w:szCs w:val="24"/>
              </w:rPr>
            </w:pPr>
            <w:r w:rsidRPr="00CB0F8C">
              <w:rPr>
                <w:b/>
                <w:sz w:val="24"/>
                <w:szCs w:val="24"/>
              </w:rPr>
              <w:t>Методы оценки</w:t>
            </w:r>
            <w:r w:rsidRPr="00CB0F8C">
              <w:rPr>
                <w:sz w:val="24"/>
                <w:szCs w:val="24"/>
              </w:rPr>
              <w:t>:</w:t>
            </w:r>
          </w:p>
          <w:p w:rsidR="00DA5249" w:rsidRPr="00CB0F8C" w:rsidRDefault="00DA5249" w:rsidP="00735F92">
            <w:pPr>
              <w:pStyle w:val="af1"/>
              <w:rPr>
                <w:sz w:val="24"/>
                <w:szCs w:val="24"/>
              </w:rPr>
            </w:pPr>
            <w:r w:rsidRPr="00CB0F8C">
              <w:rPr>
                <w:sz w:val="24"/>
                <w:szCs w:val="24"/>
              </w:rPr>
              <w:t>фронтальный письменный, индивидуальная беседа, анкетирование, наблюдение.</w:t>
            </w:r>
          </w:p>
          <w:p w:rsidR="00DA5249" w:rsidRPr="00CB0F8C" w:rsidRDefault="00DA5249" w:rsidP="00735F92">
            <w:pPr>
              <w:pStyle w:val="af1"/>
              <w:rPr>
                <w:sz w:val="24"/>
                <w:szCs w:val="24"/>
              </w:rPr>
            </w:pPr>
            <w:r w:rsidRPr="00CB0F8C">
              <w:rPr>
                <w:sz w:val="24"/>
                <w:szCs w:val="24"/>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классного руководителя в </w:t>
            </w:r>
            <w:r w:rsidRPr="00CB0F8C">
              <w:rPr>
                <w:i/>
                <w:sz w:val="24"/>
                <w:szCs w:val="24"/>
              </w:rPr>
              <w:t>портфолио ученика, листах самооценки.</w:t>
            </w:r>
          </w:p>
        </w:tc>
      </w:tr>
    </w:tbl>
    <w:p w:rsidR="00DA5249" w:rsidRPr="00CB0F8C" w:rsidRDefault="00DA5249"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p>
    <w:p w:rsidR="00DA5249" w:rsidRPr="00CB0F8C" w:rsidRDefault="00DA5249"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rPr>
      </w:pPr>
      <w:r w:rsidRPr="00CB0F8C">
        <w:rPr>
          <w:rFonts w:ascii="Times New Roman" w:hAnsi="Times New Roman" w:cs="Times New Roman"/>
          <w:spacing w:val="-8"/>
          <w:sz w:val="24"/>
          <w:szCs w:val="24"/>
        </w:rPr>
        <w:t>В таблице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Отметим, что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DA5249" w:rsidRPr="00CB0F8C" w:rsidRDefault="00DA5249" w:rsidP="00735F92">
      <w:pPr>
        <w:pStyle w:val="af1"/>
        <w:rPr>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2272"/>
      </w:tblGrid>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Объекты оценки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оценки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Методы оценки</w:t>
            </w:r>
          </w:p>
          <w:p w:rsidR="00DA5249" w:rsidRPr="00CB0F8C" w:rsidRDefault="00DA5249" w:rsidP="00735F92">
            <w:pPr>
              <w:spacing w:after="0" w:line="240" w:lineRule="auto"/>
              <w:ind w:firstLine="709"/>
              <w:jc w:val="both"/>
              <w:rPr>
                <w:rFonts w:ascii="Times New Roman" w:hAnsi="Times New Roman" w:cs="Times New Roman"/>
                <w:b/>
                <w:sz w:val="24"/>
                <w:szCs w:val="24"/>
              </w:rPr>
            </w:pPr>
          </w:p>
        </w:tc>
      </w:tr>
      <w:tr w:rsidR="00DA5249" w:rsidRPr="00CB0F8C" w:rsidTr="00B80DF9">
        <w:tc>
          <w:tcPr>
            <w:tcW w:w="7083" w:type="dxa"/>
            <w:shd w:val="clear" w:color="auto" w:fill="auto"/>
          </w:tcPr>
          <w:p w:rsidR="00DA5249" w:rsidRPr="00CB0F8C" w:rsidRDefault="00DA5249" w:rsidP="00735F92">
            <w:pPr>
              <w:pStyle w:val="af1"/>
              <w:rPr>
                <w:b/>
                <w:sz w:val="24"/>
                <w:szCs w:val="24"/>
              </w:rPr>
            </w:pPr>
            <w:r w:rsidRPr="00CB0F8C">
              <w:rPr>
                <w:b/>
                <w:sz w:val="24"/>
                <w:szCs w:val="24"/>
              </w:rPr>
              <w:t>Способность к самоорганизации, саморегуляции и рефлексии (регулятивные УУД)</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rPr>
              <w:t>Целеполагание</w:t>
            </w:r>
            <w:r w:rsidRPr="00CB0F8C">
              <w:rPr>
                <w:rFonts w:ascii="Times New Roman" w:hAnsi="Times New Roman" w:cs="Times New Roman"/>
                <w:sz w:val="24"/>
                <w:szCs w:val="24"/>
              </w:rPr>
              <w:t>, в том числе постановка новых целей, преобразование практической задачи в познавательную;</w:t>
            </w:r>
            <w:r w:rsidRPr="00CB0F8C">
              <w:rPr>
                <w:rFonts w:ascii="Times New Roman" w:hAnsi="Times New Roman" w:cs="Times New Roman"/>
                <w:sz w:val="24"/>
                <w:szCs w:val="24"/>
                <w:lang w:bidi="en-US"/>
              </w:rPr>
              <w:t xml:space="preserve"> переопределение практической задачи в теоретическую; самостоятельная постановка новых учебных целей и задач; умение устанавливать целевые приоритеты.</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Прогнозирование,</w:t>
            </w:r>
            <w:r w:rsidRPr="00CB0F8C">
              <w:rPr>
                <w:rFonts w:ascii="Times New Roman" w:hAnsi="Times New Roman" w:cs="Times New Roman"/>
                <w:sz w:val="24"/>
                <w:szCs w:val="24"/>
                <w:lang w:bidi="en-US"/>
              </w:rPr>
              <w:t xml:space="preserve"> владение основами прогнозирования как предвидения будущих событий и развития процесса.</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Планирование и организация действий</w:t>
            </w:r>
            <w:r w:rsidRPr="00CB0F8C">
              <w:rPr>
                <w:rFonts w:ascii="Times New Roman" w:hAnsi="Times New Roman" w:cs="Times New Roman"/>
                <w:sz w:val="24"/>
                <w:szCs w:val="24"/>
                <w:lang w:bidi="en-US"/>
              </w:rPr>
              <w:t>: умение планировать пути достижения целей; умение самостоятельно анализировать условия достижения цели на основе учета выделенных учителем ориентиров действия в новом учебном материале; умение принимать решения в проблемной ситуации на основе переговоров;- умение при планировании достижения целей самостоятельно, полно и адекватно учитывать условия и средства их достижения;  умение выделять альтернативные способы достижения цели и выбирать наиболее эффективный способ; умение осуществлять учебную и познавательную деятельность как «поленезависимую», устойчивую в отношении помех; умение осуществлять познавательную рефлексию в отношении действий по решению учебных и познавательных задач; владение основами саморегуляции эмоциональных состояний; умение прилагать волевые усилия и преодолевать трудности и препятствия на пути достижения целей.</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Контроль</w:t>
            </w:r>
            <w:r w:rsidRPr="00CB0F8C">
              <w:rPr>
                <w:rFonts w:ascii="Times New Roman" w:hAnsi="Times New Roman" w:cs="Times New Roman"/>
                <w:sz w:val="24"/>
                <w:szCs w:val="24"/>
                <w:lang w:bidi="en-US"/>
              </w:rPr>
              <w:t>: 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 умение самостоятельно контролировать свое время и управлять им;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u w:val="single"/>
                <w:lang w:bidi="en-US"/>
              </w:rPr>
              <w:t>Оценка</w:t>
            </w:r>
            <w:r w:rsidRPr="00CB0F8C">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 умение адекватно оценивать объективную трудность как меру фактического или предполагаемого расхода ресурсов на решение задачи; умение адекватно оценивать свои возможности достижения цели определенной сложности в различных сферах самостоятельной деятельности.</w:t>
            </w:r>
          </w:p>
        </w:tc>
        <w:tc>
          <w:tcPr>
            <w:tcW w:w="2272" w:type="dxa"/>
            <w:vMerge w:val="restart"/>
            <w:shd w:val="clear" w:color="auto" w:fill="auto"/>
          </w:tcPr>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Результаты оцениваются в ходе текущего, промежуточного и итогового контроля; в ходе внешних и внутренних оценочных процедур.</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Включают: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2.1. выполнение учащимися: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текущих учебных исследований и проектов;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промежуточных и итоговых комплексных работ на межпрежметной основе;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учебно-практических и учебно-познавательных задач на материале учебных предметов, включённых в проверочные работы текущего и промежуточного характера;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специально сконструированных диагностических задач, направленных на оценку уровня сформированности конкретных УУД.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2.2. защиту итогового индивидуального проекта – учебного проекта, выполняемого учащимися в рамках одной или нескольких дисциплин на основе самостоятельного освоения содержания и методов деятельности в определённых областях знаний.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2.3. психолого-педагогическую диагностику отдельных планируемых результатов;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2.4. качественную оценку отдельных планируемых результатов (например, коммуникативных навыков) в ходе урочной и внеурочной  деятельности, воспитательной работы.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Результаты оценки отражаются: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классном журнале, личном деле учащегося, аттестате об основном общем образовании (например, результаты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портфолио учащегося;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 аналитических материалах по результатам диагностики, листах наблюдений, оценочных листах и т.д.</w:t>
            </w:r>
          </w:p>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Способность к сотрудничеству и коммуникации (коммуникативные УУД)</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bidi="en-US"/>
              </w:rPr>
              <w:t>Взаимодействие с партнером</w:t>
            </w:r>
            <w:r w:rsidRPr="00CB0F8C">
              <w:rPr>
                <w:rFonts w:ascii="Times New Roman" w:hAnsi="Times New Roman" w:cs="Times New Roman"/>
                <w:sz w:val="24"/>
                <w:szCs w:val="24"/>
              </w:rPr>
              <w:t>:</w:t>
            </w:r>
            <w:r w:rsidRPr="00CB0F8C">
              <w:rPr>
                <w:rFonts w:ascii="Times New Roman" w:hAnsi="Times New Roman" w:cs="Times New Roman"/>
                <w:sz w:val="24"/>
                <w:szCs w:val="24"/>
                <w:lang w:bidi="en-US"/>
              </w:rPr>
              <w:t xml:space="preserve"> умение учитывать разные мнения и стремиться к координации различных позиций в сотрудничестве при выработке общего решения в совместной деятельности; умение устанавливать и сравнивать разные точки зрения прежде, чем принимать решения и делать выборы; умение аргументировать свою точку зрения, спорить и отстаивать свою позицию не враждебным для оппонентов образом; умение договариваться и приходить к общему решению в совместной деятельности, в том числе в ситуации столкновения интересов; умение задавать вопросы необходимые для организации собственной деятельности и сотрудничества с партнером; умение управлять поведением партнера, осуществляя контроль, коррекцию, оценку действий партнера, уметь убеждать.</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Сотрудничество, совместная деятельность, кооперация</w:t>
            </w:r>
            <w:r w:rsidRPr="00CB0F8C">
              <w:rPr>
                <w:rFonts w:ascii="Times New Roman" w:hAnsi="Times New Roman" w:cs="Times New Roman"/>
                <w:sz w:val="24"/>
                <w:szCs w:val="24"/>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умение планировать общую цель и пути ее достижения; умение договариваться и вырабатывать общую позицию в отношении целей и способов действия, распределения функций и ролей в совместной деятельности; умение формулировать собственное мнение и позицию, аргументировать ее и координировать ее с позициями партнеров в сотрудничестве; умение задавать вопросы, необходимые для организации собственной деятельности и сотрудничества с партнером; умение брать на себя инициативу в организации совместного действия (деловое лидерство);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умение договариваться и приходить к общему решению в совместной деятельности, в том числе в ситуации столкновения интересов; умение осуществлять взаимный контроль в совместной деятельности и оказывать в сотрудничестве необходимую взаимопомощь; умение оказывать поддержку и содействие тем, от кого зависит достижение цели в совместной деятельности;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p w:rsidR="00DA5249" w:rsidRPr="00CB0F8C" w:rsidRDefault="00DA5249"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lang w:bidi="en-US"/>
              </w:rPr>
              <w:t>Планирующая и регулирующая функция речи</w:t>
            </w:r>
            <w:r w:rsidRPr="00CB0F8C">
              <w:rPr>
                <w:rFonts w:ascii="Times New Roman" w:hAnsi="Times New Roman" w:cs="Times New Roman"/>
                <w:sz w:val="24"/>
                <w:szCs w:val="24"/>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 умение использовать адекватные языковые средства для отображения своих чувств, мыслей, мотивов и потребностей; умение адекватно использовать речевые средства для решения различных коммуникативных задач; владение устной и письменной речью, умение строить монологическое контекстное высказывании; умение адекватно использовать речь для планирования и регуляции своей деятельности; владение основами коммуникативной рефлексии.</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Способность и готовность к освоению систематических знаний, их самостоятельному пополнению, переносу и интеграции (познавательные УУД)</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Навыки работы с информацией: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расширенный поиск информации с использованием ресурсов библиотек и Интернета;</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систематизация, сопоставление, анализ, обобщение и интерпретация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выделение главной и избыточной информации, смысловое свёртывание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DA5249" w:rsidRPr="00CB0F8C" w:rsidRDefault="00DA5249" w:rsidP="00735F92">
            <w:pPr>
              <w:spacing w:after="0" w:line="240" w:lineRule="auto"/>
              <w:ind w:firstLine="709"/>
              <w:jc w:val="both"/>
              <w:rPr>
                <w:rFonts w:ascii="Times New Roman" w:hAnsi="Times New Roman" w:cs="Times New Roman"/>
                <w:b/>
                <w:sz w:val="24"/>
                <w:szCs w:val="24"/>
              </w:rPr>
            </w:pPr>
          </w:p>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Умения: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работать с понятиями – давать определения, выделять видовые и родовые признаки, обобщать, ограничивать, осуществлять их сравнение, сериацию и классификацию, самостоятельно выбирая для этого основания и критерии;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причинно-следственные связи;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классификацию на основе дихотомического деления (на основе отрицания);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явления, процессы, связи и отношения, выявляемые в ходе исследования.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p>
          <w:p w:rsidR="00DA5249" w:rsidRPr="00CB0F8C" w:rsidRDefault="00DA5249" w:rsidP="00735F92">
            <w:pPr>
              <w:spacing w:after="0" w:line="240" w:lineRule="auto"/>
              <w:ind w:firstLine="709"/>
              <w:jc w:val="both"/>
              <w:rPr>
                <w:rFonts w:ascii="Times New Roman" w:hAnsi="Times New Roman" w:cs="Times New Roman"/>
                <w:b/>
                <w:sz w:val="24"/>
                <w:szCs w:val="24"/>
                <w:lang w:bidi="en-US"/>
              </w:rPr>
            </w:pPr>
            <w:r w:rsidRPr="00CB0F8C">
              <w:rPr>
                <w:rFonts w:ascii="Times New Roman" w:hAnsi="Times New Roman" w:cs="Times New Roman"/>
                <w:b/>
                <w:sz w:val="24"/>
                <w:szCs w:val="24"/>
                <w:lang w:bidi="en-US"/>
              </w:rPr>
              <w:t>Общеучебные исследовательско-проектные действия: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владение основами реализации учебной проектно-исследовательской деятельности; умение проводить наблюдение и эксперимент под руководством учителя и самостоятельно; умение осуществлять расширенный поиск информации с использованием ресурсов библиотек и сети Интернет; умение структурировать и хранить информацию; умение ставить проблему, аргументировать ее актуальность; умение выдвигать гипотезы о связях и закономерностях событий, процессов, объектов; умение организовывать исследование с целью проверки гипотез.</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u w:val="single"/>
                <w:lang w:bidi="en-US"/>
              </w:rPr>
              <w:t>Логические действия</w:t>
            </w:r>
            <w:r w:rsidRPr="00CB0F8C">
              <w:rPr>
                <w:rFonts w:ascii="Times New Roman" w:hAnsi="Times New Roman" w:cs="Times New Roman"/>
                <w:sz w:val="24"/>
                <w:szCs w:val="24"/>
                <w:lang w:bidi="en-US"/>
              </w:rPr>
              <w:t>: умение давать определение понятиям; умение устанавливать причинно-следственные связи;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 умение осуществлять логическую операцию установления родо-видовых отношений, ограничение понятия;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умение осуществлять сравнение, сериацию и классификацию, самостоятельно выбирая основания и критерии для указанных логических операций; умение строить классификацию на основе дихотомического деления (на основе отрицания); умение строить логическое рассуждение, включающее установление причинно-следственных связей; умение объяснять явления, процессы, связи и отношения, выявляемые в ходе исследования; умение делать умозаключения (индуктивное, дедуктивное и по аналогии) и выводы на основе аргументации.</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b/>
                <w:sz w:val="24"/>
                <w:szCs w:val="24"/>
                <w:lang w:bidi="en-US"/>
              </w:rPr>
              <w:t>Знаково-символические действия:</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умение создавать и преобразовывать модели и схемы для решения задач.</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b/>
                <w:sz w:val="24"/>
                <w:szCs w:val="24"/>
                <w:lang w:bidi="en-US"/>
              </w:rPr>
              <w:t>Понимание текста:</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A5249" w:rsidRPr="00CB0F8C" w:rsidRDefault="00DA5249" w:rsidP="00735F92">
            <w:pPr>
              <w:spacing w:after="0" w:line="240" w:lineRule="auto"/>
              <w:ind w:firstLine="709"/>
              <w:jc w:val="both"/>
              <w:rPr>
                <w:rFonts w:ascii="Times New Roman" w:hAnsi="Times New Roman" w:cs="Times New Roman"/>
                <w:sz w:val="24"/>
                <w:szCs w:val="24"/>
                <w:lang w:bidi="en-US"/>
              </w:rPr>
            </w:pPr>
            <w:r w:rsidRPr="00CB0F8C">
              <w:rPr>
                <w:rFonts w:ascii="Times New Roman" w:hAnsi="Times New Roman" w:cs="Times New Roman"/>
                <w:sz w:val="24"/>
                <w:szCs w:val="24"/>
                <w:lang w:bidi="en-US"/>
              </w:rPr>
              <w:t>владение основами ознакомительного, изучающего, усваивающего и поискового чтения; владение основами рефлексивного чтения;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bidi="en-US"/>
              </w:rPr>
              <w:t>сочинение оригинального текста.</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ИКТ-компетентность обучающихся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обращаться с устройствами ИКТ;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фиксировать изображения и звуки;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письменные 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графические объекты;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музыкальные и звуковые 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воспринимать и использовать гипермедиасообщения;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устройства  ИКТ для коммуникации и социального взаимодействия;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поиска,  хранения, анализа и математической обработки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моделирования и проектирование с помощью устройств ИКТ</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Сформированность основ учебно-исследовательской и проектной деятельности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Умения планировать и выполнять учебное исследование и учебный проект:</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распознавать и ставить вопросы и проблемы, для проектирования и исследования;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выбирать и использовать методы, адекватные рассматриваемой проблеме;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выдвигать гипотезы;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наблюдение и эксперимент (самостоятельно или под руководством учителя);</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в ходе исследования математические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естественно-научные методы и приёмы  (наблюдение, моделирование), методы и приёмы, характерные для социальных и исторических наук (опросы, сравнительное историческое описание, использование статистических данных, интерпретация фактов);</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формулировать вытекающие из исследования выводы;</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tc>
        <w:tc>
          <w:tcPr>
            <w:tcW w:w="2272" w:type="dxa"/>
            <w:vMerge/>
            <w:shd w:val="clear" w:color="auto" w:fill="auto"/>
          </w:tcPr>
          <w:p w:rsidR="00DA5249" w:rsidRPr="00CB0F8C" w:rsidRDefault="00DA5249" w:rsidP="00735F92">
            <w:pPr>
              <w:pStyle w:val="af1"/>
              <w:rPr>
                <w:sz w:val="24"/>
                <w:szCs w:val="24"/>
              </w:rPr>
            </w:pPr>
          </w:p>
        </w:tc>
      </w:tr>
      <w:tr w:rsidR="00DA5249" w:rsidRPr="00CB0F8C" w:rsidTr="00B80DF9">
        <w:tc>
          <w:tcPr>
            <w:tcW w:w="7083" w:type="dxa"/>
            <w:tcBorders>
              <w:top w:val="single" w:sz="4" w:space="0" w:color="auto"/>
              <w:left w:val="single" w:sz="4" w:space="0" w:color="auto"/>
              <w:bottom w:val="single" w:sz="4" w:space="0" w:color="auto"/>
              <w:right w:val="single" w:sz="4" w:space="0" w:color="auto"/>
            </w:tcBorders>
            <w:shd w:val="clear" w:color="auto" w:fill="auto"/>
          </w:tcPr>
          <w:p w:rsidR="00DA5249" w:rsidRPr="00CB0F8C" w:rsidRDefault="00DA5249" w:rsidP="00735F92">
            <w:pPr>
              <w:spacing w:after="0" w:line="240" w:lineRule="auto"/>
              <w:ind w:firstLine="709"/>
              <w:jc w:val="both"/>
              <w:rPr>
                <w:rFonts w:ascii="Times New Roman" w:hAnsi="Times New Roman" w:cs="Times New Roman"/>
                <w:b/>
                <w:sz w:val="24"/>
                <w:szCs w:val="24"/>
                <w:highlight w:val="red"/>
              </w:rPr>
            </w:pPr>
            <w:r w:rsidRPr="00CB0F8C">
              <w:rPr>
                <w:rFonts w:ascii="Times New Roman" w:hAnsi="Times New Roman" w:cs="Times New Roman"/>
                <w:b/>
                <w:sz w:val="24"/>
                <w:szCs w:val="24"/>
              </w:rPr>
              <w:t>Стратегия смыслового чтения</w:t>
            </w: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поиск информации и понимание прочитанного</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ориентироваться в содержании текста и понимать его целостный смысл:</w:t>
            </w:r>
          </w:p>
          <w:p w:rsidR="00DA5249" w:rsidRPr="00CB0F8C" w:rsidRDefault="00DA5249" w:rsidP="00735F92">
            <w:pPr>
              <w:pStyle w:val="af1"/>
              <w:rPr>
                <w:sz w:val="24"/>
                <w:szCs w:val="24"/>
              </w:rPr>
            </w:pPr>
            <w:r w:rsidRPr="00CB0F8C">
              <w:rPr>
                <w:sz w:val="24"/>
                <w:szCs w:val="24"/>
              </w:rPr>
              <w:t>— определять главную тему, общую цель или назначение текста;</w:t>
            </w:r>
          </w:p>
          <w:p w:rsidR="00DA5249" w:rsidRPr="00CB0F8C" w:rsidRDefault="00DA5249" w:rsidP="00735F92">
            <w:pPr>
              <w:pStyle w:val="af1"/>
              <w:rPr>
                <w:sz w:val="24"/>
                <w:szCs w:val="24"/>
              </w:rPr>
            </w:pPr>
            <w:r w:rsidRPr="00CB0F8C">
              <w:rPr>
                <w:sz w:val="24"/>
                <w:szCs w:val="24"/>
              </w:rPr>
              <w:t>— выбирать из текста или придумать заголовок, соответствующий содержанию и общему смыслу текста;</w:t>
            </w:r>
          </w:p>
          <w:p w:rsidR="00DA5249" w:rsidRPr="00CB0F8C" w:rsidRDefault="00DA5249" w:rsidP="00735F92">
            <w:pPr>
              <w:pStyle w:val="af1"/>
              <w:rPr>
                <w:sz w:val="24"/>
                <w:szCs w:val="24"/>
              </w:rPr>
            </w:pPr>
            <w:r w:rsidRPr="00CB0F8C">
              <w:rPr>
                <w:sz w:val="24"/>
                <w:szCs w:val="24"/>
              </w:rPr>
              <w:t>— формулировать тезис, выражающий общий смысл текста;</w:t>
            </w:r>
          </w:p>
          <w:p w:rsidR="00DA5249" w:rsidRPr="00CB0F8C" w:rsidRDefault="00DA5249" w:rsidP="00735F92">
            <w:pPr>
              <w:pStyle w:val="af1"/>
              <w:rPr>
                <w:sz w:val="24"/>
                <w:szCs w:val="24"/>
              </w:rPr>
            </w:pPr>
            <w:r w:rsidRPr="00CB0F8C">
              <w:rPr>
                <w:sz w:val="24"/>
                <w:szCs w:val="24"/>
              </w:rPr>
              <w:t>— предвосхищать содержание предметного плана текста по заголовку и с опорой на предыдущий опыт;</w:t>
            </w:r>
          </w:p>
          <w:p w:rsidR="00DA5249" w:rsidRPr="00CB0F8C" w:rsidRDefault="00DA5249" w:rsidP="00735F92">
            <w:pPr>
              <w:pStyle w:val="af1"/>
              <w:rPr>
                <w:sz w:val="24"/>
                <w:szCs w:val="24"/>
              </w:rPr>
            </w:pPr>
            <w:r w:rsidRPr="00CB0F8C">
              <w:rPr>
                <w:sz w:val="24"/>
                <w:szCs w:val="24"/>
              </w:rPr>
              <w:t>— объяснять порядок частей/инструкций, содержащихся в тексте;</w:t>
            </w:r>
          </w:p>
          <w:p w:rsidR="00DA5249" w:rsidRPr="00CB0F8C" w:rsidRDefault="00DA5249" w:rsidP="00735F92">
            <w:pPr>
              <w:pStyle w:val="af1"/>
              <w:rPr>
                <w:sz w:val="24"/>
                <w:szCs w:val="24"/>
              </w:rPr>
            </w:pPr>
            <w:r w:rsidRPr="00CB0F8C">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A5249" w:rsidRPr="00CB0F8C" w:rsidRDefault="00DA5249" w:rsidP="00735F92">
            <w:pPr>
              <w:pStyle w:val="af1"/>
              <w:rPr>
                <w:sz w:val="24"/>
                <w:szCs w:val="24"/>
              </w:rPr>
            </w:pPr>
            <w:r w:rsidRPr="00CB0F8C">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A5249" w:rsidRPr="00CB0F8C" w:rsidRDefault="00DA5249" w:rsidP="00735F92">
            <w:pPr>
              <w:pStyle w:val="af1"/>
              <w:rPr>
                <w:sz w:val="24"/>
                <w:szCs w:val="24"/>
              </w:rPr>
            </w:pPr>
            <w:r w:rsidRPr="00CB0F8C">
              <w:rPr>
                <w:sz w:val="24"/>
                <w:szCs w:val="24"/>
              </w:rPr>
              <w:t>• решать учебно-познавательные и учебно-практические задачи, требующие полного и критического понимания текста:</w:t>
            </w:r>
          </w:p>
          <w:p w:rsidR="00DA5249" w:rsidRPr="00CB0F8C" w:rsidRDefault="00DA5249" w:rsidP="00735F92">
            <w:pPr>
              <w:pStyle w:val="af1"/>
              <w:rPr>
                <w:sz w:val="24"/>
                <w:szCs w:val="24"/>
              </w:rPr>
            </w:pPr>
            <w:r w:rsidRPr="00CB0F8C">
              <w:rPr>
                <w:sz w:val="24"/>
                <w:szCs w:val="24"/>
              </w:rPr>
              <w:t>— определять назначение разных видов текстов;</w:t>
            </w:r>
          </w:p>
          <w:p w:rsidR="00DA5249" w:rsidRPr="00CB0F8C" w:rsidRDefault="00DA5249" w:rsidP="00735F92">
            <w:pPr>
              <w:pStyle w:val="af1"/>
              <w:rPr>
                <w:sz w:val="24"/>
                <w:szCs w:val="24"/>
              </w:rPr>
            </w:pPr>
            <w:r w:rsidRPr="00CB0F8C">
              <w:rPr>
                <w:sz w:val="24"/>
                <w:szCs w:val="24"/>
              </w:rPr>
              <w:t>— ставить перед собой цель чтения, направляя внимание на полезную в данный момент информацию;</w:t>
            </w:r>
          </w:p>
          <w:p w:rsidR="00DA5249" w:rsidRPr="00CB0F8C" w:rsidRDefault="00DA5249" w:rsidP="00735F92">
            <w:pPr>
              <w:pStyle w:val="af1"/>
              <w:rPr>
                <w:sz w:val="24"/>
                <w:szCs w:val="24"/>
              </w:rPr>
            </w:pPr>
            <w:r w:rsidRPr="00CB0F8C">
              <w:rPr>
                <w:sz w:val="24"/>
                <w:szCs w:val="24"/>
              </w:rPr>
              <w:t>— различать темы и подтемы специального текста;</w:t>
            </w:r>
          </w:p>
          <w:p w:rsidR="00DA5249" w:rsidRPr="00CB0F8C" w:rsidRDefault="00DA5249" w:rsidP="00735F92">
            <w:pPr>
              <w:pStyle w:val="af1"/>
              <w:rPr>
                <w:sz w:val="24"/>
                <w:szCs w:val="24"/>
              </w:rPr>
            </w:pPr>
            <w:r w:rsidRPr="00CB0F8C">
              <w:rPr>
                <w:sz w:val="24"/>
                <w:szCs w:val="24"/>
              </w:rPr>
              <w:t>— выделять главную и избыточную информацию;</w:t>
            </w:r>
          </w:p>
          <w:p w:rsidR="00DA5249" w:rsidRPr="00CB0F8C" w:rsidRDefault="00DA5249" w:rsidP="00735F92">
            <w:pPr>
              <w:pStyle w:val="af1"/>
              <w:rPr>
                <w:sz w:val="24"/>
                <w:szCs w:val="24"/>
              </w:rPr>
            </w:pPr>
            <w:r w:rsidRPr="00CB0F8C">
              <w:rPr>
                <w:sz w:val="24"/>
                <w:szCs w:val="24"/>
              </w:rPr>
              <w:t>— прогнозировать последовательность изложения идей текста;</w:t>
            </w:r>
          </w:p>
          <w:p w:rsidR="00DA5249" w:rsidRPr="00CB0F8C" w:rsidRDefault="00DA5249" w:rsidP="00735F92">
            <w:pPr>
              <w:pStyle w:val="af1"/>
              <w:rPr>
                <w:sz w:val="24"/>
                <w:szCs w:val="24"/>
              </w:rPr>
            </w:pPr>
            <w:r w:rsidRPr="00CB0F8C">
              <w:rPr>
                <w:sz w:val="24"/>
                <w:szCs w:val="24"/>
              </w:rPr>
              <w:t>— сопоставлять разные точки зрения и разные источники информации по заданной теме;</w:t>
            </w:r>
          </w:p>
          <w:p w:rsidR="00DA5249" w:rsidRPr="00CB0F8C" w:rsidRDefault="00DA5249" w:rsidP="00735F92">
            <w:pPr>
              <w:pStyle w:val="af1"/>
              <w:rPr>
                <w:sz w:val="24"/>
                <w:szCs w:val="24"/>
              </w:rPr>
            </w:pPr>
            <w:r w:rsidRPr="00CB0F8C">
              <w:rPr>
                <w:sz w:val="24"/>
                <w:szCs w:val="24"/>
              </w:rPr>
              <w:t>— выполнять смысловое свёртывание выделенных фактов и мыслей;</w:t>
            </w:r>
          </w:p>
          <w:p w:rsidR="00DA5249" w:rsidRPr="00CB0F8C" w:rsidRDefault="00DA5249" w:rsidP="00735F92">
            <w:pPr>
              <w:pStyle w:val="af1"/>
              <w:rPr>
                <w:sz w:val="24"/>
                <w:szCs w:val="24"/>
              </w:rPr>
            </w:pPr>
            <w:r w:rsidRPr="00CB0F8C">
              <w:rPr>
                <w:sz w:val="24"/>
                <w:szCs w:val="24"/>
              </w:rPr>
              <w:t>— формировать на основе текста систему аргументов (доводов) для обоснования определённой позиции;</w:t>
            </w:r>
          </w:p>
          <w:p w:rsidR="00DA5249" w:rsidRPr="00CB0F8C" w:rsidRDefault="00DA5249" w:rsidP="00735F92">
            <w:pPr>
              <w:pStyle w:val="af1"/>
              <w:rPr>
                <w:sz w:val="24"/>
                <w:szCs w:val="24"/>
              </w:rPr>
            </w:pPr>
            <w:r w:rsidRPr="00CB0F8C">
              <w:rPr>
                <w:sz w:val="24"/>
                <w:szCs w:val="24"/>
              </w:rPr>
              <w:t>— понимать душевное состояние персонажей текста, сопереживать им.</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преобразование и интерпретация информации</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A5249" w:rsidRPr="00CB0F8C" w:rsidRDefault="00DA5249" w:rsidP="00735F92">
            <w:pPr>
              <w:pStyle w:val="af1"/>
              <w:rPr>
                <w:sz w:val="24"/>
                <w:szCs w:val="24"/>
              </w:rPr>
            </w:pPr>
            <w:r w:rsidRPr="00CB0F8C">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A5249" w:rsidRPr="00CB0F8C" w:rsidRDefault="00DA5249" w:rsidP="00735F92">
            <w:pPr>
              <w:pStyle w:val="af1"/>
              <w:rPr>
                <w:sz w:val="24"/>
                <w:szCs w:val="24"/>
              </w:rPr>
            </w:pPr>
            <w:r w:rsidRPr="00CB0F8C">
              <w:rPr>
                <w:sz w:val="24"/>
                <w:szCs w:val="24"/>
              </w:rPr>
              <w:t>• интерпретировать текст:</w:t>
            </w:r>
          </w:p>
          <w:p w:rsidR="00DA5249" w:rsidRPr="00CB0F8C" w:rsidRDefault="00DA5249" w:rsidP="00735F92">
            <w:pPr>
              <w:pStyle w:val="af1"/>
              <w:rPr>
                <w:sz w:val="24"/>
                <w:szCs w:val="24"/>
              </w:rPr>
            </w:pPr>
            <w:r w:rsidRPr="00CB0F8C">
              <w:rPr>
                <w:sz w:val="24"/>
                <w:szCs w:val="24"/>
              </w:rPr>
              <w:t>— сравнивать и противопоставлять заключённую в тексте информацию разного характера;</w:t>
            </w:r>
          </w:p>
          <w:p w:rsidR="00DA5249" w:rsidRPr="00CB0F8C" w:rsidRDefault="00DA5249" w:rsidP="00735F92">
            <w:pPr>
              <w:pStyle w:val="af1"/>
              <w:rPr>
                <w:sz w:val="24"/>
                <w:szCs w:val="24"/>
              </w:rPr>
            </w:pPr>
            <w:r w:rsidRPr="00CB0F8C">
              <w:rPr>
                <w:sz w:val="24"/>
                <w:szCs w:val="24"/>
              </w:rPr>
              <w:t>— обнаруживать в тексте доводы в подтверждение выдвинутых тезисов;</w:t>
            </w:r>
          </w:p>
          <w:p w:rsidR="00DA5249" w:rsidRPr="00CB0F8C" w:rsidRDefault="00DA5249" w:rsidP="00735F92">
            <w:pPr>
              <w:pStyle w:val="af1"/>
              <w:rPr>
                <w:sz w:val="24"/>
                <w:szCs w:val="24"/>
              </w:rPr>
            </w:pPr>
            <w:r w:rsidRPr="00CB0F8C">
              <w:rPr>
                <w:sz w:val="24"/>
                <w:szCs w:val="24"/>
              </w:rPr>
              <w:t>— делать выводы из сформулированных посылок;</w:t>
            </w:r>
          </w:p>
          <w:p w:rsidR="00DA5249" w:rsidRPr="00CB0F8C" w:rsidRDefault="00DA5249" w:rsidP="00735F92">
            <w:pPr>
              <w:pStyle w:val="af1"/>
              <w:rPr>
                <w:sz w:val="24"/>
                <w:szCs w:val="24"/>
              </w:rPr>
            </w:pPr>
            <w:r w:rsidRPr="00CB0F8C">
              <w:rPr>
                <w:sz w:val="24"/>
                <w:szCs w:val="24"/>
              </w:rPr>
              <w:t>— выводить заключение о намерении автора или главной мысли текста.</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CB0F8C">
              <w:rPr>
                <w:rStyle w:val="1481"/>
                <w:iCs/>
                <w:sz w:val="24"/>
                <w:szCs w:val="24"/>
              </w:rPr>
              <w:t xml:space="preserve"> </w:t>
            </w:r>
            <w:r w:rsidRPr="00CB0F8C">
              <w:rPr>
                <w:sz w:val="24"/>
                <w:szCs w:val="24"/>
              </w:rPr>
              <w:t>средств и структуры текста).</w:t>
            </w:r>
          </w:p>
          <w:p w:rsidR="00DA5249" w:rsidRPr="00CB0F8C" w:rsidRDefault="00DA5249" w:rsidP="00735F92">
            <w:pPr>
              <w:pStyle w:val="af1"/>
              <w:rPr>
                <w:sz w:val="24"/>
                <w:szCs w:val="24"/>
              </w:rPr>
            </w:pPr>
          </w:p>
          <w:p w:rsidR="00DA5249" w:rsidRPr="00CB0F8C" w:rsidRDefault="00DA5249" w:rsidP="00735F92">
            <w:pPr>
              <w:pStyle w:val="af1"/>
              <w:rPr>
                <w:sz w:val="24"/>
                <w:szCs w:val="24"/>
              </w:rPr>
            </w:pPr>
            <w:r w:rsidRPr="00CB0F8C">
              <w:rPr>
                <w:b/>
                <w:sz w:val="24"/>
                <w:szCs w:val="24"/>
              </w:rPr>
              <w:t>Работа с текстом:</w:t>
            </w:r>
            <w:r w:rsidRPr="00CB0F8C">
              <w:rPr>
                <w:sz w:val="24"/>
                <w:szCs w:val="24"/>
              </w:rPr>
              <w:t xml:space="preserve"> оценка информации</w:t>
            </w:r>
          </w:p>
          <w:p w:rsidR="00DA5249" w:rsidRPr="00CB0F8C" w:rsidRDefault="00DA5249" w:rsidP="00735F92">
            <w:pPr>
              <w:pStyle w:val="af1"/>
              <w:rPr>
                <w:sz w:val="24"/>
                <w:szCs w:val="24"/>
              </w:rPr>
            </w:pPr>
            <w:r w:rsidRPr="00CB0F8C">
              <w:rPr>
                <w:sz w:val="24"/>
                <w:szCs w:val="24"/>
              </w:rPr>
              <w:t>Выпускник научится:</w:t>
            </w:r>
          </w:p>
          <w:p w:rsidR="00DA5249" w:rsidRPr="00CB0F8C" w:rsidRDefault="00DA5249" w:rsidP="00735F92">
            <w:pPr>
              <w:pStyle w:val="af1"/>
              <w:rPr>
                <w:sz w:val="24"/>
                <w:szCs w:val="24"/>
              </w:rPr>
            </w:pPr>
            <w:r w:rsidRPr="00CB0F8C">
              <w:rPr>
                <w:sz w:val="24"/>
                <w:szCs w:val="24"/>
              </w:rPr>
              <w:t>• откликаться на содержание текста:</w:t>
            </w:r>
          </w:p>
          <w:p w:rsidR="00DA5249" w:rsidRPr="00CB0F8C" w:rsidRDefault="00DA5249" w:rsidP="00735F92">
            <w:pPr>
              <w:pStyle w:val="af1"/>
              <w:rPr>
                <w:sz w:val="24"/>
                <w:szCs w:val="24"/>
              </w:rPr>
            </w:pPr>
            <w:r w:rsidRPr="00CB0F8C">
              <w:rPr>
                <w:sz w:val="24"/>
                <w:szCs w:val="24"/>
              </w:rPr>
              <w:t>— связывать информацию, обнаруженную в тексте, со знаниями из других источников;</w:t>
            </w:r>
          </w:p>
          <w:p w:rsidR="00DA5249" w:rsidRPr="00CB0F8C" w:rsidRDefault="00DA5249" w:rsidP="00735F92">
            <w:pPr>
              <w:pStyle w:val="af1"/>
              <w:rPr>
                <w:sz w:val="24"/>
                <w:szCs w:val="24"/>
              </w:rPr>
            </w:pPr>
            <w:r w:rsidRPr="00CB0F8C">
              <w:rPr>
                <w:sz w:val="24"/>
                <w:szCs w:val="24"/>
              </w:rPr>
              <w:t>— оценивать утверждения, сделанные в тексте, исходя из своих представлений о мире;</w:t>
            </w:r>
          </w:p>
          <w:p w:rsidR="00DA5249" w:rsidRPr="00CB0F8C" w:rsidRDefault="00DA5249" w:rsidP="00735F92">
            <w:pPr>
              <w:pStyle w:val="af1"/>
              <w:rPr>
                <w:sz w:val="24"/>
                <w:szCs w:val="24"/>
              </w:rPr>
            </w:pPr>
            <w:r w:rsidRPr="00CB0F8C">
              <w:rPr>
                <w:sz w:val="24"/>
                <w:szCs w:val="24"/>
              </w:rPr>
              <w:t>— находить доводы в защиту своей точки зрения;</w:t>
            </w:r>
          </w:p>
          <w:p w:rsidR="00DA5249" w:rsidRPr="00CB0F8C" w:rsidRDefault="00DA5249" w:rsidP="00735F92">
            <w:pPr>
              <w:pStyle w:val="af1"/>
              <w:rPr>
                <w:sz w:val="24"/>
                <w:szCs w:val="24"/>
              </w:rPr>
            </w:pPr>
            <w:r w:rsidRPr="00CB0F8C">
              <w:rPr>
                <w:sz w:val="24"/>
                <w:szCs w:val="24"/>
              </w:rPr>
              <w:t>• откликаться на форму текста: оценивать не только содержание текста, но и его форму, а в целом — мастерство его исполнения;</w:t>
            </w:r>
          </w:p>
          <w:p w:rsidR="00DA5249" w:rsidRPr="00CB0F8C" w:rsidRDefault="00DA5249" w:rsidP="00735F92">
            <w:pPr>
              <w:pStyle w:val="af1"/>
              <w:rPr>
                <w:sz w:val="24"/>
                <w:szCs w:val="24"/>
              </w:rPr>
            </w:pPr>
            <w:r w:rsidRPr="00CB0F8C">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A5249" w:rsidRPr="00CB0F8C" w:rsidRDefault="00DA5249" w:rsidP="00735F92">
            <w:pPr>
              <w:pStyle w:val="af1"/>
              <w:rPr>
                <w:sz w:val="24"/>
                <w:szCs w:val="24"/>
              </w:rPr>
            </w:pPr>
            <w:r w:rsidRPr="00CB0F8C">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DA5249" w:rsidRPr="00CB0F8C" w:rsidRDefault="00DA5249" w:rsidP="00735F92">
            <w:pPr>
              <w:pStyle w:val="af1"/>
              <w:rPr>
                <w:sz w:val="24"/>
                <w:szCs w:val="24"/>
              </w:rPr>
            </w:pPr>
            <w:r w:rsidRPr="00CB0F8C">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A5249" w:rsidRPr="00CB0F8C" w:rsidRDefault="00DA5249" w:rsidP="00735F92">
            <w:pPr>
              <w:pStyle w:val="af1"/>
              <w:rPr>
                <w:sz w:val="24"/>
                <w:szCs w:val="24"/>
              </w:rPr>
            </w:pPr>
            <w:r w:rsidRPr="00CB0F8C">
              <w:rPr>
                <w:sz w:val="24"/>
                <w:szCs w:val="24"/>
              </w:rPr>
              <w:t>Выпускник получит возможность научиться:</w:t>
            </w:r>
          </w:p>
          <w:p w:rsidR="00DA5249" w:rsidRPr="00CB0F8C" w:rsidRDefault="00DA5249" w:rsidP="00735F92">
            <w:pPr>
              <w:pStyle w:val="af1"/>
              <w:rPr>
                <w:sz w:val="24"/>
                <w:szCs w:val="24"/>
              </w:rPr>
            </w:pPr>
            <w:r w:rsidRPr="00CB0F8C">
              <w:rPr>
                <w:sz w:val="24"/>
                <w:szCs w:val="24"/>
              </w:rPr>
              <w:t>• критически относиться к рекламной информации;</w:t>
            </w:r>
          </w:p>
          <w:p w:rsidR="00DA5249" w:rsidRPr="00CB0F8C" w:rsidRDefault="00DA5249" w:rsidP="00735F92">
            <w:pPr>
              <w:pStyle w:val="af1"/>
              <w:rPr>
                <w:sz w:val="24"/>
                <w:szCs w:val="24"/>
              </w:rPr>
            </w:pPr>
            <w:r w:rsidRPr="00CB0F8C">
              <w:rPr>
                <w:sz w:val="24"/>
                <w:szCs w:val="24"/>
              </w:rPr>
              <w:t>• находить способы проверки противоречивой информации;</w:t>
            </w:r>
          </w:p>
          <w:p w:rsidR="00DA5249" w:rsidRPr="00CB0F8C" w:rsidRDefault="00DA524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tc>
        <w:tc>
          <w:tcPr>
            <w:tcW w:w="2272" w:type="dxa"/>
            <w:vMerge/>
            <w:shd w:val="clear" w:color="auto" w:fill="auto"/>
          </w:tcPr>
          <w:p w:rsidR="00DA5249" w:rsidRPr="00CB0F8C" w:rsidRDefault="00DA5249" w:rsidP="00735F92">
            <w:pPr>
              <w:pStyle w:val="af1"/>
              <w:rPr>
                <w:sz w:val="24"/>
                <w:szCs w:val="24"/>
              </w:rPr>
            </w:pPr>
          </w:p>
        </w:tc>
      </w:tr>
      <w:bookmarkEnd w:id="16"/>
      <w:bookmarkEnd w:id="17"/>
      <w:bookmarkEnd w:id="18"/>
    </w:tbl>
    <w:p w:rsidR="00DA5249" w:rsidRPr="00CB0F8C" w:rsidRDefault="00DA5249" w:rsidP="00735F92">
      <w:pPr>
        <w:pStyle w:val="3"/>
        <w:spacing w:before="0" w:beforeAutospacing="0" w:after="0" w:afterAutospacing="0"/>
        <w:ind w:firstLine="709"/>
        <w:jc w:val="both"/>
        <w:rPr>
          <w:spacing w:val="-8"/>
          <w:sz w:val="24"/>
          <w:szCs w:val="24"/>
        </w:rPr>
      </w:pPr>
    </w:p>
    <w:p w:rsidR="00DA5249" w:rsidRPr="00CB0F8C" w:rsidRDefault="00DA5249" w:rsidP="00735F92">
      <w:pPr>
        <w:pStyle w:val="Osnova"/>
        <w:tabs>
          <w:tab w:val="left" w:leader="dot" w:pos="624"/>
        </w:tabs>
        <w:spacing w:line="240" w:lineRule="auto"/>
        <w:ind w:firstLine="709"/>
        <w:rPr>
          <w:rFonts w:ascii="Times New Roman" w:eastAsia="@Arial Unicode MS" w:hAnsi="Times New Roman" w:cs="Times New Roman"/>
          <w:sz w:val="24"/>
          <w:szCs w:val="24"/>
          <w:lang w:val="ru-RU"/>
        </w:rPr>
      </w:pPr>
      <w:r w:rsidRPr="00CB0F8C">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A7038F" w:rsidRDefault="00A7038F" w:rsidP="00735F92">
      <w:pPr>
        <w:ind w:firstLine="709"/>
        <w:rPr>
          <w:rFonts w:ascii="Times New Roman" w:hAnsi="Times New Roman" w:cs="Times New Roman"/>
          <w:b/>
          <w:sz w:val="24"/>
          <w:szCs w:val="24"/>
        </w:rPr>
      </w:pPr>
    </w:p>
    <w:p w:rsidR="00090D72" w:rsidRPr="00735F92" w:rsidRDefault="00DA5249" w:rsidP="00FB344F">
      <w:pPr>
        <w:pStyle w:val="1"/>
        <w:numPr>
          <w:ilvl w:val="0"/>
          <w:numId w:val="213"/>
        </w:numPr>
        <w:ind w:firstLine="709"/>
        <w:jc w:val="center"/>
        <w:rPr>
          <w:rFonts w:ascii="Times New Roman" w:hAnsi="Times New Roman" w:cs="Times New Roman"/>
          <w:b/>
          <w:color w:val="auto"/>
          <w:sz w:val="28"/>
          <w:szCs w:val="28"/>
        </w:rPr>
      </w:pPr>
      <w:bookmarkStart w:id="20" w:name="_Toc446788874"/>
      <w:r w:rsidRPr="00735F92">
        <w:rPr>
          <w:rFonts w:ascii="Times New Roman" w:hAnsi="Times New Roman" w:cs="Times New Roman"/>
          <w:b/>
          <w:color w:val="auto"/>
          <w:sz w:val="28"/>
          <w:szCs w:val="28"/>
        </w:rPr>
        <w:t>Содержательный раздел основной образовательной программы основного общего образования</w:t>
      </w:r>
      <w:bookmarkEnd w:id="20"/>
    </w:p>
    <w:p w:rsidR="00760FF2" w:rsidRPr="00735F92" w:rsidRDefault="00DA5249" w:rsidP="00FB344F">
      <w:pPr>
        <w:pStyle w:val="1"/>
        <w:numPr>
          <w:ilvl w:val="1"/>
          <w:numId w:val="213"/>
        </w:numPr>
        <w:ind w:firstLine="709"/>
        <w:jc w:val="center"/>
        <w:rPr>
          <w:rFonts w:ascii="Times New Roman" w:hAnsi="Times New Roman" w:cs="Times New Roman"/>
          <w:b/>
          <w:color w:val="auto"/>
          <w:sz w:val="28"/>
          <w:szCs w:val="28"/>
        </w:rPr>
      </w:pPr>
      <w:bookmarkStart w:id="21" w:name="_Toc446788875"/>
      <w:r w:rsidRPr="00735F92">
        <w:rPr>
          <w:rFonts w:ascii="Times New Roman" w:hAnsi="Times New Roman" w:cs="Times New Roman"/>
          <w:b/>
          <w:color w:val="auto"/>
          <w:sz w:val="28"/>
          <w:szCs w:val="28"/>
        </w:rPr>
        <w:t>Программа развития универсальных учебных действий</w:t>
      </w:r>
      <w:r w:rsidR="00276DD5" w:rsidRPr="00735F92">
        <w:rPr>
          <w:rFonts w:ascii="Times New Roman" w:hAnsi="Times New Roman" w:cs="Times New Roman"/>
          <w:b/>
          <w:color w:val="auto"/>
          <w:sz w:val="28"/>
          <w:szCs w:val="28"/>
        </w:rPr>
        <w:t>,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bookmarkEnd w:id="21"/>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развития универсальных учебных действий на ступени основного общего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развития универсальных учебных действий составлена для учащихся ступени основного общего образования МАОУ «Ленская СОШ» на основе требований ФГОС к структуре и содержанию программы формирования УУД.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r w:rsidRPr="00CB0F8C">
        <w:rPr>
          <w:rFonts w:ascii="Times New Roman" w:hAnsi="Times New Roman"/>
          <w:b/>
          <w:bCs/>
        </w:rPr>
        <w:t xml:space="preserve">Целью программы </w:t>
      </w:r>
      <w:r w:rsidRPr="00CB0F8C">
        <w:rPr>
          <w:rFonts w:ascii="Times New Roman" w:hAnsi="Times New Roman"/>
          <w:bCs/>
        </w:rPr>
        <w:t>развития</w:t>
      </w:r>
      <w:r w:rsidRPr="00CB0F8C">
        <w:rPr>
          <w:rFonts w:ascii="Times New Roman" w:hAnsi="Times New Roman"/>
          <w:b/>
          <w:bCs/>
        </w:rPr>
        <w:t xml:space="preserve"> </w:t>
      </w:r>
      <w:r w:rsidRPr="00CB0F8C">
        <w:rPr>
          <w:rFonts w:ascii="Times New Roman" w:hAnsi="Times New Roman"/>
        </w:rPr>
        <w:t>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r w:rsidRPr="00CB0F8C">
        <w:rPr>
          <w:rFonts w:ascii="Times New Roman" w:hAnsi="Times New Roman"/>
        </w:rPr>
        <w:t xml:space="preserve">В соответствии с указанной целью программа развития универсальных учебных действий (УУД) в основной школе определяет следующие </w:t>
      </w:r>
      <w:r w:rsidRPr="00CB0F8C">
        <w:rPr>
          <w:rFonts w:ascii="Times New Roman" w:hAnsi="Times New Roman"/>
          <w:b/>
          <w:bCs/>
        </w:rPr>
        <w:t>задачи</w:t>
      </w:r>
      <w:r w:rsidRPr="00CB0F8C">
        <w:rPr>
          <w:rFonts w:ascii="Times New Roman" w:hAnsi="Times New Roman"/>
        </w:rPr>
        <w:t>:</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включение развивающих задач как в урочную, так и внеурочную деятельность обучающихся;</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60FF2" w:rsidRPr="00CB0F8C" w:rsidRDefault="00760FF2" w:rsidP="00DC490C">
      <w:pPr>
        <w:pStyle w:val="a7"/>
        <w:widowControl w:val="0"/>
        <w:numPr>
          <w:ilvl w:val="0"/>
          <w:numId w:val="39"/>
        </w:numPr>
        <w:tabs>
          <w:tab w:val="clear" w:pos="720"/>
          <w:tab w:val="num" w:pos="993"/>
        </w:tabs>
        <w:spacing w:before="0" w:beforeAutospacing="0" w:after="0" w:afterAutospacing="0"/>
        <w:ind w:left="0" w:firstLine="709"/>
        <w:jc w:val="both"/>
        <w:textAlignment w:val="baseline"/>
        <w:rPr>
          <w:rFonts w:ascii="Times New Roman" w:hAnsi="Times New Roman"/>
        </w:rPr>
      </w:pPr>
      <w:r w:rsidRPr="00CB0F8C">
        <w:rPr>
          <w:rFonts w:ascii="Times New Roman" w:hAnsi="Times New Roman"/>
        </w:rPr>
        <w:t>определение состава и характеристики универсальных учебных действий основного общего образования.</w:t>
      </w:r>
    </w:p>
    <w:p w:rsidR="00760FF2" w:rsidRPr="00ED36E6" w:rsidRDefault="00760FF2" w:rsidP="00ED36E6">
      <w:pPr>
        <w:spacing w:after="0" w:line="240" w:lineRule="auto"/>
        <w:rPr>
          <w:rFonts w:ascii="Times New Roman" w:hAnsi="Times New Roman" w:cs="Times New Roman"/>
          <w:sz w:val="24"/>
          <w:szCs w:val="24"/>
        </w:rPr>
      </w:pPr>
      <w:r w:rsidRPr="00ED36E6">
        <w:rPr>
          <w:rFonts w:ascii="Times New Roman" w:hAnsi="Times New Roman" w:cs="Times New Roman"/>
          <w:sz w:val="24"/>
          <w:szCs w:val="24"/>
        </w:rPr>
        <w:t>Программа развития универсальных учебных действий (УУД) в основной школе содержит:</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характеристика универсальных учебных действий;</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планируемые результаты усвоения обучающимися УУД;</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условия, средства и технологии развития УУД на ступени основного общего образования;</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связь УУД с содержанием учебных предметов;</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мониторинг успешности освоения и применения УУД обучающимися основной школы;</w:t>
      </w:r>
    </w:p>
    <w:p w:rsidR="00760FF2" w:rsidRPr="00CB0F8C" w:rsidRDefault="00760FF2" w:rsidP="00ED36E6">
      <w:pPr>
        <w:pStyle w:val="Abstract"/>
        <w:numPr>
          <w:ilvl w:val="0"/>
          <w:numId w:val="29"/>
        </w:numPr>
        <w:spacing w:line="240" w:lineRule="auto"/>
        <w:ind w:left="0" w:firstLine="0"/>
        <w:rPr>
          <w:sz w:val="24"/>
          <w:szCs w:val="24"/>
        </w:rPr>
      </w:pPr>
      <w:r w:rsidRPr="00CB0F8C">
        <w:rPr>
          <w:sz w:val="24"/>
          <w:szCs w:val="24"/>
        </w:rPr>
        <w:t>подпрограмма  «Формирование ИКТ – компетентности обучающихся».;</w:t>
      </w:r>
    </w:p>
    <w:p w:rsidR="00760FF2" w:rsidRPr="00ED36E6" w:rsidRDefault="00760FF2" w:rsidP="00ED36E6">
      <w:pPr>
        <w:pStyle w:val="Abstract"/>
        <w:numPr>
          <w:ilvl w:val="0"/>
          <w:numId w:val="29"/>
        </w:numPr>
        <w:spacing w:line="240" w:lineRule="auto"/>
        <w:ind w:left="0" w:firstLine="0"/>
        <w:rPr>
          <w:sz w:val="24"/>
          <w:szCs w:val="24"/>
        </w:rPr>
      </w:pPr>
      <w:r w:rsidRPr="00CB0F8C">
        <w:rPr>
          <w:sz w:val="24"/>
          <w:szCs w:val="24"/>
        </w:rPr>
        <w:t>подпрограмма «Учебно – исследовательская и проектная деятельность»</w:t>
      </w:r>
    </w:p>
    <w:p w:rsidR="00760FF2" w:rsidRPr="00735F92" w:rsidRDefault="00760FF2" w:rsidP="00FB344F">
      <w:pPr>
        <w:pStyle w:val="a8"/>
        <w:numPr>
          <w:ilvl w:val="0"/>
          <w:numId w:val="214"/>
        </w:numPr>
        <w:ind w:left="0" w:firstLine="0"/>
        <w:contextualSpacing w:val="0"/>
        <w:rPr>
          <w:rFonts w:ascii="Times New Roman" w:hAnsi="Times New Roman"/>
          <w:b/>
        </w:rPr>
      </w:pPr>
      <w:r w:rsidRPr="00735F92">
        <w:rPr>
          <w:rFonts w:ascii="Times New Roman" w:hAnsi="Times New Roman"/>
          <w:b/>
        </w:rPr>
        <w:t>Ценностные ориентиры содержания образования на ступени основного общего образования.</w:t>
      </w:r>
    </w:p>
    <w:p w:rsidR="00760FF2" w:rsidRPr="00CB0F8C" w:rsidRDefault="00760FF2" w:rsidP="00735F92">
      <w:pPr>
        <w:pStyle w:val="western"/>
        <w:spacing w:before="0" w:beforeAutospacing="0" w:after="0"/>
        <w:ind w:firstLine="709"/>
      </w:pPr>
      <w:r w:rsidRPr="00CB0F8C">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определяются общим представлением о современном выпускнике основной школы.</w:t>
      </w:r>
    </w:p>
    <w:p w:rsidR="00760FF2" w:rsidRPr="00CB0F8C" w:rsidRDefault="00760FF2" w:rsidP="00735F92">
      <w:pPr>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Задачи, стоящие перед педагогическим коллективом</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создавать атмосферу уважения друг к другу, признания индивидуальности, условия для развития и совершенствования ребенка;</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использовать инновационные методы и активные формы в обучении и развитии ребенка;</w:t>
      </w:r>
    </w:p>
    <w:p w:rsidR="00760FF2" w:rsidRPr="00CB0F8C" w:rsidRDefault="00760FF2" w:rsidP="00DC490C">
      <w:pPr>
        <w:pStyle w:val="afa"/>
        <w:numPr>
          <w:ilvl w:val="0"/>
          <w:numId w:val="30"/>
        </w:numPr>
        <w:tabs>
          <w:tab w:val="clear" w:pos="1555"/>
          <w:tab w:val="num" w:pos="540"/>
        </w:tabs>
        <w:suppressAutoHyphens/>
        <w:spacing w:after="0" w:line="240" w:lineRule="auto"/>
        <w:ind w:left="540" w:firstLine="709"/>
        <w:jc w:val="both"/>
        <w:rPr>
          <w:rFonts w:ascii="Times New Roman" w:hAnsi="Times New Roman"/>
          <w:sz w:val="24"/>
          <w:szCs w:val="24"/>
        </w:rPr>
      </w:pPr>
      <w:r w:rsidRPr="00CB0F8C">
        <w:rPr>
          <w:rFonts w:ascii="Times New Roman" w:hAnsi="Times New Roman"/>
          <w:sz w:val="24"/>
          <w:szCs w:val="24"/>
        </w:rPr>
        <w:t>постоянно учиться и повышать уровень своего профессионального мастерства.</w:t>
      </w:r>
    </w:p>
    <w:p w:rsidR="00760FF2" w:rsidRPr="00CB0F8C" w:rsidRDefault="00760FF2" w:rsidP="00735F92">
      <w:pPr>
        <w:spacing w:after="0" w:line="240" w:lineRule="auto"/>
        <w:ind w:firstLine="709"/>
        <w:jc w:val="both"/>
        <w:rPr>
          <w:rFonts w:ascii="Times New Roman" w:hAnsi="Times New Roman" w:cs="Times New Roman"/>
          <w:b/>
          <w:snapToGrid w:val="0"/>
          <w:sz w:val="24"/>
          <w:szCs w:val="24"/>
        </w:rPr>
      </w:pPr>
      <w:r w:rsidRPr="00CB0F8C">
        <w:rPr>
          <w:rFonts w:ascii="Times New Roman" w:hAnsi="Times New Roman" w:cs="Times New Roman"/>
          <w:b/>
          <w:snapToGrid w:val="0"/>
          <w:sz w:val="24"/>
          <w:szCs w:val="24"/>
        </w:rPr>
        <w:t>Выпускник основной общей школы:</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самооценки и самоконтроля;</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знает  и применяет  способы укрепления здоровья, способен развивать основные физические качества;</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знает свои гражданские права и умеет их реализовывать, ориентироваться в соблюдении прав и обязанностей;</w:t>
      </w:r>
    </w:p>
    <w:p w:rsidR="00760FF2" w:rsidRPr="00CB0F8C" w:rsidRDefault="00760FF2" w:rsidP="00DC490C">
      <w:pPr>
        <w:numPr>
          <w:ilvl w:val="0"/>
          <w:numId w:val="31"/>
        </w:numPr>
        <w:tabs>
          <w:tab w:val="clear" w:pos="1195"/>
          <w:tab w:val="num" w:pos="540"/>
        </w:tab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умеет  понимать и ценить прекрасное, способен к творческой деятельности;</w:t>
      </w:r>
    </w:p>
    <w:p w:rsidR="00760FF2" w:rsidRPr="00CB0F8C" w:rsidRDefault="00760FF2" w:rsidP="00DC490C">
      <w:pPr>
        <w:numPr>
          <w:ilvl w:val="0"/>
          <w:numId w:val="31"/>
        </w:numPr>
        <w:tabs>
          <w:tab w:val="clear" w:pos="1195"/>
          <w:tab w:val="num" w:pos="540"/>
        </w:tabs>
        <w:suppressAutoHyphens/>
        <w:spacing w:after="0" w:line="240" w:lineRule="auto"/>
        <w:ind w:left="540" w:firstLine="709"/>
        <w:jc w:val="both"/>
        <w:rPr>
          <w:rFonts w:ascii="Times New Roman" w:hAnsi="Times New Roman" w:cs="Times New Roman"/>
          <w:sz w:val="24"/>
          <w:szCs w:val="24"/>
        </w:rPr>
      </w:pPr>
      <w:r w:rsidRPr="00CB0F8C">
        <w:rPr>
          <w:rFonts w:ascii="Times New Roman" w:hAnsi="Times New Roman" w:cs="Times New Roman"/>
          <w:sz w:val="24"/>
          <w:szCs w:val="24"/>
        </w:rPr>
        <w:t>усвоил основы коммуникативной культуры, навыки бесконфликтного поведения.</w:t>
      </w:r>
    </w:p>
    <w:p w:rsidR="00760FF2" w:rsidRPr="00CB0F8C" w:rsidRDefault="00760FF2" w:rsidP="00735F92">
      <w:pPr>
        <w:tabs>
          <w:tab w:val="num" w:pos="993"/>
        </w:tabs>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2. Характеристики универсальных учебных действий.</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Термин «универсальные учебные действия» имеет несколько значений.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Функции универсальных учебных действий включают:</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обеспечение успешного усвоения знаний, формирование умений, навыков и компетентностей в любой предметной области.</w:t>
      </w:r>
    </w:p>
    <w:p w:rsidR="00760FF2" w:rsidRPr="00A52AE0" w:rsidRDefault="00760FF2" w:rsidP="00A52AE0">
      <w:pPr>
        <w:spacing w:after="0" w:line="240" w:lineRule="auto"/>
        <w:ind w:firstLine="708"/>
        <w:rPr>
          <w:rFonts w:ascii="Times New Roman" w:hAnsi="Times New Roman" w:cs="Times New Roman"/>
          <w:sz w:val="24"/>
          <w:szCs w:val="24"/>
        </w:rPr>
      </w:pPr>
      <w:r w:rsidRPr="00A52AE0">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760FF2" w:rsidRPr="00A52AE0" w:rsidRDefault="00760FF2" w:rsidP="00A52AE0">
      <w:pPr>
        <w:spacing w:after="0" w:line="240" w:lineRule="auto"/>
        <w:ind w:firstLine="708"/>
        <w:rPr>
          <w:rFonts w:ascii="Times New Roman" w:hAnsi="Times New Roman" w:cs="Times New Roman"/>
          <w:sz w:val="24"/>
          <w:szCs w:val="24"/>
        </w:rPr>
      </w:pPr>
      <w:r w:rsidRPr="00A52AE0">
        <w:rPr>
          <w:rFonts w:ascii="Times New Roman" w:hAnsi="Times New Roman" w:cs="Times New Roman"/>
          <w:sz w:val="24"/>
          <w:szCs w:val="24"/>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 (см. 1.3.5. Примерные критерии оценки метапредметных результатов обучения)</w:t>
      </w:r>
    </w:p>
    <w:p w:rsidR="00760FF2" w:rsidRPr="00CB0F8C" w:rsidRDefault="00760FF2" w:rsidP="00DC490C">
      <w:pPr>
        <w:pStyle w:val="western"/>
        <w:numPr>
          <w:ilvl w:val="0"/>
          <w:numId w:val="35"/>
        </w:numPr>
        <w:tabs>
          <w:tab w:val="clear" w:pos="720"/>
          <w:tab w:val="num" w:pos="0"/>
        </w:tabs>
        <w:spacing w:before="0" w:beforeAutospacing="0" w:after="0"/>
        <w:ind w:left="0" w:firstLine="709"/>
      </w:pPr>
      <w:r w:rsidRPr="00CB0F8C">
        <w:rPr>
          <w:b/>
        </w:rPr>
        <w:t>Личностные универсальные учебные действия</w:t>
      </w:r>
      <w:r w:rsidRPr="00CB0F8C">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60FF2" w:rsidRPr="00CB0F8C" w:rsidRDefault="00760FF2" w:rsidP="00DC490C">
      <w:pPr>
        <w:pStyle w:val="western"/>
        <w:numPr>
          <w:ilvl w:val="0"/>
          <w:numId w:val="35"/>
        </w:numPr>
        <w:tabs>
          <w:tab w:val="clear" w:pos="720"/>
          <w:tab w:val="num" w:pos="0"/>
        </w:tabs>
        <w:spacing w:before="0" w:beforeAutospacing="0" w:after="0"/>
        <w:ind w:left="0" w:firstLine="709"/>
      </w:pPr>
      <w:r w:rsidRPr="00CB0F8C">
        <w:rPr>
          <w:b/>
        </w:rPr>
        <w:t>Регулятивные универсальные учебные действия</w:t>
      </w:r>
      <w:r w:rsidRPr="00CB0F8C">
        <w:t xml:space="preserve"> обеспечивают обучающимся организацию своей учебной деятельности.</w:t>
      </w:r>
    </w:p>
    <w:p w:rsidR="00760FF2" w:rsidRPr="007C13F9" w:rsidRDefault="00760FF2" w:rsidP="00DC490C">
      <w:pPr>
        <w:pStyle w:val="western"/>
        <w:numPr>
          <w:ilvl w:val="0"/>
          <w:numId w:val="35"/>
        </w:numPr>
        <w:tabs>
          <w:tab w:val="clear" w:pos="720"/>
          <w:tab w:val="num" w:pos="0"/>
        </w:tabs>
        <w:spacing w:before="0" w:beforeAutospacing="0" w:after="0"/>
        <w:ind w:left="0" w:firstLine="709"/>
      </w:pPr>
      <w:r w:rsidRPr="00CB0F8C">
        <w:rPr>
          <w:b/>
        </w:rPr>
        <w:t>Познавательные универсальные учебные действия включают</w:t>
      </w:r>
      <w:r w:rsidRPr="00CB0F8C">
        <w:t xml:space="preserve"> общеучебные, </w:t>
      </w:r>
      <w:r w:rsidRPr="007C13F9">
        <w:t>логические учебные действия, а также постановку и решение проблемы.</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b/>
        </w:rPr>
        <w:t>Коммуникативные универсальные учебные действия</w:t>
      </w:r>
      <w:r w:rsidRPr="007C13F9">
        <w:rPr>
          <w:rFonts w:ascii="Times New Roman" w:hAnsi="Times New Roman" w:cs="Times New Roman"/>
        </w:rPr>
        <w:t xml:space="preserve"> обеспечивают </w:t>
      </w:r>
      <w:r w:rsidRPr="007C13F9">
        <w:rPr>
          <w:rFonts w:ascii="Times New Roman" w:hAnsi="Times New Roman" w:cs="Times New Roman"/>
          <w:sz w:val="24"/>
          <w:szCs w:val="24"/>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760FF2" w:rsidRPr="007C13F9" w:rsidRDefault="00760FF2" w:rsidP="007C13F9">
      <w:pPr>
        <w:spacing w:after="0" w:line="240" w:lineRule="auto"/>
        <w:ind w:firstLine="708"/>
        <w:jc w:val="both"/>
        <w:rPr>
          <w:rFonts w:ascii="Times New Roman" w:hAnsi="Times New Roman" w:cs="Times New Roman"/>
          <w:sz w:val="24"/>
          <w:szCs w:val="24"/>
        </w:rPr>
      </w:pPr>
      <w:r w:rsidRPr="007C13F9">
        <w:rPr>
          <w:rFonts w:ascii="Times New Roman" w:hAnsi="Times New Roman" w:cs="Times New Roman"/>
          <w:sz w:val="24"/>
          <w:szCs w:val="24"/>
        </w:rPr>
        <w:t>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 о.,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760FF2" w:rsidRPr="00CB0F8C" w:rsidRDefault="00760FF2" w:rsidP="00DC490C">
      <w:pPr>
        <w:pStyle w:val="dash041e005f0431005f044b005f0447005f043d005f044b005f0439"/>
        <w:numPr>
          <w:ilvl w:val="0"/>
          <w:numId w:val="32"/>
        </w:numPr>
        <w:ind w:left="0" w:firstLine="709"/>
        <w:jc w:val="both"/>
      </w:pPr>
      <w:r w:rsidRPr="00CB0F8C">
        <w:rPr>
          <w:b/>
        </w:rPr>
        <w:t>Планируемые результаты освоения междисциплинарной программы формирования УУД.</w:t>
      </w:r>
    </w:p>
    <w:p w:rsidR="00760FF2" w:rsidRPr="00CB0F8C" w:rsidRDefault="00760FF2" w:rsidP="00735F92">
      <w:pPr>
        <w:pStyle w:val="dash041e005f0431005f044b005f0447005f043d005f044b005f0439"/>
        <w:ind w:firstLine="709"/>
        <w:jc w:val="both"/>
        <w:rPr>
          <w:b/>
        </w:rPr>
      </w:pPr>
      <w:r w:rsidRPr="00CB0F8C">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735F92" w:rsidRDefault="00760FF2" w:rsidP="00735F92">
      <w:pPr>
        <w:pStyle w:val="dash041e005f0431005f044b005f0447005f043d005f044b005f0439"/>
        <w:ind w:left="708" w:firstLine="709"/>
        <w:jc w:val="both"/>
      </w:pPr>
      <w:r w:rsidRPr="00CB0F8C">
        <w:rPr>
          <w:b/>
        </w:rPr>
        <w:t>Личностные УУД.</w:t>
      </w:r>
    </w:p>
    <w:p w:rsidR="00760FF2" w:rsidRPr="00735F92" w:rsidRDefault="00760FF2" w:rsidP="007C13F9">
      <w:pPr>
        <w:pStyle w:val="dash041e005f0431005f044b005f0447005f043d005f044b005f0439"/>
        <w:ind w:firstLine="426"/>
        <w:jc w:val="both"/>
      </w:pPr>
      <w:r w:rsidRPr="00CB0F8C">
        <w:t xml:space="preserve">В рамках </w:t>
      </w:r>
      <w:r w:rsidRPr="00CB0F8C">
        <w:rPr>
          <w:b/>
        </w:rPr>
        <w:t>когнитивного компонента</w:t>
      </w:r>
      <w:r w:rsidRPr="00CB0F8C">
        <w:rPr>
          <w:i/>
        </w:rPr>
        <w:t xml:space="preserve"> </w:t>
      </w:r>
      <w:r w:rsidRPr="00CB0F8C">
        <w:t>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освоение общекультурного наследия России и общемирового культурного наследия;</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35F92"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60FF2" w:rsidRPr="00CB0F8C" w:rsidRDefault="00760FF2" w:rsidP="00E3670F">
      <w:pPr>
        <w:spacing w:after="0" w:line="240" w:lineRule="auto"/>
        <w:ind w:firstLine="708"/>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w:t>
      </w:r>
      <w:r w:rsidRPr="00CB0F8C">
        <w:rPr>
          <w:rFonts w:ascii="Times New Roman" w:hAnsi="Times New Roman" w:cs="Times New Roman"/>
          <w:b/>
          <w:sz w:val="24"/>
          <w:szCs w:val="24"/>
        </w:rPr>
        <w:t>ценностного и эмоционального компонентов</w:t>
      </w:r>
      <w:r w:rsidRPr="00CB0F8C">
        <w:rPr>
          <w:rFonts w:ascii="Times New Roman" w:hAnsi="Times New Roman" w:cs="Times New Roman"/>
          <w:sz w:val="24"/>
          <w:szCs w:val="24"/>
        </w:rPr>
        <w:t xml:space="preserve"> 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гражданский патриотизм, любовь к Родине, чувство гордости за свою страну;</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истории, культурным и историческим памятникам;</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эмоционально положительное принятие своей этнической идентичности;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потребность в самовыражении и самореализации, социальном признании;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60FF2" w:rsidRPr="00CB0F8C" w:rsidRDefault="00760FF2" w:rsidP="00E3670F">
      <w:pPr>
        <w:spacing w:after="0" w:line="240" w:lineRule="auto"/>
        <w:ind w:firstLine="708"/>
        <w:jc w:val="both"/>
        <w:rPr>
          <w:rFonts w:ascii="Times New Roman" w:hAnsi="Times New Roman" w:cs="Times New Roman"/>
          <w:sz w:val="24"/>
          <w:szCs w:val="24"/>
        </w:rPr>
      </w:pPr>
      <w:r w:rsidRPr="00CB0F8C">
        <w:rPr>
          <w:rFonts w:ascii="Times New Roman" w:hAnsi="Times New Roman" w:cs="Times New Roman"/>
          <w:sz w:val="24"/>
          <w:szCs w:val="24"/>
        </w:rPr>
        <w:t xml:space="preserve">В рамках </w:t>
      </w:r>
      <w:r w:rsidRPr="00CB0F8C">
        <w:rPr>
          <w:rFonts w:ascii="Times New Roman" w:hAnsi="Times New Roman" w:cs="Times New Roman"/>
          <w:b/>
          <w:sz w:val="24"/>
          <w:szCs w:val="24"/>
        </w:rPr>
        <w:t>деятельностного (поведенческого) компонента</w:t>
      </w:r>
      <w:r w:rsidRPr="00CB0F8C">
        <w:rPr>
          <w:rFonts w:ascii="Times New Roman" w:hAnsi="Times New Roman" w:cs="Times New Roman"/>
          <w:sz w:val="24"/>
          <w:szCs w:val="24"/>
        </w:rPr>
        <w:t xml:space="preserve"> будут сформированы: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760FF2" w:rsidRPr="00CB0F8C" w:rsidRDefault="00760FF2" w:rsidP="007C13F9">
      <w:pPr>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sz w:val="24"/>
          <w:szCs w:val="24"/>
        </w:rPr>
        <w:t>• готовность к выбору профильного образования.</w:t>
      </w:r>
    </w:p>
    <w:p w:rsidR="00760FF2" w:rsidRPr="00CB0F8C" w:rsidRDefault="00760FF2" w:rsidP="00E3670F">
      <w:pPr>
        <w:spacing w:after="0" w:line="240" w:lineRule="auto"/>
        <w:ind w:firstLine="708"/>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для формирования: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выраженной устойчивой учебно-познавательной мотивации и интереса к учению;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готовности к самообразованию и самовоспитанию;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адекватной позитивной самооценки и Я-концепции;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Регулятивные УУД</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Выпускник научится: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планировать пути достижения целей;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устанавливать целевые приоритеты;</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уметь самостоятельно контролировать своё время и управлять им;</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принимать решения в проблемной ситуации на основе переговоров;</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прогнозирования как предвидения будущих событий и развития процесса.</w:t>
      </w:r>
    </w:p>
    <w:p w:rsidR="00760FF2" w:rsidRPr="00E3670F" w:rsidRDefault="00760FF2" w:rsidP="00E3670F">
      <w:pPr>
        <w:spacing w:after="0" w:line="240" w:lineRule="auto"/>
        <w:ind w:firstLine="708"/>
        <w:rPr>
          <w:rFonts w:ascii="Times New Roman" w:hAnsi="Times New Roman" w:cs="Times New Roman"/>
          <w:sz w:val="24"/>
          <w:szCs w:val="24"/>
        </w:rPr>
      </w:pPr>
      <w:r w:rsidRPr="00E3670F">
        <w:rPr>
          <w:rFonts w:ascii="Times New Roman" w:hAnsi="Times New Roman" w:cs="Times New Roman"/>
          <w:sz w:val="24"/>
          <w:szCs w:val="24"/>
        </w:rPr>
        <w:t>Выпускник получит возможность научиться: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самостоятельно ставить новые учебные цели и задачи;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построению жизненных планов во временно2й перспективе;</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 планировании достижения целей самостоятельно, полно и адекватно учитывать условия и средства их достижения;</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основам саморегуляции эмоциональных состояний;</w:t>
      </w:r>
    </w:p>
    <w:p w:rsidR="00760FF2" w:rsidRPr="00E3670F" w:rsidRDefault="00760FF2" w:rsidP="00E3670F">
      <w:pPr>
        <w:spacing w:after="0" w:line="240" w:lineRule="auto"/>
        <w:rPr>
          <w:rFonts w:ascii="Times New Roman" w:hAnsi="Times New Roman" w:cs="Times New Roman"/>
          <w:sz w:val="24"/>
          <w:szCs w:val="24"/>
        </w:rPr>
      </w:pPr>
      <w:r w:rsidRPr="00E3670F">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760FF2" w:rsidRPr="00CB0F8C" w:rsidRDefault="00760FF2" w:rsidP="00735F92">
      <w:pPr>
        <w:pStyle w:val="dash041e005f0431005f044b005f0447005f043d005f044b005f0439"/>
        <w:ind w:left="1069" w:firstLine="709"/>
        <w:jc w:val="both"/>
        <w:rPr>
          <w:b/>
        </w:rPr>
      </w:pPr>
      <w:r w:rsidRPr="00CB0F8C">
        <w:rPr>
          <w:b/>
        </w:rPr>
        <w:t>Познавательные УУД</w:t>
      </w:r>
    </w:p>
    <w:p w:rsidR="00760FF2" w:rsidRPr="00CB0F8C" w:rsidRDefault="00760FF2" w:rsidP="00735F92">
      <w:pPr>
        <w:pStyle w:val="Abstract"/>
        <w:spacing w:line="240" w:lineRule="auto"/>
        <w:ind w:firstLine="709"/>
        <w:rPr>
          <w:sz w:val="24"/>
          <w:szCs w:val="24"/>
        </w:rPr>
      </w:pPr>
      <w:r w:rsidRPr="00CB0F8C">
        <w:rPr>
          <w:sz w:val="24"/>
          <w:szCs w:val="24"/>
        </w:rPr>
        <w:t>Выпускник научится: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реализации проектно-исследовательской деятельности;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наблюдение и эксперимент под руководством учителя;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и преобразовывать модели и схемы для решения задач;</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давать определение понятиям;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причинно-следственные связи;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классификацию на основе дихотомического деления (на основе отрицания);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явления, процессы, связи и отношения, выявляемые в ходе исследования;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ознакомительного, изучающего, усваивающего и поискового чтения;</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структурировать тексты,</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включая</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760FF2" w:rsidRPr="00CB0F8C" w:rsidRDefault="00760FF2" w:rsidP="00735F92">
      <w:pPr>
        <w:spacing w:after="0" w:line="240" w:lineRule="auto"/>
        <w:ind w:left="567" w:firstLine="709"/>
        <w:jc w:val="both"/>
        <w:rPr>
          <w:rFonts w:ascii="Times New Roman" w:hAnsi="Times New Roman" w:cs="Times New Roman"/>
          <w:b/>
          <w:sz w:val="24"/>
          <w:szCs w:val="24"/>
        </w:rPr>
      </w:pPr>
      <w:r w:rsidRPr="00CB0F8C">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60FF2" w:rsidRPr="00CB0F8C" w:rsidRDefault="00760FF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основам рефлексивного чтения;</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ставить проблему, аргументировать её актуальность;</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выдвигать гипотезы о связях и закономерностях событий, процессов, объектов;</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организовывать исследование с целью проверки гипотез;</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w:t>
      </w:r>
      <w:r w:rsidRPr="00CB0F8C">
        <w:rPr>
          <w:rFonts w:ascii="Times New Roman" w:hAnsi="Times New Roman" w:cs="Times New Roman"/>
          <w:i/>
          <w:sz w:val="24"/>
          <w:szCs w:val="24"/>
        </w:rPr>
        <w:t>делать умозаключения (индуктивное и по аналогии) и выводы на основе аргументации.</w:t>
      </w:r>
    </w:p>
    <w:p w:rsidR="00760FF2" w:rsidRPr="00CB0F8C" w:rsidRDefault="00760FF2" w:rsidP="00735F92">
      <w:pPr>
        <w:pStyle w:val="dash041e005f0431005f044b005f0447005f043d005f044b005f0439"/>
        <w:ind w:left="1069" w:firstLine="709"/>
        <w:jc w:val="both"/>
        <w:rPr>
          <w:b/>
        </w:rPr>
      </w:pPr>
      <w:r w:rsidRPr="00CB0F8C">
        <w:rPr>
          <w:b/>
        </w:rPr>
        <w:t>Коммуникативные УУД</w:t>
      </w:r>
    </w:p>
    <w:p w:rsidR="00760FF2" w:rsidRPr="00CB0F8C" w:rsidRDefault="00760FF2" w:rsidP="00735F92">
      <w:pPr>
        <w:pStyle w:val="afa"/>
        <w:spacing w:after="0" w:line="240" w:lineRule="auto"/>
        <w:ind w:firstLine="709"/>
        <w:jc w:val="both"/>
        <w:rPr>
          <w:rFonts w:ascii="Times New Roman" w:hAnsi="Times New Roman"/>
          <w:bCs/>
          <w:sz w:val="24"/>
          <w:szCs w:val="24"/>
        </w:rPr>
      </w:pPr>
      <w:r w:rsidRPr="00CB0F8C">
        <w:rPr>
          <w:rFonts w:ascii="Times New Roman" w:hAnsi="Times New Roman"/>
          <w:bCs/>
          <w:sz w:val="24"/>
          <w:szCs w:val="24"/>
        </w:rPr>
        <w:t>Выпускник научится:</w:t>
      </w:r>
    </w:p>
    <w:p w:rsidR="00760FF2" w:rsidRPr="00CB0F8C" w:rsidRDefault="00760FF2" w:rsidP="00735F92">
      <w:pPr>
        <w:pStyle w:val="afa"/>
        <w:spacing w:after="0" w:line="240" w:lineRule="auto"/>
        <w:ind w:left="567" w:firstLine="709"/>
        <w:jc w:val="both"/>
        <w:rPr>
          <w:rFonts w:ascii="Times New Roman" w:hAnsi="Times New Roman"/>
          <w:bCs/>
          <w:sz w:val="24"/>
          <w:szCs w:val="24"/>
        </w:rPr>
      </w:pPr>
      <w:r w:rsidRPr="00CB0F8C">
        <w:rPr>
          <w:rFonts w:ascii="Times New Roman" w:hAnsi="Times New Roman"/>
          <w:sz w:val="24"/>
          <w:szCs w:val="24"/>
        </w:rPr>
        <w:t>• учитывать разные мнения и стремиться к координации различных позиций в сотрудничестве;</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60FF2" w:rsidRPr="00CB0F8C" w:rsidRDefault="00760FF2" w:rsidP="00735F92">
      <w:pPr>
        <w:shd w:val="clear" w:color="auto" w:fill="FFFFFF"/>
        <w:tabs>
          <w:tab w:val="left" w:pos="571"/>
        </w:tabs>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760FF2" w:rsidRPr="00CB0F8C" w:rsidRDefault="00760FF2" w:rsidP="00735F92">
      <w:pPr>
        <w:pStyle w:val="3f4"/>
        <w:ind w:left="567" w:firstLine="709"/>
        <w:rPr>
          <w:sz w:val="24"/>
          <w:szCs w:val="24"/>
        </w:rPr>
      </w:pPr>
      <w:r w:rsidRPr="00CB0F8C">
        <w:rPr>
          <w:sz w:val="24"/>
          <w:szCs w:val="24"/>
        </w:rPr>
        <w:t>• аргументировать свою точку зрения, спорить и отстаивать свою позицию не враждебным для оппонентов образом;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адекватно использовать речь для планирования и регуляции своей деятельности;</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контроль, коррекцию, оценку действий партнёра, уметь убеждать;</w:t>
      </w:r>
    </w:p>
    <w:p w:rsidR="00760FF2" w:rsidRPr="00CB0F8C" w:rsidRDefault="00760FF2" w:rsidP="00735F92">
      <w:pPr>
        <w:spacing w:after="0" w:line="240" w:lineRule="auto"/>
        <w:ind w:left="567" w:firstLine="709"/>
        <w:jc w:val="both"/>
        <w:rPr>
          <w:rFonts w:ascii="Times New Roman" w:hAnsi="Times New Roman" w:cs="Times New Roman"/>
          <w:i/>
          <w:sz w:val="24"/>
          <w:szCs w:val="24"/>
        </w:rPr>
      </w:pPr>
      <w:r w:rsidRPr="00CB0F8C">
        <w:rPr>
          <w:rFonts w:ascii="Times New Roman" w:hAnsi="Times New Roman" w:cs="Times New Roman"/>
          <w:sz w:val="24"/>
          <w:szCs w:val="24"/>
        </w:rPr>
        <w:t>• </w:t>
      </w:r>
      <w:r w:rsidRPr="00CB0F8C">
        <w:rPr>
          <w:rStyle w:val="aa"/>
          <w:rFonts w:ascii="Times New Roman" w:hAnsi="Times New Roman" w:cs="Times New Roman"/>
          <w:b w:val="0"/>
          <w:bCs w:val="0"/>
          <w:sz w:val="24"/>
          <w:szCs w:val="24"/>
        </w:rPr>
        <w:t>работать в группе —</w:t>
      </w:r>
      <w:r w:rsidRPr="00CB0F8C">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основам коммуникативной рефлексии;</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760FF2" w:rsidRPr="00CB0F8C" w:rsidRDefault="00760FF2" w:rsidP="00735F92">
      <w:pPr>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60FF2" w:rsidRPr="00CB0F8C" w:rsidRDefault="00760FF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учитывать разные мнения и интересы и обосновывать собственную позицию;</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понимать относительность мнений и подходов к решению проблемы;</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брать на себя инициативу в организации совместного действия (деловое лидерство);</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60FF2" w:rsidRPr="003D591C" w:rsidRDefault="00760FF2" w:rsidP="003D591C">
      <w:pPr>
        <w:spacing w:after="0" w:line="240" w:lineRule="auto"/>
        <w:ind w:firstLine="709"/>
        <w:jc w:val="both"/>
        <w:rPr>
          <w:rFonts w:ascii="Times New Roman" w:hAnsi="Times New Roman" w:cs="Times New Roman"/>
          <w:sz w:val="24"/>
          <w:szCs w:val="24"/>
        </w:rPr>
      </w:pPr>
      <w:r w:rsidRPr="003D591C">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60FF2" w:rsidRPr="00CB0F8C" w:rsidRDefault="00760FF2" w:rsidP="00DC490C">
      <w:pPr>
        <w:pStyle w:val="western"/>
        <w:numPr>
          <w:ilvl w:val="0"/>
          <w:numId w:val="32"/>
        </w:numPr>
        <w:spacing w:before="0" w:beforeAutospacing="0" w:after="0"/>
        <w:ind w:left="0" w:firstLine="709"/>
        <w:jc w:val="left"/>
      </w:pPr>
      <w:r w:rsidRPr="00CB0F8C">
        <w:rPr>
          <w:b/>
          <w:bCs/>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760FF2" w:rsidRPr="00CB0F8C" w:rsidRDefault="00760FF2" w:rsidP="00735F92">
      <w:pPr>
        <w:pStyle w:val="western"/>
        <w:spacing w:before="0" w:beforeAutospacing="0" w:after="0"/>
        <w:ind w:firstLine="709"/>
      </w:pPr>
      <w:r w:rsidRPr="00CB0F8C">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60FF2" w:rsidRPr="003D591C" w:rsidRDefault="00760FF2" w:rsidP="00FB344F">
      <w:pPr>
        <w:pStyle w:val="a8"/>
        <w:numPr>
          <w:ilvl w:val="0"/>
          <w:numId w:val="215"/>
        </w:numPr>
        <w:rPr>
          <w:rFonts w:ascii="Times New Roman" w:hAnsi="Times New Roman"/>
        </w:rPr>
      </w:pPr>
      <w:r w:rsidRPr="003D591C">
        <w:rPr>
          <w:rFonts w:ascii="Times New Roman" w:hAnsi="Times New Roman"/>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0FF2" w:rsidRPr="003D591C" w:rsidRDefault="00760FF2" w:rsidP="00FB344F">
      <w:pPr>
        <w:pStyle w:val="a8"/>
        <w:numPr>
          <w:ilvl w:val="0"/>
          <w:numId w:val="215"/>
        </w:numPr>
        <w:rPr>
          <w:rFonts w:ascii="Times New Roman" w:hAnsi="Times New Roman"/>
        </w:rPr>
      </w:pPr>
      <w:r w:rsidRPr="003D591C">
        <w:rPr>
          <w:rFonts w:ascii="Times New Roman" w:hAnsi="Times New Roman"/>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760FF2" w:rsidRPr="003D591C" w:rsidRDefault="00760FF2" w:rsidP="003D591C">
      <w:pPr>
        <w:spacing w:after="0" w:line="240" w:lineRule="auto"/>
        <w:ind w:firstLine="360"/>
        <w:rPr>
          <w:rFonts w:ascii="Times New Roman" w:hAnsi="Times New Roman" w:cs="Times New Roman"/>
          <w:sz w:val="24"/>
          <w:szCs w:val="24"/>
        </w:rPr>
      </w:pPr>
      <w:r w:rsidRPr="003D591C">
        <w:rPr>
          <w:rFonts w:ascii="Times New Roman" w:hAnsi="Times New Roman" w:cs="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0FF2" w:rsidRPr="003D591C" w:rsidRDefault="00760FF2" w:rsidP="00FB344F">
      <w:pPr>
        <w:pStyle w:val="a8"/>
        <w:numPr>
          <w:ilvl w:val="0"/>
          <w:numId w:val="216"/>
        </w:numPr>
        <w:rPr>
          <w:rFonts w:ascii="Times New Roman" w:hAnsi="Times New Roman"/>
        </w:rPr>
      </w:pPr>
      <w:r w:rsidRPr="003D591C">
        <w:rPr>
          <w:rFonts w:ascii="Times New Roman" w:hAnsi="Times New Roman"/>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0FF2" w:rsidRPr="003D591C" w:rsidRDefault="00760FF2" w:rsidP="00FB344F">
      <w:pPr>
        <w:pStyle w:val="a8"/>
        <w:numPr>
          <w:ilvl w:val="0"/>
          <w:numId w:val="216"/>
        </w:numPr>
        <w:rPr>
          <w:rFonts w:ascii="Times New Roman" w:hAnsi="Times New Roman"/>
        </w:rPr>
      </w:pPr>
      <w:r w:rsidRPr="003D591C">
        <w:rPr>
          <w:rFonts w:ascii="Times New Roman" w:hAnsi="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0FF2" w:rsidRPr="003D591C" w:rsidRDefault="00760FF2" w:rsidP="00FB344F">
      <w:pPr>
        <w:pStyle w:val="a8"/>
        <w:numPr>
          <w:ilvl w:val="0"/>
          <w:numId w:val="216"/>
        </w:numPr>
        <w:rPr>
          <w:rFonts w:ascii="Times New Roman" w:hAnsi="Times New Roman"/>
        </w:rPr>
      </w:pPr>
      <w:r w:rsidRPr="003D591C">
        <w:rPr>
          <w:rFonts w:ascii="Times New Roman" w:hAnsi="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0FF2" w:rsidRPr="003D591C" w:rsidRDefault="00760FF2" w:rsidP="003D591C">
      <w:pPr>
        <w:spacing w:after="0" w:line="240" w:lineRule="auto"/>
        <w:ind w:firstLine="360"/>
        <w:rPr>
          <w:rFonts w:ascii="Times New Roman" w:hAnsi="Times New Roman" w:cs="Times New Roman"/>
          <w:sz w:val="24"/>
          <w:szCs w:val="24"/>
        </w:rPr>
      </w:pPr>
      <w:r w:rsidRPr="003D591C">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жизнеспособной личности, которое должно быть обеспечено формированием системы универсальных учебных действий.</w:t>
      </w:r>
    </w:p>
    <w:p w:rsidR="00760FF2" w:rsidRPr="00CB0F8C" w:rsidRDefault="00760FF2" w:rsidP="00DC490C">
      <w:pPr>
        <w:pStyle w:val="3f3"/>
        <w:numPr>
          <w:ilvl w:val="0"/>
          <w:numId w:val="33"/>
        </w:numPr>
        <w:ind w:left="0" w:firstLine="567"/>
        <w:jc w:val="both"/>
        <w:rPr>
          <w:b/>
          <w:sz w:val="24"/>
          <w:szCs w:val="24"/>
        </w:rPr>
      </w:pPr>
      <w:r w:rsidRPr="00CB0F8C">
        <w:rPr>
          <w:b/>
          <w:sz w:val="24"/>
          <w:szCs w:val="24"/>
        </w:rPr>
        <w:t>Условия, средства и технологии формирования  и развития универсальных учебных действий на ступени основного общего образования</w:t>
      </w:r>
    </w:p>
    <w:p w:rsidR="00760FF2" w:rsidRPr="003D2901" w:rsidRDefault="00760FF2" w:rsidP="003D2901">
      <w:pPr>
        <w:spacing w:after="0" w:line="240" w:lineRule="auto"/>
        <w:ind w:firstLine="567"/>
        <w:rPr>
          <w:rFonts w:ascii="Times New Roman" w:hAnsi="Times New Roman" w:cs="Times New Roman"/>
          <w:sz w:val="24"/>
          <w:szCs w:val="24"/>
        </w:rPr>
      </w:pPr>
      <w:r w:rsidRPr="003D2901">
        <w:rPr>
          <w:rFonts w:ascii="Times New Roman" w:hAnsi="Times New Roman" w:cs="Times New Roman"/>
          <w:sz w:val="24"/>
          <w:szCs w:val="24"/>
        </w:rPr>
        <w:t>В основе развития УУД в основной школе лежит системно-деятельностный подход. В соответствии с ним:</w:t>
      </w:r>
    </w:p>
    <w:p w:rsidR="00760FF2" w:rsidRPr="003D2901" w:rsidRDefault="00760FF2" w:rsidP="00FB344F">
      <w:pPr>
        <w:pStyle w:val="a8"/>
        <w:numPr>
          <w:ilvl w:val="0"/>
          <w:numId w:val="217"/>
        </w:numPr>
        <w:rPr>
          <w:rFonts w:ascii="Times New Roman" w:hAnsi="Times New Roman"/>
        </w:rPr>
      </w:pPr>
      <w:r w:rsidRPr="003D2901">
        <w:rPr>
          <w:rFonts w:ascii="Times New Roman" w:hAnsi="Times New Roman"/>
        </w:rPr>
        <w:t>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p>
    <w:p w:rsidR="00760FF2" w:rsidRPr="003D2901" w:rsidRDefault="00760FF2" w:rsidP="00FB344F">
      <w:pPr>
        <w:pStyle w:val="a8"/>
        <w:numPr>
          <w:ilvl w:val="0"/>
          <w:numId w:val="217"/>
        </w:numPr>
        <w:rPr>
          <w:rFonts w:ascii="Times New Roman" w:hAnsi="Times New Roman"/>
        </w:rPr>
      </w:pPr>
      <w:r w:rsidRPr="003D2901">
        <w:rPr>
          <w:rFonts w:ascii="Times New Roman" w:hAnsi="Times New Roman"/>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760FF2" w:rsidRPr="003D2901" w:rsidRDefault="00760FF2" w:rsidP="00FB344F">
      <w:pPr>
        <w:pStyle w:val="a8"/>
        <w:numPr>
          <w:ilvl w:val="0"/>
          <w:numId w:val="217"/>
        </w:numPr>
        <w:rPr>
          <w:rFonts w:ascii="Times New Roman" w:hAnsi="Times New Roman"/>
        </w:rPr>
      </w:pPr>
      <w:r w:rsidRPr="003D2901">
        <w:rPr>
          <w:rFonts w:ascii="Times New Roman" w:hAnsi="Times New Roman"/>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760FF2" w:rsidRPr="003D2901" w:rsidRDefault="00760FF2" w:rsidP="00FB344F">
      <w:pPr>
        <w:pStyle w:val="a8"/>
        <w:numPr>
          <w:ilvl w:val="0"/>
          <w:numId w:val="217"/>
        </w:numPr>
        <w:rPr>
          <w:rFonts w:ascii="Times New Roman" w:hAnsi="Times New Roman"/>
        </w:rPr>
      </w:pPr>
      <w:r w:rsidRPr="003D2901">
        <w:rPr>
          <w:rFonts w:ascii="Times New Roman" w:hAnsi="Times New Roman"/>
        </w:rPr>
        <w:t>обучение в сотрудничестве;</w:t>
      </w:r>
    </w:p>
    <w:p w:rsidR="00760FF2" w:rsidRPr="003D2901" w:rsidRDefault="00760FF2" w:rsidP="00FB344F">
      <w:pPr>
        <w:pStyle w:val="a8"/>
        <w:numPr>
          <w:ilvl w:val="0"/>
          <w:numId w:val="217"/>
        </w:numPr>
        <w:rPr>
          <w:rFonts w:ascii="Times New Roman" w:hAnsi="Times New Roman"/>
        </w:rPr>
      </w:pPr>
      <w:r w:rsidRPr="003D2901">
        <w:rPr>
          <w:rFonts w:ascii="Times New Roman" w:hAnsi="Times New Roman"/>
        </w:rPr>
        <w:t>активное участие обучающихся в выборе методов обучения.</w:t>
      </w:r>
    </w:p>
    <w:p w:rsidR="00760FF2" w:rsidRPr="003D2901" w:rsidRDefault="00760FF2" w:rsidP="003D2901">
      <w:pPr>
        <w:spacing w:after="0" w:line="240" w:lineRule="auto"/>
        <w:ind w:firstLine="708"/>
        <w:jc w:val="both"/>
        <w:rPr>
          <w:rFonts w:ascii="Times New Roman" w:hAnsi="Times New Roman" w:cs="Times New Roman"/>
          <w:sz w:val="24"/>
          <w:szCs w:val="24"/>
        </w:rPr>
      </w:pPr>
      <w:r w:rsidRPr="003D2901">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760FF2" w:rsidRPr="003D2901" w:rsidRDefault="00760FF2" w:rsidP="00FB344F">
      <w:pPr>
        <w:pStyle w:val="a8"/>
        <w:numPr>
          <w:ilvl w:val="0"/>
          <w:numId w:val="218"/>
        </w:numPr>
        <w:jc w:val="both"/>
        <w:rPr>
          <w:rFonts w:ascii="Times New Roman" w:hAnsi="Times New Roman"/>
        </w:rPr>
      </w:pPr>
      <w:r w:rsidRPr="003D2901">
        <w:rPr>
          <w:rFonts w:ascii="Times New Roman" w:hAnsi="Times New Roman"/>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60FF2" w:rsidRPr="003D2901" w:rsidRDefault="00760FF2" w:rsidP="00FB344F">
      <w:pPr>
        <w:pStyle w:val="a8"/>
        <w:numPr>
          <w:ilvl w:val="0"/>
          <w:numId w:val="218"/>
        </w:numPr>
        <w:jc w:val="both"/>
        <w:rPr>
          <w:rFonts w:ascii="Times New Roman" w:hAnsi="Times New Roman"/>
        </w:rPr>
      </w:pPr>
      <w:r w:rsidRPr="003D2901">
        <w:rPr>
          <w:rFonts w:ascii="Times New Roman" w:hAnsi="Times New Roman"/>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60FF2" w:rsidRPr="003D2901" w:rsidRDefault="00760FF2" w:rsidP="00FB344F">
      <w:pPr>
        <w:pStyle w:val="a8"/>
        <w:numPr>
          <w:ilvl w:val="0"/>
          <w:numId w:val="218"/>
        </w:numPr>
        <w:jc w:val="both"/>
        <w:rPr>
          <w:rFonts w:ascii="Times New Roman" w:hAnsi="Times New Roman"/>
        </w:rPr>
      </w:pPr>
      <w:r w:rsidRPr="003D2901">
        <w:rPr>
          <w:rFonts w:ascii="Times New Roman" w:hAnsi="Times New Roman"/>
        </w:rPr>
        <w:t>средства телекоммуникации, формирующего умения и навыки получения необходимой информации из разнообразных источников;</w:t>
      </w:r>
    </w:p>
    <w:p w:rsidR="00760FF2" w:rsidRPr="003D2901" w:rsidRDefault="00760FF2" w:rsidP="00FB344F">
      <w:pPr>
        <w:pStyle w:val="a8"/>
        <w:numPr>
          <w:ilvl w:val="0"/>
          <w:numId w:val="218"/>
        </w:numPr>
        <w:jc w:val="both"/>
        <w:rPr>
          <w:rFonts w:ascii="Times New Roman" w:hAnsi="Times New Roman"/>
        </w:rPr>
      </w:pPr>
      <w:r w:rsidRPr="003D2901">
        <w:rPr>
          <w:rFonts w:ascii="Times New Roman" w:hAnsi="Times New Roman"/>
        </w:rPr>
        <w:t>средства развития личности за счёт формирования навыков культуры общения;</w:t>
      </w:r>
    </w:p>
    <w:p w:rsidR="00760FF2" w:rsidRPr="003D2901" w:rsidRDefault="00760FF2" w:rsidP="00FB344F">
      <w:pPr>
        <w:pStyle w:val="a8"/>
        <w:numPr>
          <w:ilvl w:val="0"/>
          <w:numId w:val="218"/>
        </w:numPr>
        <w:jc w:val="both"/>
        <w:rPr>
          <w:rFonts w:ascii="Times New Roman" w:hAnsi="Times New Roman"/>
        </w:rPr>
      </w:pPr>
      <w:r w:rsidRPr="003D2901">
        <w:rPr>
          <w:rFonts w:ascii="Times New Roman" w:hAnsi="Times New Roman"/>
        </w:rPr>
        <w:t>эффективного инструмента контроля и коррекции результатов учебной деятельности.</w:t>
      </w:r>
    </w:p>
    <w:p w:rsidR="00760FF2" w:rsidRPr="00CB0F8C" w:rsidRDefault="00760FF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Метапредметные технологии меняют сознание  учителя и ученика, определяют интеграцию учебных дисциплин, развивают средства познания у учащихся. Формирование метапредметных компетентностей происходит при использовании определённых технологий обучения и воспитания: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Развивающего мышления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критического мышления через письмо и чтение</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ТРИЗ</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 проектов</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технология «формирующего оценивания»</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смысловое чтение</w:t>
      </w:r>
    </w:p>
    <w:p w:rsidR="00760FF2" w:rsidRPr="00CB0F8C" w:rsidRDefault="00760FF2" w:rsidP="00DC490C">
      <w:pPr>
        <w:numPr>
          <w:ilvl w:val="0"/>
          <w:numId w:val="3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диалоговое обучение</w:t>
      </w:r>
    </w:p>
    <w:p w:rsidR="00760FF2" w:rsidRPr="000D6094" w:rsidRDefault="00760FF2" w:rsidP="000D6094">
      <w:pPr>
        <w:spacing w:after="0" w:line="240" w:lineRule="auto"/>
        <w:ind w:firstLine="708"/>
        <w:rPr>
          <w:rFonts w:ascii="Times New Roman" w:hAnsi="Times New Roman" w:cs="Times New Roman"/>
          <w:sz w:val="24"/>
          <w:szCs w:val="24"/>
        </w:rPr>
      </w:pPr>
      <w:r w:rsidRPr="000D6094">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метапредметный характер. (Смотри приложение)</w:t>
      </w:r>
    </w:p>
    <w:p w:rsidR="00760FF2" w:rsidRPr="00CB0F8C" w:rsidRDefault="00760FF2" w:rsidP="00735F92">
      <w:pPr>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Формирование УУД</w:t>
      </w:r>
    </w:p>
    <w:p w:rsidR="00760FF2" w:rsidRPr="00CB0F8C" w:rsidRDefault="0067213E" w:rsidP="00735F92">
      <w:pPr>
        <w:spacing w:after="0" w:line="240" w:lineRule="auto"/>
        <w:ind w:firstLine="709"/>
        <w:jc w:val="both"/>
        <w:rPr>
          <w:rFonts w:ascii="Times New Roman" w:hAnsi="Times New Roman" w:cs="Times New Roman"/>
          <w:b/>
          <w:color w:val="000000"/>
          <w:sz w:val="24"/>
          <w:szCs w:val="24"/>
        </w:rPr>
      </w:pPr>
      <w:r w:rsidRPr="0067213E">
        <w:rPr>
          <w:rFonts w:ascii="Times New Roman" w:hAnsi="Times New Roman" w:cs="Times New Roman"/>
          <w:noProof/>
          <w:sz w:val="24"/>
          <w:szCs w:val="24"/>
        </w:rPr>
        <w:pict>
          <v:line id="_x0000_s1055" style="position:absolute;left:0;text-align:left;flip:x y;z-index:251663360" from="301.15pt,158.65pt" to="319.15pt,212.65pt">
            <v:stroke endarrow="block"/>
          </v:line>
        </w:pict>
      </w:r>
      <w:r w:rsidRPr="0067213E">
        <w:rPr>
          <w:rFonts w:ascii="Times New Roman" w:hAnsi="Times New Roman" w:cs="Times New Roman"/>
          <w:noProof/>
          <w:sz w:val="24"/>
          <w:szCs w:val="24"/>
        </w:rPr>
        <w:pict>
          <v:group id="_x0000_s1027" style="position:absolute;left:0;text-align:left;margin-left:-27pt;margin-top:9pt;width:486pt;height:301.95pt;z-index:251662336" coordorigin="1260,2394" coordsize="9603,4537">
            <v:group id="_x0000_s1028" style="position:absolute;left:1260;top:2574;width:9603;height:4357" coordorigin="1260,1494" coordsize="9603,4357">
              <v:group id="_x0000_s1029" style="position:absolute;left:1260;top:2394;width:9603;height:3457" coordorigin="1260,2394" coordsize="9603,3457">
                <v:group id="_x0000_s1030" style="position:absolute;left:2520;top:4374;width:7478;height:1477" coordorigin="2340,4554" coordsize="7478,1477">
                  <v:shapetype id="_x0000_t202" coordsize="21600,21600" o:spt="202" path="m,l,21600r21600,l21600,xe">
                    <v:stroke joinstyle="miter"/>
                    <v:path gradientshapeok="t" o:connecttype="rect"/>
                  </v:shapetype>
                  <v:shape id="_x0000_s1031" type="#_x0000_t202" style="position:absolute;left:6120;top:4554;width:3698;height:1475" fillcolor="#eee">
                    <v:textbox style="mso-next-textbox:#_x0000_s1031" inset="2.10819mm,1.0541mm,2.10819mm,1.0541mm">
                      <w:txbxContent>
                        <w:p w:rsidR="00203F5D" w:rsidRPr="009D4448" w:rsidRDefault="00203F5D" w:rsidP="00760FF2">
                          <w:pPr>
                            <w:spacing w:before="60" w:after="60"/>
                            <w:jc w:val="center"/>
                            <w:rPr>
                              <w:color w:val="000000"/>
                            </w:rPr>
                          </w:pPr>
                        </w:p>
                        <w:p w:rsidR="00203F5D" w:rsidRPr="004824EC" w:rsidRDefault="00203F5D" w:rsidP="00760FF2">
                          <w:pPr>
                            <w:spacing w:after="80"/>
                            <w:jc w:val="center"/>
                            <w:rPr>
                              <w:rFonts w:ascii="Times New Roman" w:hAnsi="Times New Roman" w:cs="Times New Roman"/>
                              <w:color w:val="000000"/>
                              <w:sz w:val="28"/>
                              <w:szCs w:val="28"/>
                            </w:rPr>
                          </w:pPr>
                          <w:r w:rsidRPr="004824EC">
                            <w:rPr>
                              <w:rFonts w:ascii="Times New Roman" w:hAnsi="Times New Roman" w:cs="Times New Roman"/>
                              <w:color w:val="000000"/>
                              <w:sz w:val="28"/>
                              <w:szCs w:val="28"/>
                            </w:rPr>
                            <w:t>Метапредметные курсы, факультативы, кружки</w:t>
                          </w:r>
                        </w:p>
                      </w:txbxContent>
                    </v:textbox>
                  </v:shape>
                  <v:shape id="_x0000_s1032" type="#_x0000_t202" style="position:absolute;left:2340;top:4554;width:3064;height:1477" fillcolor="#ddd">
                    <v:textbox style="mso-next-textbox:#_x0000_s1032" inset="2.10819mm,1.0541mm,2.10819mm,1.0541mm">
                      <w:txbxContent>
                        <w:p w:rsidR="00203F5D" w:rsidRDefault="00203F5D" w:rsidP="00760FF2">
                          <w:pPr>
                            <w:jc w:val="center"/>
                            <w:rPr>
                              <w:b/>
                              <w:color w:val="000000"/>
                            </w:rPr>
                          </w:pPr>
                        </w:p>
                        <w:p w:rsidR="00203F5D" w:rsidRPr="004824EC" w:rsidRDefault="00203F5D" w:rsidP="00760FF2">
                          <w:pPr>
                            <w:jc w:val="center"/>
                            <w:rPr>
                              <w:rFonts w:ascii="Times New Roman" w:hAnsi="Times New Roman" w:cs="Times New Roman"/>
                              <w:sz w:val="28"/>
                              <w:szCs w:val="28"/>
                            </w:rPr>
                          </w:pPr>
                          <w:r w:rsidRPr="004824EC">
                            <w:rPr>
                              <w:rFonts w:ascii="Times New Roman" w:hAnsi="Times New Roman" w:cs="Times New Roman"/>
                              <w:sz w:val="28"/>
                              <w:szCs w:val="28"/>
                            </w:rPr>
                            <w:t xml:space="preserve">Предметные уроки </w:t>
                          </w:r>
                        </w:p>
                      </w:txbxContent>
                    </v:textbox>
                  </v:shape>
                </v:group>
                <v:group id="_x0000_s1033" style="position:absolute;left:2520;top:3654;width:7380;height:735" coordorigin="2520,3654" coordsize="7380,735">
                  <v:line id="_x0000_s1034" style="position:absolute" from="5040,3654" to="8150,4389" strokeweight="1pt">
                    <v:stroke startarrow="block"/>
                  </v:line>
                  <v:line id="_x0000_s1035" style="position:absolute;flip:x" from="8100,3654" to="9900,4374" strokeweight="1pt">
                    <v:stroke startarrow="block"/>
                  </v:line>
                  <v:line id="_x0000_s1036" style="position:absolute" from="2520,3654" to="4140,4374" strokeweight="1pt">
                    <v:stroke startarrow="block"/>
                  </v:line>
                  <v:line id="_x0000_s1037" style="position:absolute;flip:x" from="4140,3654" to="7171,4374" strokeweight="1pt">
                    <v:stroke startarrow="block"/>
                  </v:line>
                </v:group>
                <v:group id="_x0000_s1038" style="position:absolute;left:1260;top:2394;width:9603;height:1230" coordorigin="1080,2214" coordsize="9603,1230">
                  <v:group id="_x0000_s1039" style="position:absolute;left:1080;top:2214;width:9603;height:1230" coordorigin="1080,2214" coordsize="9603,1230">
                    <v:rect id="_x0000_s1040" style="position:absolute;left:1080;top:2214;width:2384;height:1230;v-text-anchor:middle" fillcolor="#ddd" strokeweight="1pt"/>
                    <v:group id="_x0000_s1041" style="position:absolute;left:1080;top:2214;width:9603;height:1230" coordorigin="1080,2214" coordsize="9603,1230">
                      <v:group id="_x0000_s1042" style="position:absolute;left:1080;top:2214;width:9603;height:1230" coordorigin="1080,2214" coordsize="9603,1230">
                        <v:line id="_x0000_s1043" style="position:absolute" from="3378,2830" to="3849,2830">
                          <v:stroke endarrow="block"/>
                        </v:line>
                        <v:shape id="_x0000_s1044" type="#_x0000_t202" style="position:absolute;left:1080;top:2250;width:2416;height:1158" filled="f" fillcolor="#ddd" stroked="f">
                          <v:textbox style="mso-next-textbox:#_x0000_s1044" inset="2.10819mm,1.0541mm,2.10819mm,1.0541mm">
                            <w:txbxContent>
                              <w:p w:rsidR="00203F5D" w:rsidRDefault="00203F5D" w:rsidP="00760FF2">
                                <w:pPr>
                                  <w:jc w:val="center"/>
                                  <w:rPr>
                                    <w:b/>
                                    <w:color w:val="000000"/>
                                  </w:rPr>
                                </w:pPr>
                              </w:p>
                              <w:p w:rsidR="00203F5D" w:rsidRPr="004824EC" w:rsidRDefault="00203F5D"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Первичный опыт УУД и мотивация</w:t>
                                </w:r>
                              </w:p>
                            </w:txbxContent>
                          </v:textbox>
                        </v:shape>
                        <v:rect id="_x0000_s1045" style="position:absolute;left:3842;top:2214;width:1975;height:1230;v-text-anchor:middle" fillcolor="#eee" strokeweight="1pt"/>
                        <v:line id="_x0000_s1046" style="position:absolute" from="5811,2830" to="6281,2830" strokeweight="1pt">
                          <v:stroke endarrow="block"/>
                        </v:line>
                        <v:rect id="_x0000_s1047" style="position:absolute;left:6276;top:2214;width:1975;height:1230;v-text-anchor:middle" fillcolor="#ddd" strokeweight="1pt"/>
                        <v:line id="_x0000_s1048" style="position:absolute" from="8244,2830" to="8714,2830" strokeweight="1pt">
                          <v:stroke endarrow="block"/>
                        </v:line>
                        <v:shape id="_x0000_s1049" type="#_x0000_t202" style="position:absolute;left:6413;top:2260;width:1690;height:1135" fillcolor="#ddd" stroked="f">
                          <v:textbox style="mso-next-textbox:#_x0000_s1049" inset="2.10819mm,1.0541mm,2.10819mm,1.0541mm">
                            <w:txbxContent>
                              <w:p w:rsidR="00203F5D" w:rsidRPr="004824EC" w:rsidRDefault="00203F5D"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 xml:space="preserve">Тренинг, </w:t>
                                </w:r>
                              </w:p>
                              <w:p w:rsidR="00203F5D" w:rsidRPr="004824EC" w:rsidRDefault="00203F5D"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 xml:space="preserve">самоконтроль, </w:t>
                                </w:r>
                              </w:p>
                              <w:p w:rsidR="00203F5D" w:rsidRPr="004824EC" w:rsidRDefault="00203F5D" w:rsidP="004824EC">
                                <w:pPr>
                                  <w:spacing w:after="0" w:line="240" w:lineRule="auto"/>
                                  <w:ind w:right="-120"/>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коррекция</w:t>
                                </w:r>
                                <w:r w:rsidRPr="009D4448">
                                  <w:rPr>
                                    <w:b/>
                                    <w:sz w:val="24"/>
                                    <w:szCs w:val="24"/>
                                  </w:rPr>
                                  <w:t xml:space="preserve"> </w:t>
                                </w:r>
                                <w:r w:rsidRPr="004824EC">
                                  <w:rPr>
                                    <w:rFonts w:ascii="Times New Roman" w:hAnsi="Times New Roman" w:cs="Times New Roman"/>
                                    <w:b/>
                                    <w:color w:val="000000"/>
                                    <w:sz w:val="24"/>
                                    <w:szCs w:val="24"/>
                                  </w:rPr>
                                  <w:t>УУД</w:t>
                                </w:r>
                              </w:p>
                            </w:txbxContent>
                          </v:textbox>
                        </v:shape>
                        <v:rect id="_x0000_s1050" style="position:absolute;left:8709;top:2214;width:1974;height:1230;v-text-anchor:middle" fillcolor="#eee" strokeweight="1pt"/>
                      </v:group>
                      <v:shape id="_x0000_s1051" type="#_x0000_t202" style="position:absolute;left:3820;top:2260;width:2062;height:1135" filled="f" stroked="f">
                        <v:textbox style="mso-next-textbox:#_x0000_s1051" inset="2.10819mm,1.0541mm,2.10819mm,1.0541mm">
                          <w:txbxContent>
                            <w:p w:rsidR="00203F5D" w:rsidRPr="004824EC" w:rsidRDefault="00203F5D" w:rsidP="00760FF2">
                              <w:pPr>
                                <w:jc w:val="center"/>
                                <w:rPr>
                                  <w:rFonts w:ascii="Times New Roman" w:hAnsi="Times New Roman" w:cs="Times New Roman"/>
                                  <w:b/>
                                  <w:color w:val="000000"/>
                                  <w:sz w:val="16"/>
                                  <w:szCs w:val="16"/>
                                </w:rPr>
                              </w:pPr>
                            </w:p>
                            <w:p w:rsidR="00203F5D" w:rsidRPr="004824EC" w:rsidRDefault="00203F5D"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Приобретение знаний об УУД</w:t>
                              </w:r>
                            </w:p>
                          </w:txbxContent>
                        </v:textbox>
                      </v:shape>
                    </v:group>
                  </v:group>
                  <v:shape id="_x0000_s1052" type="#_x0000_t202" style="position:absolute;left:8851;top:2496;width:1688;height:666" filled="f" stroked="f">
                    <v:textbox style="mso-next-textbox:#_x0000_s1052" inset="2.10819mm,1.0541mm,2.10819mm,1.0541mm">
                      <w:txbxContent>
                        <w:p w:rsidR="00203F5D" w:rsidRPr="004824EC" w:rsidRDefault="00203F5D" w:rsidP="00760FF2">
                          <w:pPr>
                            <w:jc w:val="center"/>
                            <w:rPr>
                              <w:rFonts w:ascii="Times New Roman" w:hAnsi="Times New Roman" w:cs="Times New Roman"/>
                              <w:b/>
                              <w:color w:val="000000"/>
                              <w:sz w:val="24"/>
                              <w:szCs w:val="24"/>
                            </w:rPr>
                          </w:pPr>
                          <w:r w:rsidRPr="004824EC">
                            <w:rPr>
                              <w:rFonts w:ascii="Times New Roman" w:hAnsi="Times New Roman" w:cs="Times New Roman"/>
                              <w:b/>
                              <w:color w:val="000000"/>
                              <w:sz w:val="24"/>
                              <w:szCs w:val="24"/>
                            </w:rPr>
                            <w:t>Контроль</w:t>
                          </w:r>
                        </w:p>
                      </w:txbxContent>
                    </v:textbox>
                  </v:shape>
                </v:group>
              </v:group>
              <v:shape id="_x0000_s1053" type="#_x0000_t202" style="position:absolute;left:4140;top:1494;width:4320;height:540" stroked="f">
                <v:textbox style="mso-next-textbox:#_x0000_s1053">
                  <w:txbxContent>
                    <w:p w:rsidR="00203F5D" w:rsidRPr="009D4448" w:rsidRDefault="00203F5D" w:rsidP="00760FF2">
                      <w:pPr>
                        <w:rPr>
                          <w:szCs w:val="28"/>
                        </w:rPr>
                      </w:pPr>
                    </w:p>
                  </w:txbxContent>
                </v:textbox>
              </v:shape>
            </v:group>
            <v:shape id="_x0000_s1054" type="#_x0000_t202" style="position:absolute;left:9180;top:2394;width:1440;height:540" stroked="f">
              <v:textbox style="mso-next-textbox:#_x0000_s1054">
                <w:txbxContent>
                  <w:p w:rsidR="00203F5D" w:rsidRPr="009D4448" w:rsidRDefault="00203F5D" w:rsidP="00760FF2">
                    <w:pPr>
                      <w:rPr>
                        <w:szCs w:val="28"/>
                      </w:rPr>
                    </w:pPr>
                  </w:p>
                </w:txbxContent>
              </v:textbox>
            </v:shape>
            <w10:wrap type="square"/>
          </v:group>
        </w:pict>
      </w:r>
    </w:p>
    <w:p w:rsidR="00760FF2" w:rsidRPr="00CB0F8C" w:rsidRDefault="00760FF2" w:rsidP="00735F92">
      <w:pPr>
        <w:pStyle w:val="a7"/>
        <w:widowControl w:val="0"/>
        <w:tabs>
          <w:tab w:val="left" w:pos="567"/>
        </w:tabs>
        <w:spacing w:before="0" w:beforeAutospacing="0" w:after="0" w:afterAutospacing="0"/>
        <w:ind w:firstLine="709"/>
        <w:jc w:val="both"/>
        <w:rPr>
          <w:rFonts w:ascii="Times New Roman" w:hAnsi="Times New Roman"/>
        </w:rPr>
      </w:pPr>
    </w:p>
    <w:p w:rsidR="00760FF2" w:rsidRPr="00CB0F8C" w:rsidRDefault="00760FF2"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A64590" w:rsidRDefault="00A64590" w:rsidP="00735F92">
      <w:pPr>
        <w:pStyle w:val="Default"/>
        <w:ind w:firstLine="709"/>
        <w:jc w:val="both"/>
        <w:rPr>
          <w:rFonts w:ascii="Times New Roman" w:hAnsi="Times New Roman" w:cs="Times New Roman"/>
          <w:color w:val="auto"/>
        </w:rPr>
      </w:pP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Система носит открытый, гибкий характер, может дополняться новыми компонентами в связи с изменяющимися условиями.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Овладение учащимися метапредметными способами деятельности позволяет осваивать предметные знания осознанно, системно, рефлексивно. Вовремя и правильно сформированные умения и навыки – основное условие успешного продвижения школьников в обучении.</w:t>
      </w:r>
    </w:p>
    <w:p w:rsidR="00760FF2" w:rsidRPr="00CB0F8C" w:rsidRDefault="00760FF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6. Связь универсальных учебных действий с содержанием учебных предметов основной ступени.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760FF2" w:rsidRPr="00CB0F8C" w:rsidRDefault="00760FF2" w:rsidP="00735F92">
      <w:pPr>
        <w:spacing w:after="0" w:line="240" w:lineRule="auto"/>
        <w:ind w:firstLine="709"/>
        <w:contextualSpacing/>
        <w:jc w:val="both"/>
        <w:rPr>
          <w:rFonts w:ascii="Times New Roman" w:hAnsi="Times New Roman" w:cs="Times New Roman"/>
          <w:b/>
          <w:bCs/>
          <w:i/>
          <w:iCs/>
          <w:sz w:val="24"/>
          <w:szCs w:val="24"/>
        </w:rPr>
      </w:pPr>
      <w:r w:rsidRPr="00CB0F8C">
        <w:rPr>
          <w:rFonts w:ascii="Times New Roman" w:hAnsi="Times New Roman" w:cs="Times New Roman"/>
          <w:b/>
          <w:i/>
          <w:sz w:val="24"/>
          <w:szCs w:val="24"/>
        </w:rPr>
        <w:t xml:space="preserve">Связь универсальных учебных действий с содержанием учебных предметов  определяется  </w:t>
      </w:r>
      <w:r w:rsidRPr="00CB0F8C">
        <w:rPr>
          <w:rFonts w:ascii="Times New Roman" w:hAnsi="Times New Roman" w:cs="Times New Roman"/>
          <w:b/>
          <w:bCs/>
          <w:i/>
          <w:iCs/>
          <w:sz w:val="24"/>
          <w:szCs w:val="24"/>
        </w:rPr>
        <w:t xml:space="preserve"> следующими утверждениями:</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Схема работы над формированием конкретных УУД каждого вида указывается в тематическом планировании, технологических картах.</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60FF2" w:rsidRPr="00CB0F8C" w:rsidRDefault="00760FF2" w:rsidP="00DC490C">
      <w:pPr>
        <w:numPr>
          <w:ilvl w:val="0"/>
          <w:numId w:val="34"/>
        </w:numPr>
        <w:tabs>
          <w:tab w:val="left" w:pos="960"/>
        </w:tabs>
        <w:spacing w:after="0" w:line="240" w:lineRule="auto"/>
        <w:ind w:left="240" w:firstLine="709"/>
        <w:contextualSpacing/>
        <w:jc w:val="both"/>
        <w:rPr>
          <w:rFonts w:ascii="Times New Roman" w:hAnsi="Times New Roman" w:cs="Times New Roman"/>
          <w:sz w:val="24"/>
          <w:szCs w:val="24"/>
        </w:rPr>
      </w:pPr>
      <w:r w:rsidRPr="00CB0F8C">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r w:rsidRPr="00090D72">
        <w:rPr>
          <w:rFonts w:ascii="Times New Roman" w:hAnsi="Times New Roman" w:cs="Times New Roman"/>
          <w:sz w:val="24"/>
          <w:szCs w:val="24"/>
        </w:rPr>
        <w:t>. (Смотри приложение)</w:t>
      </w:r>
    </w:p>
    <w:p w:rsidR="00760FF2" w:rsidRPr="00735F92" w:rsidRDefault="00760FF2" w:rsidP="00735F92">
      <w:pPr>
        <w:pStyle w:val="dash0410005f0431005f0437005f0430005f0446005f0020005f0441005f043f005f0438005f0441005f043a005f0430"/>
        <w:ind w:left="0" w:firstLine="709"/>
        <w:rPr>
          <w:rStyle w:val="aa"/>
          <w:bCs w:val="0"/>
        </w:rPr>
      </w:pPr>
      <w:r w:rsidRPr="00CB0F8C">
        <w:rPr>
          <w:rStyle w:val="dash041e005f0431005f044b005f0447005f043d005f044b005f0439005f005fchar1char1"/>
          <w:b/>
        </w:rPr>
        <w:t>7. Мониторинг успешности освоения и применения обучающимися универсальных учебных действий.</w:t>
      </w:r>
    </w:p>
    <w:p w:rsidR="00760FF2" w:rsidRPr="00CB0F8C" w:rsidRDefault="00760FF2" w:rsidP="00735F92">
      <w:pPr>
        <w:pStyle w:val="WW-Normal1"/>
        <w:ind w:firstLine="709"/>
        <w:jc w:val="both"/>
      </w:pPr>
      <w:r w:rsidRPr="00CB0F8C">
        <w:t>Целью психолого-педагогического мониторинга является отслеживание динамики формирования и развития УУД у каждого обучающегося школы. Его необходимость обосновывается возможностями получения такой информации об ученике, которая требуется учителю для успешной работы, администрации – для содержательной рефлексии деятельности школы.</w:t>
      </w:r>
    </w:p>
    <w:p w:rsidR="00760FF2" w:rsidRPr="00CB0F8C" w:rsidRDefault="00760FF2" w:rsidP="00735F92">
      <w:pPr>
        <w:spacing w:after="0" w:line="240" w:lineRule="auto"/>
        <w:ind w:firstLine="709"/>
        <w:jc w:val="both"/>
        <w:rPr>
          <w:rStyle w:val="dash041e005f0431005f044b005f0447005f043d005f044b005f0439005f005fchar1char1"/>
          <w:bCs/>
          <w:spacing w:val="-6"/>
        </w:rPr>
      </w:pPr>
      <w:r w:rsidRPr="00CB0F8C">
        <w:rPr>
          <w:rStyle w:val="aa"/>
          <w:rFonts w:ascii="Times New Roman" w:hAnsi="Times New Roman" w:cs="Times New Roman"/>
          <w:b w:val="0"/>
          <w:spacing w:val="-6"/>
          <w:sz w:val="24"/>
          <w:szCs w:val="24"/>
        </w:rPr>
        <w:t>Контроль сформированности УУД организуется в рамках внутришкольного контроля реализации Стандарта.</w:t>
      </w:r>
    </w:p>
    <w:p w:rsidR="00760FF2" w:rsidRPr="00CB0F8C" w:rsidRDefault="00760FF2" w:rsidP="00735F92">
      <w:pPr>
        <w:spacing w:after="0" w:line="240" w:lineRule="auto"/>
        <w:ind w:firstLine="709"/>
        <w:jc w:val="both"/>
        <w:rPr>
          <w:rFonts w:ascii="Times New Roman" w:hAnsi="Times New Roman" w:cs="Times New Roman"/>
          <w:spacing w:val="6"/>
          <w:sz w:val="24"/>
          <w:szCs w:val="24"/>
        </w:rPr>
      </w:pPr>
      <w:r w:rsidRPr="00CB0F8C">
        <w:rPr>
          <w:rFonts w:ascii="Times New Roman" w:hAnsi="Times New Roman" w:cs="Times New Roman"/>
          <w:b/>
          <w:i/>
          <w:spacing w:val="6"/>
          <w:sz w:val="24"/>
          <w:szCs w:val="24"/>
        </w:rPr>
        <w:t>Комплексная диагностика</w:t>
      </w:r>
      <w:r w:rsidRPr="00CB0F8C">
        <w:rPr>
          <w:rFonts w:ascii="Times New Roman" w:hAnsi="Times New Roman" w:cs="Times New Roman"/>
          <w:spacing w:val="6"/>
          <w:sz w:val="24"/>
          <w:szCs w:val="24"/>
        </w:rPr>
        <w:t xml:space="preserve"> </w:t>
      </w:r>
      <w:r w:rsidRPr="00CB0F8C">
        <w:rPr>
          <w:rFonts w:ascii="Times New Roman" w:hAnsi="Times New Roman" w:cs="Times New Roman"/>
          <w:b/>
          <w:i/>
          <w:spacing w:val="6"/>
          <w:sz w:val="24"/>
          <w:szCs w:val="24"/>
        </w:rPr>
        <w:t>сформированности УУД</w:t>
      </w:r>
      <w:r w:rsidRPr="00CB0F8C">
        <w:rPr>
          <w:rFonts w:ascii="Times New Roman" w:hAnsi="Times New Roman" w:cs="Times New Roman"/>
          <w:spacing w:val="6"/>
          <w:sz w:val="24"/>
          <w:szCs w:val="24"/>
        </w:rPr>
        <w:t xml:space="preserve"> учащихся включает в себя следующие процедуры:</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тестирование учащихся – диагностика сформированности метапредметных знаний;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выполнение учащимися комплексной практической работы – диагностика сформированности метапредметных умений;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наблюдение педагогов – диагностика сформированности метапредметных умений;</w:t>
      </w:r>
    </w:p>
    <w:p w:rsidR="00760FF2" w:rsidRPr="00CB0F8C" w:rsidRDefault="00760FF2" w:rsidP="00DC490C">
      <w:pPr>
        <w:pStyle w:val="a8"/>
        <w:numPr>
          <w:ilvl w:val="0"/>
          <w:numId w:val="37"/>
        </w:numPr>
        <w:tabs>
          <w:tab w:val="left" w:pos="969"/>
        </w:tabs>
        <w:ind w:left="0" w:firstLine="709"/>
        <w:contextualSpacing w:val="0"/>
        <w:jc w:val="both"/>
        <w:rPr>
          <w:rFonts w:ascii="Times New Roman" w:hAnsi="Times New Roman"/>
          <w:spacing w:val="6"/>
        </w:rPr>
      </w:pPr>
      <w:r w:rsidRPr="00CB0F8C">
        <w:rPr>
          <w:rFonts w:ascii="Times New Roman" w:hAnsi="Times New Roman"/>
          <w:spacing w:val="6"/>
        </w:rPr>
        <w:t>наблюдение родителей (анкета для родителей) – диагностика сформированности метапредметных умений;</w:t>
      </w:r>
    </w:p>
    <w:p w:rsidR="00760FF2" w:rsidRPr="00CB0F8C" w:rsidRDefault="00760FF2" w:rsidP="00DC490C">
      <w:pPr>
        <w:pStyle w:val="a8"/>
        <w:numPr>
          <w:ilvl w:val="0"/>
          <w:numId w:val="37"/>
        </w:numPr>
        <w:tabs>
          <w:tab w:val="left" w:pos="1026"/>
          <w:tab w:val="left" w:pos="1083"/>
        </w:tabs>
        <w:ind w:left="0" w:firstLine="709"/>
        <w:contextualSpacing w:val="0"/>
        <w:jc w:val="both"/>
        <w:rPr>
          <w:rFonts w:ascii="Times New Roman" w:hAnsi="Times New Roman"/>
          <w:spacing w:val="6"/>
        </w:rPr>
      </w:pPr>
      <w:r w:rsidRPr="00CB0F8C">
        <w:rPr>
          <w:rFonts w:ascii="Times New Roman" w:hAnsi="Times New Roman"/>
          <w:spacing w:val="6"/>
        </w:rPr>
        <w:t>анкетирование педагогов – профессиональные установки учителей;</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Fonts w:ascii="Times New Roman" w:hAnsi="Times New Roman"/>
          <w:spacing w:val="6"/>
        </w:rPr>
        <w:t>анкетирование родителей – установки и принципы взаимодействия родителей с ребенком;</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Fonts w:ascii="Times New Roman" w:hAnsi="Times New Roman"/>
          <w:spacing w:val="6"/>
        </w:rPr>
        <w:t>психологическое исследование;</w:t>
      </w:r>
    </w:p>
    <w:p w:rsidR="00760FF2" w:rsidRPr="00CB0F8C" w:rsidRDefault="00760FF2" w:rsidP="00DC490C">
      <w:pPr>
        <w:pStyle w:val="a8"/>
        <w:numPr>
          <w:ilvl w:val="0"/>
          <w:numId w:val="37"/>
        </w:numPr>
        <w:tabs>
          <w:tab w:val="left" w:pos="1026"/>
        </w:tabs>
        <w:ind w:left="0" w:firstLine="709"/>
        <w:contextualSpacing w:val="0"/>
        <w:jc w:val="both"/>
        <w:rPr>
          <w:rFonts w:ascii="Times New Roman" w:hAnsi="Times New Roman"/>
          <w:spacing w:val="6"/>
        </w:rPr>
      </w:pPr>
      <w:r w:rsidRPr="00CB0F8C">
        <w:rPr>
          <w:rStyle w:val="aa"/>
          <w:rFonts w:ascii="Times New Roman" w:hAnsi="Times New Roman"/>
          <w:b w:val="0"/>
          <w:spacing w:val="-6"/>
        </w:rPr>
        <w:t>проведение итоговой оценки предметных результатов на конец учебного года с административным контролем. В качестве инструмента контроля используются материалы, обеспечивающие контроль предметных знаний и УУД.</w:t>
      </w:r>
    </w:p>
    <w:p w:rsidR="00760FF2" w:rsidRPr="00CB0F8C" w:rsidRDefault="00760FF2" w:rsidP="00735F92">
      <w:pPr>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Результаты контроля формирования УУД оформляются в виде следующего пакета документов:</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заключение об уровне сформированности УУД каждого ученика класса согласно реализации программы формирования УУД;</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выводы о необходимой коррекции программы для конкретного класса (ученика) с целью достижения результатов предусмотренных Стандартом;</w:t>
      </w:r>
    </w:p>
    <w:p w:rsidR="00760FF2" w:rsidRPr="00CB0F8C" w:rsidRDefault="00760FF2" w:rsidP="00735F92">
      <w:pPr>
        <w:tabs>
          <w:tab w:val="num" w:pos="900"/>
        </w:tabs>
        <w:spacing w:after="0" w:line="240" w:lineRule="auto"/>
        <w:ind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 рекомендации по:</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разработке системы коррекционной работы с целью достижения результатов предусмотренного Стандартом;</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spacing w:val="-6"/>
          <w:sz w:val="24"/>
          <w:szCs w:val="24"/>
        </w:rPr>
      </w:pPr>
      <w:r w:rsidRPr="00CB0F8C">
        <w:rPr>
          <w:rStyle w:val="aa"/>
          <w:rFonts w:ascii="Times New Roman" w:hAnsi="Times New Roman" w:cs="Times New Roman"/>
          <w:b w:val="0"/>
          <w:spacing w:val="-6"/>
          <w:sz w:val="24"/>
          <w:szCs w:val="24"/>
        </w:rPr>
        <w:t>использованию методического оснащения формирования УУД;</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коррекции приемов формирования УУД педагогами;</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использованию информационных и коммуникационных технологий в процессе формирования УУД;</w:t>
      </w:r>
    </w:p>
    <w:p w:rsidR="00760FF2" w:rsidRPr="00CB0F8C" w:rsidRDefault="00760FF2" w:rsidP="00DC490C">
      <w:pPr>
        <w:numPr>
          <w:ilvl w:val="0"/>
          <w:numId w:val="38"/>
        </w:numPr>
        <w:tabs>
          <w:tab w:val="clear" w:pos="1260"/>
          <w:tab w:val="num" w:pos="0"/>
        </w:tabs>
        <w:spacing w:after="0" w:line="240" w:lineRule="auto"/>
        <w:ind w:left="0" w:firstLine="709"/>
        <w:jc w:val="both"/>
        <w:rPr>
          <w:rStyle w:val="aa"/>
          <w:rFonts w:ascii="Times New Roman" w:hAnsi="Times New Roman" w:cs="Times New Roman"/>
          <w:b w:val="0"/>
          <w:bCs w:val="0"/>
          <w:sz w:val="24"/>
          <w:szCs w:val="24"/>
        </w:rPr>
      </w:pPr>
      <w:r w:rsidRPr="00CB0F8C">
        <w:rPr>
          <w:rStyle w:val="aa"/>
          <w:rFonts w:ascii="Times New Roman" w:hAnsi="Times New Roman" w:cs="Times New Roman"/>
          <w:b w:val="0"/>
          <w:bCs w:val="0"/>
          <w:sz w:val="24"/>
          <w:szCs w:val="24"/>
        </w:rPr>
        <w:t>модернизации системы контроля формирования УУД;</w:t>
      </w:r>
    </w:p>
    <w:p w:rsidR="00760FF2" w:rsidRPr="000D6094" w:rsidRDefault="00760FF2" w:rsidP="00DC490C">
      <w:pPr>
        <w:numPr>
          <w:ilvl w:val="0"/>
          <w:numId w:val="38"/>
        </w:numPr>
        <w:tabs>
          <w:tab w:val="clear" w:pos="1260"/>
          <w:tab w:val="num" w:pos="0"/>
        </w:tabs>
        <w:spacing w:after="0" w:line="240" w:lineRule="auto"/>
        <w:ind w:left="0" w:firstLine="709"/>
        <w:jc w:val="both"/>
        <w:rPr>
          <w:rFonts w:ascii="Times New Roman" w:hAnsi="Times New Roman" w:cs="Times New Roman"/>
          <w:bCs/>
          <w:spacing w:val="-6"/>
          <w:sz w:val="24"/>
          <w:szCs w:val="24"/>
        </w:rPr>
      </w:pPr>
      <w:r w:rsidRPr="00CB0F8C">
        <w:rPr>
          <w:rStyle w:val="aa"/>
          <w:rFonts w:ascii="Times New Roman" w:hAnsi="Times New Roman" w:cs="Times New Roman"/>
          <w:b w:val="0"/>
          <w:bCs w:val="0"/>
          <w:sz w:val="24"/>
          <w:szCs w:val="24"/>
        </w:rPr>
        <w:t>изменению системы работы</w:t>
      </w:r>
      <w:r w:rsidRPr="00CB0F8C">
        <w:rPr>
          <w:rFonts w:ascii="Times New Roman" w:hAnsi="Times New Roman" w:cs="Times New Roman"/>
          <w:sz w:val="24"/>
          <w:szCs w:val="24"/>
        </w:rPr>
        <w:t xml:space="preserve"> с родителями по формированию УУД.</w:t>
      </w:r>
    </w:p>
    <w:p w:rsidR="00760FF2" w:rsidRPr="00CB0F8C" w:rsidRDefault="00760FF2" w:rsidP="00735F92">
      <w:pPr>
        <w:pStyle w:val="Abstract"/>
        <w:spacing w:line="240" w:lineRule="auto"/>
        <w:ind w:left="879" w:firstLine="709"/>
        <w:rPr>
          <w:b/>
          <w:color w:val="FF0000"/>
          <w:sz w:val="24"/>
          <w:szCs w:val="24"/>
        </w:rPr>
      </w:pPr>
      <w:r w:rsidRPr="00CB0F8C">
        <w:rPr>
          <w:b/>
          <w:sz w:val="24"/>
          <w:szCs w:val="24"/>
        </w:rPr>
        <w:t>«Формирование ИКТ – компетентности обучающихся»</w:t>
      </w:r>
    </w:p>
    <w:p w:rsidR="00760FF2" w:rsidRPr="00CB0F8C" w:rsidRDefault="00760FF2" w:rsidP="00735F92">
      <w:pPr>
        <w:pStyle w:val="c4"/>
        <w:shd w:val="clear" w:color="auto" w:fill="FFFFFF"/>
        <w:spacing w:before="0" w:beforeAutospacing="0" w:after="0" w:afterAutospacing="0"/>
        <w:ind w:firstLine="709"/>
        <w:jc w:val="both"/>
        <w:rPr>
          <w:b/>
          <w:bCs/>
        </w:rPr>
      </w:pPr>
      <w:r w:rsidRPr="00CB0F8C">
        <w:t xml:space="preserve">Система непрерывного  образования – веление времени. </w:t>
      </w:r>
      <w:r w:rsidRPr="00CB0F8C">
        <w:rPr>
          <w:rStyle w:val="c0"/>
        </w:rPr>
        <w:t xml:space="preserve">В стандартах нового второго поколения говорится, что целью образования обучающихся является развитие у них познавательных универсальных учебных действий, т.е. </w:t>
      </w:r>
      <w:r w:rsidRPr="00CB0F8C">
        <w:t>развитие ИКТ – компетентности</w:t>
      </w:r>
      <w:r w:rsidRPr="00CB0F8C">
        <w:rPr>
          <w:rStyle w:val="c0"/>
          <w:b/>
          <w:bCs/>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образовательного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Информационно-коммуникационные технологии – инструментарий универсальных учебных действий.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Под ИКТ-компетентностью мы понимаем необходимую для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распространения.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Для формирования ИКТ – компетентности в рамках Программы ООО используются следующие</w:t>
      </w:r>
      <w:r w:rsidRPr="00CB0F8C">
        <w:rPr>
          <w:rFonts w:ascii="Times New Roman" w:hAnsi="Times New Roman" w:cs="Times New Roman"/>
          <w:i/>
          <w:sz w:val="24"/>
          <w:szCs w:val="24"/>
        </w:rPr>
        <w:t xml:space="preserve"> </w:t>
      </w:r>
      <w:r w:rsidRPr="00CB0F8C">
        <w:rPr>
          <w:rFonts w:ascii="Times New Roman" w:hAnsi="Times New Roman" w:cs="Times New Roman"/>
          <w:b/>
          <w:bCs/>
          <w:i/>
          <w:iCs/>
          <w:sz w:val="24"/>
          <w:szCs w:val="24"/>
        </w:rPr>
        <w:t>технические средства и программные инструменты: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технические: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цифровой микроскоп, доска со средствами, обеспечивающими обратную связь;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программные инструменты: операционные системы и служебные инструменты, музыкальный редактор, редактор подготовки презентаций, редактор видео, редактор звука, виртуальные лаборатории по предметам предметных областей, среды для дистанционного он-лайн сетевого взаимодействия, среда для интернет-публикаций.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Учащиеся должны быть способны использовать информационные 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коммуникационные технологии при выполнении универсальных учебных действий: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познавательных</w:t>
      </w:r>
      <w:r w:rsidRPr="00CB0F8C">
        <w:rPr>
          <w:rFonts w:ascii="Times New Roman" w:hAnsi="Times New Roman" w:cs="Times New Roman"/>
          <w:sz w:val="24"/>
          <w:szCs w:val="24"/>
        </w:rPr>
        <w:t>: поиск и организация информации,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проектирование, хранение и обработка больших объемов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регулятивных:</w:t>
      </w:r>
      <w:r w:rsidRPr="00CB0F8C">
        <w:rPr>
          <w:rFonts w:ascii="Times New Roman" w:hAnsi="Times New Roman" w:cs="Times New Roman"/>
          <w:sz w:val="24"/>
          <w:szCs w:val="24"/>
        </w:rPr>
        <w:t xml:space="preserve"> управление личными проектами, организация времени;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sz w:val="24"/>
          <w:szCs w:val="24"/>
          <w:u w:val="single"/>
        </w:rPr>
        <w:t>коммуникативных</w:t>
      </w:r>
      <w:r w:rsidRPr="00CB0F8C">
        <w:rPr>
          <w:rFonts w:ascii="Times New Roman" w:hAnsi="Times New Roman" w:cs="Times New Roman"/>
          <w:sz w:val="24"/>
          <w:szCs w:val="24"/>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непосредственная коммуникация (общение в сети, выступление с компьютерным сопровождением);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опосредованная коммуникация (создание документов и печатных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создание мультимедийной продукции, создание электронных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эффективности и результативности самого выступления вследствие применения компьютерной поддержки.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 xml:space="preserve">В учебном процессе можно выделить следующие основные </w:t>
      </w:r>
      <w:r w:rsidRPr="00CB0F8C">
        <w:rPr>
          <w:rFonts w:ascii="Times New Roman" w:hAnsi="Times New Roman" w:cs="Times New Roman"/>
          <w:b/>
          <w:bCs/>
          <w:i/>
          <w:iCs/>
          <w:sz w:val="24"/>
          <w:szCs w:val="24"/>
        </w:rPr>
        <w:t>формы организации формирования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 уроках информатики с последующим применением сформированных умений в учебном процессе на уроках и во внеурочной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тесты,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виртуальные лаборатории,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компьютерные модели,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электронные плакаты,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типовые задачи в электронном представлении,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работе в специализированных учебных средах,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работе над проектами и учебными исследованиями: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поиск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исследования,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проектирование,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создание ИКТ-проектов,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оформление, презентации,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 включении в учебный процесс элементов дистанционного образования.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 отношению к процессу формирования ИКТ-компетентности уроки информатики в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Информатизация традиционных форм учебного процесса -  самый простой и очевидный путь формирования ИКТ-компетентности, но явно недостаточный. Как и при информатизации традиционных форм урока возможно перенесение занятий в компьютерный класс.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действий школьников при объяснении и закреплении учебного материала.     При наличии доступа в Интернет возможно применение в учебном процессе онлайновых специализированных учебных сред.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просто необходимо. Поиск информации, обработка результатов исследований, оформление отчетов, проведение защит и презентаций – это всѐ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учителей  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b/>
          <w:bCs/>
          <w:i/>
          <w:iCs/>
          <w:sz w:val="24"/>
          <w:szCs w:val="24"/>
        </w:rPr>
        <w:t xml:space="preserve">Формирование ИКТ-компетентности обучающихся происходит в рамках системно-деятельностного подхода, </w:t>
      </w:r>
      <w:r w:rsidRPr="00CB0F8C">
        <w:rPr>
          <w:rFonts w:ascii="Times New Roman" w:hAnsi="Times New Roman" w:cs="Times New Roman"/>
          <w:sz w:val="24"/>
          <w:szCs w:val="24"/>
        </w:rPr>
        <w:t>в процессе изучения всех без исключения предметов учебного</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плана. Вынесение формирования ИКТ-компетентности в программу формирования</w:t>
      </w:r>
      <w:r w:rsidRPr="00CB0F8C">
        <w:rPr>
          <w:rFonts w:ascii="Times New Roman" w:hAnsi="Times New Roman" w:cs="Times New Roman"/>
          <w:b/>
          <w:bCs/>
          <w:i/>
          <w:iCs/>
          <w:sz w:val="24"/>
          <w:szCs w:val="24"/>
        </w:rPr>
        <w:t xml:space="preserve"> </w:t>
      </w:r>
      <w:r w:rsidRPr="00CB0F8C">
        <w:rPr>
          <w:rFonts w:ascii="Times New Roman" w:hAnsi="Times New Roman" w:cs="Times New Roman"/>
          <w:sz w:val="24"/>
          <w:szCs w:val="24"/>
        </w:rPr>
        <w:t>универсальных учебных действий позволяет образовательному учреждению и учителю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обязательно входит в содержание факультативных курсов, кружков, внеклассной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деятельности школьников.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ИКТ-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компетентности в рамках отдельного предмета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содействует формированию метапредметной ИКТ - 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информации с использованием специфических инструментов, наряду с</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общепользовательскими инструментами. Во всех этих случаях формируется общее умение поиска информации.</w:t>
      </w:r>
    </w:p>
    <w:p w:rsidR="00760FF2" w:rsidRPr="00CB0F8C" w:rsidRDefault="00760FF2" w:rsidP="00735F92">
      <w:pPr>
        <w:autoSpaceDE w:val="0"/>
        <w:autoSpaceDN w:val="0"/>
        <w:adjustRightInd w:val="0"/>
        <w:spacing w:after="0" w:line="240" w:lineRule="auto"/>
        <w:ind w:firstLine="709"/>
        <w:jc w:val="center"/>
        <w:rPr>
          <w:rFonts w:ascii="Times New Roman" w:hAnsi="Times New Roman" w:cs="Times New Roman"/>
          <w:b/>
          <w:bCs/>
          <w:sz w:val="24"/>
          <w:szCs w:val="24"/>
        </w:rPr>
      </w:pPr>
      <w:r w:rsidRPr="00CB0F8C">
        <w:rPr>
          <w:rFonts w:ascii="Times New Roman" w:hAnsi="Times New Roman" w:cs="Times New Roman"/>
          <w:b/>
          <w:bCs/>
          <w:sz w:val="24"/>
          <w:szCs w:val="24"/>
        </w:rPr>
        <w:t>Общие принципы формирования ИКТ-компетентности</w:t>
      </w:r>
    </w:p>
    <w:p w:rsidR="00760FF2" w:rsidRPr="00CB0F8C" w:rsidRDefault="00760FF2" w:rsidP="00735F92">
      <w:pPr>
        <w:autoSpaceDE w:val="0"/>
        <w:autoSpaceDN w:val="0"/>
        <w:adjustRightInd w:val="0"/>
        <w:spacing w:after="0" w:line="240" w:lineRule="auto"/>
        <w:ind w:firstLine="709"/>
        <w:jc w:val="center"/>
        <w:rPr>
          <w:rFonts w:ascii="Times New Roman" w:hAnsi="Times New Roman" w:cs="Times New Roman"/>
          <w:b/>
          <w:bCs/>
          <w:sz w:val="24"/>
          <w:szCs w:val="24"/>
        </w:rPr>
      </w:pPr>
      <w:r w:rsidRPr="00CB0F8C">
        <w:rPr>
          <w:rFonts w:ascii="Times New Roman" w:hAnsi="Times New Roman" w:cs="Times New Roman"/>
          <w:b/>
          <w:bCs/>
          <w:sz w:val="24"/>
          <w:szCs w:val="24"/>
        </w:rPr>
        <w:t>в образовательных областях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Перечисленные положения применимы при формирования ИКТ- компетентности и в начальной и в основной школе.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Компонент информатики, также вносящий свой вклад в формирование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760FF2" w:rsidRPr="00090D72" w:rsidRDefault="00760FF2" w:rsidP="00735F92">
      <w:pPr>
        <w:autoSpaceDE w:val="0"/>
        <w:autoSpaceDN w:val="0"/>
        <w:adjustRightInd w:val="0"/>
        <w:spacing w:after="0" w:line="240" w:lineRule="auto"/>
        <w:ind w:firstLine="709"/>
        <w:jc w:val="both"/>
        <w:rPr>
          <w:rFonts w:ascii="Times New Roman" w:hAnsi="Times New Roman" w:cs="Times New Roman"/>
          <w:b/>
          <w:bCs/>
          <w:i/>
          <w:iCs/>
          <w:sz w:val="24"/>
          <w:szCs w:val="24"/>
        </w:rPr>
      </w:pPr>
      <w:r w:rsidRPr="00CB0F8C">
        <w:rPr>
          <w:rFonts w:ascii="Times New Roman" w:hAnsi="Times New Roman" w:cs="Times New Roman"/>
          <w:sz w:val="24"/>
          <w:szCs w:val="24"/>
        </w:rPr>
        <w:t xml:space="preserve">Рассматриваются следующие </w:t>
      </w:r>
      <w:r w:rsidRPr="00CB0F8C">
        <w:rPr>
          <w:rFonts w:ascii="Times New Roman" w:hAnsi="Times New Roman" w:cs="Times New Roman"/>
          <w:b/>
          <w:bCs/>
          <w:i/>
          <w:iCs/>
          <w:sz w:val="24"/>
          <w:szCs w:val="24"/>
        </w:rPr>
        <w:t xml:space="preserve">элементы ИКТ-компетентности </w:t>
      </w:r>
      <w:r w:rsidRPr="00090D72">
        <w:rPr>
          <w:rFonts w:ascii="Times New Roman" w:hAnsi="Times New Roman" w:cs="Times New Roman"/>
          <w:b/>
          <w:bCs/>
          <w:i/>
          <w:iCs/>
          <w:sz w:val="24"/>
          <w:szCs w:val="24"/>
        </w:rPr>
        <w:t>(Смотри приложение):</w:t>
      </w:r>
    </w:p>
    <w:p w:rsidR="00760FF2" w:rsidRPr="00090D72"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090D72">
        <w:rPr>
          <w:rFonts w:ascii="Times New Roman" w:hAnsi="Times New Roman" w:cs="Times New Roman"/>
          <w:sz w:val="24"/>
          <w:szCs w:val="24"/>
        </w:rPr>
        <w:t>1. Обращение с ИКТ-устройствами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Создание документов и печатных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Создание мультимедийной продукции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Создание электронных изданий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Общение в сети Интернет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Выступление с компьютерным сопровождением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Поиск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Хранение и обработка больших объемов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 Управление личными проектами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ИКТ-компетентности школьников проводится на имеющейся в наличии компьютерной технике и средствах связи. Обеспечивается возможность выхода в локальную сеть (информационное пространство) образовательного учреждения и через локальную сеть учреждения в Интернет. На компьютере предустановлено лицензионное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Формирование ИКТ-компетентности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Обращение с устройствами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выводить информацию на бумагу, правильно обращаться с расходными материалами;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iCs/>
          <w:sz w:val="24"/>
          <w:szCs w:val="24"/>
          <w:u w:val="single"/>
        </w:rPr>
        <w:t>Выпускник получит возможность научиться</w:t>
      </w:r>
      <w:r w:rsidRPr="00CB0F8C">
        <w:rPr>
          <w:rFonts w:ascii="Times New Roman" w:hAnsi="Times New Roman" w:cs="Times New Roman"/>
          <w:sz w:val="24"/>
          <w:szCs w:val="24"/>
          <w:u w:val="single"/>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Фиксация изображений и звуков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видеосъѐмку и проводить монтаж отснятого материала с использованием возможностей специальных компьютерных инструментов.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различать творческую и техническую фиксацию звуков и изображений;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использовать возможности ИКТ в творческой деятельности, связанной с искусством;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осуществлять трѐхмерное сканирование.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Создание письменных 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сканировать текст и осуществлять распознавание сканированного текста;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создавать текст на иностранном языке с использованием слепого десятипальцевого клавиатурного письма;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использовать компьютерные инструменты, упрощающие расшифровку аудиозаписей.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Создание графических объектов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диаграммы различных видов (алгоритмические, концептуальные,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классификационные, организационные, родства и др.) в соответствии с решаемыми задачами;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специализированные карты и диаграммы: географические, хронологические;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создавать графические объекты проведением рукой произвольных линий с</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использованием специализированных компьютерных инструментов и устройств.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создавать мультипликационные фильмы;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создавать виртуальные модели трѐхмерных объектов.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Создание музыкальных и звуковых 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звуковые и музыкальные редакторы;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клавишные и кинестетические синтезаторы;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программы звукозаписи и микрофоны.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музыкальные редакторы, клавишные и кинетические синтезаторы для решения творческих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Создание, восприятие и использование гипермедиа-сообщений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работать с особыми видами сообщений: диаграммами (алгоритмические,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деконструкцию сообщений, выделение в них структуры, элементов и фрагментов;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при восприятии сообщений внутренние и внешние ссылки;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формулировать вопросы к сообщению, создавать краткое описание сообщения; цитировать фрагменты сообщения;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проектировать дизайн сообщений в соответствии с задачами и средствами доставки;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Коммуникация и социальное взаимодействие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выступать с аудиовидеоподдержкой, включая выступление перед дистанционной аудиторией;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участвовать в обсуждении (аудиовидеофорум, текстовый форум) с использованием возможностей Интернета;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возможности электронной почты для информационного обмена;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вести личный дневник (блог) с использованием возможностей Интернета;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взаимодействовать в социальных сетях, работать в группе над сообщением (вики);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участвовать в форумах в социальных образовательных сетях;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взаимодействовать с партнѐрами с использованием возможностей Интернета (игровое и театральное взаимодействие).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Поиск и организация хранения информации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приѐмы поиска информации на персональном компьютере, 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информационной среде учреждения и в образовательном пространстве;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библиотечные, в том числе электронные, каталоги для поиска необходимых книг;</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создавать и заполнять различные определители;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использовать различные приѐмы поиска информации в Интернете в ходе учебной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Анализ информации, математическая обработка данных в исследовании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вводить результаты измерений и другие цифровые данные для их обработки, в том числе статистической и визуализации;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строить математические модели;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эксперименты и исследования в виртуальных лабораториях по естественным наукам, математике и информатике.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анализировать результаты своей деятельности и затрачиваемых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iCs/>
          <w:sz w:val="24"/>
          <w:szCs w:val="24"/>
        </w:rPr>
      </w:pPr>
      <w:r w:rsidRPr="00CB0F8C">
        <w:rPr>
          <w:rFonts w:ascii="Times New Roman" w:hAnsi="Times New Roman" w:cs="Times New Roman"/>
          <w:b/>
          <w:bCs/>
          <w:iCs/>
          <w:sz w:val="24"/>
          <w:szCs w:val="24"/>
        </w:rPr>
        <w:t>Моделирование, проектирование и управление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моделировать с использованием виртуальных конструкторов;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конструировать и моделировать с использованием материальных конструкторов с компьютерным управлением и обратной связью;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моделировать с использованием средств программирования;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 проектировать и организовывать свою индивидуальную и групповую деятельность, организовывать своѐ время с использованием ИКТ.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CB0F8C">
        <w:rPr>
          <w:rFonts w:ascii="Times New Roman" w:hAnsi="Times New Roman" w:cs="Times New Roman"/>
          <w:iCs/>
          <w:sz w:val="24"/>
          <w:szCs w:val="24"/>
          <w:u w:val="single"/>
        </w:rPr>
        <w:t>Выпускник получит возможность научиться:</w:t>
      </w:r>
    </w:p>
    <w:p w:rsidR="00760FF2" w:rsidRPr="00CB0F8C" w:rsidRDefault="00760FF2" w:rsidP="00735F92">
      <w:pPr>
        <w:pStyle w:val="a7"/>
        <w:tabs>
          <w:tab w:val="left" w:pos="851"/>
        </w:tabs>
        <w:spacing w:before="0" w:beforeAutospacing="0" w:after="0" w:afterAutospacing="0"/>
        <w:ind w:firstLine="709"/>
        <w:jc w:val="both"/>
        <w:rPr>
          <w:rFonts w:ascii="Times New Roman" w:hAnsi="Times New Roman"/>
          <w:b/>
        </w:rPr>
      </w:pPr>
      <w:r w:rsidRPr="00CB0F8C">
        <w:rPr>
          <w:rFonts w:ascii="Times New Roman" w:hAnsi="Times New Roman"/>
          <w:iCs/>
        </w:rPr>
        <w:t>• проектировать виртуальные и реальные объекты и процессы, использовать системы автоматизированного проектирования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b/>
          <w:bCs/>
        </w:rPr>
        <w:t>Учебно-исследовательская</w:t>
      </w:r>
      <w:r w:rsidR="00735F92">
        <w:rPr>
          <w:rFonts w:ascii="Times New Roman" w:hAnsi="Times New Roman" w:cs="Times New Roman"/>
        </w:rPr>
        <w:t xml:space="preserve"> </w:t>
      </w:r>
      <w:r w:rsidRPr="00CB0F8C">
        <w:rPr>
          <w:rFonts w:ascii="Times New Roman" w:hAnsi="Times New Roman" w:cs="Times New Roman"/>
          <w:b/>
          <w:bCs/>
        </w:rPr>
        <w:t>и проектной деятельности обучающихся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b/>
          <w:bCs/>
        </w:rPr>
        <w:t xml:space="preserve">Цели </w:t>
      </w:r>
      <w:r w:rsidRPr="00CB0F8C">
        <w:rPr>
          <w:rFonts w:ascii="Times New Roman" w:hAnsi="Times New Roman" w:cs="Times New Roman"/>
        </w:rPr>
        <w:t>учебно-исследовательской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 а именно:</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формирование универсальных учебных действий обучающихся через:</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освоение социальных ролей, необходимых для учебно-исследовательской</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и проектной деятельности;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актуальные для данного вида деятельности аспекты личностного развития: умение учиться, готовность к самостоятельным поступкам и действиям, целеустремлённость, самосознание и готовность преодолевать трудности;</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освоение научной картины мира, понимание роли и значения науки в жизни общества, значимости учебно-исследовательской и проектной работы,</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инновационной деятельности; овладение методами и методологией познания, развитие продуктивного воображения;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развитие компетентности общения;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овладение обучающимися продуктно-ориентированной деятельностью при помощи последовательного освоения: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основных этапов, характерных для исследования и проектной работы;</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методов определения конкретного пользователя продукта (результата) проекта или исследования;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технологий анализа инновационного потенциала продукта до момента начала его создания;</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rPr>
        <w:t>• развитие творческих способностей и инновационного мышления обучающихся на базе:</w:t>
      </w:r>
    </w:p>
    <w:p w:rsidR="00760FF2" w:rsidRPr="00CB0F8C" w:rsidRDefault="00760FF2" w:rsidP="00735F92">
      <w:pPr>
        <w:pStyle w:val="Default"/>
        <w:ind w:firstLine="709"/>
        <w:jc w:val="both"/>
        <w:rPr>
          <w:rFonts w:ascii="Times New Roman" w:hAnsi="Times New Roman" w:cs="Times New Roman"/>
        </w:rPr>
      </w:pPr>
      <w:r w:rsidRPr="00CB0F8C">
        <w:rPr>
          <w:rFonts w:ascii="Times New Roman" w:hAnsi="Times New Roman" w:cs="Times New Roman"/>
          <w:i/>
          <w:iCs/>
        </w:rPr>
        <w:t xml:space="preserve">— </w:t>
      </w:r>
      <w:r w:rsidRPr="00CB0F8C">
        <w:rPr>
          <w:rFonts w:ascii="Times New Roman" w:hAnsi="Times New Roman" w:cs="Times New Roman"/>
        </w:rPr>
        <w:t>предметного и метапредметного, научного и полинаучного содержания;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владения приёмами и методами учебно-исследовательской и проектной деятельности, творческого поиска решений структурированных и неструктурированных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общение и сотрудничество обучающихся с группами одноклассников, учителей, специалистов</w:t>
      </w: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за счёт потенциала и многообразия целей, задач и видов учебно-исследова-тельской и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Исходя из целей освоения Программы организационно-методическое обеспечение и педагогическое сопровождение программы направлены на создание условий для решения следующих </w:t>
      </w:r>
      <w:r w:rsidRPr="00CB0F8C">
        <w:rPr>
          <w:rFonts w:ascii="Times New Roman" w:hAnsi="Times New Roman" w:cs="Times New Roman"/>
          <w:b/>
          <w:bCs/>
          <w:color w:val="000000"/>
          <w:sz w:val="24"/>
          <w:szCs w:val="24"/>
          <w:lang w:bidi="ta-IN"/>
        </w:rPr>
        <w:t>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целеполаганию, планированию и контролю;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овладение приёмами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методам творческого решения проектных задач;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формирование умений представления отчётности в вариативных формах;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формирование конструктивного отношения к работе;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дополнительных условий для успешной социализации и ориентации в мире профессий;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применение педагогических техник и приёмов, обеспечивающих самоопределение и самостоятельность обучающегося в процессе работы, и контроль за соблюдением этапов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поддержка научного уровня, ориентированности на результат и инновационной направленности исследований и проектных разработок;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обучение приёмам и методам учебно-исследовательской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владение методами организации учебного сотрудничества и проектной кооперации, повышения индивидуальной эффективности деятельности отдельных учащихся и работы группы в целом;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в отношении администрации образовательного учреждения: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xml:space="preserve">— </w:t>
      </w:r>
      <w:r w:rsidRPr="00CB0F8C">
        <w:rPr>
          <w:rFonts w:ascii="Times New Roman" w:hAnsi="Times New Roman" w:cs="Times New Roman"/>
          <w:color w:val="000000"/>
          <w:sz w:val="24"/>
          <w:szCs w:val="24"/>
          <w:lang w:bidi="ta-IN"/>
        </w:rPr>
        <w:t>создание организационных возможностей для данного вида деятельности (расписание, циклограмма, деятельность в системе дополнительного образования, часы школьного компонента, платные образовательные услуги, волонтёрские и общественные работы);</w:t>
      </w:r>
    </w:p>
    <w:p w:rsidR="00760FF2" w:rsidRPr="00CB0F8C" w:rsidRDefault="00760FF2" w:rsidP="00735F92">
      <w:pPr>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разработка локальных актов, поддерживающих усилия учащихся в учебно-исследовательской и проектной деятельности, соглашений о сотрудничестве с учебными, научными и социальными организациями с целью привлечения экспертов, консультантов, научных руководителей и дополнительных ресурсов;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организация инфраструктуры: информационных ресурсов, мастерских, клубов, конкурсов, олимпиад, конференций, научных обществ, т.е. образовательного пространства, поддерживающего этот вид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условий для поощрения и практического использования результатов проектной и исследовательской деятельности обучающихся в деятельности школы и других организаций;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создание условий для поиска инвестиций для инновационных разработок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Для успешного управления проектно-исследовательской деятельностью учащихся используются следующие </w:t>
      </w:r>
      <w:r w:rsidRPr="00CB0F8C">
        <w:rPr>
          <w:rFonts w:ascii="Times New Roman" w:hAnsi="Times New Roman" w:cs="Times New Roman"/>
          <w:b/>
          <w:bCs/>
          <w:color w:val="000000"/>
          <w:sz w:val="24"/>
          <w:szCs w:val="24"/>
          <w:lang w:bidi="ta-IN"/>
        </w:rPr>
        <w:t xml:space="preserve">принципы </w:t>
      </w:r>
      <w:r w:rsidRPr="00CB0F8C">
        <w:rPr>
          <w:rFonts w:ascii="Times New Roman" w:hAnsi="Times New Roman" w:cs="Times New Roman"/>
          <w:color w:val="000000"/>
          <w:sz w:val="24"/>
          <w:szCs w:val="24"/>
          <w:lang w:bidi="ta-IN"/>
        </w:rPr>
        <w:t>организации данного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доступности </w:t>
      </w:r>
      <w:r w:rsidRPr="00CB0F8C">
        <w:rPr>
          <w:rFonts w:ascii="Times New Roman" w:hAnsi="Times New Roman" w:cs="Times New Roman"/>
          <w:color w:val="000000"/>
          <w:sz w:val="24"/>
          <w:szCs w:val="24"/>
          <w:lang w:bidi="ta-IN"/>
        </w:rPr>
        <w:t>—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Но понятие «высокий уровень трудности» имеет смысл тогда, когда этот уровень имеет непосредственное отношение к конкретному ученику, а не к конкретному учебному материалу: что для одного ученика достаточно сложно и непонятно, для другого просто и доступно;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естественности — </w:t>
      </w:r>
      <w:r w:rsidRPr="00CB0F8C">
        <w:rPr>
          <w:rFonts w:ascii="Times New Roman" w:hAnsi="Times New Roman" w:cs="Times New Roman"/>
          <w:color w:val="000000"/>
          <w:sz w:val="24"/>
          <w:szCs w:val="24"/>
          <w:lang w:bidi="ta-IN"/>
        </w:rPr>
        <w:t>тема исследования, за которую берётся обучающийся, не должна быть надуманной взрослым. Она должна быть интересной и настоящей, а значит, реально выполнимой. Естественность заключается в том, что ученик сможет исследовать тему самостоятельно, без каждодневной и постоянной помощи взрослого, когда ребёнок может сам «потрогать» проблему, ощутить возможности её решения, стать первооткрывателем без подсказки и руководства 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наглядности, </w:t>
      </w:r>
      <w:r w:rsidRPr="00CB0F8C">
        <w:rPr>
          <w:rFonts w:ascii="Times New Roman" w:hAnsi="Times New Roman" w:cs="Times New Roman"/>
          <w:color w:val="000000"/>
          <w:sz w:val="24"/>
          <w:szCs w:val="24"/>
          <w:lang w:bidi="ta-IN"/>
        </w:rPr>
        <w:t xml:space="preserve">или </w:t>
      </w:r>
      <w:r w:rsidRPr="00CB0F8C">
        <w:rPr>
          <w:rFonts w:ascii="Times New Roman" w:hAnsi="Times New Roman" w:cs="Times New Roman"/>
          <w:i/>
          <w:iCs/>
          <w:color w:val="000000"/>
          <w:sz w:val="24"/>
          <w:szCs w:val="24"/>
          <w:lang w:bidi="ta-IN"/>
        </w:rPr>
        <w:t xml:space="preserve">экспериментальности, </w:t>
      </w:r>
      <w:r w:rsidRPr="00CB0F8C">
        <w:rPr>
          <w:rFonts w:ascii="Times New Roman" w:hAnsi="Times New Roman" w:cs="Times New Roman"/>
          <w:color w:val="000000"/>
          <w:sz w:val="24"/>
          <w:szCs w:val="24"/>
          <w:lang w:bidi="ta-IN"/>
        </w:rPr>
        <w:t>— в исследовательской деятельности человек познаёт свойства веществ и явлений не только зрением, но и с помощью других анализаторов. Таким образом, принцип наглядности позволяет учащемуся выходить за рамки только созерцательной стороны восприятия предметов и явлений и экспериментировать с теми предметами, материалами, вещами, которые он изучает в качестве исследователя;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осмысленности — </w:t>
      </w:r>
      <w:r w:rsidRPr="00CB0F8C">
        <w:rPr>
          <w:rFonts w:ascii="Times New Roman" w:hAnsi="Times New Roman" w:cs="Times New Roman"/>
          <w:color w:val="000000"/>
          <w:sz w:val="24"/>
          <w:szCs w:val="24"/>
          <w:lang w:bidi="ta-IN"/>
        </w:rPr>
        <w:t>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а вся его деятельность в ходе работы должна быть подчинена поиску единого поля ценностей в рамках проблемы. Это возможно только в том случае, если цель, задачи, проблема, гипотеза исследования (проекта) не готовые вы-кладки, сформулированные взрослым, а плод раздумий, своеобразный инсайт ученика. Именно процесс осмысливания хода проектно-исследовательской работы даёт ученику осознанность выполняемого им действия и формирует умение совершать логические умственные операции, способность переносить полученные или имеющиеся знания в новую ситуацию;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культуросообразности </w:t>
      </w:r>
      <w:r w:rsidRPr="00CB0F8C">
        <w:rPr>
          <w:rFonts w:ascii="Times New Roman" w:hAnsi="Times New Roman" w:cs="Times New Roman"/>
          <w:color w:val="000000"/>
          <w:sz w:val="24"/>
          <w:szCs w:val="24"/>
          <w:lang w:bidi="ta-IN"/>
        </w:rPr>
        <w:t>—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 неповторимое, пронизанное своими мироощущением и мировосприятием;</w:t>
      </w:r>
    </w:p>
    <w:p w:rsidR="00760FF2" w:rsidRPr="00CB0F8C" w:rsidRDefault="00760FF2" w:rsidP="00735F92">
      <w:pPr>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 xml:space="preserve">самодеятельности — </w:t>
      </w:r>
      <w:r w:rsidRPr="00CB0F8C">
        <w:rPr>
          <w:rFonts w:ascii="Times New Roman" w:hAnsi="Times New Roman" w:cs="Times New Roman"/>
          <w:color w:val="000000"/>
          <w:sz w:val="24"/>
          <w:szCs w:val="24"/>
          <w:lang w:bidi="ta-IN"/>
        </w:rPr>
        <w:t>ученик может овладеть ходом своей исследовательской (проектной) работы только в том случае, если она основана на его собственном опыте. Выбор собственной предметной деятельности позволяет школьнику самостоятельно анализировать результаты и последствия своей деятельности, порождает рефлексию, что приводит к появлению новых планов и замыслов, которые в дальнейшем конкретизируются и воплощаются в новые исследования. Самостоятельная деятельность школьника позволяет ему выйти на новый уровень взаимоотношений со своими сверстниками и педагогами, он становится партнёром и сотрудником взрослого в решении той или иной проблемы, в котором они, взрослый и ученик, становятся равными.</w:t>
      </w:r>
    </w:p>
    <w:p w:rsidR="00760FF2" w:rsidRPr="008F5882"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Принцип </w:t>
      </w:r>
      <w:r w:rsidRPr="00CB0F8C">
        <w:rPr>
          <w:rFonts w:ascii="Times New Roman" w:hAnsi="Times New Roman" w:cs="Times New Roman"/>
          <w:i/>
          <w:iCs/>
          <w:color w:val="000000"/>
          <w:sz w:val="24"/>
          <w:szCs w:val="24"/>
          <w:lang w:bidi="ta-IN"/>
        </w:rPr>
        <w:t xml:space="preserve">самодеятельности </w:t>
      </w:r>
      <w:r w:rsidRPr="00CB0F8C">
        <w:rPr>
          <w:rFonts w:ascii="Times New Roman" w:hAnsi="Times New Roman" w:cs="Times New Roman"/>
          <w:color w:val="000000"/>
          <w:sz w:val="24"/>
          <w:szCs w:val="24"/>
          <w:lang w:bidi="ta-IN"/>
        </w:rPr>
        <w:t>является самым главным из всех вышеперечисленных принципов, так как именно самостоятельная деятельность в ходе учебной проектно-исследовательской работы — основной показатель понимания обучающимся изучаемой им проблемы, становления его мировоззренческой позиции. Именно принцип самодеятельности подкрепляется принципами доступности, естественности и экспериментальности, а не наоборот.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Организация учебно-исследовательской и проектной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Подпрограмма отражает особенности проектной и учебно-исследовательской деятельности обучающихся, а также деятельности обучающихся в реализации инженерных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этом: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учебно-исследовательской деятельностью </w:t>
      </w:r>
      <w:r w:rsidRPr="00CB0F8C">
        <w:rPr>
          <w:rFonts w:ascii="Times New Roman" w:hAnsi="Times New Roman" w:cs="Times New Roman"/>
          <w:color w:val="000000"/>
          <w:sz w:val="24"/>
          <w:szCs w:val="24"/>
          <w:lang w:bidi="ta-IN"/>
        </w:rPr>
        <w:t>понимается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исследовательского поведения как способа освоения новых знаний, развитие способностей к познанию, но, в отличие от научного исследования, не предполагающая получение нового научного ре-зультата;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проектной </w:t>
      </w:r>
      <w:r w:rsidRPr="00CB0F8C">
        <w:rPr>
          <w:rFonts w:ascii="Times New Roman" w:hAnsi="Times New Roman" w:cs="Times New Roman"/>
          <w:color w:val="000000"/>
          <w:sz w:val="24"/>
          <w:szCs w:val="24"/>
          <w:lang w:bidi="ta-IN"/>
        </w:rPr>
        <w:t>деятельностью понимается любая социально значимая организованная деятельность обучающихся, опирающаяся на их индивидуальные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под </w:t>
      </w:r>
      <w:r w:rsidRPr="00CB0F8C">
        <w:rPr>
          <w:rFonts w:ascii="Times New Roman" w:hAnsi="Times New Roman" w:cs="Times New Roman"/>
          <w:b/>
          <w:bCs/>
          <w:color w:val="000000"/>
          <w:sz w:val="24"/>
          <w:szCs w:val="24"/>
          <w:lang w:bidi="ta-IN"/>
        </w:rPr>
        <w:t xml:space="preserve">исследовательской </w:t>
      </w:r>
      <w:r w:rsidRPr="00CB0F8C">
        <w:rPr>
          <w:rFonts w:ascii="Times New Roman" w:hAnsi="Times New Roman" w:cs="Times New Roman"/>
          <w:color w:val="000000"/>
          <w:sz w:val="24"/>
          <w:szCs w:val="24"/>
          <w:lang w:bidi="ta-IN"/>
        </w:rPr>
        <w:t>деятельностью понимается деятельность,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под </w:t>
      </w:r>
      <w:r w:rsidRPr="00CB0F8C">
        <w:rPr>
          <w:rFonts w:ascii="Times New Roman" w:hAnsi="Times New Roman" w:cs="Times New Roman"/>
          <w:b/>
          <w:bCs/>
          <w:color w:val="000000"/>
          <w:sz w:val="24"/>
          <w:szCs w:val="24"/>
          <w:lang w:bidi="ta-IN"/>
        </w:rPr>
        <w:t xml:space="preserve">инженерным проектом </w:t>
      </w:r>
      <w:r w:rsidRPr="00CB0F8C">
        <w:rPr>
          <w:rFonts w:ascii="Times New Roman" w:hAnsi="Times New Roman" w:cs="Times New Roman"/>
          <w:color w:val="000000"/>
          <w:sz w:val="24"/>
          <w:szCs w:val="24"/>
          <w:lang w:bidi="ta-IN"/>
        </w:rPr>
        <w:t>понимается создание или усовершенствование машин, конструкций и схем, предполагающее наличие традиционных для инженерного проекта этапов.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 организации проектной деятельности в образовательном учреждении лицей ориентируется на уже используемую в широкой педагогической практике </w:t>
      </w:r>
      <w:r w:rsidRPr="00CB0F8C">
        <w:rPr>
          <w:rFonts w:ascii="Times New Roman" w:hAnsi="Times New Roman" w:cs="Times New Roman"/>
          <w:b/>
          <w:bCs/>
          <w:color w:val="000000"/>
          <w:sz w:val="24"/>
          <w:szCs w:val="24"/>
          <w:lang w:bidi="ta-IN"/>
        </w:rPr>
        <w:t>типологию проектов</w:t>
      </w:r>
      <w:r w:rsidRPr="00CB0F8C">
        <w:rPr>
          <w:rFonts w:ascii="Times New Roman" w:hAnsi="Times New Roman" w:cs="Times New Roman"/>
          <w:color w:val="000000"/>
          <w:sz w:val="24"/>
          <w:szCs w:val="24"/>
          <w:lang w:bidi="ta-IN"/>
        </w:rPr>
        <w:t xml:space="preserve">, например предложенную Е. С. Полат </w:t>
      </w:r>
      <w:r w:rsidRPr="00CB0F8C">
        <w:rPr>
          <w:rStyle w:val="af3"/>
          <w:rFonts w:ascii="Times New Roman" w:hAnsi="Times New Roman" w:cs="Times New Roman"/>
          <w:color w:val="000000"/>
          <w:sz w:val="24"/>
          <w:szCs w:val="24"/>
          <w:lang w:bidi="ta-IN"/>
        </w:rPr>
        <w:footnoteReference w:id="2"/>
      </w:r>
      <w:r w:rsidRPr="00CB0F8C">
        <w:rPr>
          <w:rFonts w:ascii="Times New Roman" w:hAnsi="Times New Roman" w:cs="Times New Roman"/>
          <w:color w:val="000000"/>
          <w:sz w:val="24"/>
          <w:szCs w:val="24"/>
          <w:lang w:bidi="ta-IN"/>
        </w:rPr>
        <w:t>по следующим критериям: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преобладающему виду деятельности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содержанию (монопредметный, метапредметный, относящийся к области знаний (нескольким областям), относящийся к области деятельности и пр.);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длительности (продолжительности) проекта (от проект-урока до вертикального многолетнего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дидактической цели (обеспечение индивидуализации и дифференциации обучения, поддержка мотивации в обучении, реализация потенциала личности и пр.).</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При выполнении проекта (исследования) должны учитываться следующие </w:t>
      </w:r>
      <w:r w:rsidRPr="00CB0F8C">
        <w:rPr>
          <w:rFonts w:ascii="Times New Roman" w:hAnsi="Times New Roman" w:cs="Times New Roman"/>
          <w:b/>
          <w:bCs/>
          <w:color w:val="000000"/>
          <w:sz w:val="24"/>
          <w:szCs w:val="24"/>
          <w:lang w:bidi="ta-IN"/>
        </w:rPr>
        <w:t>требования к его реализации</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проект или учебное исследование должны быть </w:t>
      </w:r>
      <w:r w:rsidRPr="00CB0F8C">
        <w:rPr>
          <w:rFonts w:ascii="Times New Roman" w:hAnsi="Times New Roman" w:cs="Times New Roman"/>
          <w:i/>
          <w:iCs/>
          <w:color w:val="000000"/>
          <w:sz w:val="24"/>
          <w:szCs w:val="24"/>
          <w:lang w:bidi="ta-IN"/>
        </w:rPr>
        <w:t xml:space="preserve">выполнимыми </w:t>
      </w:r>
      <w:r w:rsidRPr="00CB0F8C">
        <w:rPr>
          <w:rFonts w:ascii="Times New Roman" w:hAnsi="Times New Roman" w:cs="Times New Roman"/>
          <w:color w:val="000000"/>
          <w:sz w:val="24"/>
          <w:szCs w:val="24"/>
          <w:lang w:bidi="ta-IN"/>
        </w:rPr>
        <w:t>и соответствовать возрасту, способностям и возможностям обучающегося;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для выполнения проекта должны быть созданы необходимые </w:t>
      </w:r>
      <w:r w:rsidRPr="00CB0F8C">
        <w:rPr>
          <w:rFonts w:ascii="Times New Roman" w:hAnsi="Times New Roman" w:cs="Times New Roman"/>
          <w:i/>
          <w:iCs/>
          <w:color w:val="000000"/>
          <w:sz w:val="24"/>
          <w:szCs w:val="24"/>
          <w:lang w:bidi="ta-IN"/>
        </w:rPr>
        <w:t xml:space="preserve">условия </w:t>
      </w:r>
      <w:r w:rsidRPr="00CB0F8C">
        <w:rPr>
          <w:rFonts w:ascii="Times New Roman" w:hAnsi="Times New Roman" w:cs="Times New Roman"/>
          <w:color w:val="000000"/>
          <w:sz w:val="24"/>
          <w:szCs w:val="24"/>
          <w:lang w:bidi="ta-IN"/>
        </w:rPr>
        <w:t>— информационные ресурсы, мастерские, лицейское научное общество;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обучающиеся должны быть </w:t>
      </w:r>
      <w:r w:rsidRPr="00CB0F8C">
        <w:rPr>
          <w:rFonts w:ascii="Times New Roman" w:hAnsi="Times New Roman" w:cs="Times New Roman"/>
          <w:i/>
          <w:iCs/>
          <w:color w:val="000000"/>
          <w:sz w:val="24"/>
          <w:szCs w:val="24"/>
          <w:lang w:bidi="ta-IN"/>
        </w:rPr>
        <w:t xml:space="preserve">подготовлены </w:t>
      </w:r>
      <w:r w:rsidRPr="00CB0F8C">
        <w:rPr>
          <w:rFonts w:ascii="Times New Roman" w:hAnsi="Times New Roman" w:cs="Times New Roman"/>
          <w:color w:val="000000"/>
          <w:sz w:val="24"/>
          <w:szCs w:val="24"/>
          <w:lang w:bidi="ta-IN"/>
        </w:rPr>
        <w:t>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необходимо обеспечить педагогическое сопровождение проекта как в отношении выбора темы и содержания (</w:t>
      </w:r>
      <w:r w:rsidRPr="00CB0F8C">
        <w:rPr>
          <w:rFonts w:ascii="Times New Roman" w:hAnsi="Times New Roman" w:cs="Times New Roman"/>
          <w:i/>
          <w:iCs/>
          <w:color w:val="000000"/>
          <w:sz w:val="24"/>
          <w:szCs w:val="24"/>
          <w:lang w:bidi="ta-IN"/>
        </w:rPr>
        <w:t>научное руководство</w:t>
      </w:r>
      <w:r w:rsidRPr="00CB0F8C">
        <w:rPr>
          <w:rFonts w:ascii="Times New Roman" w:hAnsi="Times New Roman" w:cs="Times New Roman"/>
          <w:color w:val="000000"/>
          <w:sz w:val="24"/>
          <w:szCs w:val="24"/>
          <w:lang w:bidi="ta-IN"/>
        </w:rPr>
        <w:t>), так и в отношении собственно работы и используемых методов (</w:t>
      </w:r>
      <w:r w:rsidRPr="00CB0F8C">
        <w:rPr>
          <w:rFonts w:ascii="Times New Roman" w:hAnsi="Times New Roman" w:cs="Times New Roman"/>
          <w:i/>
          <w:iCs/>
          <w:color w:val="000000"/>
          <w:sz w:val="24"/>
          <w:szCs w:val="24"/>
          <w:lang w:bidi="ta-IN"/>
        </w:rPr>
        <w:t>методическое руководство</w:t>
      </w:r>
      <w:r w:rsidRPr="00CB0F8C">
        <w:rPr>
          <w:rFonts w:ascii="Times New Roman" w:hAnsi="Times New Roman" w:cs="Times New Roman"/>
          <w:color w:val="000000"/>
          <w:sz w:val="24"/>
          <w:szCs w:val="24"/>
          <w:lang w:bidi="ta-IN"/>
        </w:rPr>
        <w:t>);</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учащимся, впервые выполняющим проект, по возможности, нужно вести дневник самоконтроля, в котором отражаются элементы </w:t>
      </w:r>
      <w:r w:rsidRPr="00CB0F8C">
        <w:rPr>
          <w:rFonts w:ascii="Times New Roman" w:hAnsi="Times New Roman" w:cs="Times New Roman"/>
          <w:i/>
          <w:iCs/>
          <w:color w:val="000000"/>
          <w:sz w:val="24"/>
          <w:szCs w:val="24"/>
          <w:lang w:bidi="ta-IN"/>
        </w:rPr>
        <w:t xml:space="preserve">самоанализа </w:t>
      </w:r>
      <w:r w:rsidRPr="00CB0F8C">
        <w:rPr>
          <w:rFonts w:ascii="Times New Roman" w:hAnsi="Times New Roman" w:cs="Times New Roman"/>
          <w:color w:val="000000"/>
          <w:sz w:val="24"/>
          <w:szCs w:val="24"/>
          <w:lang w:bidi="ta-IN"/>
        </w:rPr>
        <w:t>в ходе работы и который используется при составлении отчётов и во время собеседований с руководителями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необходимо наличие простой и обоснованной критериальной </w:t>
      </w:r>
      <w:r w:rsidRPr="00CB0F8C">
        <w:rPr>
          <w:rFonts w:ascii="Times New Roman" w:hAnsi="Times New Roman" w:cs="Times New Roman"/>
          <w:i/>
          <w:iCs/>
          <w:color w:val="000000"/>
          <w:sz w:val="24"/>
          <w:szCs w:val="24"/>
          <w:lang w:bidi="ta-IN"/>
        </w:rPr>
        <w:t xml:space="preserve">системы оценки </w:t>
      </w:r>
      <w:r w:rsidRPr="00CB0F8C">
        <w:rPr>
          <w:rFonts w:ascii="Times New Roman" w:hAnsi="Times New Roman" w:cs="Times New Roman"/>
          <w:color w:val="000000"/>
          <w:sz w:val="24"/>
          <w:szCs w:val="24"/>
          <w:lang w:bidi="ta-IN"/>
        </w:rPr>
        <w:t>итогового результата работы по проекту и индивидуального вклада (в случае группового характера проекта или исследования) каждого участника;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w:t>
      </w:r>
      <w:r w:rsidRPr="00CB0F8C">
        <w:rPr>
          <w:rFonts w:ascii="Times New Roman" w:hAnsi="Times New Roman" w:cs="Times New Roman"/>
          <w:i/>
          <w:iCs/>
          <w:color w:val="000000"/>
          <w:sz w:val="24"/>
          <w:szCs w:val="24"/>
          <w:lang w:bidi="ta-IN"/>
        </w:rPr>
        <w:t>защиты</w:t>
      </w:r>
      <w:r w:rsidRPr="00CB0F8C">
        <w:rPr>
          <w:rFonts w:ascii="Times New Roman" w:hAnsi="Times New Roman" w:cs="Times New Roman"/>
          <w:color w:val="000000"/>
          <w:sz w:val="24"/>
          <w:szCs w:val="24"/>
          <w:lang w:bidi="ta-IN"/>
        </w:rPr>
        <w:t>, проводимой в очной форме или путём размещения в открытых ресурсах Интернета для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С </w:t>
      </w:r>
      <w:r w:rsidRPr="00CB0F8C">
        <w:rPr>
          <w:rFonts w:ascii="Times New Roman" w:hAnsi="Times New Roman" w:cs="Times New Roman"/>
          <w:b/>
          <w:bCs/>
          <w:color w:val="000000"/>
          <w:sz w:val="24"/>
          <w:szCs w:val="24"/>
          <w:lang w:bidi="ta-IN"/>
        </w:rPr>
        <w:t xml:space="preserve">методической точки зрения </w:t>
      </w:r>
      <w:r w:rsidRPr="00CB0F8C">
        <w:rPr>
          <w:rFonts w:ascii="Times New Roman" w:hAnsi="Times New Roman" w:cs="Times New Roman"/>
          <w:color w:val="000000"/>
          <w:sz w:val="24"/>
          <w:szCs w:val="24"/>
          <w:lang w:bidi="ta-IN"/>
        </w:rPr>
        <w:t>от учителя требуется специальная предварительная подготовка, имеющая отношение не к предмету и содержанию, а в большей степени к поведенческой роли учителя, его владению набором средств и методов, необходимых для организации такой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С одной стороны, поддержка эффективности работы обучающегося — это индивидуальная деятельность учителя, направленная на достижение поставленных целей. В этом контексте учитель выступает больше в роли тренера, перед которым стоит задача не передать конкретный опыт или знания, а найти для обучающегося тот индивидуальный, присущий только ему стиль деятельности и поведения, который позволит ему добиваться поставленной в проекте или исследовании цели.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Основная задача учителя — создание мотивирующей и объединяющей линии поведения, не научить какому-то конкретному знанию, а инициировать самообучение, чтобы обучающийся смог сам находить и получать необходимые знания, осознавать значимость цели своей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С другой стороны, обеспечение качества сотрудничества и учебного взаимодействия обучающихся в группе осуществляется за счёт поддержки комфортной атмосферы внутри группы, оказания помощи ученикам в выполнении задач и достижении соглашения при обсуждении сложных проблем или спорных ситуаций. Работа учителя по созданию таких условий повышает вовлечённость и заинтересованность участников группы, раскрывает их потенциал, позволяет отработать основные приёмы проектной и исследовательской деятельности, помогает обучающимся освоить новые модели поведения, систематизировать знания, изменить отношение к различным аспектам своей деятельности. В результате можно рассчитывать на коллективный вариант организационных решений, продуктивные предложения, получившие общее согласие и зафиксированные на бумаге.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Учитель в данном случае — нейтральный лидер, который делает процесс групповой работы лёгким и эффективным. Он не предлагает решения и способы. Он создаёт условия и предлагает технологии, в которых группа сама находит решение. Основные задачи учителя в процессе такой работы можно сформулировать в следующей последовательности используемой технологии: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определить до встречи темы и вопросы, требующие решения;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подобрать и организовать подходящий формат (время, продолжительность, форма) и место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создать комфортную, привычную, творческую, свободную атмосферу для обмена мнениями и принятия решений обучающимися;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организовать планирование перечня (но не содержания) ожидаемых результатов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неформально снижать агрессию и конфликтность участников обсуждения;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фиксировать процесс и итоги (промежуточные и финальные) на бумаге, информационных носителях;</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систематизировать и обобщать каждый этап, помогать в организации обсуждений результатов этапа;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зафиксировать в конце работы итоговый документ или материал, с которым участники смогут продолжить работу самостоятельно.</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Средняя ступень школьного образования является исключительно благоприятным периодом для развития коммуникативных способностей, </w:t>
      </w:r>
      <w:r w:rsidRPr="00CB0F8C">
        <w:rPr>
          <w:rFonts w:ascii="Times New Roman" w:hAnsi="Times New Roman" w:cs="Times New Roman"/>
          <w:i/>
          <w:iCs/>
          <w:color w:val="000000"/>
          <w:sz w:val="24"/>
          <w:szCs w:val="24"/>
          <w:lang w:bidi="ta-IN"/>
        </w:rPr>
        <w:t xml:space="preserve">сотрудничества </w:t>
      </w:r>
      <w:r w:rsidRPr="00CB0F8C">
        <w:rPr>
          <w:rFonts w:ascii="Times New Roman" w:hAnsi="Times New Roman" w:cs="Times New Roman"/>
          <w:color w:val="000000"/>
          <w:sz w:val="24"/>
          <w:szCs w:val="24"/>
          <w:lang w:bidi="ta-IN"/>
        </w:rPr>
        <w:t xml:space="preserve">и </w:t>
      </w:r>
      <w:r w:rsidRPr="00CB0F8C">
        <w:rPr>
          <w:rFonts w:ascii="Times New Roman" w:hAnsi="Times New Roman" w:cs="Times New Roman"/>
          <w:i/>
          <w:iCs/>
          <w:color w:val="000000"/>
          <w:sz w:val="24"/>
          <w:szCs w:val="24"/>
          <w:lang w:bidi="ta-IN"/>
        </w:rPr>
        <w:t xml:space="preserve">кооперации </w:t>
      </w:r>
      <w:r w:rsidRPr="00CB0F8C">
        <w:rPr>
          <w:rFonts w:ascii="Times New Roman" w:hAnsi="Times New Roman" w:cs="Times New Roman"/>
          <w:color w:val="000000"/>
          <w:sz w:val="24"/>
          <w:szCs w:val="24"/>
          <w:lang w:bidi="ta-IN"/>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Основные направления учебно-исследовательской 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проектной деятельности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формировании основных направлений учебно-исследовательской и проектной деятельности в рамках Программы необходимо учитывать несколько факторов: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для достижения образовательного эффекта учебно-исследовательская и проектная деятельность учащихся должны друг друга дополнять. При этом особенностью учебно-исследовательской деятельности является её связь с проектной деятельностью обучающихся. Так, одним из видов учебных проектов является исследовательский проект, где при сохранении всех черт проектной деятельности одним из её компонентов выступает исследование;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организация учебно-исследовательских и проектных работ школьников должна обеспечивать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важно взаимопроникновение этих видов деятельности в учебную деятельность. В данной Программе должны быть отражены все её точки соприкосновения с учебными программами по предмету;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содержание и организация работы по формированию основ учебно-исследовательской и проектной деятельности могут рассматриваться в рамках дополнительного образования и взаимодействия с организациями-партнёрами (ресурсные центры, научные организации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Метод проектов — это совокупность учебно-познавательных приёмов, которые позволяют решить ту или иную проблему или задачу в результате самостоятельных действий учащихся с обязательной презентацией этих результатов. Ключевой тезис метода: «Я знаю, для чего мне надо всё, что я познаю, я знаю, где и как я могу это применить». Проектная технология включает в себя совокупность исследовательских, поисковых, проблемных и творческих методов. (Смотри приложение )</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b/>
          <w:bCs/>
          <w:color w:val="000000"/>
          <w:sz w:val="24"/>
          <w:szCs w:val="24"/>
          <w:lang w:bidi="ta-IN"/>
        </w:rPr>
      </w:pPr>
      <w:r w:rsidRPr="00CB0F8C">
        <w:rPr>
          <w:rFonts w:ascii="Times New Roman" w:hAnsi="Times New Roman" w:cs="Times New Roman"/>
          <w:b/>
          <w:bCs/>
          <w:color w:val="000000"/>
          <w:sz w:val="24"/>
          <w:szCs w:val="24"/>
          <w:lang w:bidi="ta-IN"/>
        </w:rPr>
        <w:t>Примерное содержание курса</w:t>
      </w:r>
    </w:p>
    <w:p w:rsidR="00760FF2" w:rsidRPr="00735F92" w:rsidRDefault="00760FF2" w:rsidP="00735F92">
      <w:pPr>
        <w:autoSpaceDE w:val="0"/>
        <w:autoSpaceDN w:val="0"/>
        <w:adjustRightInd w:val="0"/>
        <w:spacing w:after="0" w:line="240" w:lineRule="auto"/>
        <w:ind w:firstLine="709"/>
        <w:jc w:val="both"/>
        <w:rPr>
          <w:rFonts w:ascii="Times New Roman" w:hAnsi="Times New Roman" w:cs="Times New Roman"/>
          <w:b/>
          <w:bCs/>
          <w:color w:val="000000"/>
          <w:sz w:val="24"/>
          <w:szCs w:val="24"/>
          <w:lang w:bidi="ta-IN"/>
        </w:rPr>
      </w:pPr>
      <w:r w:rsidRPr="00CB0F8C">
        <w:rPr>
          <w:rFonts w:ascii="Times New Roman" w:hAnsi="Times New Roman" w:cs="Times New Roman"/>
          <w:b/>
          <w:bCs/>
          <w:color w:val="000000"/>
          <w:sz w:val="24"/>
          <w:szCs w:val="24"/>
          <w:lang w:bidi="ta-IN"/>
        </w:rPr>
        <w:t>«Технология учебно-исследовательской и проектной деятельности» (Смотри приложение)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Аудиторный курс по программе может быть рассчитан на 1 год преподавания (34 ч) в 7 или 8 классе.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Цель курса — теоретическая и практическая подготовка учащихся к выполнению конкретных видов проектной работы (включая итоговый проект за курс основной школы). При этом программа занятий предполагает минимум теории и максимум деятельности обучающихся по проектам.</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Программа курса «Технология учебно-исследовательской и проектной деятельности» может содержать следующие тематические модули: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1. Введение в проектную деятельность. </w:t>
      </w:r>
      <w:r w:rsidRPr="00CB0F8C">
        <w:rPr>
          <w:rFonts w:ascii="Times New Roman" w:hAnsi="Times New Roman" w:cs="Times New Roman"/>
          <w:i/>
          <w:color w:val="000000"/>
          <w:sz w:val="24"/>
          <w:szCs w:val="24"/>
          <w:lang w:bidi="ta-IN"/>
        </w:rPr>
        <w:t>(3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2. Работа над проектом. </w:t>
      </w:r>
      <w:r w:rsidRPr="00CB0F8C">
        <w:rPr>
          <w:rFonts w:ascii="Times New Roman" w:hAnsi="Times New Roman" w:cs="Times New Roman"/>
          <w:i/>
          <w:color w:val="000000"/>
          <w:sz w:val="24"/>
          <w:szCs w:val="24"/>
          <w:lang w:bidi="ta-IN"/>
        </w:rPr>
        <w:t>(3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3. Исследовательский проект. </w:t>
      </w:r>
      <w:r w:rsidRPr="00CB0F8C">
        <w:rPr>
          <w:rFonts w:ascii="Times New Roman" w:hAnsi="Times New Roman" w:cs="Times New Roman"/>
          <w:i/>
          <w:color w:val="000000"/>
          <w:sz w:val="24"/>
          <w:szCs w:val="24"/>
          <w:lang w:bidi="ta-IN"/>
        </w:rPr>
        <w:t>(16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i/>
          <w:color w:val="000000"/>
          <w:sz w:val="24"/>
          <w:szCs w:val="24"/>
          <w:lang w:bidi="ta-IN"/>
        </w:rPr>
      </w:pPr>
      <w:r w:rsidRPr="00CB0F8C">
        <w:rPr>
          <w:rFonts w:ascii="Times New Roman" w:hAnsi="Times New Roman" w:cs="Times New Roman"/>
          <w:bCs/>
          <w:i/>
          <w:color w:val="000000"/>
          <w:sz w:val="24"/>
          <w:szCs w:val="24"/>
          <w:lang w:bidi="ta-IN"/>
        </w:rPr>
        <w:t xml:space="preserve">Тема 4. Инженерный проект. </w:t>
      </w:r>
      <w:r w:rsidRPr="00CB0F8C">
        <w:rPr>
          <w:rFonts w:ascii="Times New Roman" w:hAnsi="Times New Roman" w:cs="Times New Roman"/>
          <w:i/>
          <w:color w:val="000000"/>
          <w:sz w:val="24"/>
          <w:szCs w:val="24"/>
          <w:lang w:bidi="ta-IN"/>
        </w:rPr>
        <w:t>(12 ч).</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зависимости от уровня подготовки обучающихся учитель предлагает на выбор темы из списка или на основе реальных ситуаций. К рассмотрению и дальнейшей работе не должны приниматься темы проектов и учебных исследований, противоречащие Конституции и законам Российской Федерации, направленные на разжигание ненависти по разным основаниям и унижение достоинств личности, имеющие агрессивную направленность против человека или группы людей, пропагандирующие насилие и противоправные действия, использующие ненормативную лексику и антиобщественные образы.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учебно-исследовательской работе обучающимся могут быть предложены: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разные виды исследований: проблемно-реферативное, сравнительное, аналитическое;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разные направления исследований: описание объектов исследования; выявление их свойств и факторов, влияющих на изменение свойств объектов исследования; определение характера, вида отношений, качественных и количественных характеристик; определение закономерностей исследования и показателей изменения изучаемых явлений в виде прогнозов.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Для освоения технологии и методов проектной и исследовательской деятельности рекомендуется использовать тренировочные проектные работы.</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При организации учебных занятий по отдельным предметам целесообразно использовать мини-проекты (время выполнения — до 15 мин, тип- информационные, прикладные, инженерные и учебно-исследовательские проектные задачи). Отличием таких мини-проектов от обычных является отсутствие элементов календарного планирования, меньшая масштабность и более простые требования к оформлению содержания и итога. Все остальные элементы проекта могут быть сохранены.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Использование проектов и учебных исследований в качестве домашнего задания носит индивидуальный характер, определяемый возрастом и способностями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Организацию внеурочной учебно-исследовательской и проектной деятельности целесообразно вести через взаимодействие методических объединений учителей, классных руководителей и руководителей кружков системы дополнительного образования. В качестве поддержки мотивации и интереса обучающихся к данному виду деятельности нужно изыскать возможность учёта педагогами результатов работы над проектами и учебными исследованиями, выполняемыми вне уроков, при выставлении итоговой оценки по соответствующему предмету за год (при совместимости содержания проекта (исследования) с материалом этого учебного предмета).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Для педагогического сопровождения учебно-исследовательской и проектной деятельности рекомендуется провести обучение всех учителей методам и формам такой работы. При организации проектной деятельности возможна не только индивидуальная, самостоятельная, но и групповая работа учащихся, например при организации исследовательской, проектной деятельности в классе, параллели по одной общей теме. Тогда участники проекта, исследования в рамках тематики проекта выбирают подтему для будущего исследования, каждая из которых должна работать на решение общей проблемы, создание общего конечного продукта и т. п. Таким образом, формируются группы, работающие по одной подтеме. Задача учителя как научного руководителя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продумать вариант объединения выделенных подтем в единый проект.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 е. лицеистов, которые будут помогать исследовательским группам в решении тех или иных задач на определённых этапах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Итоговый проект за курс основной школы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Подготовка итогового проекта за курс основной школы предполагает создание учащимися индивидуального итогового проекта предметного или межпредметного характера.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Это требует соблюдения определённой последовательности деятельности участников образовательного процесса.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Администрация школы: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информирование обучающихся (начиная с 5 класса) и их родителей о необходимости создания такого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2) введение мини-проектов в деятельность педагогов-предметников;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введение системы проектов в планирование работы кружков и секций дополнительного образования;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4) закрепление за каждым учащимся своего научного руководителя — учителя-предметника или руководителя кружка;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5) мониторинг процесса подготовки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6) предзащита проектов учащихся.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Учителя: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корректировка планирования урочной, домашней и внеурочной работы с учётом проектной и 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2) создание банка проектов (исследований) и использование его согласно планированию;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формирование списка учащихся с учётом тематики текущих и итогового проектов;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4) утверждение тем и программ проектно-исследовательской работы;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5) проведение предзащиты проектов и учебных исследований обучающихся.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Обучающиеся: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1) участие в работе над проектами (исследованиями) на уроках и (или) в форме домашней работы, во внеклассной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2) планирование и выполнение соответствующих этапов проектно-исследовательской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3) завершение выполнения проекта (исследования) и представление его на общешкольную предзащиту.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Требования к итоговому проекту и его защите представлены в следующем разделе.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Мониторинг выполнения обучающимися проектных и учебно-исследовательских работ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образовательным учреждением сроки (в зависимости от типа разделения учебного года, подготовки к защите на различных уровнях и т. п.). Итоговым мероприятием школы по проектно-исследовательской деятельности является конференция «Сократовские чтения», проводимая в соответствии с Положением о Сократовских чтениях.</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Требования к оформлению тезисов проекта и учебного исследования</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Требования к оформлению текстов проектов и учебных исследований</w:t>
      </w:r>
    </w:p>
    <w:p w:rsidR="00760FF2" w:rsidRPr="00CB0F8C"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 xml:space="preserve">Требования к содержанию проектов и учебных исследований </w:t>
      </w:r>
      <w:r w:rsidRPr="00CB0F8C">
        <w:rPr>
          <w:rFonts w:ascii="Times New Roman" w:hAnsi="Times New Roman" w:cs="Times New Roman"/>
          <w:color w:val="000000"/>
          <w:sz w:val="24"/>
          <w:szCs w:val="24"/>
          <w:lang w:bidi="ta-IN"/>
        </w:rPr>
        <w:t>определяются особенностями каждого типа проекта.</w:t>
      </w:r>
    </w:p>
    <w:p w:rsidR="00760FF2" w:rsidRPr="00735F92" w:rsidRDefault="00760FF2" w:rsidP="00DC490C">
      <w:pPr>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lang w:bidi="ta-IN"/>
        </w:rPr>
      </w:pPr>
      <w:r w:rsidRPr="00CB0F8C">
        <w:rPr>
          <w:rFonts w:ascii="Times New Roman" w:hAnsi="Times New Roman" w:cs="Times New Roman"/>
          <w:bCs/>
          <w:color w:val="000000"/>
          <w:sz w:val="24"/>
          <w:szCs w:val="24"/>
          <w:lang w:bidi="ta-IN"/>
        </w:rPr>
        <w:t xml:space="preserve">Критерии оценки выполнения проектных и учебно-исследовательских работ </w:t>
      </w:r>
      <w:r w:rsidRPr="008F5882">
        <w:rPr>
          <w:rFonts w:ascii="Times New Roman" w:hAnsi="Times New Roman" w:cs="Times New Roman"/>
          <w:bCs/>
          <w:sz w:val="24"/>
          <w:szCs w:val="24"/>
          <w:lang w:bidi="ta-IN"/>
        </w:rPr>
        <w:t>(Смотри приложение)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Планируемые результаты программы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Выпускник научится: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выбирать и использовать методы, релевантные рассматриваемой проблеме;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применять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 фактов;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ясно, логично и точно излагать свою точку зрения, использовать языковые средства, адекватные обсуждаемой проблеме;</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отличать факты от суждений, мнений и оценок, критически относиться к суждениям, мнениям, оценкам, реконструировать их основания;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i/>
          <w:iCs/>
          <w:color w:val="000000"/>
          <w:sz w:val="24"/>
          <w:szCs w:val="24"/>
          <w:lang w:bidi="ta-IN"/>
        </w:rPr>
        <w:t>Выпускник получит возможность научиться: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самостоятельно задумывать, планировать и выполнять учебное исследование, учебный и социальный проекты;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догадку, озарение, интуицию;</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такие математические методы и приёмы, как перебор логических возможностей, математическое моделирование;</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i/>
          <w:iCs/>
          <w:color w:val="000000"/>
          <w:sz w:val="24"/>
          <w:szCs w:val="24"/>
          <w:lang w:bidi="ta-IN"/>
        </w:rPr>
        <w:t>• целенаправленно и осознанно развивать свои коммуникативные способности, осваивать новые языковые средства;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 </w:t>
      </w:r>
      <w:r w:rsidRPr="00CB0F8C">
        <w:rPr>
          <w:rFonts w:ascii="Times New Roman" w:hAnsi="Times New Roman" w:cs="Times New Roman"/>
          <w:i/>
          <w:iCs/>
          <w:color w:val="000000"/>
          <w:sz w:val="24"/>
          <w:szCs w:val="24"/>
          <w:lang w:bidi="ta-IN"/>
        </w:rPr>
        <w:t>осознавать свою ответственность за достоверность полученных знаний, за качество выполненного проекта.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Планируемые результаты учебно-исследовательской и проектной деятельности обучающихся в основном соответствуют результатам освоения коммуникативных и познавательных универсальных учебных действий на ступени основного общего образования, но имеют и ряд специфических отличий за счёт создания учениками личной продукции и индивидуальных интеллектуальных открытий в конкретной области.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b/>
          <w:bCs/>
          <w:color w:val="000000"/>
          <w:sz w:val="24"/>
          <w:szCs w:val="24"/>
          <w:lang w:bidi="ta-IN"/>
        </w:rPr>
        <w:t>Планируемыми специфическими результатами учебно-исследовательской и проектной деятельности обучающихся являются</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самоопределение в области познавательных интересов;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на практике применять уже имеющиеся знания и осваивать специфические знания для выполнения условий проекта или учебного исследования;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определять проблему как противоречие, формулировать задачи для решения проблемы;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определять продукты и результаты деятельности;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владение специальными технологиями, необходимыми в процессе создания итогового проектного или исследовательского продукта;</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взаимодействовать в группе, работающей над исследованием проблемы или на конкретный результат;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умение представлять и продвигать к использованию результаты и продукты проектной и учебно-исследовательской деятельности.</w:t>
      </w:r>
    </w:p>
    <w:p w:rsidR="00760FF2" w:rsidRPr="00CB0F8C"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Результатами освоения познавательных универсальных учебных действий являются: повышение предметной компетенции подростков; расширение кругозора в различных научных областях; умение оперировать качественными и количественными моделями явлений; формирование умений организации системы доказательств и её критики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Результатами освоения коммуникативных универсальных учебных действий являются различные умения, способности и приёмы работы в группе: способность к согласованным действиям с учётом позиции другого; владение нормами и техникой общения; учёт особенностей коммуникации партнёра и т. п.</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ходе изучения всех учебных предметов обучающиеся также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Учащиеся получат возможность развить способность к разработке нескольких вариантов решений, поиску нестандартных решений, поиску и осуществлению наиболее приемлемого решения.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В результате целенаправленной учебной деятельности, осуществляемой в формах учебного исследования и учебного проекта в ходе освоения системы научных понятий, </w:t>
      </w:r>
      <w:r w:rsidRPr="00CB0F8C">
        <w:rPr>
          <w:rFonts w:ascii="Times New Roman" w:hAnsi="Times New Roman" w:cs="Times New Roman"/>
          <w:b/>
          <w:bCs/>
          <w:color w:val="000000"/>
          <w:sz w:val="24"/>
          <w:szCs w:val="24"/>
          <w:lang w:bidi="ta-IN"/>
        </w:rPr>
        <w:t>у выпускников будут заложены:</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критического отношения к знанию, жизненному опыту;</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ценностных суждений и оценок;</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уважение к величию человеческого разума, позволяющего преодолевать невежество и предрассудки, развивать теоретические знания, продвигаться в установлении взаимопонимания между отдельными людьми и культурами;</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xml:space="preserve">Достижение результатов освоения Подпрограммы может учитываться при оценке эффективности деятельности образовательного учреждения и педагогических работников по </w:t>
      </w:r>
      <w:r w:rsidRPr="00CB0F8C">
        <w:rPr>
          <w:rFonts w:ascii="Times New Roman" w:hAnsi="Times New Roman" w:cs="Times New Roman"/>
          <w:b/>
          <w:bCs/>
          <w:color w:val="000000"/>
          <w:sz w:val="24"/>
          <w:szCs w:val="24"/>
          <w:lang w:bidi="ta-IN"/>
        </w:rPr>
        <w:t>следующим критериям</w:t>
      </w:r>
      <w:r w:rsidRPr="00CB0F8C">
        <w:rPr>
          <w:rFonts w:ascii="Times New Roman" w:hAnsi="Times New Roman" w:cs="Times New Roman"/>
          <w:color w:val="000000"/>
          <w:sz w:val="24"/>
          <w:szCs w:val="24"/>
          <w:lang w:bidi="ta-IN"/>
        </w:rPr>
        <w:t>:</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средний балл государственной итоговой аттестации выпускников девятых классов;</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количество призовых мест в предметных олимпиадах, научно-практических конференциях, фестивалях и конкурсах, дистанционных олимпиадах и конкурсах различного уровня;</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степень участия образовательного учреждения в реализации муниципальных и региональных проектов и программ, в том числе сетевых;</w:t>
      </w:r>
    </w:p>
    <w:p w:rsidR="00760FF2" w:rsidRPr="00CB0F8C" w:rsidRDefault="00760FF2" w:rsidP="00735F92">
      <w:pPr>
        <w:autoSpaceDE w:val="0"/>
        <w:autoSpaceDN w:val="0"/>
        <w:adjustRightInd w:val="0"/>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 наличие разработанных и опубликованных проектов (исследований) в периодических педагогических изданиях и на интернет-сайтах.</w:t>
      </w:r>
    </w:p>
    <w:p w:rsidR="00760FF2" w:rsidRPr="00735F92" w:rsidRDefault="00760FF2" w:rsidP="00735F92">
      <w:pPr>
        <w:tabs>
          <w:tab w:val="left" w:pos="3975"/>
        </w:tabs>
        <w:spacing w:after="0" w:line="240" w:lineRule="auto"/>
        <w:ind w:firstLine="709"/>
        <w:jc w:val="both"/>
        <w:rPr>
          <w:rFonts w:ascii="Times New Roman" w:hAnsi="Times New Roman" w:cs="Times New Roman"/>
          <w:color w:val="000000"/>
          <w:sz w:val="24"/>
          <w:szCs w:val="24"/>
          <w:lang w:bidi="ta-IN"/>
        </w:rPr>
      </w:pPr>
      <w:r w:rsidRPr="00CB0F8C">
        <w:rPr>
          <w:rFonts w:ascii="Times New Roman" w:hAnsi="Times New Roman" w:cs="Times New Roman"/>
          <w:color w:val="000000"/>
          <w:sz w:val="24"/>
          <w:szCs w:val="24"/>
          <w:lang w:bidi="ta-IN"/>
        </w:rPr>
        <w:t>Особое значение при организации и подведении итогов учебно-исследовательской и проектной деятельности имеют: стендовая информация, школьный сайт (наличие в нем соответствующего раздела и частота его обновления), наличие в лицее системы формирования учащимися своего портфолио.</w:t>
      </w:r>
    </w:p>
    <w:p w:rsidR="008F5882" w:rsidRPr="00735F92" w:rsidRDefault="00AB0E7F" w:rsidP="00FB344F">
      <w:pPr>
        <w:pStyle w:val="1"/>
        <w:numPr>
          <w:ilvl w:val="1"/>
          <w:numId w:val="213"/>
        </w:numPr>
        <w:ind w:firstLine="709"/>
        <w:rPr>
          <w:rFonts w:ascii="Times New Roman" w:hAnsi="Times New Roman" w:cs="Times New Roman"/>
          <w:b/>
          <w:color w:val="auto"/>
          <w:sz w:val="28"/>
          <w:szCs w:val="28"/>
        </w:rPr>
      </w:pPr>
      <w:bookmarkStart w:id="22" w:name="_Toc446788876"/>
      <w:bookmarkStart w:id="23" w:name="_Toc284663444"/>
      <w:bookmarkStart w:id="24" w:name="_Toc410654043"/>
      <w:r w:rsidRPr="00735F92">
        <w:rPr>
          <w:rFonts w:ascii="Times New Roman" w:hAnsi="Times New Roman" w:cs="Times New Roman"/>
          <w:b/>
          <w:color w:val="auto"/>
          <w:sz w:val="28"/>
          <w:szCs w:val="28"/>
        </w:rPr>
        <w:t>Программы учебных предметов</w:t>
      </w:r>
      <w:bookmarkEnd w:id="22"/>
    </w:p>
    <w:p w:rsidR="00AB0E7F" w:rsidRPr="00CB0F8C" w:rsidRDefault="0017775D"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w:t>
      </w:r>
      <w:r w:rsidR="00AB0E7F" w:rsidRPr="00CB0F8C">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AB0E7F" w:rsidRPr="00CB0F8C" w:rsidRDefault="00AB0E7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Программы разработан</w:t>
      </w:r>
      <w:r w:rsidR="0017775D" w:rsidRPr="00CB0F8C">
        <w:rPr>
          <w:rFonts w:ascii="Times New Roman" w:hAnsi="Times New Roman" w:cs="Times New Roman"/>
          <w:sz w:val="24"/>
          <w:szCs w:val="24"/>
        </w:rPr>
        <w:t>ы</w:t>
      </w:r>
      <w:r w:rsidRPr="00CB0F8C">
        <w:rPr>
          <w:rFonts w:ascii="Times New Roman" w:hAnsi="Times New Roman" w:cs="Times New Roman"/>
          <w:sz w:val="24"/>
          <w:szCs w:val="24"/>
        </w:rPr>
        <w:t xml:space="preserve">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1A0D89" w:rsidRPr="00735F92" w:rsidRDefault="001A0D89" w:rsidP="00FB344F">
      <w:pPr>
        <w:pStyle w:val="1"/>
        <w:numPr>
          <w:ilvl w:val="2"/>
          <w:numId w:val="213"/>
        </w:numPr>
        <w:ind w:firstLine="709"/>
        <w:rPr>
          <w:rFonts w:ascii="Times New Roman" w:hAnsi="Times New Roman" w:cs="Times New Roman"/>
          <w:b/>
          <w:color w:val="auto"/>
          <w:sz w:val="28"/>
          <w:szCs w:val="28"/>
        </w:rPr>
      </w:pPr>
      <w:bookmarkStart w:id="25" w:name="_Toc446788877"/>
      <w:r w:rsidRPr="00735F92">
        <w:rPr>
          <w:rFonts w:ascii="Times New Roman" w:hAnsi="Times New Roman" w:cs="Times New Roman"/>
          <w:b/>
          <w:color w:val="auto"/>
          <w:sz w:val="28"/>
          <w:szCs w:val="28"/>
        </w:rPr>
        <w:t>Русский язык</w:t>
      </w:r>
      <w:bookmarkEnd w:id="25"/>
    </w:p>
    <w:p w:rsidR="00CB0F8C" w:rsidRPr="00735F92" w:rsidRDefault="00CB0F8C" w:rsidP="00735F92">
      <w:pPr>
        <w:ind w:firstLine="709"/>
        <w:rPr>
          <w:rFonts w:ascii="Times New Roman" w:hAnsi="Times New Roman" w:cs="Times New Roman"/>
          <w:b/>
          <w:sz w:val="24"/>
          <w:szCs w:val="24"/>
        </w:rPr>
      </w:pPr>
      <w:bookmarkStart w:id="26" w:name="_Toc430631528"/>
      <w:bookmarkStart w:id="27" w:name="_Toc430631757"/>
      <w:r w:rsidRPr="00735F92">
        <w:rPr>
          <w:rFonts w:ascii="Times New Roman" w:hAnsi="Times New Roman" w:cs="Times New Roman"/>
          <w:b/>
          <w:sz w:val="24"/>
          <w:szCs w:val="24"/>
        </w:rPr>
        <w:t>Пояснительная записка</w:t>
      </w:r>
      <w:bookmarkEnd w:id="26"/>
      <w:bookmarkEnd w:id="27"/>
    </w:p>
    <w:p w:rsidR="00CB0F8C" w:rsidRPr="00CB0F8C" w:rsidRDefault="00CB0F8C" w:rsidP="00735F92">
      <w:pPr>
        <w:pStyle w:val="FR2"/>
        <w:ind w:firstLine="709"/>
        <w:jc w:val="both"/>
        <w:rPr>
          <w:b w:val="0"/>
          <w:sz w:val="24"/>
          <w:szCs w:val="24"/>
        </w:rPr>
      </w:pPr>
      <w:r w:rsidRPr="00CB0F8C">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CB0F8C" w:rsidRPr="00735F92" w:rsidRDefault="00CB0F8C" w:rsidP="00735F92">
      <w:pPr>
        <w:pStyle w:val="FR2"/>
        <w:ind w:firstLine="709"/>
        <w:jc w:val="both"/>
        <w:rPr>
          <w:b w:val="0"/>
          <w:sz w:val="24"/>
          <w:szCs w:val="24"/>
        </w:rPr>
      </w:pPr>
      <w:r w:rsidRPr="00735F92">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B0F8C" w:rsidRPr="00735F92" w:rsidRDefault="00CB0F8C" w:rsidP="00735F92">
      <w:pPr>
        <w:widowControl w:val="0"/>
        <w:spacing w:after="0" w:line="240" w:lineRule="auto"/>
        <w:ind w:firstLine="709"/>
        <w:jc w:val="both"/>
        <w:outlineLvl w:val="8"/>
        <w:rPr>
          <w:rFonts w:ascii="Times New Roman" w:hAnsi="Times New Roman" w:cs="Times New Roman"/>
          <w:b/>
          <w:sz w:val="24"/>
          <w:szCs w:val="24"/>
          <w:u w:val="single"/>
        </w:rPr>
      </w:pPr>
      <w:r w:rsidRPr="00735F92">
        <w:rPr>
          <w:rFonts w:ascii="Times New Roman" w:hAnsi="Times New Roman" w:cs="Times New Roman"/>
          <w:b/>
          <w:sz w:val="24"/>
          <w:szCs w:val="24"/>
        </w:rPr>
        <w:t>Цели обучения</w:t>
      </w:r>
    </w:p>
    <w:p w:rsidR="00CB0F8C" w:rsidRPr="00735F92" w:rsidRDefault="00CB0F8C" w:rsidP="00735F92">
      <w:pPr>
        <w:pStyle w:val="24"/>
        <w:widowControl w:val="0"/>
        <w:ind w:firstLine="709"/>
        <w:rPr>
          <w:sz w:val="24"/>
          <w:szCs w:val="24"/>
        </w:rPr>
      </w:pPr>
      <w:r w:rsidRPr="00735F92">
        <w:rPr>
          <w:sz w:val="24"/>
          <w:szCs w:val="24"/>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CB0F8C" w:rsidRPr="00735F92" w:rsidRDefault="00CB0F8C" w:rsidP="00FB344F">
      <w:pPr>
        <w:pStyle w:val="24"/>
        <w:widowControl w:val="0"/>
        <w:numPr>
          <w:ilvl w:val="0"/>
          <w:numId w:val="197"/>
        </w:numPr>
        <w:tabs>
          <w:tab w:val="clear" w:pos="567"/>
          <w:tab w:val="num" w:pos="0"/>
        </w:tabs>
        <w:ind w:left="0" w:right="0" w:firstLine="709"/>
        <w:rPr>
          <w:sz w:val="24"/>
          <w:szCs w:val="24"/>
        </w:rPr>
      </w:pPr>
      <w:r w:rsidRPr="00735F92">
        <w:rPr>
          <w:b/>
          <w:sz w:val="24"/>
          <w:szCs w:val="24"/>
        </w:rPr>
        <w:t xml:space="preserve">воспитание </w:t>
      </w:r>
      <w:r w:rsidRPr="00735F92">
        <w:rPr>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B0F8C" w:rsidRPr="00CB0F8C" w:rsidRDefault="00CB0F8C" w:rsidP="00FB344F">
      <w:pPr>
        <w:widowControl w:val="0"/>
        <w:numPr>
          <w:ilvl w:val="0"/>
          <w:numId w:val="197"/>
        </w:numPr>
        <w:tabs>
          <w:tab w:val="clear" w:pos="567"/>
          <w:tab w:val="num" w:pos="0"/>
        </w:tabs>
        <w:spacing w:after="0" w:line="240" w:lineRule="auto"/>
        <w:ind w:left="0" w:firstLine="709"/>
        <w:jc w:val="both"/>
        <w:rPr>
          <w:rFonts w:ascii="Times New Roman" w:hAnsi="Times New Roman" w:cs="Times New Roman"/>
          <w:sz w:val="24"/>
          <w:szCs w:val="24"/>
        </w:rPr>
      </w:pPr>
      <w:r w:rsidRPr="00735F92">
        <w:rPr>
          <w:rFonts w:ascii="Times New Roman" w:hAnsi="Times New Roman" w:cs="Times New Roman"/>
          <w:b/>
          <w:sz w:val="24"/>
          <w:szCs w:val="24"/>
        </w:rPr>
        <w:t>совершенствование</w:t>
      </w:r>
      <w:r w:rsidRPr="00735F92">
        <w:rPr>
          <w:rFonts w:ascii="Times New Roman" w:hAnsi="Times New Roman" w:cs="Times New Roman"/>
          <w:sz w:val="24"/>
          <w:szCs w:val="24"/>
        </w:rPr>
        <w:t xml:space="preserve"> речемыслительной деятельности, коммуникативных умений</w:t>
      </w:r>
      <w:r w:rsidRPr="00CB0F8C">
        <w:rPr>
          <w:rFonts w:ascii="Times New Roman" w:hAnsi="Times New Roman" w:cs="Times New Roman"/>
          <w:sz w:val="24"/>
          <w:szCs w:val="24"/>
        </w:rPr>
        <w:t xml:space="preserve">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B0F8C" w:rsidRPr="00CB0F8C" w:rsidRDefault="00CB0F8C" w:rsidP="00FB344F">
      <w:pPr>
        <w:widowControl w:val="0"/>
        <w:numPr>
          <w:ilvl w:val="0"/>
          <w:numId w:val="197"/>
        </w:numPr>
        <w:tabs>
          <w:tab w:val="clear" w:pos="567"/>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освоение </w:t>
      </w:r>
      <w:r w:rsidRPr="00CB0F8C">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B0F8C" w:rsidRPr="00CB0F8C" w:rsidRDefault="00CB0F8C" w:rsidP="00FB344F">
      <w:pPr>
        <w:widowControl w:val="0"/>
        <w:numPr>
          <w:ilvl w:val="0"/>
          <w:numId w:val="197"/>
        </w:numPr>
        <w:tabs>
          <w:tab w:val="clear" w:pos="567"/>
          <w:tab w:val="num" w:pos="0"/>
        </w:tabs>
        <w:spacing w:after="0" w:line="240" w:lineRule="auto"/>
        <w:ind w:left="0" w:firstLine="709"/>
        <w:jc w:val="both"/>
        <w:rPr>
          <w:rFonts w:ascii="Times New Roman" w:hAnsi="Times New Roman" w:cs="Times New Roman"/>
          <w:b/>
          <w:sz w:val="24"/>
          <w:szCs w:val="24"/>
        </w:rPr>
      </w:pPr>
      <w:r w:rsidRPr="00CB0F8C">
        <w:rPr>
          <w:rFonts w:ascii="Times New Roman" w:hAnsi="Times New Roman" w:cs="Times New Roman"/>
          <w:b/>
          <w:sz w:val="24"/>
          <w:szCs w:val="24"/>
        </w:rPr>
        <w:t xml:space="preserve">формирование </w:t>
      </w:r>
      <w:r w:rsidRPr="00CB0F8C">
        <w:rPr>
          <w:rFonts w:ascii="Times New Roman" w:hAnsi="Times New Roman" w:cs="Times New Roman"/>
          <w:sz w:val="24"/>
          <w:szCs w:val="24"/>
        </w:rPr>
        <w:t>умений</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B0F8C" w:rsidRPr="00CB0F8C" w:rsidRDefault="00CB0F8C" w:rsidP="00735F92">
      <w:pPr>
        <w:pStyle w:val="FR2"/>
        <w:ind w:firstLine="709"/>
        <w:jc w:val="both"/>
        <w:rPr>
          <w:b w:val="0"/>
          <w:sz w:val="24"/>
          <w:szCs w:val="24"/>
        </w:rPr>
      </w:pPr>
      <w:r w:rsidRPr="00CB0F8C">
        <w:rPr>
          <w:b w:val="0"/>
          <w:sz w:val="24"/>
          <w:szCs w:val="24"/>
        </w:rPr>
        <w:t xml:space="preserve">Содержание обучения русскому языку отобрано и структурировано на основе </w:t>
      </w:r>
      <w:r w:rsidRPr="00CB0F8C">
        <w:rPr>
          <w:i/>
          <w:sz w:val="24"/>
          <w:szCs w:val="24"/>
        </w:rPr>
        <w:t>компетентностного подхода</w:t>
      </w:r>
      <w:r w:rsidRPr="00CB0F8C">
        <w:rPr>
          <w:b w:val="0"/>
          <w:sz w:val="24"/>
          <w:szCs w:val="24"/>
        </w:rPr>
        <w:t>. В соответствии с этим формируются и развиваются коммуникативная, языковая, лингвистическая (языковедческая) и культуроведческая компетенции.</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Коммуникативная компетенция </w:t>
      </w:r>
      <w:r w:rsidRPr="00CB0F8C">
        <w:rPr>
          <w:rFonts w:ascii="Times New Roman" w:hAnsi="Times New Roman" w:cs="Times New Roman"/>
          <w:sz w:val="24"/>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Языковая и лингвистическая (языковедческая) компетенции </w:t>
      </w:r>
      <w:r w:rsidRPr="00CB0F8C">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 xml:space="preserve">Культуроведческая компетенция </w:t>
      </w:r>
      <w:r w:rsidRPr="00CB0F8C">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B0F8C" w:rsidRPr="00CB0F8C" w:rsidRDefault="00CB0F8C" w:rsidP="00735F92">
      <w:pPr>
        <w:pStyle w:val="afa"/>
        <w:widowControl w:val="0"/>
        <w:spacing w:after="0" w:line="240" w:lineRule="auto"/>
        <w:ind w:firstLine="709"/>
        <w:jc w:val="both"/>
        <w:rPr>
          <w:rFonts w:ascii="Times New Roman" w:hAnsi="Times New Roman"/>
          <w:sz w:val="24"/>
          <w:szCs w:val="24"/>
        </w:rPr>
      </w:pPr>
      <w:r w:rsidRPr="00CB0F8C">
        <w:rPr>
          <w:rFonts w:ascii="Times New Roman" w:hAnsi="Times New Roman"/>
          <w:sz w:val="24"/>
          <w:szCs w:val="24"/>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CB0F8C" w:rsidRPr="00CB0F8C" w:rsidRDefault="00CB0F8C" w:rsidP="00735F92">
      <w:pPr>
        <w:pStyle w:val="afa"/>
        <w:widowControl w:val="0"/>
        <w:spacing w:after="0" w:line="240" w:lineRule="auto"/>
        <w:ind w:firstLine="709"/>
        <w:jc w:val="both"/>
        <w:rPr>
          <w:rFonts w:ascii="Times New Roman" w:hAnsi="Times New Roman"/>
          <w:sz w:val="24"/>
          <w:szCs w:val="24"/>
        </w:rPr>
      </w:pPr>
      <w:r w:rsidRPr="00CB0F8C">
        <w:rPr>
          <w:rFonts w:ascii="Times New Roman" w:hAnsi="Times New Roman"/>
          <w:sz w:val="24"/>
          <w:szCs w:val="24"/>
        </w:rPr>
        <w:t xml:space="preserve">Доминирующей идеей курса является </w:t>
      </w:r>
      <w:r w:rsidRPr="00CB0F8C">
        <w:rPr>
          <w:rFonts w:ascii="Times New Roman" w:hAnsi="Times New Roman"/>
          <w:b/>
          <w:i/>
          <w:sz w:val="24"/>
          <w:szCs w:val="24"/>
        </w:rPr>
        <w:t>интенсивное речевое и интеллектуальное развитие</w:t>
      </w:r>
      <w:r w:rsidRPr="00CB0F8C">
        <w:rPr>
          <w:rFonts w:ascii="Times New Roman" w:hAnsi="Times New Roman"/>
          <w:i/>
          <w:sz w:val="24"/>
          <w:szCs w:val="24"/>
        </w:rPr>
        <w:t xml:space="preserve"> </w:t>
      </w:r>
      <w:r w:rsidRPr="00CB0F8C">
        <w:rPr>
          <w:rFonts w:ascii="Times New Roman" w:hAnsi="Times New Roman"/>
          <w:sz w:val="24"/>
          <w:szCs w:val="24"/>
        </w:rPr>
        <w:t>учащихся.</w:t>
      </w:r>
    </w:p>
    <w:p w:rsidR="00CB0F8C" w:rsidRPr="00CB0F8C" w:rsidRDefault="00CB0F8C"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CB0F8C" w:rsidRPr="00CB0F8C" w:rsidRDefault="00CB0F8C" w:rsidP="00735F92">
      <w:pPr>
        <w:pStyle w:val="afd"/>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CB0F8C" w:rsidRPr="00CB0F8C" w:rsidRDefault="00CB0F8C" w:rsidP="00735F92">
      <w:pPr>
        <w:pStyle w:val="afd"/>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процессе изучения русского (родного) языка совершенствуются и развиваются следующие общеучебные  умения:</w:t>
      </w:r>
    </w:p>
    <w:p w:rsidR="00CB0F8C" w:rsidRPr="00CB0F8C" w:rsidRDefault="00CB0F8C" w:rsidP="00FB344F">
      <w:pPr>
        <w:pStyle w:val="afd"/>
        <w:widowControl w:val="0"/>
        <w:numPr>
          <w:ilvl w:val="0"/>
          <w:numId w:val="198"/>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коммуникативные</w:t>
      </w:r>
      <w:r w:rsidRPr="00CB0F8C">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CB0F8C" w:rsidRPr="00CB0F8C" w:rsidRDefault="00CB0F8C" w:rsidP="00FB344F">
      <w:pPr>
        <w:pStyle w:val="afd"/>
        <w:widowControl w:val="0"/>
        <w:numPr>
          <w:ilvl w:val="0"/>
          <w:numId w:val="198"/>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интеллектуальные</w:t>
      </w:r>
      <w:r w:rsidRPr="00CB0F8C">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w:t>
      </w:r>
    </w:p>
    <w:p w:rsidR="00CB0F8C" w:rsidRPr="00CB0F8C" w:rsidRDefault="00CB0F8C" w:rsidP="00FB344F">
      <w:pPr>
        <w:pStyle w:val="afd"/>
        <w:widowControl w:val="0"/>
        <w:numPr>
          <w:ilvl w:val="0"/>
          <w:numId w:val="198"/>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информационные</w:t>
      </w:r>
      <w:r w:rsidRPr="00CB0F8C">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w:t>
      </w:r>
    </w:p>
    <w:p w:rsidR="00CB0F8C" w:rsidRPr="00CB0F8C" w:rsidRDefault="00CB0F8C" w:rsidP="00FB344F">
      <w:pPr>
        <w:pStyle w:val="afd"/>
        <w:widowControl w:val="0"/>
        <w:numPr>
          <w:ilvl w:val="0"/>
          <w:numId w:val="198"/>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
          <w:i/>
          <w:sz w:val="24"/>
          <w:szCs w:val="24"/>
        </w:rPr>
        <w:t>организационные</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(умение формулировать цель деятельности, планировать ее, осуществлять самоконтроль, самооценку, самокоррекцию).</w:t>
      </w:r>
    </w:p>
    <w:p w:rsidR="00CB0F8C" w:rsidRPr="00CB0F8C" w:rsidRDefault="00CB0F8C" w:rsidP="00735F92">
      <w:pPr>
        <w:pStyle w:val="1ff1"/>
        <w:suppressLineNumbers/>
        <w:ind w:firstLine="709"/>
        <w:jc w:val="both"/>
        <w:rPr>
          <w:rFonts w:ascii="Times New Roman" w:hAnsi="Times New Roman"/>
          <w:sz w:val="24"/>
          <w:szCs w:val="24"/>
        </w:rPr>
      </w:pPr>
      <w:r w:rsidRPr="00CB0F8C">
        <w:rPr>
          <w:rFonts w:ascii="Times New Roman" w:hAnsi="Times New Roman"/>
          <w:sz w:val="24"/>
          <w:szCs w:val="24"/>
        </w:rPr>
        <w:t>Рабочая программа по русскому языку для 5 класса составлена на основе примерных программ  по русскому (родному) языку  для основного общего образования, составленных на основе Федерального компонента государственного стандарта общего образования, авторской программы М.М.Разумовской, В.И.Капинос, С.И.Львовой, Г.А.Богдановой, В.В.Львова 2014 года.</w:t>
      </w:r>
    </w:p>
    <w:p w:rsidR="00CB0F8C" w:rsidRPr="00735F92" w:rsidRDefault="00CB0F8C" w:rsidP="00735F92">
      <w:pPr>
        <w:pStyle w:val="afffa"/>
        <w:spacing w:line="240" w:lineRule="auto"/>
        <w:rPr>
          <w:sz w:val="24"/>
          <w:szCs w:val="24"/>
        </w:rPr>
      </w:pPr>
      <w:r w:rsidRPr="00735F92">
        <w:rPr>
          <w:sz w:val="24"/>
          <w:szCs w:val="24"/>
        </w:rPr>
        <w:t xml:space="preserve">Рабочая программа рассчитана на </w:t>
      </w:r>
      <w:r w:rsidRPr="00735F92">
        <w:rPr>
          <w:b/>
          <w:sz w:val="24"/>
          <w:szCs w:val="24"/>
        </w:rPr>
        <w:t>204 часа</w:t>
      </w:r>
      <w:r w:rsidRPr="00735F92">
        <w:rPr>
          <w:sz w:val="24"/>
          <w:szCs w:val="24"/>
        </w:rPr>
        <w:t xml:space="preserve"> (6 часов в неделю, 34 недели).</w:t>
      </w:r>
    </w:p>
    <w:p w:rsidR="00CB0F8C" w:rsidRPr="00735F92" w:rsidRDefault="00CB0F8C" w:rsidP="00735F92">
      <w:pPr>
        <w:pStyle w:val="afffa"/>
        <w:spacing w:line="240" w:lineRule="auto"/>
        <w:rPr>
          <w:b/>
          <w:sz w:val="24"/>
          <w:szCs w:val="24"/>
        </w:rPr>
      </w:pPr>
      <w:bookmarkStart w:id="28" w:name="_Toc430631530"/>
      <w:bookmarkStart w:id="29" w:name="_Toc430631759"/>
      <w:r w:rsidRPr="00735F92">
        <w:rPr>
          <w:b/>
          <w:sz w:val="24"/>
          <w:szCs w:val="24"/>
        </w:rPr>
        <w:t>Планируемые результаты изучения предмета «Русский язык» в 5 классе</w:t>
      </w:r>
      <w:bookmarkEnd w:id="28"/>
      <w:bookmarkEnd w:id="29"/>
    </w:p>
    <w:p w:rsidR="00CB0F8C" w:rsidRPr="00735F92" w:rsidRDefault="00CB0F8C" w:rsidP="00735F92">
      <w:pPr>
        <w:pStyle w:val="afffa"/>
        <w:spacing w:line="240" w:lineRule="auto"/>
        <w:rPr>
          <w:sz w:val="24"/>
          <w:szCs w:val="24"/>
        </w:rPr>
      </w:pPr>
      <w:r w:rsidRPr="00735F92">
        <w:rPr>
          <w:b/>
          <w:bCs/>
          <w:iCs/>
          <w:sz w:val="24"/>
          <w:szCs w:val="24"/>
        </w:rPr>
        <w:t>Личностные универсальные учебные действия</w:t>
      </w:r>
    </w:p>
    <w:p w:rsidR="00CB0F8C" w:rsidRPr="00CB0F8C" w:rsidRDefault="00CB0F8C" w:rsidP="00FB344F">
      <w:pPr>
        <w:pStyle w:val="Default"/>
        <w:numPr>
          <w:ilvl w:val="0"/>
          <w:numId w:val="199"/>
        </w:numPr>
        <w:ind w:firstLine="426"/>
        <w:jc w:val="both"/>
        <w:rPr>
          <w:rFonts w:ascii="Times New Roman" w:hAnsi="Times New Roman" w:cs="Times New Roman"/>
        </w:rPr>
      </w:pPr>
      <w:r w:rsidRPr="00CB0F8C">
        <w:rPr>
          <w:rFonts w:ascii="Times New Roman" w:hAnsi="Times New Roman" w:cs="Times New Roman"/>
        </w:rPr>
        <w:t>- Идентифицировать себя с принадлежностью к народу, стране, государству.</w:t>
      </w:r>
    </w:p>
    <w:p w:rsidR="00CB0F8C" w:rsidRPr="00CB0F8C" w:rsidRDefault="00CB0F8C" w:rsidP="00FB344F">
      <w:pPr>
        <w:pStyle w:val="Default"/>
        <w:numPr>
          <w:ilvl w:val="0"/>
          <w:numId w:val="199"/>
        </w:numPr>
        <w:ind w:firstLine="426"/>
        <w:jc w:val="both"/>
        <w:rPr>
          <w:rFonts w:ascii="Times New Roman" w:hAnsi="Times New Roman" w:cs="Times New Roman"/>
        </w:rPr>
      </w:pPr>
      <w:r w:rsidRPr="00CB0F8C">
        <w:rPr>
          <w:rFonts w:ascii="Times New Roman" w:hAnsi="Times New Roman" w:cs="Times New Roman"/>
        </w:rPr>
        <w:t>- Понимать значение русского языка в процессе получения школьного образования.</w:t>
      </w:r>
    </w:p>
    <w:p w:rsidR="00CB0F8C" w:rsidRPr="00CB0F8C" w:rsidRDefault="00CB0F8C" w:rsidP="00FB344F">
      <w:pPr>
        <w:pStyle w:val="Default"/>
        <w:numPr>
          <w:ilvl w:val="0"/>
          <w:numId w:val="199"/>
        </w:numPr>
        <w:ind w:firstLine="426"/>
        <w:jc w:val="both"/>
        <w:rPr>
          <w:rFonts w:ascii="Times New Roman" w:hAnsi="Times New Roman" w:cs="Times New Roman"/>
        </w:rPr>
      </w:pPr>
      <w:r w:rsidRPr="00CB0F8C">
        <w:rPr>
          <w:rFonts w:ascii="Times New Roman" w:hAnsi="Times New Roman" w:cs="Times New Roman"/>
        </w:rPr>
        <w:t>- Различать основные нравственно-эстетические понятия.</w:t>
      </w:r>
    </w:p>
    <w:p w:rsidR="00CB0F8C" w:rsidRPr="00CB0F8C" w:rsidRDefault="00CB0F8C" w:rsidP="00FB344F">
      <w:pPr>
        <w:pStyle w:val="Default"/>
        <w:numPr>
          <w:ilvl w:val="0"/>
          <w:numId w:val="199"/>
        </w:numPr>
        <w:ind w:firstLine="426"/>
        <w:jc w:val="both"/>
        <w:rPr>
          <w:rFonts w:ascii="Times New Roman" w:hAnsi="Times New Roman" w:cs="Times New Roman"/>
        </w:rPr>
      </w:pPr>
      <w:r w:rsidRPr="00CB0F8C">
        <w:rPr>
          <w:rFonts w:ascii="Times New Roman" w:hAnsi="Times New Roman" w:cs="Times New Roman"/>
        </w:rPr>
        <w:t>- Выражать положительное отношение к процессу познания.</w:t>
      </w:r>
    </w:p>
    <w:p w:rsidR="00CB0F8C" w:rsidRPr="00CB0F8C" w:rsidRDefault="00CB0F8C" w:rsidP="00735F92">
      <w:pPr>
        <w:pStyle w:val="Default"/>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Понимать русский язык как одну из основных национально-культурных ценностей русского народа.</w:t>
      </w:r>
    </w:p>
    <w:p w:rsidR="00CB0F8C" w:rsidRPr="00CB0F8C" w:rsidRDefault="00CB0F8C" w:rsidP="00FB344F">
      <w:pPr>
        <w:pStyle w:val="Default"/>
        <w:numPr>
          <w:ilvl w:val="0"/>
          <w:numId w:val="200"/>
        </w:numPr>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Уважительно относиться к родному языку, испытывать гордость за него.</w:t>
      </w:r>
    </w:p>
    <w:p w:rsidR="00CB0F8C" w:rsidRPr="00CB0F8C" w:rsidRDefault="00CB0F8C" w:rsidP="00FB344F">
      <w:pPr>
        <w:pStyle w:val="Default"/>
        <w:numPr>
          <w:ilvl w:val="0"/>
          <w:numId w:val="200"/>
        </w:numPr>
        <w:ind w:firstLine="426"/>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Cs/>
        </w:rPr>
        <w:t>Оценивать свои и чужие поступки.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Регулятивные универсальные учебные действия</w:t>
      </w:r>
    </w:p>
    <w:p w:rsidR="00CB0F8C" w:rsidRPr="00CB0F8C" w:rsidRDefault="00CB0F8C" w:rsidP="00FB344F">
      <w:pPr>
        <w:pStyle w:val="Default"/>
        <w:numPr>
          <w:ilvl w:val="0"/>
          <w:numId w:val="201"/>
        </w:numPr>
        <w:ind w:firstLine="283"/>
        <w:jc w:val="both"/>
        <w:rPr>
          <w:rFonts w:ascii="Times New Roman" w:hAnsi="Times New Roman" w:cs="Times New Roman"/>
        </w:rPr>
      </w:pPr>
      <w:r w:rsidRPr="00CB0F8C">
        <w:rPr>
          <w:rFonts w:ascii="Times New Roman" w:hAnsi="Times New Roman" w:cs="Times New Roman"/>
        </w:rPr>
        <w:t>- Удерживать цель деятельности до получения её результата.</w:t>
      </w:r>
    </w:p>
    <w:p w:rsidR="00CB0F8C" w:rsidRPr="00CB0F8C" w:rsidRDefault="00CB0F8C" w:rsidP="00FB344F">
      <w:pPr>
        <w:pStyle w:val="Default"/>
        <w:numPr>
          <w:ilvl w:val="0"/>
          <w:numId w:val="201"/>
        </w:numPr>
        <w:ind w:firstLine="283"/>
        <w:jc w:val="both"/>
        <w:rPr>
          <w:rFonts w:ascii="Times New Roman" w:hAnsi="Times New Roman" w:cs="Times New Roman"/>
        </w:rPr>
      </w:pPr>
      <w:r w:rsidRPr="00CB0F8C">
        <w:rPr>
          <w:rFonts w:ascii="Times New Roman" w:hAnsi="Times New Roman" w:cs="Times New Roman"/>
        </w:rPr>
        <w:t>- Анализу достижения цели.</w:t>
      </w:r>
    </w:p>
    <w:p w:rsidR="00CB0F8C" w:rsidRPr="00CB0F8C" w:rsidRDefault="00CB0F8C" w:rsidP="00735F92">
      <w:pPr>
        <w:pStyle w:val="Default"/>
        <w:ind w:firstLine="283"/>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FB344F">
      <w:pPr>
        <w:pStyle w:val="Default"/>
        <w:numPr>
          <w:ilvl w:val="0"/>
          <w:numId w:val="202"/>
        </w:numPr>
        <w:ind w:firstLine="283"/>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Самостоятельно ставить новые учебные цели задачи.</w:t>
      </w:r>
    </w:p>
    <w:p w:rsidR="00CB0F8C" w:rsidRPr="00CB0F8C" w:rsidRDefault="00CB0F8C" w:rsidP="00735F92">
      <w:pPr>
        <w:pStyle w:val="Default"/>
        <w:ind w:firstLine="709"/>
        <w:jc w:val="both"/>
        <w:rPr>
          <w:rFonts w:ascii="Times New Roman" w:hAnsi="Times New Roman" w:cs="Times New Roman"/>
          <w:b/>
          <w:bCs/>
          <w:iCs/>
        </w:rPr>
      </w:pPr>
      <w:r w:rsidRPr="00CB0F8C">
        <w:rPr>
          <w:rFonts w:ascii="Times New Roman" w:hAnsi="Times New Roman" w:cs="Times New Roman"/>
          <w:b/>
          <w:bCs/>
          <w:iCs/>
        </w:rPr>
        <w:t>Познавательные универсальные учебные действия</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осуществлять поиск нужной информации в учебнике и учебных пособиях;</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понимать знаки, символы, модели, схемы, приведенные в учебнике и учебных пособиях;</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понимать заданный вопрос, в соответствии с ним строить ответ в устной форме;</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анализировать изучаемые факты языка с выделением их отличительных признаков;</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осуществлять синтез как составление целого из его частей;</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проводить сравнение, сериацию и классификацию изученных фактов языка по заданным основания (критериям);</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устанавливать причинно-следственные связи в изучаемом круге явлений;</w:t>
      </w:r>
    </w:p>
    <w:p w:rsidR="00CB0F8C" w:rsidRPr="00CB0F8C" w:rsidRDefault="00CB0F8C" w:rsidP="00FB344F">
      <w:pPr>
        <w:pStyle w:val="Default"/>
        <w:numPr>
          <w:ilvl w:val="0"/>
          <w:numId w:val="203"/>
        </w:numPr>
        <w:ind w:firstLine="284"/>
        <w:jc w:val="both"/>
        <w:rPr>
          <w:rFonts w:ascii="Times New Roman" w:hAnsi="Times New Roman" w:cs="Times New Roman"/>
          <w:color w:val="auto"/>
        </w:rPr>
      </w:pPr>
      <w:r w:rsidRPr="00CB0F8C">
        <w:rPr>
          <w:rFonts w:ascii="Times New Roman" w:hAnsi="Times New Roman" w:cs="Times New Roman"/>
          <w:color w:val="auto"/>
        </w:rPr>
        <w:t>- обобщать (выделять ряд объектов по заданному признаку).</w:t>
      </w:r>
    </w:p>
    <w:p w:rsidR="00CB0F8C" w:rsidRPr="00CB0F8C" w:rsidRDefault="00CB0F8C" w:rsidP="00735F92">
      <w:pPr>
        <w:pStyle w:val="Default"/>
        <w:ind w:firstLine="284"/>
        <w:jc w:val="both"/>
        <w:rPr>
          <w:rFonts w:ascii="Times New Roman" w:hAnsi="Times New Roman" w:cs="Times New Roman"/>
          <w:color w:val="auto"/>
        </w:rPr>
      </w:pPr>
      <w:r w:rsidRPr="00CB0F8C">
        <w:rPr>
          <w:rFonts w:ascii="Times New Roman" w:hAnsi="Times New Roman" w:cs="Times New Roman"/>
          <w:i/>
          <w:iCs/>
          <w:color w:val="auto"/>
        </w:rPr>
        <w:t>Ученик получит возможность научиться:</w:t>
      </w:r>
    </w:p>
    <w:p w:rsidR="00CB0F8C" w:rsidRPr="00CB0F8C" w:rsidRDefault="00CB0F8C" w:rsidP="00FB344F">
      <w:pPr>
        <w:pStyle w:val="Default"/>
        <w:numPr>
          <w:ilvl w:val="0"/>
          <w:numId w:val="204"/>
        </w:numPr>
        <w:ind w:firstLine="284"/>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ориентироваться на возможное разнообразие способов решения учебной задачи;</w:t>
      </w:r>
    </w:p>
    <w:p w:rsidR="00CB0F8C" w:rsidRPr="00CB0F8C" w:rsidRDefault="00CB0F8C" w:rsidP="00FB344F">
      <w:pPr>
        <w:pStyle w:val="Default"/>
        <w:numPr>
          <w:ilvl w:val="0"/>
          <w:numId w:val="204"/>
        </w:numPr>
        <w:ind w:firstLine="284"/>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первоначальному умению смыслового восприятия текста;</w:t>
      </w:r>
    </w:p>
    <w:p w:rsidR="00CB0F8C" w:rsidRPr="00CB0F8C" w:rsidRDefault="00CB0F8C" w:rsidP="00735F92">
      <w:pPr>
        <w:pStyle w:val="Default"/>
        <w:ind w:firstLine="284"/>
        <w:jc w:val="both"/>
        <w:rPr>
          <w:rFonts w:ascii="Times New Roman" w:hAnsi="Times New Roman" w:cs="Times New Roman"/>
          <w:i/>
          <w:iCs/>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проводить аналогии между изучаемым материалом и собственным опытом.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Коммуникативные универсальные учебные действия</w:t>
      </w:r>
    </w:p>
    <w:p w:rsidR="00CB0F8C" w:rsidRPr="00CB0F8C" w:rsidRDefault="00CB0F8C" w:rsidP="00FB344F">
      <w:pPr>
        <w:pStyle w:val="Default"/>
        <w:numPr>
          <w:ilvl w:val="0"/>
          <w:numId w:val="205"/>
        </w:numPr>
        <w:ind w:firstLine="567"/>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Восприятие высказывания</w:t>
      </w:r>
      <w:r w:rsidRPr="00CB0F8C">
        <w:rPr>
          <w:rFonts w:ascii="Times New Roman" w:hAnsi="Times New Roman" w:cs="Times New Roman"/>
        </w:rPr>
        <w:t>.</w:t>
      </w:r>
    </w:p>
    <w:p w:rsidR="00CB0F8C" w:rsidRPr="00CB0F8C" w:rsidRDefault="00CB0F8C" w:rsidP="00310C8C">
      <w:pPr>
        <w:pStyle w:val="Default"/>
        <w:ind w:firstLine="567"/>
        <w:jc w:val="both"/>
        <w:rPr>
          <w:rFonts w:ascii="Times New Roman" w:hAnsi="Times New Roman" w:cs="Times New Roman"/>
        </w:rPr>
      </w:pPr>
      <w:r w:rsidRPr="00CB0F8C">
        <w:rPr>
          <w:rFonts w:ascii="Times New Roman" w:hAnsi="Times New Roman" w:cs="Times New Roman"/>
        </w:rPr>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CB0F8C" w:rsidRPr="00CB0F8C" w:rsidRDefault="00CB0F8C" w:rsidP="00FB344F">
      <w:pPr>
        <w:pStyle w:val="Default"/>
        <w:numPr>
          <w:ilvl w:val="0"/>
          <w:numId w:val="206"/>
        </w:numPr>
        <w:ind w:firstLine="567"/>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Анализ текста</w:t>
      </w:r>
      <w:r w:rsidRPr="00CB0F8C">
        <w:rPr>
          <w:rFonts w:ascii="Times New Roman" w:hAnsi="Times New Roman" w:cs="Times New Roman"/>
        </w:rPr>
        <w:t>.</w:t>
      </w:r>
    </w:p>
    <w:p w:rsidR="00CB0F8C" w:rsidRPr="00CB0F8C" w:rsidRDefault="00CB0F8C" w:rsidP="00310C8C">
      <w:pPr>
        <w:pStyle w:val="Default"/>
        <w:ind w:firstLine="567"/>
        <w:jc w:val="both"/>
        <w:rPr>
          <w:rFonts w:ascii="Times New Roman" w:hAnsi="Times New Roman" w:cs="Times New Roman"/>
        </w:rPr>
      </w:pPr>
      <w:r w:rsidRPr="00CB0F8C">
        <w:rPr>
          <w:rFonts w:ascii="Times New Roman" w:hAnsi="Times New Roman" w:cs="Times New Roman"/>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Воспроизведение текста</w:t>
      </w:r>
      <w:r w:rsidRPr="00CB0F8C">
        <w:rPr>
          <w:rFonts w:ascii="Times New Roman" w:hAnsi="Times New Roman" w:cs="Times New Roman"/>
          <w:color w:val="auto"/>
        </w:rPr>
        <w:t>.</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CB0F8C" w:rsidRPr="00CB0F8C" w:rsidRDefault="00CB0F8C" w:rsidP="00FB344F">
      <w:pPr>
        <w:pStyle w:val="Default"/>
        <w:numPr>
          <w:ilvl w:val="0"/>
          <w:numId w:val="207"/>
        </w:numPr>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Создание текста.</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CB0F8C" w:rsidRPr="00CB0F8C" w:rsidRDefault="00CB0F8C" w:rsidP="00FB344F">
      <w:pPr>
        <w:pStyle w:val="Default"/>
        <w:numPr>
          <w:ilvl w:val="0"/>
          <w:numId w:val="208"/>
        </w:numPr>
        <w:ind w:firstLine="567"/>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Совершенствование текста</w:t>
      </w:r>
      <w:r w:rsidRPr="00CB0F8C">
        <w:rPr>
          <w:rFonts w:ascii="Times New Roman" w:hAnsi="Times New Roman" w:cs="Times New Roman"/>
          <w:color w:val="auto"/>
        </w:rPr>
        <w:t>.</w:t>
      </w:r>
    </w:p>
    <w:p w:rsidR="00CB0F8C" w:rsidRPr="00CB0F8C" w:rsidRDefault="00CB0F8C" w:rsidP="00310C8C">
      <w:pPr>
        <w:pStyle w:val="Default"/>
        <w:ind w:firstLine="567"/>
        <w:jc w:val="both"/>
        <w:rPr>
          <w:rFonts w:ascii="Times New Roman" w:hAnsi="Times New Roman" w:cs="Times New Roman"/>
          <w:color w:val="auto"/>
        </w:rPr>
      </w:pPr>
      <w:r w:rsidRPr="00CB0F8C">
        <w:rPr>
          <w:rFonts w:ascii="Times New Roman" w:hAnsi="Times New Roman" w:cs="Times New Roman"/>
          <w:color w:val="auto"/>
        </w:rPr>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b/>
          <w:bCs/>
          <w:iCs/>
        </w:rPr>
        <w:t>Предметные результаты обучения</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ф о н е т и к е  и  г р а ф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о р ф о э п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м о р ф е м и к е   и   с л о в о о б р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м о р ф о л о г и и: 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о р ф о г р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 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w:t>
      </w:r>
    </w:p>
    <w:p w:rsidR="00CB0F8C" w:rsidRPr="00CB0F8C" w:rsidRDefault="00CB0F8C" w:rsidP="00735F92">
      <w:pPr>
        <w:pStyle w:val="Default"/>
        <w:ind w:firstLine="709"/>
        <w:jc w:val="both"/>
        <w:rPr>
          <w:rFonts w:ascii="Times New Roman" w:hAnsi="Times New Roman" w:cs="Times New Roman"/>
        </w:rPr>
      </w:pPr>
      <w:r w:rsidRPr="00CB0F8C">
        <w:rPr>
          <w:rFonts w:ascii="Times New Roman" w:hAnsi="Times New Roman" w:cs="Times New Roman"/>
        </w:rPr>
        <w:t>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1C6968" w:rsidRDefault="00CB0F8C" w:rsidP="001C6968">
      <w:pPr>
        <w:pStyle w:val="Default"/>
        <w:ind w:firstLine="709"/>
        <w:jc w:val="both"/>
        <w:rPr>
          <w:rFonts w:ascii="Times New Roman" w:hAnsi="Times New Roman" w:cs="Times New Roman"/>
        </w:rPr>
      </w:pPr>
      <w:r w:rsidRPr="00CB0F8C">
        <w:rPr>
          <w:rFonts w:ascii="Times New Roman" w:hAnsi="Times New Roman" w:cs="Times New Roman"/>
        </w:rPr>
        <w:t>п о    п у н к т у а ц и и: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bookmarkStart w:id="30" w:name="_Toc430631531"/>
      <w:bookmarkStart w:id="31" w:name="_Toc430631760"/>
    </w:p>
    <w:p w:rsidR="00CB0F8C" w:rsidRPr="001C6968" w:rsidRDefault="00CB0F8C" w:rsidP="001C6968">
      <w:pPr>
        <w:pStyle w:val="Default"/>
        <w:ind w:firstLine="709"/>
        <w:jc w:val="both"/>
        <w:rPr>
          <w:rFonts w:ascii="Times New Roman" w:hAnsi="Times New Roman" w:cs="Times New Roman"/>
        </w:rPr>
      </w:pPr>
      <w:r w:rsidRPr="008F5882">
        <w:rPr>
          <w:rFonts w:ascii="Times New Roman" w:hAnsi="Times New Roman" w:cs="Times New Roman"/>
          <w:color w:val="auto"/>
        </w:rPr>
        <w:t>Содержание основного общего образования по русскому языку.</w:t>
      </w:r>
      <w:bookmarkEnd w:id="30"/>
      <w:bookmarkEnd w:id="31"/>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 ЯЗЫКЕ.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Язык как система средств (языковых единиц). Значение языка в жизни человека. Лингвистика как наука о языке. Высказывания великих людей о русском языке. Выдающиеся лингвисты: М. В. Ломоносов.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РЕЧЬ.</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 е к с т   как продукт речевой деятельности — речевое произведение. Основные признаки текста: членимость, смысловая цельность, формальная связность, относительная законченность (автономность) высказывания. Тема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 и п ы   р е ч 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Способы соединения фрагментов в целом тексте.</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ЯЗЫК. ПРАВОПИСАНИЕ. КУЛЬТУРА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ЗАКРЕПЛЕНИЕ И УГЛУБЛЕНИЕ ИЗУЧЕННОГО В НАЧАЛЬНЫХ КЛАССАХ.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ФОНЕТИКА, ОРФОЭПИЯ, ГРАФИКА.  </w:t>
      </w:r>
      <w:r w:rsidRPr="00CB0F8C">
        <w:rPr>
          <w:rFonts w:ascii="Times New Roman" w:hAnsi="Times New Roman" w:cs="Times New Roman"/>
          <w:sz w:val="24"/>
          <w:szCs w:val="24"/>
        </w:rPr>
        <w:t>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Правильное название букв алфавита. Соотношение звуков и букв. Звуковое значение букв е, ё, ю, 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Прописные и строчные буквы. Буква ё и её обязательное использование в письменной речи.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Орфоэпический словарь и использование его в речевой практике. Выдающиеся лингвисты: Р. И. Аванесов.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ПИСЬМО. ОРФОГРАФИЯ</w:t>
      </w:r>
      <w:r w:rsidRPr="00CB0F8C">
        <w:rPr>
          <w:rFonts w:ascii="Times New Roman" w:hAnsi="Times New Roman" w:cs="Times New Roman"/>
          <w:sz w:val="24"/>
          <w:szCs w:val="24"/>
        </w:rPr>
        <w:t>.</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Значение письма в жизни общества. Предмет изучения орфографии. Понятие орфограммы.</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виды изученных орфограмм гласных и согласных корня. Употребление на письме буквенных сочетаний жи—ши, ча—ща, чу—щу, нч, чн, чк, рщ; разделительных ъ—ь; -тся и -ться в глаголах. Буква ь после шипящих в конце имён существительных и глаголов. Не с глаголами.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Орфографический словарь и его использование в речевой практике. Выдающиеся лингвисты: Я. К. Грот.</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СЛОВО И ЕГО СТРОЕНИЕ. МОРФЕМИКА.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морфемики.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морфемики и орфографии.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СЛОВО КАК ЧАСТЬ РЕЧИ. МОРФОЛОГИЯ.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СИСТЕМАТИЧЕСКИЙ КУРС РУССКОГО ЯЗЫКА</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СИНТАКСИС И ПУНКТУАЦИЯ (ВВОДНЫЙ КУРС).</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а,но,одиночным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Знаки препинания при прямой речи. Диалог и его оформление на письме. Выдающиеся лингвисты: А. М. Пешковский.</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определение границ предложений в тексте.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ЛЕКСИКА. СЛОВООБРАЗОВАНИЕ. ОРФОГРАФИЯ.</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Неологизмы как новые слова, построенные по типичным моделям. Правописание приставок на з/ с.</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корней -лож-//-лаг-; -рос- //-раст-//-ращ-.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Выдающиеся лингвисты: В. И. Даль. Культура речи. 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МОРФОЛОГИЯ. ПРАВОПИСАНИЕ. САМОСТОЯТЕЛЬНЫЕ ЧАСТИ РЕЧИ.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ГЛАГОЛ.</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не с глаголами (закрепление). Возвратные глаголы. Правописание -тся и -ться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Правописание безударных личных окончаний глагола. Разноспрягаемые глаголы (ознакомление).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навыков использования в речевой практике лингвистических словарей разных типов.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Глагольная синонимия в художественных текстах (наблюдение и анализ ). Употребление глаголов в переносном значении. Текстовая функция видо-временных форм.</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ИМЯ СУЩЕСТВИТЕЛЬНОЕ.</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употребления при письме суффиксов -чик (-щик), -ек (-ик).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w:t>
      </w:r>
    </w:p>
    <w:p w:rsidR="00CB0F8C" w:rsidRPr="00CB0F8C" w:rsidRDefault="00CB0F8C"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w:t>
      </w:r>
    </w:p>
    <w:p w:rsidR="00CB0F8C" w:rsidRPr="00CB0F8C" w:rsidRDefault="00CB0F8C"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 xml:space="preserve">ИМЯ ПРИЛАГАТЕЛЬНОЕ. </w:t>
      </w:r>
      <w:r w:rsidRPr="00CB0F8C">
        <w:rPr>
          <w:rFonts w:ascii="Times New Roman" w:hAnsi="Times New Roman" w:cs="Times New Roman"/>
          <w:sz w:val="24"/>
          <w:szCs w:val="24"/>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w:t>
      </w:r>
    </w:p>
    <w:p w:rsidR="00CB0F8C" w:rsidRPr="00310C8C" w:rsidRDefault="00CB0F8C" w:rsidP="00310C8C">
      <w:pPr>
        <w:spacing w:after="0" w:line="240" w:lineRule="auto"/>
        <w:rPr>
          <w:rFonts w:ascii="Times New Roman" w:hAnsi="Times New Roman" w:cs="Times New Roman"/>
          <w:sz w:val="24"/>
          <w:szCs w:val="24"/>
        </w:rPr>
      </w:pPr>
      <w:r w:rsidRPr="00310C8C">
        <w:rPr>
          <w:rFonts w:ascii="Times New Roman" w:hAnsi="Times New Roman" w:cs="Times New Roman"/>
          <w:sz w:val="24"/>
          <w:szCs w:val="24"/>
        </w:rPr>
        <w:t>Уроки повторения и закрепления изученного.</w:t>
      </w:r>
    </w:p>
    <w:p w:rsidR="00CB0F8C" w:rsidRPr="00310C8C" w:rsidRDefault="00CB0F8C" w:rsidP="00310C8C">
      <w:pPr>
        <w:spacing w:after="0" w:line="240" w:lineRule="auto"/>
        <w:rPr>
          <w:rFonts w:ascii="Times New Roman" w:hAnsi="Times New Roman" w:cs="Times New Roman"/>
          <w:sz w:val="24"/>
          <w:szCs w:val="24"/>
        </w:rPr>
      </w:pPr>
      <w:bookmarkStart w:id="32" w:name="_Toc430631535"/>
      <w:bookmarkStart w:id="33" w:name="_Toc430631764"/>
      <w:r w:rsidRPr="00310C8C">
        <w:rPr>
          <w:rFonts w:ascii="Times New Roman" w:hAnsi="Times New Roman" w:cs="Times New Roman"/>
          <w:sz w:val="24"/>
          <w:szCs w:val="24"/>
        </w:rPr>
        <w:t>Календарно-тематическое планирование</w:t>
      </w:r>
      <w:bookmarkEnd w:id="32"/>
      <w:bookmarkEnd w:id="33"/>
      <w:r w:rsidRPr="00310C8C">
        <w:rPr>
          <w:rFonts w:ascii="Times New Roman" w:hAnsi="Times New Roman" w:cs="Times New Roman"/>
          <w:sz w:val="24"/>
          <w:szCs w:val="24"/>
        </w:rPr>
        <w:t xml:space="preserve"> (Смотри приложение )</w:t>
      </w:r>
    </w:p>
    <w:p w:rsidR="00CB0F8C" w:rsidRPr="00310C8C" w:rsidRDefault="00CB0F8C" w:rsidP="00310C8C">
      <w:pPr>
        <w:spacing w:after="0" w:line="240" w:lineRule="auto"/>
        <w:rPr>
          <w:rFonts w:ascii="Times New Roman" w:hAnsi="Times New Roman" w:cs="Times New Roman"/>
          <w:sz w:val="24"/>
          <w:szCs w:val="24"/>
        </w:rPr>
      </w:pPr>
      <w:r w:rsidRPr="00310C8C">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CB0F8C" w:rsidRPr="00CB0F8C" w:rsidRDefault="00CB0F8C" w:rsidP="00310C8C">
      <w:pPr>
        <w:spacing w:after="0" w:line="240" w:lineRule="auto"/>
        <w:jc w:val="both"/>
        <w:rPr>
          <w:rFonts w:ascii="Times New Roman" w:hAnsi="Times New Roman" w:cs="Times New Roman"/>
          <w:sz w:val="24"/>
          <w:szCs w:val="24"/>
        </w:rPr>
      </w:pPr>
      <w:r w:rsidRPr="008F5882">
        <w:rPr>
          <w:rFonts w:ascii="Times New Roman" w:hAnsi="Times New Roman" w:cs="Times New Roman"/>
          <w:sz w:val="24"/>
          <w:szCs w:val="24"/>
        </w:rPr>
        <w:t>Разумовская М.М., Львова С.И., Капинос В И. и др. Русский язык. 5 класс: Учебник</w:t>
      </w:r>
      <w:r w:rsidRPr="00CB0F8C">
        <w:rPr>
          <w:rFonts w:ascii="Times New Roman" w:hAnsi="Times New Roman" w:cs="Times New Roman"/>
          <w:sz w:val="24"/>
          <w:szCs w:val="24"/>
        </w:rPr>
        <w:t xml:space="preserve"> для общеобразовательных учреждений / Под ред. М.М. Разумовской, П.А. Леканта. М.: Дрофа, 2012.</w:t>
      </w:r>
    </w:p>
    <w:p w:rsidR="00CB0F8C" w:rsidRPr="00CB0F8C" w:rsidRDefault="00CB0F8C" w:rsidP="00735F92">
      <w:pPr>
        <w:shd w:val="clear" w:color="auto" w:fill="FFFFFF"/>
        <w:spacing w:after="0" w:line="240" w:lineRule="auto"/>
        <w:ind w:left="426" w:firstLine="709"/>
        <w:jc w:val="both"/>
        <w:rPr>
          <w:rFonts w:ascii="Times New Roman" w:hAnsi="Times New Roman" w:cs="Times New Roman"/>
          <w:sz w:val="24"/>
          <w:szCs w:val="24"/>
          <w:u w:val="single"/>
        </w:rPr>
      </w:pPr>
      <w:r w:rsidRPr="00CB0F8C">
        <w:rPr>
          <w:rFonts w:ascii="Times New Roman" w:hAnsi="Times New Roman" w:cs="Times New Roman"/>
          <w:b/>
          <w:bCs/>
          <w:sz w:val="24"/>
          <w:szCs w:val="24"/>
          <w:u w:val="single"/>
        </w:rPr>
        <w:t>ЛИТЕРАТУРА ДЛЯ УЧИТЕЛЯ</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Быстрова Е. </w:t>
      </w:r>
      <w:r w:rsidRPr="00CB0F8C">
        <w:rPr>
          <w:rFonts w:ascii="Times New Roman" w:hAnsi="Times New Roman" w:cs="Times New Roman"/>
          <w:sz w:val="24"/>
          <w:szCs w:val="24"/>
        </w:rPr>
        <w:t>А. и др. Обучение русскому языку в школе / Под ред. Е. А. Быстровой. — М., 2004.</w:t>
      </w:r>
    </w:p>
    <w:p w:rsidR="00CB0F8C" w:rsidRPr="00CB0F8C" w:rsidRDefault="00CB0F8C" w:rsidP="00FB344F">
      <w:pPr>
        <w:numPr>
          <w:ilvl w:val="0"/>
          <w:numId w:val="209"/>
        </w:numPr>
        <w:shd w:val="clear" w:color="auto" w:fill="FFFFFF"/>
        <w:spacing w:after="0" w:line="240" w:lineRule="auto"/>
        <w:ind w:left="426" w:right="9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Глебова Е. Ф. </w:t>
      </w:r>
      <w:r w:rsidRPr="00CB0F8C">
        <w:rPr>
          <w:rFonts w:ascii="Times New Roman" w:hAnsi="Times New Roman" w:cs="Times New Roman"/>
          <w:sz w:val="24"/>
          <w:szCs w:val="24"/>
        </w:rPr>
        <w:t>Методические проблемы усиления речевой направленности синтаксиса в школе. — Горький, 1986.</w:t>
      </w:r>
    </w:p>
    <w:p w:rsidR="00CB0F8C" w:rsidRPr="00CB0F8C" w:rsidRDefault="00CB0F8C" w:rsidP="00FB344F">
      <w:pPr>
        <w:numPr>
          <w:ilvl w:val="0"/>
          <w:numId w:val="209"/>
        </w:numPr>
        <w:shd w:val="clear" w:color="auto" w:fill="FFFFFF"/>
        <w:spacing w:after="0" w:line="240" w:lineRule="auto"/>
        <w:ind w:left="426" w:right="7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Иванов В. В., Потиха 3. А. </w:t>
      </w:r>
      <w:r w:rsidRPr="00CB0F8C">
        <w:rPr>
          <w:rFonts w:ascii="Times New Roman" w:hAnsi="Times New Roman" w:cs="Times New Roman"/>
          <w:sz w:val="24"/>
          <w:szCs w:val="24"/>
        </w:rPr>
        <w:t>Исторический комментарий к занятиям по русскому языку в средней школе. — М., 1985.</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Иванова В. Ф. </w:t>
      </w:r>
      <w:r w:rsidRPr="00CB0F8C">
        <w:rPr>
          <w:rFonts w:ascii="Times New Roman" w:hAnsi="Times New Roman" w:cs="Times New Roman"/>
          <w:sz w:val="24"/>
          <w:szCs w:val="24"/>
        </w:rPr>
        <w:t>Трудные вопросы орфографии. — М., 1982.</w:t>
      </w:r>
    </w:p>
    <w:p w:rsidR="00CB0F8C" w:rsidRPr="00CB0F8C" w:rsidRDefault="00CB0F8C" w:rsidP="00FB344F">
      <w:pPr>
        <w:numPr>
          <w:ilvl w:val="0"/>
          <w:numId w:val="209"/>
        </w:numPr>
        <w:shd w:val="clear" w:color="auto" w:fill="FFFFFF"/>
        <w:spacing w:after="0" w:line="240" w:lineRule="auto"/>
        <w:ind w:left="426" w:right="58"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Капинос В. И., Сергеева Н. Н., Соловейчик М. </w:t>
      </w:r>
      <w:r w:rsidRPr="00CB0F8C">
        <w:rPr>
          <w:rFonts w:ascii="Times New Roman" w:hAnsi="Times New Roman" w:cs="Times New Roman"/>
          <w:sz w:val="24"/>
          <w:szCs w:val="24"/>
        </w:rPr>
        <w:t>С. Развитие речи: Теория и практика обучения. 5—7 классы. — 2-е изд. —М., 1994.</w:t>
      </w:r>
    </w:p>
    <w:p w:rsidR="00CB0F8C" w:rsidRPr="00CB0F8C" w:rsidRDefault="00CB0F8C" w:rsidP="00FB344F">
      <w:pPr>
        <w:numPr>
          <w:ilvl w:val="0"/>
          <w:numId w:val="209"/>
        </w:numPr>
        <w:shd w:val="clear" w:color="auto" w:fill="FFFFFF"/>
        <w:spacing w:after="0" w:line="240" w:lineRule="auto"/>
        <w:ind w:left="426" w:right="3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Ларионова Л. Г. </w:t>
      </w:r>
      <w:r w:rsidRPr="00CB0F8C">
        <w:rPr>
          <w:rFonts w:ascii="Times New Roman" w:hAnsi="Times New Roman" w:cs="Times New Roman"/>
          <w:sz w:val="24"/>
          <w:szCs w:val="24"/>
        </w:rPr>
        <w:t>Коммуникативно-деятельностный подход к изучению орфографических правил в средней школе. — Ростов-на-Дону, 2005.</w:t>
      </w:r>
    </w:p>
    <w:p w:rsidR="00CB0F8C" w:rsidRPr="00CB0F8C" w:rsidRDefault="00CB0F8C" w:rsidP="00FB344F">
      <w:pPr>
        <w:numPr>
          <w:ilvl w:val="0"/>
          <w:numId w:val="209"/>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В. В. </w:t>
      </w:r>
      <w:r w:rsidRPr="00CB0F8C">
        <w:rPr>
          <w:rFonts w:ascii="Times New Roman" w:hAnsi="Times New Roman" w:cs="Times New Roman"/>
          <w:sz w:val="24"/>
          <w:szCs w:val="24"/>
        </w:rPr>
        <w:t>Обучение нормам произношения и ударения в средней школе: 5—9 классы. — М., 1989.</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М. Р. </w:t>
      </w:r>
      <w:r w:rsidRPr="00CB0F8C">
        <w:rPr>
          <w:rFonts w:ascii="Times New Roman" w:hAnsi="Times New Roman" w:cs="Times New Roman"/>
          <w:sz w:val="24"/>
          <w:szCs w:val="24"/>
        </w:rPr>
        <w:t>Основы теории речи. — М., 2000.</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Комплект наглядных пособий по орфографии пунктуации. — М., 2004.</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Орфография. Этимология на службе орфографи Пособие для учителя. — М., 2000.</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Работа со схемами-таблицами по орфографии пунктуации: Методические рекомендации к комплекту наглядных пособий. — М., 2004.</w:t>
      </w:r>
    </w:p>
    <w:p w:rsidR="00CB0F8C" w:rsidRPr="00CB0F8C" w:rsidRDefault="00CB0F8C" w:rsidP="00FB344F">
      <w:pPr>
        <w:numPr>
          <w:ilvl w:val="0"/>
          <w:numId w:val="209"/>
        </w:numPr>
        <w:shd w:val="clear" w:color="auto" w:fill="FFFFFF"/>
        <w:spacing w:after="0" w:line="240" w:lineRule="auto"/>
        <w:ind w:left="426" w:right="3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Уроки словесности: 5—9 классы. — М., 1990 (и другие издания).</w:t>
      </w:r>
    </w:p>
    <w:p w:rsidR="00CB0F8C" w:rsidRPr="00CB0F8C" w:rsidRDefault="00CB0F8C" w:rsidP="00FB344F">
      <w:pPr>
        <w:numPr>
          <w:ilvl w:val="0"/>
          <w:numId w:val="209"/>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Любичева Е. В. </w:t>
      </w:r>
      <w:r w:rsidRPr="00CB0F8C">
        <w:rPr>
          <w:rFonts w:ascii="Times New Roman" w:hAnsi="Times New Roman" w:cs="Times New Roman"/>
          <w:sz w:val="24"/>
          <w:szCs w:val="24"/>
        </w:rPr>
        <w:t>Уроки развития речи. — СП., 2002.</w:t>
      </w:r>
    </w:p>
    <w:p w:rsidR="00CB0F8C" w:rsidRPr="00CB0F8C" w:rsidRDefault="00CB0F8C" w:rsidP="00FB344F">
      <w:pPr>
        <w:numPr>
          <w:ilvl w:val="0"/>
          <w:numId w:val="209"/>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Любичева Е. В., Болдырева Л. И. </w:t>
      </w:r>
      <w:r w:rsidRPr="00CB0F8C">
        <w:rPr>
          <w:rFonts w:ascii="Times New Roman" w:hAnsi="Times New Roman" w:cs="Times New Roman"/>
          <w:sz w:val="24"/>
          <w:szCs w:val="24"/>
        </w:rPr>
        <w:t>О культуре слова, о тайнах звука и загадках буквы. — СП., 2002.</w:t>
      </w:r>
    </w:p>
    <w:p w:rsidR="00CB0F8C" w:rsidRPr="00CB0F8C" w:rsidRDefault="00CB0F8C" w:rsidP="00FB344F">
      <w:pPr>
        <w:numPr>
          <w:ilvl w:val="0"/>
          <w:numId w:val="209"/>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Пузанкова Е. Н. </w:t>
      </w:r>
      <w:r w:rsidRPr="00CB0F8C">
        <w:rPr>
          <w:rFonts w:ascii="Times New Roman" w:hAnsi="Times New Roman" w:cs="Times New Roman"/>
          <w:sz w:val="24"/>
          <w:szCs w:val="24"/>
        </w:rPr>
        <w:t>Проблемы развития языковой способности учащихся при обучении русскому языку. — М., 1996.</w:t>
      </w:r>
    </w:p>
    <w:p w:rsidR="00CB0F8C" w:rsidRPr="00CB0F8C" w:rsidRDefault="00CB0F8C" w:rsidP="00FB344F">
      <w:pPr>
        <w:numPr>
          <w:ilvl w:val="0"/>
          <w:numId w:val="209"/>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Разумовская М. М. </w:t>
      </w:r>
      <w:r w:rsidRPr="00CB0F8C">
        <w:rPr>
          <w:rFonts w:ascii="Times New Roman" w:hAnsi="Times New Roman" w:cs="Times New Roman"/>
          <w:sz w:val="24"/>
          <w:szCs w:val="24"/>
        </w:rPr>
        <w:t>Методика обучения орфографии в школе. — М., 1996.</w:t>
      </w:r>
    </w:p>
    <w:p w:rsidR="00CB0F8C" w:rsidRPr="00CB0F8C" w:rsidRDefault="00CB0F8C" w:rsidP="00735F92">
      <w:pPr>
        <w:shd w:val="clear" w:color="auto" w:fill="FFFFFF"/>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ЛИТЕРАТУРА ДЛЯ УЧАЩИХСЯ</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Арсирий А. Т. </w:t>
      </w:r>
      <w:r w:rsidRPr="00CB0F8C">
        <w:rPr>
          <w:rFonts w:ascii="Times New Roman" w:hAnsi="Times New Roman" w:cs="Times New Roman"/>
          <w:sz w:val="24"/>
          <w:szCs w:val="24"/>
        </w:rPr>
        <w:t>Занимательные материалы по русскому языку. — М., 1995.</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Вартаньян Э. А. </w:t>
      </w:r>
      <w:r w:rsidRPr="00CB0F8C">
        <w:rPr>
          <w:rFonts w:ascii="Times New Roman" w:hAnsi="Times New Roman" w:cs="Times New Roman"/>
          <w:sz w:val="24"/>
          <w:szCs w:val="24"/>
        </w:rPr>
        <w:t>Путешествие в слово. — М., 1987.</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Вартаньян Э. А. </w:t>
      </w:r>
      <w:r w:rsidRPr="00CB0F8C">
        <w:rPr>
          <w:rFonts w:ascii="Times New Roman" w:hAnsi="Times New Roman" w:cs="Times New Roman"/>
          <w:sz w:val="24"/>
          <w:szCs w:val="24"/>
        </w:rPr>
        <w:t>Из жизни слов. — М., 1960.</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Введенская Л. А., Колесников Н. П. </w:t>
      </w:r>
      <w:r w:rsidRPr="00CB0F8C">
        <w:rPr>
          <w:rFonts w:ascii="Times New Roman" w:hAnsi="Times New Roman" w:cs="Times New Roman"/>
          <w:sz w:val="24"/>
          <w:szCs w:val="24"/>
        </w:rPr>
        <w:t>От собственных имен к нарицательным. — М., 1981.</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Ветвицкий В. Г. </w:t>
      </w:r>
      <w:r w:rsidRPr="00CB0F8C">
        <w:rPr>
          <w:rFonts w:ascii="Times New Roman" w:hAnsi="Times New Roman" w:cs="Times New Roman"/>
          <w:sz w:val="24"/>
          <w:szCs w:val="24"/>
        </w:rPr>
        <w:t>Занимательное языкознание (Фонетика. Имя существительное). — М.; Л., 1966.</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Граник Г. Г., Бондаренко С. М., Концевая Л. А. </w:t>
      </w:r>
      <w:r w:rsidRPr="00CB0F8C">
        <w:rPr>
          <w:rFonts w:ascii="Times New Roman" w:hAnsi="Times New Roman" w:cs="Times New Roman"/>
          <w:sz w:val="24"/>
          <w:szCs w:val="24"/>
        </w:rPr>
        <w:t>Секреты орфографии. — М., 1994.</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Граник Г. Г., Бондаренко С. М., Концевая Л. А., Владимирская Г. Н. </w:t>
      </w:r>
      <w:r w:rsidRPr="00CB0F8C">
        <w:rPr>
          <w:rFonts w:ascii="Times New Roman" w:hAnsi="Times New Roman" w:cs="Times New Roman"/>
          <w:sz w:val="24"/>
          <w:szCs w:val="24"/>
        </w:rPr>
        <w:t>Речь, язык и секреты пунктуации. — М., 1995.</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Колесов В. В. </w:t>
      </w:r>
      <w:r w:rsidRPr="00CB0F8C">
        <w:rPr>
          <w:rFonts w:ascii="Times New Roman" w:hAnsi="Times New Roman" w:cs="Times New Roman"/>
          <w:sz w:val="24"/>
          <w:szCs w:val="24"/>
        </w:rPr>
        <w:t>История русского языка в рассказах. — М., 1982.</w:t>
      </w:r>
    </w:p>
    <w:p w:rsidR="00CB0F8C" w:rsidRPr="00CB0F8C" w:rsidRDefault="00CB0F8C" w:rsidP="00FB344F">
      <w:pPr>
        <w:numPr>
          <w:ilvl w:val="0"/>
          <w:numId w:val="210"/>
        </w:numPr>
        <w:shd w:val="clear" w:color="auto" w:fill="FFFFFF"/>
        <w:spacing w:after="0" w:line="240" w:lineRule="auto"/>
        <w:ind w:left="426" w:right="121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Кодухов В. И. </w:t>
      </w:r>
      <w:r w:rsidRPr="00CB0F8C">
        <w:rPr>
          <w:rFonts w:ascii="Times New Roman" w:hAnsi="Times New Roman" w:cs="Times New Roman"/>
          <w:sz w:val="24"/>
          <w:szCs w:val="24"/>
        </w:rPr>
        <w:t xml:space="preserve">Рассказы о синонимах. — М., 1984. </w:t>
      </w:r>
      <w:r w:rsidRPr="00CB0F8C">
        <w:rPr>
          <w:rFonts w:ascii="Times New Roman" w:hAnsi="Times New Roman" w:cs="Times New Roman"/>
          <w:i/>
          <w:iCs/>
          <w:sz w:val="24"/>
          <w:szCs w:val="24"/>
        </w:rPr>
        <w:t xml:space="preserve">Костомаров В. Г. </w:t>
      </w:r>
      <w:r w:rsidRPr="00CB0F8C">
        <w:rPr>
          <w:rFonts w:ascii="Times New Roman" w:hAnsi="Times New Roman" w:cs="Times New Roman"/>
          <w:sz w:val="24"/>
          <w:szCs w:val="24"/>
        </w:rPr>
        <w:t>Жизнь языка. — М., 1994.</w:t>
      </w:r>
    </w:p>
    <w:p w:rsidR="00CB0F8C" w:rsidRPr="00CB0F8C" w:rsidRDefault="00CB0F8C" w:rsidP="00FB344F">
      <w:pPr>
        <w:numPr>
          <w:ilvl w:val="0"/>
          <w:numId w:val="210"/>
        </w:numPr>
        <w:shd w:val="clear" w:color="auto" w:fill="FFFFFF"/>
        <w:spacing w:after="0" w:line="240" w:lineRule="auto"/>
        <w:ind w:left="426" w:right="18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«Позвольте пригласить Вас...», или Речевой этикет. — М., 2004.</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Русская орфография: Самоучитель. — М., 2005. </w:t>
      </w: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Практикум по русскому языку. 5 класс. — М., 2005.</w:t>
      </w:r>
    </w:p>
    <w:p w:rsidR="00CB0F8C" w:rsidRPr="00CB0F8C" w:rsidRDefault="00CB0F8C" w:rsidP="00FB344F">
      <w:pPr>
        <w:numPr>
          <w:ilvl w:val="0"/>
          <w:numId w:val="210"/>
        </w:numPr>
        <w:shd w:val="clear" w:color="auto" w:fill="FFFFFF"/>
        <w:spacing w:after="0" w:line="240" w:lineRule="auto"/>
        <w:ind w:left="426" w:right="14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Русский язык. 5 класс: За страницами школьного учебника. Пособие для учащихся. — М., 2002.</w:t>
      </w:r>
    </w:p>
    <w:p w:rsidR="00CB0F8C" w:rsidRPr="00CB0F8C" w:rsidRDefault="00CB0F8C" w:rsidP="00FB344F">
      <w:pPr>
        <w:numPr>
          <w:ilvl w:val="0"/>
          <w:numId w:val="210"/>
        </w:numPr>
        <w:shd w:val="clear" w:color="auto" w:fill="FFFFFF"/>
        <w:spacing w:after="0" w:line="240" w:lineRule="auto"/>
        <w:ind w:left="426" w:right="43"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Откупщиков Ю. Н. </w:t>
      </w:r>
      <w:r w:rsidRPr="00CB0F8C">
        <w:rPr>
          <w:rFonts w:ascii="Times New Roman" w:hAnsi="Times New Roman" w:cs="Times New Roman"/>
          <w:sz w:val="24"/>
          <w:szCs w:val="24"/>
        </w:rPr>
        <w:t>К истокам слова: Рассказы о науке этимологии. — М., 1986.</w:t>
      </w:r>
    </w:p>
    <w:p w:rsidR="00CB0F8C" w:rsidRPr="00CB0F8C" w:rsidRDefault="00CB0F8C" w:rsidP="00FB344F">
      <w:pPr>
        <w:numPr>
          <w:ilvl w:val="0"/>
          <w:numId w:val="210"/>
        </w:numPr>
        <w:shd w:val="clear" w:color="auto" w:fill="FFFFFF"/>
        <w:spacing w:after="0" w:line="240" w:lineRule="auto"/>
        <w:ind w:left="426" w:right="22"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Сергеев В.Н. </w:t>
      </w:r>
      <w:r w:rsidRPr="00CB0F8C">
        <w:rPr>
          <w:rFonts w:ascii="Times New Roman" w:hAnsi="Times New Roman" w:cs="Times New Roman"/>
          <w:sz w:val="24"/>
          <w:szCs w:val="24"/>
        </w:rPr>
        <w:t>Словари — наши друзья и помощники. — М., 1984.</w:t>
      </w:r>
    </w:p>
    <w:p w:rsidR="00CB0F8C" w:rsidRPr="00CB0F8C" w:rsidRDefault="00CB0F8C" w:rsidP="00FB344F">
      <w:pPr>
        <w:numPr>
          <w:ilvl w:val="0"/>
          <w:numId w:val="210"/>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sz w:val="24"/>
          <w:szCs w:val="24"/>
        </w:rPr>
        <w:t>Тесты. Русский язык: Фонетика. Грамматика. Текст. 5—7 классы / В. И. Капинос и др. — М., 2002.</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b/>
          <w:bCs/>
          <w:sz w:val="24"/>
          <w:szCs w:val="24"/>
        </w:rPr>
        <w:t>Школьные словари русского языка</w:t>
      </w:r>
    </w:p>
    <w:p w:rsidR="00CB0F8C" w:rsidRPr="00CB0F8C" w:rsidRDefault="00CB0F8C" w:rsidP="00FB344F">
      <w:pPr>
        <w:numPr>
          <w:ilvl w:val="0"/>
          <w:numId w:val="210"/>
        </w:numPr>
        <w:shd w:val="clear" w:color="auto" w:fill="FFFFFF"/>
        <w:spacing w:after="0" w:line="240" w:lineRule="auto"/>
        <w:ind w:left="426"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Ашукин Н. С, Ашукина М. Г. </w:t>
      </w:r>
      <w:r w:rsidRPr="00CB0F8C">
        <w:rPr>
          <w:rFonts w:ascii="Times New Roman" w:hAnsi="Times New Roman" w:cs="Times New Roman"/>
          <w:sz w:val="24"/>
          <w:szCs w:val="24"/>
        </w:rPr>
        <w:t>Крылатые слова: Литературные цитаты, образные выражения (любое издание).</w:t>
      </w:r>
    </w:p>
    <w:p w:rsidR="00CB0F8C" w:rsidRPr="00CB0F8C" w:rsidRDefault="00CB0F8C" w:rsidP="00FB344F">
      <w:pPr>
        <w:numPr>
          <w:ilvl w:val="0"/>
          <w:numId w:val="210"/>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Баранов М. Т. </w:t>
      </w:r>
      <w:r w:rsidRPr="00CB0F8C">
        <w:rPr>
          <w:rFonts w:ascii="Times New Roman" w:hAnsi="Times New Roman" w:cs="Times New Roman"/>
          <w:sz w:val="24"/>
          <w:szCs w:val="24"/>
        </w:rPr>
        <w:t xml:space="preserve">Школьный орфографический словарь русского языка. — 4-е изд. — </w:t>
      </w:r>
      <w:r w:rsidRPr="00CB0F8C">
        <w:rPr>
          <w:rFonts w:ascii="Times New Roman" w:hAnsi="Times New Roman" w:cs="Times New Roman"/>
          <w:b/>
          <w:bCs/>
          <w:sz w:val="24"/>
          <w:szCs w:val="24"/>
        </w:rPr>
        <w:t>М., 1999.</w:t>
      </w:r>
    </w:p>
    <w:p w:rsidR="00CB0F8C" w:rsidRPr="00CB0F8C" w:rsidRDefault="00CB0F8C" w:rsidP="00FB344F">
      <w:pPr>
        <w:numPr>
          <w:ilvl w:val="0"/>
          <w:numId w:val="210"/>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Квятковский А. П. </w:t>
      </w:r>
      <w:r w:rsidRPr="00CB0F8C">
        <w:rPr>
          <w:rFonts w:ascii="Times New Roman" w:hAnsi="Times New Roman" w:cs="Times New Roman"/>
          <w:sz w:val="24"/>
          <w:szCs w:val="24"/>
        </w:rPr>
        <w:t>Школьный поэтический словарь. — М., 1998.</w:t>
      </w:r>
    </w:p>
    <w:p w:rsidR="00CB0F8C" w:rsidRPr="00CB0F8C" w:rsidRDefault="00CB0F8C" w:rsidP="00FB344F">
      <w:pPr>
        <w:numPr>
          <w:ilvl w:val="0"/>
          <w:numId w:val="210"/>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 В. В. </w:t>
      </w:r>
      <w:r w:rsidRPr="00CB0F8C">
        <w:rPr>
          <w:rFonts w:ascii="Times New Roman" w:hAnsi="Times New Roman" w:cs="Times New Roman"/>
          <w:sz w:val="24"/>
          <w:szCs w:val="24"/>
        </w:rPr>
        <w:t xml:space="preserve">Школьный орфоэпический словарь русского языка. — </w:t>
      </w:r>
      <w:r w:rsidRPr="00CB0F8C">
        <w:rPr>
          <w:rFonts w:ascii="Times New Roman" w:hAnsi="Times New Roman" w:cs="Times New Roman"/>
          <w:b/>
          <w:bCs/>
          <w:sz w:val="24"/>
          <w:szCs w:val="24"/>
        </w:rPr>
        <w:t>М., 2004.</w:t>
      </w:r>
    </w:p>
    <w:p w:rsidR="00CB0F8C" w:rsidRPr="00CB0F8C" w:rsidRDefault="00CB0F8C" w:rsidP="00FB344F">
      <w:pPr>
        <w:numPr>
          <w:ilvl w:val="0"/>
          <w:numId w:val="209"/>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Краткий орфографический словарь с этимологическими комментариями. — М., </w:t>
      </w:r>
      <w:r w:rsidRPr="00CB0F8C">
        <w:rPr>
          <w:rFonts w:ascii="Times New Roman" w:hAnsi="Times New Roman" w:cs="Times New Roman"/>
          <w:b/>
          <w:bCs/>
          <w:sz w:val="24"/>
          <w:szCs w:val="24"/>
        </w:rPr>
        <w:t>2004.</w:t>
      </w:r>
    </w:p>
    <w:p w:rsidR="00CB0F8C" w:rsidRPr="00CB0F8C" w:rsidRDefault="00CB0F8C" w:rsidP="00FB344F">
      <w:pPr>
        <w:numPr>
          <w:ilvl w:val="0"/>
          <w:numId w:val="209"/>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Львова С. И. </w:t>
      </w:r>
      <w:r w:rsidRPr="00CB0F8C">
        <w:rPr>
          <w:rFonts w:ascii="Times New Roman" w:hAnsi="Times New Roman" w:cs="Times New Roman"/>
          <w:sz w:val="24"/>
          <w:szCs w:val="24"/>
        </w:rPr>
        <w:t xml:space="preserve">Краткий словообразовательный словарь школьника. — </w:t>
      </w:r>
      <w:r w:rsidRPr="00CB0F8C">
        <w:rPr>
          <w:rFonts w:ascii="Times New Roman" w:hAnsi="Times New Roman" w:cs="Times New Roman"/>
          <w:b/>
          <w:bCs/>
          <w:sz w:val="24"/>
          <w:szCs w:val="24"/>
        </w:rPr>
        <w:t>М., 2004.</w:t>
      </w:r>
    </w:p>
    <w:p w:rsidR="00CB0F8C" w:rsidRPr="00CB0F8C" w:rsidRDefault="00CB0F8C" w:rsidP="00FB344F">
      <w:pPr>
        <w:numPr>
          <w:ilvl w:val="0"/>
          <w:numId w:val="209"/>
        </w:numPr>
        <w:shd w:val="clear" w:color="auto" w:fill="FFFFFF"/>
        <w:spacing w:after="0" w:line="240" w:lineRule="auto"/>
        <w:ind w:left="426"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Панов Б. Т., Текучее А. В. </w:t>
      </w:r>
      <w:r w:rsidRPr="00CB0F8C">
        <w:rPr>
          <w:rFonts w:ascii="Times New Roman" w:hAnsi="Times New Roman" w:cs="Times New Roman"/>
          <w:sz w:val="24"/>
          <w:szCs w:val="24"/>
        </w:rPr>
        <w:t xml:space="preserve">Школьный грамматико-орфографический словарь русского языка. — М., </w:t>
      </w:r>
      <w:r w:rsidRPr="00CB0F8C">
        <w:rPr>
          <w:rFonts w:ascii="Times New Roman" w:hAnsi="Times New Roman" w:cs="Times New Roman"/>
          <w:b/>
          <w:bCs/>
          <w:sz w:val="24"/>
          <w:szCs w:val="24"/>
        </w:rPr>
        <w:t>1981.</w:t>
      </w:r>
    </w:p>
    <w:p w:rsidR="00CB0F8C" w:rsidRPr="00CB0F8C" w:rsidRDefault="00CB0F8C" w:rsidP="00FB344F">
      <w:pPr>
        <w:numPr>
          <w:ilvl w:val="0"/>
          <w:numId w:val="209"/>
        </w:numPr>
        <w:shd w:val="clear" w:color="auto" w:fill="FFFFFF"/>
        <w:spacing w:after="0" w:line="240" w:lineRule="auto"/>
        <w:ind w:left="426" w:right="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Потиха 3. А. </w:t>
      </w:r>
      <w:r w:rsidRPr="00CB0F8C">
        <w:rPr>
          <w:rFonts w:ascii="Times New Roman" w:hAnsi="Times New Roman" w:cs="Times New Roman"/>
          <w:sz w:val="24"/>
          <w:szCs w:val="24"/>
        </w:rPr>
        <w:t xml:space="preserve">Школьный словарь строения </w:t>
      </w:r>
      <w:r w:rsidRPr="00CB0F8C">
        <w:rPr>
          <w:rFonts w:ascii="Times New Roman" w:hAnsi="Times New Roman" w:cs="Times New Roman"/>
          <w:b/>
          <w:bCs/>
          <w:sz w:val="24"/>
          <w:szCs w:val="24"/>
        </w:rPr>
        <w:t xml:space="preserve">слов </w:t>
      </w:r>
      <w:r w:rsidRPr="00CB0F8C">
        <w:rPr>
          <w:rFonts w:ascii="Times New Roman" w:hAnsi="Times New Roman" w:cs="Times New Roman"/>
          <w:sz w:val="24"/>
          <w:szCs w:val="24"/>
        </w:rPr>
        <w:t xml:space="preserve">русского языка. — 2-е изд., испр. — </w:t>
      </w:r>
      <w:r w:rsidRPr="00CB0F8C">
        <w:rPr>
          <w:rFonts w:ascii="Times New Roman" w:hAnsi="Times New Roman" w:cs="Times New Roman"/>
          <w:b/>
          <w:bCs/>
          <w:sz w:val="24"/>
          <w:szCs w:val="24"/>
        </w:rPr>
        <w:t>М., 1998.</w:t>
      </w:r>
    </w:p>
    <w:p w:rsidR="00CB0F8C" w:rsidRPr="00CB0F8C" w:rsidRDefault="00CB0F8C" w:rsidP="00FB344F">
      <w:pPr>
        <w:numPr>
          <w:ilvl w:val="0"/>
          <w:numId w:val="209"/>
        </w:numPr>
        <w:shd w:val="clear" w:color="auto" w:fill="FFFFFF"/>
        <w:spacing w:after="0" w:line="240" w:lineRule="auto"/>
        <w:ind w:left="426" w:right="18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Рогожникова Р. П., Карская Т. С. </w:t>
      </w:r>
      <w:r w:rsidRPr="00CB0F8C">
        <w:rPr>
          <w:rFonts w:ascii="Times New Roman" w:hAnsi="Times New Roman" w:cs="Times New Roman"/>
          <w:sz w:val="24"/>
          <w:szCs w:val="24"/>
        </w:rPr>
        <w:t xml:space="preserve">Школьный словарь устаревших слов русского языка (по произведениям русских писателей </w:t>
      </w:r>
      <w:r w:rsidRPr="00CB0F8C">
        <w:rPr>
          <w:rFonts w:ascii="Times New Roman" w:hAnsi="Times New Roman" w:cs="Times New Roman"/>
          <w:sz w:val="24"/>
          <w:szCs w:val="24"/>
          <w:lang w:val="en-US"/>
        </w:rPr>
        <w:t>XVIII</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XX</w:t>
      </w:r>
      <w:r w:rsidRPr="00CB0F8C">
        <w:rPr>
          <w:rFonts w:ascii="Times New Roman" w:hAnsi="Times New Roman" w:cs="Times New Roman"/>
          <w:sz w:val="24"/>
          <w:szCs w:val="24"/>
        </w:rPr>
        <w:t xml:space="preserve"> вв.). — М., 1996.</w:t>
      </w:r>
    </w:p>
    <w:p w:rsidR="00CB0F8C" w:rsidRPr="00CB0F8C" w:rsidRDefault="00CB0F8C" w:rsidP="00FB344F">
      <w:pPr>
        <w:numPr>
          <w:ilvl w:val="0"/>
          <w:numId w:val="209"/>
        </w:numPr>
        <w:shd w:val="clear" w:color="auto" w:fill="FFFFFF"/>
        <w:spacing w:after="0" w:line="240" w:lineRule="auto"/>
        <w:ind w:left="426" w:right="187"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Скорлуповская Е. В., Снетова Г. П. </w:t>
      </w:r>
      <w:r w:rsidRPr="00CB0F8C">
        <w:rPr>
          <w:rFonts w:ascii="Times New Roman" w:hAnsi="Times New Roman" w:cs="Times New Roman"/>
          <w:sz w:val="24"/>
          <w:szCs w:val="24"/>
        </w:rPr>
        <w:t>Школьный толковый словарь русского языка с лексико-грамматическими формами. — М.,2000.</w:t>
      </w:r>
    </w:p>
    <w:p w:rsidR="00CB0F8C" w:rsidRPr="00CB0F8C" w:rsidRDefault="00CB0F8C" w:rsidP="00FB344F">
      <w:pPr>
        <w:numPr>
          <w:ilvl w:val="0"/>
          <w:numId w:val="209"/>
        </w:numPr>
        <w:shd w:val="clear" w:color="auto" w:fill="FFFFFF"/>
        <w:spacing w:after="0" w:line="240" w:lineRule="auto"/>
        <w:ind w:left="426" w:right="173"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Тихонов А. Н. </w:t>
      </w:r>
      <w:r w:rsidRPr="00CB0F8C">
        <w:rPr>
          <w:rFonts w:ascii="Times New Roman" w:hAnsi="Times New Roman" w:cs="Times New Roman"/>
          <w:sz w:val="24"/>
          <w:szCs w:val="24"/>
        </w:rPr>
        <w:t xml:space="preserve">Школьный словообразовательный словарь русского языка. — 2-е изд. — М., </w:t>
      </w:r>
      <w:r w:rsidRPr="00CB0F8C">
        <w:rPr>
          <w:rFonts w:ascii="Times New Roman" w:hAnsi="Times New Roman" w:cs="Times New Roman"/>
          <w:b/>
          <w:bCs/>
          <w:sz w:val="24"/>
          <w:szCs w:val="24"/>
        </w:rPr>
        <w:t>1991.</w:t>
      </w:r>
    </w:p>
    <w:p w:rsidR="00CB0F8C" w:rsidRPr="00CB0F8C" w:rsidRDefault="00CB0F8C" w:rsidP="00FB344F">
      <w:pPr>
        <w:numPr>
          <w:ilvl w:val="0"/>
          <w:numId w:val="209"/>
        </w:numPr>
        <w:shd w:val="clear" w:color="auto" w:fill="FFFFFF"/>
        <w:spacing w:after="0" w:line="240" w:lineRule="auto"/>
        <w:ind w:left="426" w:right="158"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Шанский Н. М., Боброва Т. А. </w:t>
      </w:r>
      <w:r w:rsidRPr="00CB0F8C">
        <w:rPr>
          <w:rFonts w:ascii="Times New Roman" w:hAnsi="Times New Roman" w:cs="Times New Roman"/>
          <w:sz w:val="24"/>
          <w:szCs w:val="24"/>
        </w:rPr>
        <w:t>Школьный этимологический словарь русского языка: Происхождение слов. — М., 1997.</w:t>
      </w:r>
    </w:p>
    <w:p w:rsidR="00CB0F8C" w:rsidRPr="00CB0F8C" w:rsidRDefault="00CB0F8C" w:rsidP="00310C8C">
      <w:pPr>
        <w:spacing w:after="0" w:line="240" w:lineRule="auto"/>
        <w:jc w:val="both"/>
        <w:rPr>
          <w:rFonts w:ascii="Times New Roman" w:hAnsi="Times New Roman" w:cs="Times New Roman"/>
          <w:b/>
          <w:sz w:val="24"/>
          <w:szCs w:val="24"/>
        </w:rPr>
      </w:pP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Интернет-ресурсы (для учащихся):</w:t>
      </w: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i/>
          <w:sz w:val="24"/>
          <w:szCs w:val="24"/>
        </w:rPr>
      </w:pPr>
      <w:r w:rsidRPr="00CB0F8C">
        <w:rPr>
          <w:rFonts w:ascii="Times New Roman" w:hAnsi="Times New Roman" w:cs="Times New Roman"/>
          <w:b/>
          <w:i/>
          <w:sz w:val="24"/>
          <w:szCs w:val="24"/>
        </w:rPr>
        <w:t>Тренажеры:</w:t>
      </w:r>
    </w:p>
    <w:p w:rsidR="00CB0F8C" w:rsidRPr="00CB0F8C" w:rsidRDefault="0067213E" w:rsidP="00FB344F">
      <w:pPr>
        <w:numPr>
          <w:ilvl w:val="0"/>
          <w:numId w:val="211"/>
        </w:numPr>
        <w:autoSpaceDE w:val="0"/>
        <w:autoSpaceDN w:val="0"/>
        <w:adjustRightInd w:val="0"/>
        <w:spacing w:after="0" w:line="240" w:lineRule="auto"/>
        <w:ind w:left="426" w:firstLine="709"/>
        <w:jc w:val="both"/>
        <w:rPr>
          <w:rFonts w:ascii="Times New Roman" w:hAnsi="Times New Roman" w:cs="Times New Roman"/>
          <w:sz w:val="24"/>
          <w:szCs w:val="24"/>
        </w:rPr>
      </w:pPr>
      <w:hyperlink r:id="rId8"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repetitor</w:t>
        </w:r>
        <w:r w:rsidR="00CB0F8C" w:rsidRPr="00CB0F8C">
          <w:rPr>
            <w:rStyle w:val="af6"/>
            <w:rFonts w:ascii="Times New Roman" w:eastAsia="Calibri" w:hAnsi="Times New Roman" w:cs="Times New Roman"/>
            <w:sz w:val="24"/>
            <w:szCs w:val="24"/>
          </w:rPr>
          <w:t>.1</w:t>
        </w:r>
        <w:r w:rsidR="00CB0F8C" w:rsidRPr="00CB0F8C">
          <w:rPr>
            <w:rStyle w:val="af6"/>
            <w:rFonts w:ascii="Times New Roman" w:eastAsia="Calibri" w:hAnsi="Times New Roman" w:cs="Times New Roman"/>
            <w:sz w:val="24"/>
            <w:szCs w:val="24"/>
            <w:lang w:val="en-US"/>
          </w:rPr>
          <w:t>c</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Тесты по пунктуации в режиме он-лайн</w:t>
      </w:r>
    </w:p>
    <w:p w:rsidR="00CB0F8C" w:rsidRPr="00CB0F8C" w:rsidRDefault="0067213E" w:rsidP="00FB344F">
      <w:pPr>
        <w:numPr>
          <w:ilvl w:val="0"/>
          <w:numId w:val="211"/>
        </w:numPr>
        <w:autoSpaceDE w:val="0"/>
        <w:autoSpaceDN w:val="0"/>
        <w:adjustRightInd w:val="0"/>
        <w:spacing w:after="0" w:line="240" w:lineRule="auto"/>
        <w:ind w:left="426" w:firstLine="709"/>
        <w:jc w:val="both"/>
        <w:rPr>
          <w:rFonts w:ascii="Times New Roman" w:hAnsi="Times New Roman" w:cs="Times New Roman"/>
          <w:sz w:val="24"/>
          <w:szCs w:val="24"/>
        </w:rPr>
      </w:pPr>
      <w:hyperlink r:id="rId9"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gramotey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ericos</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Электронный тренажер «Грамотей»</w:t>
      </w:r>
    </w:p>
    <w:p w:rsidR="00CB0F8C" w:rsidRPr="00CB0F8C" w:rsidRDefault="0067213E" w:rsidP="00FB344F">
      <w:pPr>
        <w:numPr>
          <w:ilvl w:val="0"/>
          <w:numId w:val="211"/>
        </w:numPr>
        <w:autoSpaceDE w:val="0"/>
        <w:autoSpaceDN w:val="0"/>
        <w:adjustRightInd w:val="0"/>
        <w:spacing w:after="0" w:line="240" w:lineRule="auto"/>
        <w:ind w:left="426" w:firstLine="709"/>
        <w:jc w:val="both"/>
        <w:rPr>
          <w:rFonts w:ascii="Times New Roman" w:hAnsi="Times New Roman" w:cs="Times New Roman"/>
          <w:sz w:val="24"/>
          <w:szCs w:val="24"/>
        </w:rPr>
      </w:pPr>
      <w:hyperlink r:id="rId10"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klyaksa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country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Грамматический конкурс «Золотая клякса»</w:t>
      </w:r>
    </w:p>
    <w:p w:rsidR="00CB0F8C" w:rsidRPr="00CB0F8C" w:rsidRDefault="0067213E" w:rsidP="00FB344F">
      <w:pPr>
        <w:numPr>
          <w:ilvl w:val="0"/>
          <w:numId w:val="211"/>
        </w:numPr>
        <w:autoSpaceDE w:val="0"/>
        <w:autoSpaceDN w:val="0"/>
        <w:adjustRightInd w:val="0"/>
        <w:spacing w:after="0" w:line="240" w:lineRule="auto"/>
        <w:ind w:left="426" w:firstLine="709"/>
        <w:jc w:val="both"/>
        <w:rPr>
          <w:rFonts w:ascii="Times New Roman" w:hAnsi="Times New Roman" w:cs="Times New Roman"/>
          <w:color w:val="000000"/>
          <w:sz w:val="24"/>
          <w:szCs w:val="24"/>
        </w:rPr>
      </w:pPr>
      <w:hyperlink r:id="rId11"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golovolomka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hobby</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Головоло</w:t>
      </w:r>
      <w:r w:rsidR="00CB0F8C" w:rsidRPr="00CB0F8C">
        <w:rPr>
          <w:rFonts w:ascii="Times New Roman" w:hAnsi="Times New Roman" w:cs="Times New Roman"/>
          <w:color w:val="000000"/>
          <w:sz w:val="24"/>
          <w:szCs w:val="24"/>
        </w:rPr>
        <w:t>мки со словами</w:t>
      </w:r>
    </w:p>
    <w:p w:rsidR="00CB0F8C" w:rsidRPr="00CB0F8C" w:rsidRDefault="00CB0F8C" w:rsidP="00735F92">
      <w:pPr>
        <w:spacing w:after="0" w:line="240" w:lineRule="auto"/>
        <w:ind w:left="426" w:firstLine="709"/>
        <w:jc w:val="both"/>
        <w:rPr>
          <w:rFonts w:ascii="Times New Roman" w:hAnsi="Times New Roman" w:cs="Times New Roman"/>
          <w:sz w:val="24"/>
          <w:szCs w:val="24"/>
        </w:rPr>
      </w:pPr>
    </w:p>
    <w:p w:rsidR="00CB0F8C" w:rsidRPr="00CB0F8C" w:rsidRDefault="00CB0F8C" w:rsidP="00735F92">
      <w:pPr>
        <w:spacing w:after="0" w:line="240" w:lineRule="auto"/>
        <w:ind w:left="426" w:firstLine="709"/>
        <w:jc w:val="both"/>
        <w:rPr>
          <w:rFonts w:ascii="Times New Roman" w:hAnsi="Times New Roman" w:cs="Times New Roman"/>
          <w:b/>
          <w:sz w:val="24"/>
          <w:szCs w:val="24"/>
        </w:rPr>
      </w:pPr>
      <w:r w:rsidRPr="00CB0F8C">
        <w:rPr>
          <w:rFonts w:ascii="Times New Roman" w:hAnsi="Times New Roman" w:cs="Times New Roman"/>
          <w:b/>
          <w:sz w:val="24"/>
          <w:szCs w:val="24"/>
        </w:rPr>
        <w:t>для учителя</w:t>
      </w:r>
    </w:p>
    <w:p w:rsidR="00CB0F8C" w:rsidRPr="00CB0F8C" w:rsidRDefault="00CB0F8C" w:rsidP="00735F92">
      <w:pPr>
        <w:autoSpaceDE w:val="0"/>
        <w:autoSpaceDN w:val="0"/>
        <w:adjustRightInd w:val="0"/>
        <w:spacing w:after="0" w:line="240" w:lineRule="auto"/>
        <w:ind w:left="426" w:firstLine="709"/>
        <w:jc w:val="both"/>
        <w:rPr>
          <w:rFonts w:ascii="Times New Roman" w:hAnsi="Times New Roman" w:cs="Times New Roman"/>
          <w:b/>
          <w:i/>
          <w:color w:val="000000"/>
          <w:sz w:val="24"/>
          <w:szCs w:val="24"/>
        </w:rPr>
      </w:pPr>
      <w:r w:rsidRPr="00CB0F8C">
        <w:rPr>
          <w:rFonts w:ascii="Times New Roman" w:hAnsi="Times New Roman" w:cs="Times New Roman"/>
          <w:b/>
          <w:i/>
          <w:color w:val="000000"/>
          <w:sz w:val="24"/>
          <w:szCs w:val="24"/>
        </w:rPr>
        <w:t>Справочно-информационные ресурсы:</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sz w:val="24"/>
          <w:szCs w:val="24"/>
        </w:rPr>
      </w:pPr>
      <w:hyperlink r:id="rId12"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ruscenter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РОФ «Центр развития русского языка»</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sz w:val="24"/>
          <w:szCs w:val="24"/>
        </w:rPr>
      </w:pPr>
      <w:hyperlink r:id="rId13"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.1</w:t>
        </w:r>
        <w:r w:rsidR="00CB0F8C" w:rsidRPr="00CB0F8C">
          <w:rPr>
            <w:rStyle w:val="af6"/>
            <w:rFonts w:ascii="Times New Roman" w:eastAsia="Calibri" w:hAnsi="Times New Roman" w:cs="Times New Roman"/>
            <w:sz w:val="24"/>
            <w:szCs w:val="24"/>
            <w:lang w:val="en-US"/>
          </w:rPr>
          <w:t>september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Электронные версии газеты «Русский язык»</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sz w:val="24"/>
          <w:szCs w:val="24"/>
        </w:rPr>
      </w:pPr>
      <w:hyperlink r:id="rId14"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slovesnikk</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Сайт о русской словесности</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sz w:val="24"/>
          <w:szCs w:val="24"/>
        </w:rPr>
      </w:pPr>
      <w:hyperlink r:id="rId15"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www</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ruthenia</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apr</w:t>
        </w:r>
      </w:hyperlink>
      <w:r w:rsidR="00CB0F8C" w:rsidRPr="00CB0F8C">
        <w:rPr>
          <w:rFonts w:ascii="Times New Roman" w:hAnsi="Times New Roman" w:cs="Times New Roman"/>
          <w:sz w:val="24"/>
          <w:szCs w:val="24"/>
        </w:rPr>
        <w:t xml:space="preserve"> - Архив петербургской русистики (Кафедра русского языка филологического факультета СПбГУ)</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sz w:val="24"/>
          <w:szCs w:val="24"/>
        </w:rPr>
      </w:pPr>
      <w:hyperlink r:id="rId16" w:history="1">
        <w:r w:rsidR="00CB0F8C" w:rsidRPr="00CB0F8C">
          <w:rPr>
            <w:rStyle w:val="af6"/>
            <w:rFonts w:ascii="Times New Roman" w:eastAsia="Calibri" w:hAnsi="Times New Roman" w:cs="Times New Roman"/>
            <w:sz w:val="24"/>
            <w:szCs w:val="24"/>
          </w:rPr>
          <w:t>http://www.</w:t>
        </w:r>
        <w:r w:rsidR="00CB0F8C" w:rsidRPr="00CB0F8C">
          <w:rPr>
            <w:rStyle w:val="af6"/>
            <w:rFonts w:ascii="Times New Roman" w:eastAsia="Calibri" w:hAnsi="Times New Roman" w:cs="Times New Roman"/>
            <w:sz w:val="24"/>
            <w:szCs w:val="24"/>
            <w:lang w:val="en-US"/>
          </w:rPr>
          <w:t>edu</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образовательный портал</w:t>
      </w:r>
    </w:p>
    <w:p w:rsidR="00CB0F8C" w:rsidRPr="00CB0F8C" w:rsidRDefault="0067213E" w:rsidP="00FB344F">
      <w:pPr>
        <w:numPr>
          <w:ilvl w:val="0"/>
          <w:numId w:val="212"/>
        </w:numPr>
        <w:autoSpaceDE w:val="0"/>
        <w:autoSpaceDN w:val="0"/>
        <w:adjustRightInd w:val="0"/>
        <w:spacing w:after="0" w:line="240" w:lineRule="auto"/>
        <w:ind w:left="426" w:firstLine="709"/>
        <w:jc w:val="both"/>
        <w:rPr>
          <w:rFonts w:ascii="Times New Roman" w:hAnsi="Times New Roman" w:cs="Times New Roman"/>
          <w:b/>
          <w:i/>
          <w:color w:val="000000"/>
          <w:sz w:val="24"/>
          <w:szCs w:val="24"/>
        </w:rPr>
      </w:pPr>
      <w:hyperlink r:id="rId17" w:history="1">
        <w:r w:rsidR="00CB0F8C" w:rsidRPr="00CB0F8C">
          <w:rPr>
            <w:rStyle w:val="af6"/>
            <w:rFonts w:ascii="Times New Roman" w:eastAsia="Calibri" w:hAnsi="Times New Roman" w:cs="Times New Roman"/>
            <w:sz w:val="24"/>
            <w:szCs w:val="24"/>
            <w:lang w:val="en-US"/>
          </w:rPr>
          <w:t>http</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center</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fio</w:t>
        </w:r>
        <w:r w:rsidR="00CB0F8C" w:rsidRPr="00CB0F8C">
          <w:rPr>
            <w:rStyle w:val="af6"/>
            <w:rFonts w:ascii="Times New Roman" w:eastAsia="Calibri" w:hAnsi="Times New Roman" w:cs="Times New Roman"/>
            <w:sz w:val="24"/>
            <w:szCs w:val="24"/>
          </w:rPr>
          <w:t>.</w:t>
        </w:r>
        <w:r w:rsidR="00CB0F8C" w:rsidRPr="00CB0F8C">
          <w:rPr>
            <w:rStyle w:val="af6"/>
            <w:rFonts w:ascii="Times New Roman" w:eastAsia="Calibri" w:hAnsi="Times New Roman" w:cs="Times New Roman"/>
            <w:sz w:val="24"/>
            <w:szCs w:val="24"/>
            <w:lang w:val="en-US"/>
          </w:rPr>
          <w:t>ru</w:t>
        </w:r>
      </w:hyperlink>
      <w:r w:rsidR="00CB0F8C" w:rsidRPr="00CB0F8C">
        <w:rPr>
          <w:rFonts w:ascii="Times New Roman" w:hAnsi="Times New Roman" w:cs="Times New Roman"/>
          <w:sz w:val="24"/>
          <w:szCs w:val="24"/>
        </w:rPr>
        <w:t xml:space="preserve">  – Масте</w:t>
      </w:r>
      <w:r w:rsidR="00CB0F8C" w:rsidRPr="00CB0F8C">
        <w:rPr>
          <w:rFonts w:ascii="Times New Roman" w:hAnsi="Times New Roman" w:cs="Times New Roman"/>
          <w:color w:val="000000"/>
          <w:sz w:val="24"/>
          <w:szCs w:val="24"/>
        </w:rPr>
        <w:t>рская «В помощь учителю. Русский язык»</w:t>
      </w:r>
    </w:p>
    <w:p w:rsidR="00CB0F8C" w:rsidRPr="00CB0F8C" w:rsidRDefault="00CB0F8C" w:rsidP="00FB344F">
      <w:pPr>
        <w:pStyle w:val="Default"/>
        <w:numPr>
          <w:ilvl w:val="0"/>
          <w:numId w:val="212"/>
        </w:numPr>
        <w:ind w:firstLine="709"/>
        <w:jc w:val="both"/>
        <w:rPr>
          <w:rFonts w:ascii="Times New Roman" w:hAnsi="Times New Roman" w:cs="Times New Roman"/>
          <w:b/>
          <w:bCs/>
          <w:i/>
          <w:iCs/>
        </w:rPr>
      </w:pPr>
      <w:r w:rsidRPr="00CB0F8C">
        <w:rPr>
          <w:rFonts w:ascii="Times New Roman" w:hAnsi="Times New Roman" w:cs="Times New Roman"/>
          <w:b/>
          <w:bCs/>
          <w:i/>
          <w:iCs/>
        </w:rPr>
        <w:t>Планируемые результаты изучения предмета «Русский язык»</w:t>
      </w:r>
    </w:p>
    <w:p w:rsidR="00CB0F8C" w:rsidRPr="00CB0F8C" w:rsidRDefault="00CB0F8C" w:rsidP="00FB344F">
      <w:pPr>
        <w:pStyle w:val="Default"/>
        <w:numPr>
          <w:ilvl w:val="0"/>
          <w:numId w:val="212"/>
        </w:numPr>
        <w:ind w:firstLine="709"/>
        <w:jc w:val="both"/>
        <w:rPr>
          <w:rFonts w:ascii="Times New Roman" w:hAnsi="Times New Roman" w:cs="Times New Roman"/>
        </w:rPr>
      </w:pP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b/>
          <w:bCs/>
          <w:i/>
          <w:iCs/>
        </w:rPr>
        <w:t>Личностные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Ученик научится: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Идентифицировать себя с принадлежностью к народу, стране, государству.</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Понимать значение русского языка в процессе получения школьного образования.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Различать основные нравственно-эстетические понятия.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Выражать положительное отношение к процессу познания.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Понимать русский язык как одну из основных национально-культурных ценностей русского народа.</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Уважительно относиться к родному языку, испытывать гордость за него.</w:t>
      </w:r>
    </w:p>
    <w:p w:rsidR="00CB0F8C" w:rsidRPr="00CB0F8C" w:rsidRDefault="00CB0F8C" w:rsidP="00735F92">
      <w:pPr>
        <w:pStyle w:val="Default"/>
        <w:ind w:left="360" w:firstLine="709"/>
        <w:jc w:val="both"/>
        <w:rPr>
          <w:rFonts w:ascii="Times New Roman" w:hAnsi="Times New Roman" w:cs="Times New Roman"/>
          <w:i/>
          <w:iCs/>
        </w:rPr>
      </w:pPr>
      <w:r w:rsidRPr="00CB0F8C">
        <w:rPr>
          <w:rFonts w:ascii="Times New Roman" w:hAnsi="Times New Roman" w:cs="Times New Roman"/>
        </w:rPr>
        <w:t xml:space="preserve">- </w:t>
      </w:r>
      <w:r w:rsidRPr="00CB0F8C">
        <w:rPr>
          <w:rFonts w:ascii="Times New Roman" w:hAnsi="Times New Roman" w:cs="Times New Roman"/>
          <w:i/>
          <w:iCs/>
        </w:rPr>
        <w:t>Оценивать свои и чужие поступки.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b/>
          <w:bCs/>
          <w:i/>
          <w:iCs/>
        </w:rPr>
        <w:t>Регулятивные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Ученик научится: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Удерживать цель деятельности до получения её результата.</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Анализу достижения цели.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iCs/>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 xml:space="preserve">- </w:t>
      </w:r>
      <w:r w:rsidRPr="00CB0F8C">
        <w:rPr>
          <w:rFonts w:ascii="Times New Roman" w:hAnsi="Times New Roman" w:cs="Times New Roman"/>
          <w:i/>
          <w:iCs/>
        </w:rPr>
        <w:t>Самостоятельно ставить новые учебные цели задачи.</w:t>
      </w:r>
    </w:p>
    <w:p w:rsidR="00CB0F8C" w:rsidRPr="00CB0F8C" w:rsidRDefault="00CB0F8C" w:rsidP="00735F92">
      <w:pPr>
        <w:pStyle w:val="Default"/>
        <w:ind w:left="360" w:firstLine="709"/>
        <w:jc w:val="both"/>
        <w:rPr>
          <w:rFonts w:ascii="Times New Roman" w:hAnsi="Times New Roman" w:cs="Times New Roman"/>
        </w:rPr>
      </w:pPr>
    </w:p>
    <w:p w:rsidR="00CB0F8C" w:rsidRPr="00CB0F8C" w:rsidRDefault="00CB0F8C" w:rsidP="00735F92">
      <w:pPr>
        <w:pStyle w:val="Default"/>
        <w:ind w:left="360" w:firstLine="709"/>
        <w:jc w:val="both"/>
        <w:rPr>
          <w:rFonts w:ascii="Times New Roman" w:hAnsi="Times New Roman" w:cs="Times New Roman"/>
          <w:b/>
          <w:bCs/>
          <w:i/>
          <w:iCs/>
        </w:rPr>
      </w:pPr>
      <w:r w:rsidRPr="00CB0F8C">
        <w:rPr>
          <w:rFonts w:ascii="Times New Roman" w:hAnsi="Times New Roman" w:cs="Times New Roman"/>
          <w:b/>
          <w:bCs/>
          <w:i/>
          <w:iCs/>
        </w:rPr>
        <w:t>Познавательные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Ученик научится: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осуществлять поиск нужной информации в учебнике и учебных пособиях;</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понимать знаки, символы, модели, схемы, приведенные в учебнике и учебных пособиях;</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понимать заданный вопрос, в соответствии с ним строить ответ в устной форме;</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анализировать изучаемые факты языка с выделением их отличительных признаков;</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осуществлять синтез как составление целого из его частей;</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проводить сравнение, сериацию и классификацию изученных фактов языка по заданным основания (критериям);</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устанавливать причинно-следственные связи в изучаемом круге явлений;</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обобщать (выделять ряд объектов по заданному признаку).</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i/>
          <w:iCs/>
          <w:color w:val="auto"/>
        </w:rPr>
        <w:t>Ученик получит возможность научиться: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ориентироваться на возможное разнообразие способов решения учебной задачи;</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первоначальному умению смыслового восприятия текста;</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проводить аналогии между изучаемым материалом и собственным опытом.</w:t>
      </w:r>
    </w:p>
    <w:p w:rsidR="00CB0F8C" w:rsidRPr="00CB0F8C" w:rsidRDefault="00CB0F8C" w:rsidP="00735F92">
      <w:pPr>
        <w:pStyle w:val="Default"/>
        <w:ind w:left="360" w:firstLine="709"/>
        <w:jc w:val="both"/>
        <w:rPr>
          <w:rFonts w:ascii="Times New Roman" w:hAnsi="Times New Roman" w:cs="Times New Roman"/>
          <w:color w:val="auto"/>
        </w:rPr>
      </w:pP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b/>
          <w:bCs/>
          <w:i/>
          <w:iCs/>
          <w:color w:val="auto"/>
        </w:rPr>
        <w:t>Коммуникативные универсальные учебные действия</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Восприятие высказывания</w:t>
      </w:r>
      <w:r w:rsidRPr="00CB0F8C">
        <w:rPr>
          <w:rFonts w:ascii="Times New Roman" w:hAnsi="Times New Roman" w:cs="Times New Roman"/>
          <w:color w:val="auto"/>
        </w:rPr>
        <w:t>.</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CB0F8C" w:rsidRPr="00CB0F8C" w:rsidRDefault="00CB0F8C" w:rsidP="00735F92">
      <w:pPr>
        <w:pStyle w:val="Default"/>
        <w:ind w:left="360" w:firstLine="709"/>
        <w:jc w:val="both"/>
        <w:rPr>
          <w:rFonts w:ascii="Times New Roman" w:hAnsi="Times New Roman" w:cs="Times New Roman"/>
          <w:color w:val="auto"/>
        </w:rPr>
      </w:pPr>
      <w:r w:rsidRPr="00CB0F8C">
        <w:rPr>
          <w:rFonts w:ascii="Times New Roman" w:hAnsi="Times New Roman" w:cs="Times New Roman"/>
          <w:color w:val="auto"/>
        </w:rPr>
        <w:t xml:space="preserve">- </w:t>
      </w:r>
      <w:r w:rsidRPr="00CB0F8C">
        <w:rPr>
          <w:rFonts w:ascii="Times New Roman" w:hAnsi="Times New Roman" w:cs="Times New Roman"/>
          <w:i/>
          <w:iCs/>
          <w:color w:val="auto"/>
        </w:rPr>
        <w:t>Анализ текста</w:t>
      </w:r>
      <w:r w:rsidRPr="00CB0F8C">
        <w:rPr>
          <w:rFonts w:ascii="Times New Roman" w:hAnsi="Times New Roman" w:cs="Times New Roman"/>
          <w:color w:val="auto"/>
        </w:rPr>
        <w:t>.</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color w:val="auto"/>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Воспроизведение текста</w:t>
      </w:r>
      <w:r w:rsidRPr="00CB0F8C">
        <w:rPr>
          <w:rFonts w:ascii="Times New Roman" w:hAnsi="Times New Roman" w:cs="Times New Roman"/>
          <w:color w:val="000000"/>
          <w:sz w:val="24"/>
          <w:szCs w:val="24"/>
        </w:rPr>
        <w:t>.</w:t>
      </w:r>
    </w:p>
    <w:p w:rsidR="00CB0F8C" w:rsidRPr="00CB0F8C" w:rsidRDefault="00CB0F8C" w:rsidP="00B730A6">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Создание текста.</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 </w:t>
      </w:r>
      <w:r w:rsidRPr="00CB0F8C">
        <w:rPr>
          <w:rFonts w:ascii="Times New Roman" w:hAnsi="Times New Roman" w:cs="Times New Roman"/>
          <w:i/>
          <w:iCs/>
          <w:color w:val="000000"/>
          <w:sz w:val="24"/>
          <w:szCs w:val="24"/>
        </w:rPr>
        <w:t>Совершенствование текста</w:t>
      </w:r>
      <w:r w:rsidRPr="00CB0F8C">
        <w:rPr>
          <w:rFonts w:ascii="Times New Roman" w:hAnsi="Times New Roman" w:cs="Times New Roman"/>
          <w:color w:val="000000"/>
          <w:sz w:val="24"/>
          <w:szCs w:val="24"/>
        </w:rPr>
        <w:t>.</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b/>
          <w:sz w:val="24"/>
          <w:szCs w:val="24"/>
        </w:rPr>
      </w:pPr>
      <w:r w:rsidRPr="00CB0F8C">
        <w:rPr>
          <w:rFonts w:ascii="Times New Roman" w:hAnsi="Times New Roman" w:cs="Times New Roman"/>
          <w:b/>
          <w:bCs/>
          <w:i/>
          <w:iCs/>
          <w:sz w:val="24"/>
          <w:szCs w:val="24"/>
        </w:rPr>
        <w:t>Предметные результаты обучения</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ф о н е т и к е и г р а ф и к е</w:t>
      </w:r>
      <w:r w:rsidRPr="00CB0F8C">
        <w:rPr>
          <w:rFonts w:ascii="Times New Roman" w:hAnsi="Times New Roman" w:cs="Times New Roman"/>
          <w:b/>
          <w:i/>
          <w:sz w:val="24"/>
          <w:szCs w:val="24"/>
        </w:rPr>
        <w:t>:</w:t>
      </w:r>
      <w:r w:rsidRPr="00CB0F8C">
        <w:rPr>
          <w:rFonts w:ascii="Times New Roman" w:hAnsi="Times New Roman" w:cs="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о р ф о э п и и:</w:t>
      </w:r>
      <w:r w:rsidRPr="00CB0F8C">
        <w:rPr>
          <w:rFonts w:ascii="Times New Roman" w:hAnsi="Times New Roman" w:cs="Times New Roman"/>
          <w:sz w:val="24"/>
          <w:szCs w:val="24"/>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CB0F8C" w:rsidRPr="00CB0F8C" w:rsidRDefault="00CB0F8C" w:rsidP="00735F92">
      <w:pPr>
        <w:autoSpaceDE w:val="0"/>
        <w:autoSpaceDN w:val="0"/>
        <w:adjustRightInd w:val="0"/>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sz w:val="24"/>
          <w:szCs w:val="24"/>
        </w:rPr>
        <w:t>п о л е к с и к е и ф р а з е о л о г и и:</w:t>
      </w:r>
      <w:r w:rsidRPr="00CB0F8C">
        <w:rPr>
          <w:rFonts w:ascii="Times New Roman" w:hAnsi="Times New Roman" w:cs="Times New Roman"/>
          <w:sz w:val="24"/>
          <w:szCs w:val="24"/>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color w:val="auto"/>
        </w:rPr>
        <w:t>п о м о р ф е м и к е и с л о в о о б р а з о в а н и ю:</w:t>
      </w:r>
      <w:r w:rsidRPr="00CB0F8C">
        <w:rPr>
          <w:rFonts w:ascii="Times New Roman" w:hAnsi="Times New Roman" w:cs="Times New Roman"/>
          <w:color w:val="auto"/>
        </w:rPr>
        <w:t xml:space="preserve">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rsidRPr="00CB0F8C">
        <w:rPr>
          <w:rFonts w:ascii="Times New Roman" w:hAnsi="Times New Roman" w:cs="Times New Roman"/>
        </w:rPr>
        <w:t>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t xml:space="preserve">п о м о р ф о л о г и и: </w:t>
      </w:r>
      <w:r w:rsidRPr="00CB0F8C">
        <w:rPr>
          <w:rFonts w:ascii="Times New Roman" w:hAnsi="Times New Roman" w:cs="Times New Roman"/>
        </w:rPr>
        <w:t>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t>п о о р ф о г р а ф и и:</w:t>
      </w:r>
      <w:r w:rsidRPr="00CB0F8C">
        <w:rPr>
          <w:rFonts w:ascii="Times New Roman" w:hAnsi="Times New Roman" w:cs="Times New Roman"/>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-раст-//-рос-, -лаг-// -лож-, -мер-//-мир-, -тер-// -тир-; знать неизменяемые при- ставки (в-, на-, с- и т. д.), приставки на з(с) (раз-//рас-; из-//</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rPr>
        <w:t>ис-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жи—ши, ча—ща, чу—щу; чк, чн, нч, рщ; верно употреблять разделительные ъ—ь, букву ь после шипящих в конце существительных и глаголов, не с глаголами;</w:t>
      </w:r>
    </w:p>
    <w:p w:rsidR="00CB0F8C" w:rsidRPr="00CB0F8C" w:rsidRDefault="00CB0F8C" w:rsidP="00735F92">
      <w:pPr>
        <w:pStyle w:val="Default"/>
        <w:ind w:left="360" w:firstLine="709"/>
        <w:jc w:val="both"/>
        <w:rPr>
          <w:rFonts w:ascii="Times New Roman" w:hAnsi="Times New Roman" w:cs="Times New Roman"/>
        </w:rPr>
      </w:pPr>
      <w:r w:rsidRPr="00CB0F8C">
        <w:rPr>
          <w:rFonts w:ascii="Times New Roman" w:hAnsi="Times New Roman" w:cs="Times New Roman"/>
          <w:i/>
        </w:rPr>
        <w:t>п о с и н т а к с и с у:</w:t>
      </w:r>
      <w:r w:rsidRPr="00CB0F8C">
        <w:rPr>
          <w:rFonts w:ascii="Times New Roman" w:hAnsi="Times New Roman" w:cs="Times New Roman"/>
        </w:rPr>
        <w:t xml:space="preserve">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CB0F8C" w:rsidRPr="00B730A6" w:rsidRDefault="00CB0F8C" w:rsidP="00B730A6">
      <w:pPr>
        <w:pStyle w:val="Default"/>
        <w:ind w:left="360" w:firstLine="709"/>
        <w:jc w:val="both"/>
        <w:rPr>
          <w:rFonts w:ascii="Times New Roman" w:hAnsi="Times New Roman" w:cs="Times New Roman"/>
        </w:rPr>
      </w:pPr>
      <w:r w:rsidRPr="00CB0F8C">
        <w:rPr>
          <w:rFonts w:ascii="Times New Roman" w:hAnsi="Times New Roman" w:cs="Times New Roman"/>
          <w:i/>
        </w:rPr>
        <w:t>п о п у н к т у а ц и и:</w:t>
      </w:r>
      <w:r w:rsidRPr="00CB0F8C">
        <w:rPr>
          <w:rFonts w:ascii="Times New Roman" w:hAnsi="Times New Roman" w:cs="Times New Roman"/>
        </w:rPr>
        <w:t xml:space="preserve">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1A0D89" w:rsidRPr="00B730A6" w:rsidRDefault="001A0D89" w:rsidP="00FB344F">
      <w:pPr>
        <w:pStyle w:val="1"/>
        <w:numPr>
          <w:ilvl w:val="2"/>
          <w:numId w:val="213"/>
        </w:numPr>
        <w:jc w:val="center"/>
        <w:rPr>
          <w:rFonts w:ascii="Times New Roman" w:hAnsi="Times New Roman" w:cs="Times New Roman"/>
          <w:b/>
          <w:color w:val="auto"/>
          <w:sz w:val="28"/>
          <w:szCs w:val="28"/>
        </w:rPr>
      </w:pPr>
      <w:bookmarkStart w:id="34" w:name="_Toc446788878"/>
      <w:r w:rsidRPr="00B730A6">
        <w:rPr>
          <w:rFonts w:ascii="Times New Roman" w:hAnsi="Times New Roman" w:cs="Times New Roman"/>
          <w:b/>
          <w:color w:val="auto"/>
          <w:sz w:val="28"/>
          <w:szCs w:val="28"/>
        </w:rPr>
        <w:t>Литература</w:t>
      </w:r>
      <w:bookmarkEnd w:id="34"/>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p>
    <w:p w:rsidR="00BC41A1" w:rsidRPr="00CB0F8C" w:rsidRDefault="00BC41A1" w:rsidP="00735F92">
      <w:pPr>
        <w:autoSpaceDE w:val="0"/>
        <w:autoSpaceDN w:val="0"/>
        <w:adjustRightInd w:val="0"/>
        <w:spacing w:after="0" w:line="240" w:lineRule="auto"/>
        <w:ind w:firstLine="709"/>
        <w:jc w:val="center"/>
        <w:rPr>
          <w:rFonts w:ascii="Times New Roman" w:hAnsi="Times New Roman" w:cs="Times New Roman"/>
          <w:sz w:val="24"/>
          <w:szCs w:val="24"/>
        </w:rPr>
      </w:pPr>
      <w:r w:rsidRPr="00CB0F8C">
        <w:rPr>
          <w:rFonts w:ascii="Times New Roman" w:hAnsi="Times New Roman" w:cs="Times New Roman"/>
          <w:sz w:val="24"/>
          <w:szCs w:val="24"/>
        </w:rPr>
        <w:t>ПОЯСНИТЕЛЬНАЯ ЗАПИСКА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Основными подходами к преподаванию литературы в школе являются системно-деятельностный, культуроведческий, практико-ориентированный и личностно-ориентированный подходы, что определяет соот</w:t>
      </w:r>
      <w:r w:rsidRPr="00CB0F8C">
        <w:rPr>
          <w:rFonts w:ascii="Times New Roman" w:hAnsi="Times New Roman" w:cs="Times New Roman"/>
          <w:sz w:val="24"/>
          <w:szCs w:val="24"/>
        </w:rPr>
        <w:softHyphen/>
        <w:t>ветствующие требования к содержанию и методическому аппарату учебно-методических комплектов (УМК). УМК Г.С. Меркина содержит компоненты, которые помогут учителю реализовать эти современные подходы в преподавании ли</w:t>
      </w:r>
      <w:r w:rsidRPr="00CB0F8C">
        <w:rPr>
          <w:rFonts w:ascii="Times New Roman" w:hAnsi="Times New Roman" w:cs="Times New Roman"/>
          <w:sz w:val="24"/>
          <w:szCs w:val="24"/>
        </w:rPr>
        <w:softHyphen/>
        <w:t>тературы. Для ступени основного общего образования в УМК предлагается «Программа по литературе для 5-9-х классов общеобразовательной школы» (автор Г.С. Меркин) и учебники-хрестоматии для 5-9-х классов.</w:t>
      </w:r>
    </w:p>
    <w:p w:rsidR="00BC41A1" w:rsidRPr="00CB0F8C" w:rsidRDefault="00BC41A1"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Главной целью </w:t>
      </w:r>
      <w:r w:rsidRPr="00CB0F8C">
        <w:rPr>
          <w:rFonts w:ascii="Times New Roman" w:hAnsi="Times New Roman" w:cs="Times New Roman"/>
          <w:sz w:val="24"/>
          <w:szCs w:val="24"/>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«Основы учебно-исследовательской и проектной деятельности», «Основы смыслового чтения и работы с текстом».</w:t>
      </w:r>
    </w:p>
    <w:p w:rsidR="00BC41A1" w:rsidRPr="00CB0F8C" w:rsidRDefault="00BC41A1"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Задачи программы:</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формировать умение читать, комментировать, анализировать и интерпретировать художественный текст;</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повысить индивидуальную активность;</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повысить внутреннюю мотивацию к изучению предметов;</w:t>
      </w:r>
    </w:p>
    <w:p w:rsidR="00BC41A1" w:rsidRPr="00CB0F8C" w:rsidRDefault="00BC41A1" w:rsidP="00FB344F">
      <w:pPr>
        <w:numPr>
          <w:ilvl w:val="0"/>
          <w:numId w:val="182"/>
        </w:numPr>
        <w:tabs>
          <w:tab w:val="clear" w:pos="1429"/>
          <w:tab w:val="num" w:pos="0"/>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расширить кругозор школьников.</w:t>
      </w:r>
    </w:p>
    <w:p w:rsidR="00BC41A1" w:rsidRPr="00CB0F8C" w:rsidRDefault="00BC41A1"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Место учебного предмета в плане: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МАОУ «Ленской СОШ» на уроки литературы в 5 классе отведено 3 часа в неделю (102 часа в год, 34 недели).</w:t>
      </w:r>
    </w:p>
    <w:p w:rsidR="00BC41A1" w:rsidRPr="00B730A6" w:rsidRDefault="00BC41A1" w:rsidP="00B730A6">
      <w:pPr>
        <w:spacing w:after="0" w:line="240" w:lineRule="auto"/>
        <w:rPr>
          <w:rFonts w:ascii="Times New Roman" w:hAnsi="Times New Roman" w:cs="Times New Roman"/>
          <w:sz w:val="24"/>
          <w:szCs w:val="24"/>
        </w:rPr>
      </w:pPr>
      <w:bookmarkStart w:id="35" w:name="_Toc430607392"/>
      <w:r w:rsidRPr="00B730A6">
        <w:rPr>
          <w:rFonts w:ascii="Times New Roman" w:hAnsi="Times New Roman" w:cs="Times New Roman"/>
          <w:sz w:val="24"/>
          <w:szCs w:val="24"/>
        </w:rPr>
        <w:t>Результаты изучения учебного предмета</w:t>
      </w:r>
      <w:bookmarkEnd w:id="35"/>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Личностными результатами</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являются: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Метапредметные результаты</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изучения предмета «Литература» в основной школе проявляются 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самостоятельно организовывать собственную деятельность, оценивать ее, определять сферу своих интересов;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умении работать с разными источниками информации, находить ее, анализировать, использовать в самостоятельной деятельности.</w:t>
      </w:r>
    </w:p>
    <w:p w:rsidR="00BC41A1" w:rsidRPr="00CB0F8C" w:rsidRDefault="00BC41A1"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sz w:val="24"/>
          <w:szCs w:val="24"/>
        </w:rPr>
        <w:t>Предметные результаты</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выпускников основной школы состоят в следующем:</w:t>
      </w:r>
    </w:p>
    <w:p w:rsidR="00BC41A1" w:rsidRPr="00CB0F8C" w:rsidRDefault="00BC41A1" w:rsidP="00FB344F">
      <w:pPr>
        <w:numPr>
          <w:ilvl w:val="0"/>
          <w:numId w:val="1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bCs/>
          <w:i/>
          <w:iCs/>
          <w:sz w:val="24"/>
          <w:szCs w:val="24"/>
        </w:rPr>
        <w:t>в познавательной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2) в ценностно-ориентационной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формулирование собственного отношения к произведениям русской литературы, их оценка;</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авторской позиции и свое отношение к ней;</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3) в коммуникативной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восприятие на слух литературных произведений разных жанров, осмысленное чтение и адекватное восприятие;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C41A1" w:rsidRPr="00B730A6"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iCs/>
          <w:sz w:val="24"/>
          <w:szCs w:val="24"/>
        </w:rPr>
        <w:t>4) в эстетической сфере:</w:t>
      </w:r>
    </w:p>
    <w:p w:rsidR="00BC41A1" w:rsidRPr="00CB0F8C"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C41A1" w:rsidRPr="00B730A6" w:rsidRDefault="00BC41A1" w:rsidP="00B730A6">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C41A1" w:rsidRPr="00B730A6" w:rsidRDefault="00BC41A1" w:rsidP="00B730A6">
      <w:pPr>
        <w:rPr>
          <w:rFonts w:ascii="Times New Roman" w:hAnsi="Times New Roman" w:cs="Times New Roman"/>
          <w:b/>
          <w:sz w:val="24"/>
          <w:szCs w:val="24"/>
        </w:rPr>
      </w:pPr>
      <w:bookmarkStart w:id="36" w:name="_Toc430607393"/>
      <w:r w:rsidRPr="00B730A6">
        <w:rPr>
          <w:rFonts w:ascii="Times New Roman" w:hAnsi="Times New Roman" w:cs="Times New Roman"/>
          <w:b/>
          <w:sz w:val="24"/>
          <w:szCs w:val="24"/>
        </w:rPr>
        <w:t>Содержание тем учебного предмета</w:t>
      </w:r>
      <w:bookmarkEnd w:id="36"/>
    </w:p>
    <w:p w:rsidR="00BC41A1" w:rsidRPr="00CB0F8C" w:rsidRDefault="00BC41A1" w:rsidP="00735F92">
      <w:pPr>
        <w:autoSpaceDE w:val="0"/>
        <w:autoSpaceDN w:val="0"/>
        <w:adjustRightInd w:val="0"/>
        <w:spacing w:after="0" w:line="240" w:lineRule="auto"/>
        <w:ind w:right="2626" w:firstLine="709"/>
        <w:jc w:val="both"/>
        <w:rPr>
          <w:rFonts w:ascii="Times New Roman" w:hAnsi="Times New Roman" w:cs="Times New Roman"/>
          <w:b/>
          <w:spacing w:val="60"/>
          <w:sz w:val="24"/>
          <w:szCs w:val="24"/>
        </w:rPr>
      </w:pPr>
      <w:r w:rsidRPr="00CB0F8C">
        <w:rPr>
          <w:rFonts w:ascii="Times New Roman" w:hAnsi="Times New Roman" w:cs="Times New Roman"/>
          <w:b/>
          <w:spacing w:val="60"/>
          <w:sz w:val="24"/>
          <w:szCs w:val="24"/>
        </w:rPr>
        <w:t>5</w:t>
      </w:r>
      <w:r w:rsidRPr="00CB0F8C">
        <w:rPr>
          <w:rFonts w:ascii="Times New Roman" w:hAnsi="Times New Roman" w:cs="Times New Roman"/>
          <w:b/>
          <w:sz w:val="24"/>
          <w:szCs w:val="24"/>
        </w:rPr>
        <w:t xml:space="preserve"> </w:t>
      </w:r>
      <w:r w:rsidRPr="00CB0F8C">
        <w:rPr>
          <w:rFonts w:ascii="Times New Roman" w:hAnsi="Times New Roman" w:cs="Times New Roman"/>
          <w:b/>
          <w:spacing w:val="60"/>
          <w:sz w:val="24"/>
          <w:szCs w:val="24"/>
        </w:rPr>
        <w:t>класс</w:t>
      </w:r>
    </w:p>
    <w:p w:rsidR="00BC41A1" w:rsidRPr="00CB0F8C" w:rsidRDefault="00BC41A1" w:rsidP="00735F92">
      <w:pPr>
        <w:autoSpaceDE w:val="0"/>
        <w:autoSpaceDN w:val="0"/>
        <w:adjustRightInd w:val="0"/>
        <w:spacing w:after="0" w:line="240" w:lineRule="auto"/>
        <w:ind w:right="2626" w:firstLine="709"/>
        <w:jc w:val="both"/>
        <w:rPr>
          <w:rFonts w:ascii="Times New Roman" w:hAnsi="Times New Roman" w:cs="Times New Roman"/>
          <w:b/>
          <w:bCs/>
          <w:spacing w:val="50"/>
          <w:sz w:val="24"/>
          <w:szCs w:val="24"/>
        </w:rPr>
      </w:pPr>
      <w:r w:rsidRPr="00CB0F8C">
        <w:rPr>
          <w:rFonts w:ascii="Times New Roman" w:hAnsi="Times New Roman" w:cs="Times New Roman"/>
          <w:b/>
          <w:bCs/>
          <w:spacing w:val="50"/>
          <w:sz w:val="24"/>
          <w:szCs w:val="24"/>
        </w:rPr>
        <w:t>Введение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Книга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твой друг. Книга и ее роль в духовной жизни чело</w:t>
      </w:r>
      <w:r w:rsidRPr="00CB0F8C">
        <w:rPr>
          <w:rFonts w:ascii="Times New Roman" w:hAnsi="Times New Roman" w:cs="Times New Roman"/>
          <w:bCs/>
          <w:sz w:val="24"/>
          <w:szCs w:val="24"/>
        </w:rPr>
        <w:softHyphen/>
        <w:t xml:space="preserve">века и общества (родина, край, искусство, нравственная память). Литература как искусство слова. Писатель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 xml:space="preserve">книга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читатель. Книга художественная и учебная.</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50"/>
          <w:sz w:val="24"/>
          <w:szCs w:val="24"/>
        </w:rPr>
      </w:pPr>
      <w:r w:rsidRPr="00CB0F8C">
        <w:rPr>
          <w:rFonts w:ascii="Times New Roman" w:hAnsi="Times New Roman" w:cs="Times New Roman"/>
          <w:b/>
          <w:bCs/>
          <w:spacing w:val="50"/>
          <w:sz w:val="24"/>
          <w:szCs w:val="24"/>
        </w:rPr>
        <w:t>Из</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мифологии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Рассказ о мифе и мифологии. Миф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Античный миф: происхождение мира и богов: </w:t>
      </w:r>
      <w:r w:rsidRPr="00CB0F8C">
        <w:rPr>
          <w:rFonts w:ascii="Times New Roman" w:hAnsi="Times New Roman" w:cs="Times New Roman"/>
          <w:sz w:val="24"/>
          <w:szCs w:val="24"/>
        </w:rPr>
        <w:t xml:space="preserve">«Рождение Зевса», «Олимп». </w:t>
      </w:r>
      <w:r w:rsidRPr="00CB0F8C">
        <w:rPr>
          <w:rFonts w:ascii="Times New Roman" w:hAnsi="Times New Roman" w:cs="Times New Roman"/>
          <w:bCs/>
          <w:sz w:val="24"/>
          <w:szCs w:val="24"/>
        </w:rPr>
        <w:t xml:space="preserve">Представления древних греков о сотворении Вселенной, богов и героев. Гомер. </w:t>
      </w:r>
      <w:r w:rsidRPr="00CB0F8C">
        <w:rPr>
          <w:rFonts w:ascii="Times New Roman" w:hAnsi="Times New Roman" w:cs="Times New Roman"/>
          <w:sz w:val="24"/>
          <w:szCs w:val="24"/>
        </w:rPr>
        <w:t xml:space="preserve">«Одиссея» («Одиссей на острове циклопов. Полифем»). </w:t>
      </w:r>
      <w:r w:rsidRPr="00CB0F8C">
        <w:rPr>
          <w:rFonts w:ascii="Times New Roman" w:hAnsi="Times New Roman" w:cs="Times New Roman"/>
          <w:bCs/>
          <w:sz w:val="24"/>
          <w:szCs w:val="24"/>
        </w:rPr>
        <w:t>Рассказ о Гомере. Сюжет мифа. Образы Одиссея и Полифема.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миф, легенда, предание; мифологиче</w:t>
      </w:r>
      <w:r w:rsidRPr="00CB0F8C">
        <w:rPr>
          <w:rFonts w:ascii="Times New Roman" w:hAnsi="Times New Roman" w:cs="Times New Roman"/>
          <w:bCs/>
          <w:sz w:val="24"/>
          <w:szCs w:val="24"/>
        </w:rPr>
        <w:softHyphen/>
        <w:t>ский сюжет; мифологический герой; мифологический персонаж.</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гомеровские сюжеты в изо</w:t>
      </w:r>
      <w:r w:rsidRPr="00CB0F8C">
        <w:rPr>
          <w:rFonts w:ascii="Times New Roman" w:hAnsi="Times New Roman" w:cs="Times New Roman"/>
          <w:bCs/>
          <w:sz w:val="24"/>
          <w:szCs w:val="24"/>
        </w:rPr>
        <w:softHyphen/>
        <w:t>бразительном искусстве и книжной графике.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легенды, мифы и предания в регионе.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час поэзии (или вечер одного стихотворения) — чтение наизусть стихотворений из античной поэзии.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Из</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устного</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народного</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творчества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Истоки устного народного творчества, его основные виды.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Сказки. Волшебная сказка: </w:t>
      </w:r>
      <w:r w:rsidRPr="00CB0F8C">
        <w:rPr>
          <w:rFonts w:ascii="Times New Roman" w:hAnsi="Times New Roman" w:cs="Times New Roman"/>
          <w:bCs/>
          <w:spacing w:val="10"/>
          <w:sz w:val="24"/>
          <w:szCs w:val="24"/>
        </w:rPr>
        <w:t xml:space="preserve">«Царевна-лягушка». </w:t>
      </w:r>
      <w:r w:rsidRPr="00CB0F8C">
        <w:rPr>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CB0F8C">
        <w:rPr>
          <w:rFonts w:ascii="Times New Roman" w:hAnsi="Times New Roman" w:cs="Times New Roman"/>
          <w:bCs/>
          <w:spacing w:val="10"/>
          <w:sz w:val="24"/>
          <w:szCs w:val="24"/>
        </w:rPr>
        <w:t xml:space="preserve">«Чего на свете не бывает». </w:t>
      </w:r>
      <w:r w:rsidRPr="00CB0F8C">
        <w:rPr>
          <w:rFonts w:ascii="Times New Roman" w:hAnsi="Times New Roman" w:cs="Times New Roman"/>
          <w:sz w:val="24"/>
          <w:szCs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CB0F8C">
        <w:rPr>
          <w:rFonts w:ascii="Times New Roman" w:hAnsi="Times New Roman" w:cs="Times New Roman"/>
          <w:bCs/>
          <w:spacing w:val="10"/>
          <w:sz w:val="24"/>
          <w:szCs w:val="24"/>
        </w:rPr>
        <w:t>«Падчерица».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работа со словарями, составление словарной статьи; сказывание сказки; сочинение собственной сказки.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книжная выставка, кинофильмы и мультипликации по мотива сказочных сюжетов.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сказки и другие жанры фольклора в регионе.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Возможные виды внеурочной деятельности:</w:t>
      </w:r>
      <w:r w:rsidRPr="00CB0F8C">
        <w:rPr>
          <w:rFonts w:ascii="Times New Roman" w:hAnsi="Times New Roman" w:cs="Times New Roman"/>
          <w:sz w:val="24"/>
          <w:szCs w:val="24"/>
        </w:rPr>
        <w:t xml:space="preserve"> вечер сказок, фольклорный праздник, предметная неделя и др.</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Басни</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народов</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мира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Эзоп. Краткие сведения о баснописце. Басня </w:t>
      </w:r>
      <w:r w:rsidRPr="00CB0F8C">
        <w:rPr>
          <w:rFonts w:ascii="Times New Roman" w:hAnsi="Times New Roman" w:cs="Times New Roman"/>
          <w:bCs/>
          <w:spacing w:val="10"/>
          <w:sz w:val="24"/>
          <w:szCs w:val="24"/>
        </w:rPr>
        <w:t xml:space="preserve">«Ворон и Лисица». </w:t>
      </w:r>
      <w:r w:rsidRPr="00CB0F8C">
        <w:rPr>
          <w:rFonts w:ascii="Times New Roman" w:hAnsi="Times New Roman" w:cs="Times New Roman"/>
          <w:sz w:val="24"/>
          <w:szCs w:val="24"/>
        </w:rPr>
        <w:t>Раскрытие характеров персонажей в баснях: ум, хи</w:t>
      </w:r>
      <w:r w:rsidRPr="00CB0F8C">
        <w:rPr>
          <w:rFonts w:ascii="Times New Roman" w:hAnsi="Times New Roman" w:cs="Times New Roman"/>
          <w:sz w:val="24"/>
          <w:szCs w:val="24"/>
        </w:rPr>
        <w:softHyphen/>
        <w:t>трость, сообразительность, глупость, жадность; элементы дидактизма в басне.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басня, притча, эзопов язык.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выразительное чтение, письменный ответ на вопрос.</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Русская</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басня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В.К. Тредиаковский. Краткие сведения о писателе. Басня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«Ворон и Лиса».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А.П. Сумароков. Краткие сведения о писателе. Басня </w:t>
      </w:r>
      <w:r w:rsidRPr="00CB0F8C">
        <w:rPr>
          <w:rFonts w:ascii="Times New Roman" w:hAnsi="Times New Roman" w:cs="Times New Roman"/>
          <w:bCs/>
          <w:spacing w:val="10"/>
          <w:sz w:val="24"/>
          <w:szCs w:val="24"/>
        </w:rPr>
        <w:t>«Ворона и Лиса».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И.А. Крылов. Краткие сведения о писателе. Детство. Отношение к книге. Басни: </w:t>
      </w:r>
      <w:r w:rsidRPr="00CB0F8C">
        <w:rPr>
          <w:rFonts w:ascii="Times New Roman" w:hAnsi="Times New Roman" w:cs="Times New Roman"/>
          <w:bCs/>
          <w:spacing w:val="10"/>
          <w:sz w:val="24"/>
          <w:szCs w:val="24"/>
        </w:rPr>
        <w:t xml:space="preserve">«Ворона и Лисица», «Демьянова уха», «Волк на псарне», «Свинья под Дубом» </w:t>
      </w:r>
      <w:r w:rsidRPr="00CB0F8C">
        <w:rPr>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СВ. Михалков. Басни: </w:t>
      </w:r>
      <w:r w:rsidRPr="00CB0F8C">
        <w:rPr>
          <w:rFonts w:ascii="Times New Roman" w:hAnsi="Times New Roman" w:cs="Times New Roman"/>
          <w:bCs/>
          <w:spacing w:val="10"/>
          <w:sz w:val="24"/>
          <w:szCs w:val="24"/>
        </w:rPr>
        <w:t xml:space="preserve">«Грибы», «Зеркало». </w:t>
      </w:r>
      <w:r w:rsidRPr="00CB0F8C">
        <w:rPr>
          <w:rFonts w:ascii="Times New Roman" w:hAnsi="Times New Roman" w:cs="Times New Roman"/>
          <w:sz w:val="24"/>
          <w:szCs w:val="24"/>
        </w:rPr>
        <w:t>Тематика, проблематика.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басенный сюжет; мораль, аллегория, сравнение, гипербола.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различные типы чтения (в том числе чтение наизусть, конкурс на лучшее чтение, чтение по ролям); инсценирование басни.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работа с иллюстрациями мультипликации басен И.А. Крылова.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заочная экскурсия («У памятника И.А. Крылову»); сбор материалов о баснописцах региона.</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xml:space="preserve"> «В литературной гостиной» </w:t>
      </w:r>
      <w:r w:rsidRPr="00CB0F8C">
        <w:rPr>
          <w:rFonts w:ascii="Times New Roman" w:hAnsi="Times New Roman" w:cs="Times New Roman"/>
          <w:sz w:val="24"/>
          <w:szCs w:val="24"/>
        </w:rPr>
        <w:t xml:space="preserve">– </w:t>
      </w:r>
      <w:r w:rsidRPr="00CB0F8C">
        <w:rPr>
          <w:rFonts w:ascii="Times New Roman" w:hAnsi="Times New Roman" w:cs="Times New Roman"/>
          <w:bCs/>
          <w:sz w:val="24"/>
          <w:szCs w:val="24"/>
        </w:rPr>
        <w:t xml:space="preserve"> конкурс на лучшую инсценировку басни; устный журнал «Дедушка Крылов».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40"/>
          <w:sz w:val="24"/>
          <w:szCs w:val="24"/>
        </w:rPr>
      </w:pPr>
      <w:r w:rsidRPr="00CB0F8C">
        <w:rPr>
          <w:rFonts w:ascii="Times New Roman" w:hAnsi="Times New Roman" w:cs="Times New Roman"/>
          <w:b/>
          <w:bCs/>
          <w:spacing w:val="50"/>
          <w:sz w:val="24"/>
          <w:szCs w:val="24"/>
        </w:rPr>
        <w:t>Из</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литературы</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XIX</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А.С. ПУШКИН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CB0F8C">
        <w:rPr>
          <w:rFonts w:ascii="Times New Roman" w:hAnsi="Times New Roman" w:cs="Times New Roman"/>
          <w:sz w:val="24"/>
          <w:szCs w:val="24"/>
        </w:rPr>
        <w:t xml:space="preserve">«Няне». </w:t>
      </w:r>
      <w:r w:rsidRPr="00CB0F8C">
        <w:rPr>
          <w:rFonts w:ascii="Times New Roman" w:hAnsi="Times New Roman" w:cs="Times New Roman"/>
          <w:bCs/>
          <w:sz w:val="24"/>
          <w:szCs w:val="24"/>
        </w:rPr>
        <w:t xml:space="preserve">Образы природы в стихотворениях поэта </w:t>
      </w:r>
      <w:r w:rsidRPr="00CB0F8C">
        <w:rPr>
          <w:rFonts w:ascii="Times New Roman" w:hAnsi="Times New Roman" w:cs="Times New Roman"/>
          <w:sz w:val="24"/>
          <w:szCs w:val="24"/>
        </w:rPr>
        <w:t xml:space="preserve">«Зимняя дорога». «Сказка о мертвой царевне и о семи богатырях». </w:t>
      </w:r>
      <w:r w:rsidRPr="00CB0F8C">
        <w:rPr>
          <w:rFonts w:ascii="Times New Roman" w:hAnsi="Times New Roman" w:cs="Times New Roman"/>
          <w:bCs/>
          <w:sz w:val="24"/>
          <w:szCs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CB0F8C">
        <w:rPr>
          <w:rFonts w:ascii="Times New Roman" w:hAnsi="Times New Roman" w:cs="Times New Roman"/>
          <w:sz w:val="24"/>
          <w:szCs w:val="24"/>
        </w:rPr>
        <w:t xml:space="preserve">«Руслан и Людмила» </w:t>
      </w:r>
      <w:r w:rsidRPr="00CB0F8C">
        <w:rPr>
          <w:rFonts w:ascii="Times New Roman" w:hAnsi="Times New Roman" w:cs="Times New Roman"/>
          <w:bCs/>
          <w:sz w:val="24"/>
          <w:szCs w:val="24"/>
        </w:rPr>
        <w:t>(отрывок). Сказочные элементы. Богатство выразительных средств.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первое представление о пейзажной лирике; риторическое обращение; фольклорные элементы.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выразительное чтение, в том числе наизусть; письменный ответ на вопрос; рассказ о герое; словесное рисование.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работа с иллюстрациям портреты поэта. Кинематографические и музыкальные произведения на сюжеты сказок А.С. Пушкина.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 xml:space="preserve">Краеведение: </w:t>
      </w:r>
      <w:r w:rsidRPr="00CB0F8C">
        <w:rPr>
          <w:rFonts w:ascii="Times New Roman" w:hAnsi="Times New Roman" w:cs="Times New Roman"/>
          <w:bCs/>
          <w:sz w:val="24"/>
          <w:szCs w:val="24"/>
        </w:rPr>
        <w:t>литературная викторина («Пушкинские места в Москве и Петербурге»).</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формы внеурочной деятельности:</w:t>
      </w:r>
      <w:r w:rsidRPr="00CB0F8C">
        <w:rPr>
          <w:rFonts w:ascii="Times New Roman" w:hAnsi="Times New Roman" w:cs="Times New Roman"/>
          <w:bCs/>
          <w:sz w:val="24"/>
          <w:szCs w:val="24"/>
        </w:rPr>
        <w:t xml:space="preserve"> конкурс на лучшее знание сказок А.С. Пушкина, вечер пушкинской сказки.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bCs/>
          <w:spacing w:val="40"/>
          <w:sz w:val="24"/>
          <w:szCs w:val="24"/>
        </w:rPr>
      </w:pPr>
      <w:r w:rsidRPr="00CB0F8C">
        <w:rPr>
          <w:rFonts w:ascii="Times New Roman" w:hAnsi="Times New Roman" w:cs="Times New Roman"/>
          <w:b/>
          <w:bCs/>
          <w:spacing w:val="40"/>
          <w:sz w:val="24"/>
          <w:szCs w:val="24"/>
        </w:rPr>
        <w:t>Поэзия</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50"/>
          <w:sz w:val="24"/>
          <w:szCs w:val="24"/>
        </w:rPr>
        <w:t>XIX</w:t>
      </w:r>
      <w:r w:rsidRPr="00CB0F8C">
        <w:rPr>
          <w:rFonts w:ascii="Times New Roman" w:hAnsi="Times New Roman" w:cs="Times New Roman"/>
          <w:b/>
          <w:bCs/>
          <w:spacing w:val="10"/>
          <w:sz w:val="24"/>
          <w:szCs w:val="24"/>
        </w:rPr>
        <w:t xml:space="preserve"> </w:t>
      </w:r>
      <w:r w:rsidRPr="00CB0F8C">
        <w:rPr>
          <w:rFonts w:ascii="Times New Roman" w:hAnsi="Times New Roman" w:cs="Times New Roman"/>
          <w:b/>
          <w:bCs/>
          <w:spacing w:val="40"/>
          <w:sz w:val="24"/>
          <w:szCs w:val="24"/>
        </w:rPr>
        <w:t>века</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о</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родной</w:t>
      </w:r>
      <w:r w:rsidRPr="00CB0F8C">
        <w:rPr>
          <w:rFonts w:ascii="Times New Roman" w:hAnsi="Times New Roman" w:cs="Times New Roman"/>
          <w:b/>
          <w:bCs/>
          <w:sz w:val="24"/>
          <w:szCs w:val="24"/>
        </w:rPr>
        <w:t xml:space="preserve"> </w:t>
      </w:r>
      <w:r w:rsidRPr="00CB0F8C">
        <w:rPr>
          <w:rFonts w:ascii="Times New Roman" w:hAnsi="Times New Roman" w:cs="Times New Roman"/>
          <w:b/>
          <w:bCs/>
          <w:spacing w:val="40"/>
          <w:sz w:val="24"/>
          <w:szCs w:val="24"/>
        </w:rPr>
        <w:t>природе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А.А. </w:t>
      </w:r>
      <w:r w:rsidRPr="00CB0F8C">
        <w:rPr>
          <w:rFonts w:ascii="Times New Roman" w:hAnsi="Times New Roman" w:cs="Times New Roman"/>
          <w:bCs/>
          <w:spacing w:val="40"/>
          <w:sz w:val="24"/>
          <w:szCs w:val="24"/>
        </w:rPr>
        <w:t>Фет.</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«Чудная картина...»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pacing w:val="40"/>
          <w:sz w:val="24"/>
          <w:szCs w:val="24"/>
        </w:rPr>
        <w:t>М.Ю.Лермонтов.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 xml:space="preserve">«Когда волнуется желтеющая нива...» </w:t>
      </w:r>
      <w:r w:rsidRPr="00CB0F8C">
        <w:rPr>
          <w:rFonts w:ascii="Times New Roman" w:hAnsi="Times New Roman" w:cs="Times New Roman"/>
          <w:bCs/>
          <w:sz w:val="24"/>
          <w:szCs w:val="24"/>
        </w:rPr>
        <w:t xml:space="preserve">Ф.И. </w:t>
      </w:r>
      <w:r w:rsidRPr="00CB0F8C">
        <w:rPr>
          <w:rFonts w:ascii="Times New Roman" w:hAnsi="Times New Roman" w:cs="Times New Roman"/>
          <w:bCs/>
          <w:spacing w:val="40"/>
          <w:sz w:val="24"/>
          <w:szCs w:val="24"/>
        </w:rPr>
        <w:t>Тютчев.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«Есть в осени первоначальной... », «Весенние воды».</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spacing w:val="20"/>
          <w:sz w:val="24"/>
          <w:szCs w:val="24"/>
        </w:rPr>
      </w:pPr>
      <w:r w:rsidRPr="00CB0F8C">
        <w:rPr>
          <w:rFonts w:ascii="Times New Roman" w:hAnsi="Times New Roman" w:cs="Times New Roman"/>
          <w:bCs/>
          <w:sz w:val="24"/>
          <w:szCs w:val="24"/>
        </w:rPr>
        <w:t xml:space="preserve">Е.А. </w:t>
      </w:r>
      <w:r w:rsidRPr="00CB0F8C">
        <w:rPr>
          <w:rFonts w:ascii="Times New Roman" w:hAnsi="Times New Roman" w:cs="Times New Roman"/>
          <w:bCs/>
          <w:spacing w:val="40"/>
          <w:sz w:val="24"/>
          <w:szCs w:val="24"/>
        </w:rPr>
        <w:t>Баратынский.</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 xml:space="preserve">«Весна, весна! как воздух чист!..» </w:t>
      </w:r>
      <w:r w:rsidRPr="00CB0F8C">
        <w:rPr>
          <w:rFonts w:ascii="Times New Roman" w:hAnsi="Times New Roman" w:cs="Times New Roman"/>
          <w:bCs/>
          <w:spacing w:val="40"/>
          <w:sz w:val="24"/>
          <w:szCs w:val="24"/>
        </w:rPr>
        <w:t>И.З.Суриков.</w:t>
      </w:r>
      <w:r w:rsidRPr="00CB0F8C">
        <w:rPr>
          <w:rFonts w:ascii="Times New Roman" w:hAnsi="Times New Roman" w:cs="Times New Roman"/>
          <w:bCs/>
          <w:sz w:val="24"/>
          <w:szCs w:val="24"/>
        </w:rPr>
        <w:t xml:space="preserve"> </w:t>
      </w:r>
      <w:r w:rsidRPr="00CB0F8C">
        <w:rPr>
          <w:rFonts w:ascii="Times New Roman" w:hAnsi="Times New Roman" w:cs="Times New Roman"/>
          <w:sz w:val="24"/>
          <w:szCs w:val="24"/>
        </w:rPr>
        <w:t>«В ночном</w:t>
      </w:r>
      <w:r w:rsidRPr="00CB0F8C">
        <w:rPr>
          <w:rFonts w:ascii="Times New Roman" w:hAnsi="Times New Roman" w:cs="Times New Roman"/>
          <w:spacing w:val="20"/>
          <w:sz w:val="24"/>
          <w:szCs w:val="24"/>
        </w:rPr>
        <w:t>».</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М.Ю. ЛЕРМОНТОВ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детских годах писателя. Стихотворение </w:t>
      </w:r>
      <w:r w:rsidRPr="00CB0F8C">
        <w:rPr>
          <w:rFonts w:ascii="Times New Roman" w:hAnsi="Times New Roman" w:cs="Times New Roman"/>
          <w:sz w:val="24"/>
          <w:szCs w:val="24"/>
        </w:rPr>
        <w:t xml:space="preserve">«Бородино». </w:t>
      </w:r>
      <w:r w:rsidRPr="00CB0F8C">
        <w:rPr>
          <w:rFonts w:ascii="Times New Roman" w:hAnsi="Times New Roman" w:cs="Times New Roman"/>
          <w:bCs/>
          <w:sz w:val="24"/>
          <w:szCs w:val="24"/>
        </w:rPr>
        <w:t>История создания стихотворения. Бородин</w:t>
      </w:r>
      <w:r w:rsidRPr="00CB0F8C">
        <w:rPr>
          <w:rFonts w:ascii="Times New Roman" w:hAnsi="Times New Roman" w:cs="Times New Roman"/>
          <w:bCs/>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эпитет, сравнение, метафора (развитие представлений о тропах); звукопись.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xml:space="preserve"> портрет, работа с иллюстрациями, в том числе с материалами о Бородинской панораме в Москве.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литературная игра «Что? Где? Когда?» или викторина («Тарханы — Москва»; «На поле Бородина»).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sz w:val="24"/>
          <w:szCs w:val="24"/>
        </w:rPr>
        <w:t xml:space="preserve">Н.В. </w:t>
      </w:r>
      <w:r w:rsidRPr="00CB0F8C">
        <w:rPr>
          <w:rFonts w:ascii="Times New Roman" w:hAnsi="Times New Roman" w:cs="Times New Roman"/>
          <w:bCs/>
          <w:spacing w:val="10"/>
          <w:sz w:val="24"/>
          <w:szCs w:val="24"/>
        </w:rPr>
        <w:t>ГОГОЛЬ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Краткие сведения о писателе. Малороссия в жизни и судьбе Н.В. Гоголя. Повесть </w:t>
      </w:r>
      <w:r w:rsidRPr="00CB0F8C">
        <w:rPr>
          <w:rFonts w:ascii="Times New Roman" w:hAnsi="Times New Roman" w:cs="Times New Roman"/>
          <w:sz w:val="24"/>
          <w:szCs w:val="24"/>
        </w:rPr>
        <w:t xml:space="preserve">«Ночь перед Рождеством». </w:t>
      </w:r>
      <w:r w:rsidRPr="00CB0F8C">
        <w:rPr>
          <w:rFonts w:ascii="Times New Roman" w:hAnsi="Times New Roman" w:cs="Times New Roman"/>
          <w:bCs/>
          <w:sz w:val="24"/>
          <w:szCs w:val="24"/>
        </w:rPr>
        <w:t>Отражение в повести славянских преданий и легенд; образы и события повести. Суеверие, злая сила, зло и добро в повести.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выставка «Различные издания повести Н.В. Гоголя».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литературная викторина «На родине Н.В. Гоголя».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Возможные виды внеурочной деятельности</w:t>
      </w:r>
      <w:r w:rsidRPr="00CB0F8C">
        <w:rPr>
          <w:rFonts w:ascii="Times New Roman" w:hAnsi="Times New Roman" w:cs="Times New Roman"/>
          <w:bCs/>
          <w:sz w:val="24"/>
          <w:szCs w:val="24"/>
        </w:rPr>
        <w:t>: написание сценария, инсценирование фрагментов повести.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И.С. ТУРГЕНЕВ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Детские впечатления И.С. Тургенева. Спасское-Лутовиново в представлениях и творческой биографии писателя. Рассказ </w:t>
      </w:r>
      <w:r w:rsidRPr="00CB0F8C">
        <w:rPr>
          <w:rFonts w:ascii="Times New Roman" w:hAnsi="Times New Roman" w:cs="Times New Roman"/>
          <w:sz w:val="24"/>
          <w:szCs w:val="24"/>
        </w:rPr>
        <w:t xml:space="preserve">«Муму» </w:t>
      </w:r>
      <w:r w:rsidRPr="00CB0F8C">
        <w:rPr>
          <w:rFonts w:ascii="Times New Roman" w:hAnsi="Times New Roman" w:cs="Times New Roman"/>
          <w:bCs/>
          <w:sz w:val="24"/>
          <w:szCs w:val="24"/>
        </w:rPr>
        <w:t xml:space="preserve">и стихотворение в прозе </w:t>
      </w:r>
      <w:r w:rsidRPr="00CB0F8C">
        <w:rPr>
          <w:rFonts w:ascii="Times New Roman" w:hAnsi="Times New Roman" w:cs="Times New Roman"/>
          <w:sz w:val="24"/>
          <w:szCs w:val="24"/>
        </w:rPr>
        <w:t xml:space="preserve">«Воробей». </w:t>
      </w:r>
      <w:r w:rsidRPr="00CB0F8C">
        <w:rPr>
          <w:rFonts w:ascii="Times New Roman" w:hAnsi="Times New Roman" w:cs="Times New Roman"/>
          <w:bCs/>
          <w:sz w:val="24"/>
          <w:szCs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CB0F8C">
        <w:rPr>
          <w:rFonts w:ascii="Times New Roman" w:hAnsi="Times New Roman" w:cs="Times New Roman"/>
          <w:sz w:val="24"/>
          <w:szCs w:val="24"/>
        </w:rPr>
        <w:t>«Русский язык».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работа с иллюстрациями, рисунки учащихся, экранизация рассказа И.С. Тургенева.</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заочная литературно-краеведческая экскурсия «Спасское-Лутовиново».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Н.А. НЕКРАСОВ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Детские впечатления поэта. Стихотворение </w:t>
      </w:r>
      <w:r w:rsidRPr="00CB0F8C">
        <w:rPr>
          <w:rFonts w:ascii="Times New Roman" w:hAnsi="Times New Roman" w:cs="Times New Roman"/>
          <w:sz w:val="24"/>
          <w:szCs w:val="24"/>
        </w:rPr>
        <w:t xml:space="preserve">«Крестьянские дети». </w:t>
      </w:r>
      <w:r w:rsidRPr="00CB0F8C">
        <w:rPr>
          <w:rFonts w:ascii="Times New Roman" w:hAnsi="Times New Roman" w:cs="Times New Roman"/>
          <w:bCs/>
          <w:sz w:val="24"/>
          <w:szCs w:val="24"/>
        </w:rPr>
        <w:t xml:space="preserve">Основная тема и способы ее раскрытия. Отношение автора к персонажам стихотворения. Стихотворение </w:t>
      </w:r>
      <w:r w:rsidRPr="00CB0F8C">
        <w:rPr>
          <w:rFonts w:ascii="Times New Roman" w:hAnsi="Times New Roman" w:cs="Times New Roman"/>
          <w:sz w:val="24"/>
          <w:szCs w:val="24"/>
        </w:rPr>
        <w:t>«Тройка».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фольклорные элементы в художественном произведении; строфа; эпитет, сравнение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 xml:space="preserve">Развитие речи: </w:t>
      </w:r>
      <w:r w:rsidRPr="00CB0F8C">
        <w:rPr>
          <w:rFonts w:ascii="Times New Roman" w:hAnsi="Times New Roman" w:cs="Times New Roman"/>
          <w:bCs/>
          <w:sz w:val="24"/>
          <w:szCs w:val="24"/>
        </w:rPr>
        <w:t>выразительное чтение, рассказ о герое, работа со словарями.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иллюстрации к поэме.</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страницы устного журнала о Н.А. Некрасове. («Грешнево </w:t>
      </w:r>
      <w:r w:rsidRPr="00CB0F8C">
        <w:rPr>
          <w:rFonts w:ascii="Times New Roman" w:hAnsi="Times New Roman" w:cs="Times New Roman"/>
          <w:sz w:val="24"/>
          <w:szCs w:val="24"/>
        </w:rPr>
        <w:t>–</w:t>
      </w:r>
      <w:r w:rsidRPr="00CB0F8C">
        <w:rPr>
          <w:rFonts w:ascii="Times New Roman" w:hAnsi="Times New Roman" w:cs="Times New Roman"/>
          <w:bCs/>
          <w:sz w:val="24"/>
          <w:szCs w:val="24"/>
        </w:rPr>
        <w:t xml:space="preserve"> Карабиха»).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Л.Н. ТОЛСТОЙ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Сведения о писателе. Л.Н. Толстой в Ясной Поляне. Яснополянская школа. Рассказ </w:t>
      </w:r>
      <w:r w:rsidRPr="00CB0F8C">
        <w:rPr>
          <w:rFonts w:ascii="Times New Roman" w:hAnsi="Times New Roman" w:cs="Times New Roman"/>
          <w:sz w:val="24"/>
          <w:szCs w:val="24"/>
        </w:rPr>
        <w:t xml:space="preserve">«Кавказский пленник». </w:t>
      </w:r>
      <w:r w:rsidRPr="00CB0F8C">
        <w:rPr>
          <w:rFonts w:ascii="Times New Roman" w:hAnsi="Times New Roman" w:cs="Times New Roman"/>
          <w:bCs/>
          <w:sz w:val="24"/>
          <w:szCs w:val="24"/>
        </w:rPr>
        <w:t>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xml:space="preserve"> рассказ (развитие представлений); портрет; завязка, кульминация, развязка.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различные виды чтения, письменный отзыв на эпизод, рассказ по плану, письменная формулировка вывода, дискуссия.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выставка-конкурс рисунков учащихся.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материалы к выставке о Л.Н. Толстом («Ясная Поляна»).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А.П. ЧЕХОВ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 xml:space="preserve">Детские и юношеские годы писателя. Семья А.П. Чехова. Врач А.П. Чехов и писатель Антоша Чехонте. Книга в жизни А.П. Чехова. Рассказ </w:t>
      </w:r>
      <w:r w:rsidRPr="00CB0F8C">
        <w:rPr>
          <w:rFonts w:ascii="Times New Roman" w:hAnsi="Times New Roman" w:cs="Times New Roman"/>
          <w:sz w:val="24"/>
          <w:szCs w:val="24"/>
        </w:rPr>
        <w:t xml:space="preserve">«Злоумышленник»: </w:t>
      </w:r>
      <w:r w:rsidRPr="00CB0F8C">
        <w:rPr>
          <w:rFonts w:ascii="Times New Roman" w:hAnsi="Times New Roman" w:cs="Times New Roman"/>
          <w:bCs/>
          <w:sz w:val="24"/>
          <w:szCs w:val="24"/>
        </w:rPr>
        <w:t>тема; приемы создания характеров и ситуаций; отношение писателя к персонажам. Жанровое своеобразие рассказа.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Теория литературы</w:t>
      </w:r>
      <w:r w:rsidRPr="00CB0F8C">
        <w:rPr>
          <w:rFonts w:ascii="Times New Roman" w:hAnsi="Times New Roman" w:cs="Times New Roman"/>
          <w:bCs/>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Развитие речи:</w:t>
      </w:r>
      <w:r w:rsidRPr="00CB0F8C">
        <w:rPr>
          <w:rFonts w:ascii="Times New Roman" w:hAnsi="Times New Roman" w:cs="Times New Roman"/>
          <w:bCs/>
          <w:sz w:val="24"/>
          <w:szCs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Связь с другими искусствами</w:t>
      </w:r>
      <w:r w:rsidRPr="00CB0F8C">
        <w:rPr>
          <w:rFonts w:ascii="Times New Roman" w:hAnsi="Times New Roman" w:cs="Times New Roman"/>
          <w:bCs/>
          <w:sz w:val="24"/>
          <w:szCs w:val="24"/>
        </w:rPr>
        <w:t>: рисунки учащихся.</w:t>
      </w:r>
    </w:p>
    <w:p w:rsidR="00BC41A1" w:rsidRPr="00CB0F8C" w:rsidRDefault="00BC41A1" w:rsidP="00B730A6">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i/>
          <w:sz w:val="24"/>
          <w:szCs w:val="24"/>
        </w:rPr>
        <w:t>Краеведение:</w:t>
      </w:r>
      <w:r w:rsidRPr="00CB0F8C">
        <w:rPr>
          <w:rFonts w:ascii="Times New Roman" w:hAnsi="Times New Roman" w:cs="Times New Roman"/>
          <w:bCs/>
          <w:sz w:val="24"/>
          <w:szCs w:val="24"/>
        </w:rPr>
        <w:t xml:space="preserve"> создание диафильма «По чеховским местам (Мелихово)».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bCs/>
          <w:spacing w:val="40"/>
          <w:sz w:val="24"/>
          <w:szCs w:val="24"/>
        </w:rPr>
        <w:t>Из</w:t>
      </w:r>
      <w:r w:rsidRPr="00CB0F8C">
        <w:rPr>
          <w:rFonts w:ascii="Times New Roman" w:hAnsi="Times New Roman" w:cs="Times New Roman"/>
          <w:bCs/>
          <w:sz w:val="24"/>
          <w:szCs w:val="24"/>
        </w:rPr>
        <w:t xml:space="preserve"> </w:t>
      </w:r>
      <w:r w:rsidRPr="00CB0F8C">
        <w:rPr>
          <w:rFonts w:ascii="Times New Roman" w:hAnsi="Times New Roman" w:cs="Times New Roman"/>
          <w:b/>
          <w:spacing w:val="50"/>
          <w:sz w:val="24"/>
          <w:szCs w:val="24"/>
        </w:rPr>
        <w:t>литературы</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XX</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И.А. БУНИН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Детские годы </w:t>
      </w:r>
      <w:r w:rsidRPr="00CB0F8C">
        <w:rPr>
          <w:rFonts w:ascii="Times New Roman" w:hAnsi="Times New Roman" w:cs="Times New Roman"/>
          <w:bCs/>
          <w:sz w:val="24"/>
          <w:szCs w:val="24"/>
        </w:rPr>
        <w:t xml:space="preserve">И.А. </w:t>
      </w:r>
      <w:r w:rsidRPr="00CB0F8C">
        <w:rPr>
          <w:rFonts w:ascii="Times New Roman" w:hAnsi="Times New Roman" w:cs="Times New Roman"/>
          <w:sz w:val="24"/>
          <w:szCs w:val="24"/>
        </w:rPr>
        <w:t xml:space="preserve">Бунина. Семейные традиции и их влияние на формирование личности. Книга в жизни </w:t>
      </w:r>
      <w:r w:rsidRPr="00CB0F8C">
        <w:rPr>
          <w:rFonts w:ascii="Times New Roman" w:hAnsi="Times New Roman" w:cs="Times New Roman"/>
          <w:bCs/>
          <w:sz w:val="24"/>
          <w:szCs w:val="24"/>
        </w:rPr>
        <w:t xml:space="preserve">И.А. </w:t>
      </w:r>
      <w:r w:rsidRPr="00CB0F8C">
        <w:rPr>
          <w:rFonts w:ascii="Times New Roman" w:hAnsi="Times New Roman" w:cs="Times New Roman"/>
          <w:sz w:val="24"/>
          <w:szCs w:val="24"/>
        </w:rPr>
        <w:t>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стихотворение-размышление, образ-пейзаж, образы животных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пересказ и чтение наизусть, цитатный план, письменный ответ на вопрос.</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заочная литературно-краеведческая экскурсия «Литературный Орел».</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Л.Н. АНДРЕЕВ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тема, эпизод, финал.</w:t>
      </w:r>
    </w:p>
    <w:p w:rsid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краткий, выборочный; составление вопросов; письменный ответ на вопрос.</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А.И. КУПРИН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«Золотой петух» Тема, особенности создания образа.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Теория литературы: </w:t>
      </w:r>
      <w:r w:rsidRPr="00CB0F8C">
        <w:rPr>
          <w:rFonts w:ascii="Times New Roman" w:hAnsi="Times New Roman" w:cs="Times New Roman"/>
          <w:sz w:val="24"/>
          <w:szCs w:val="24"/>
        </w:rPr>
        <w:t>рассказ (расширение и углубление представлений); характеристика персонажа, портрет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от другого лица, отзыв об эпизоде.</w:t>
      </w:r>
    </w:p>
    <w:p w:rsid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рисунки учащихся.</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А.А. БЛОК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Детские впечатления </w:t>
      </w:r>
      <w:r w:rsidRPr="00CB0F8C">
        <w:rPr>
          <w:rFonts w:ascii="Times New Roman" w:hAnsi="Times New Roman" w:cs="Times New Roman"/>
          <w:bCs/>
          <w:sz w:val="24"/>
          <w:szCs w:val="24"/>
        </w:rPr>
        <w:t xml:space="preserve">А. </w:t>
      </w:r>
      <w:r w:rsidRPr="00CB0F8C">
        <w:rPr>
          <w:rFonts w:ascii="Times New Roman" w:hAnsi="Times New Roman" w:cs="Times New Roman"/>
          <w:sz w:val="24"/>
          <w:szCs w:val="24"/>
        </w:rPr>
        <w:t xml:space="preserve">Блока. Книга в жизни юного </w:t>
      </w:r>
      <w:r w:rsidRPr="00CB0F8C">
        <w:rPr>
          <w:rFonts w:ascii="Times New Roman" w:hAnsi="Times New Roman" w:cs="Times New Roman"/>
          <w:bCs/>
          <w:sz w:val="24"/>
          <w:szCs w:val="24"/>
        </w:rPr>
        <w:t xml:space="preserve">А. </w:t>
      </w:r>
      <w:r w:rsidRPr="00CB0F8C">
        <w:rPr>
          <w:rFonts w:ascii="Times New Roman" w:hAnsi="Times New Roman" w:cs="Times New Roman"/>
          <w:sz w:val="24"/>
          <w:szCs w:val="24"/>
        </w:rPr>
        <w:t>Блока. Блоковские места (Петербург, Шахматово)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антитеза.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выразительное чтение, рассказ с использованием ключевых слов, альтернативное изложение.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подбор материала о блоковском Петербурге и имении Шахматово.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С.А. ЕСЕНИН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эпитет, метафора, сравнение, олицетворение (развитие представлений о понятиях).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чтение наизусть, цитатный план.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художественными и документальными фотографиями.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Краеведение:</w:t>
      </w:r>
      <w:r w:rsidRPr="00CB0F8C">
        <w:rPr>
          <w:rFonts w:ascii="Times New Roman" w:hAnsi="Times New Roman" w:cs="Times New Roman"/>
          <w:sz w:val="24"/>
          <w:szCs w:val="24"/>
        </w:rPr>
        <w:t xml:space="preserve"> заочная литературно-краеведческая экскурсия «Константиново – Москва».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А.П. ПЛАТОНОВ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рассказ о писателе, художественный пересказ фрагмента, составление словаря для характеристики предметов и явлений.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bCs/>
          <w:sz w:val="24"/>
          <w:szCs w:val="24"/>
        </w:rPr>
        <w:t>П.П. БАЖОВ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Сказ «Каменный цветок». Человек труда в сказе П.П. Бажова (труд и мастерство, вдох</w:t>
      </w:r>
      <w:r w:rsidRPr="00CB0F8C">
        <w:rPr>
          <w:rFonts w:ascii="Times New Roman" w:hAnsi="Times New Roman" w:cs="Times New Roman"/>
          <w:sz w:val="24"/>
          <w:szCs w:val="24"/>
        </w:rPr>
        <w:softHyphen/>
        <w:t>новение). Приемы создания художественного образа.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сказ, отличие сказа от сказки, герой повествования, афоризм.</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sz w:val="24"/>
          <w:szCs w:val="24"/>
        </w:rPr>
        <w:t xml:space="preserve">Н.Н. </w:t>
      </w:r>
      <w:r w:rsidRPr="00CB0F8C">
        <w:rPr>
          <w:rFonts w:ascii="Times New Roman" w:hAnsi="Times New Roman" w:cs="Times New Roman"/>
          <w:sz w:val="24"/>
          <w:szCs w:val="24"/>
        </w:rPr>
        <w:t>НОСОВ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«Три охотника»: тема, система образов.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пересказ.</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Е.И. НОСОВ</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юмор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BC41A1" w:rsidRPr="008F5882"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Родная</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природа</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произведениях писателей</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XX</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Час поэзии «Поэзия и проза XX века о родной природе»: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В.Ф. </w:t>
      </w:r>
      <w:r w:rsidRPr="00CB0F8C">
        <w:rPr>
          <w:rFonts w:ascii="Times New Roman" w:hAnsi="Times New Roman" w:cs="Times New Roman"/>
          <w:spacing w:val="50"/>
          <w:sz w:val="24"/>
          <w:szCs w:val="24"/>
        </w:rPr>
        <w:t>Боков.</w:t>
      </w:r>
      <w:r w:rsidRPr="00CB0F8C">
        <w:rPr>
          <w:rFonts w:ascii="Times New Roman" w:hAnsi="Times New Roman" w:cs="Times New Roman"/>
          <w:sz w:val="24"/>
          <w:szCs w:val="24"/>
        </w:rPr>
        <w:t xml:space="preserve"> «Поклон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Н.М. </w:t>
      </w:r>
      <w:r w:rsidRPr="00CB0F8C">
        <w:rPr>
          <w:rFonts w:ascii="Times New Roman" w:hAnsi="Times New Roman" w:cs="Times New Roman"/>
          <w:spacing w:val="50"/>
          <w:sz w:val="24"/>
          <w:szCs w:val="24"/>
        </w:rPr>
        <w:t>Рубцов.</w:t>
      </w:r>
      <w:r w:rsidRPr="00CB0F8C">
        <w:rPr>
          <w:rFonts w:ascii="Times New Roman" w:hAnsi="Times New Roman" w:cs="Times New Roman"/>
          <w:sz w:val="24"/>
          <w:szCs w:val="24"/>
        </w:rPr>
        <w:t xml:space="preserve"> «В осеннем лесу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 Г. </w:t>
      </w:r>
      <w:r w:rsidRPr="00CB0F8C">
        <w:rPr>
          <w:rFonts w:ascii="Times New Roman" w:hAnsi="Times New Roman" w:cs="Times New Roman"/>
          <w:spacing w:val="50"/>
          <w:sz w:val="24"/>
          <w:szCs w:val="24"/>
        </w:rPr>
        <w:t>Гамзатов.</w:t>
      </w:r>
      <w:r w:rsidRPr="00CB0F8C">
        <w:rPr>
          <w:rFonts w:ascii="Times New Roman" w:hAnsi="Times New Roman" w:cs="Times New Roman"/>
          <w:sz w:val="24"/>
          <w:szCs w:val="24"/>
        </w:rPr>
        <w:t xml:space="preserve"> «Песня соловья »;</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В.И. </w:t>
      </w:r>
      <w:r w:rsidRPr="00CB0F8C">
        <w:rPr>
          <w:rFonts w:ascii="Times New Roman" w:hAnsi="Times New Roman" w:cs="Times New Roman"/>
          <w:spacing w:val="50"/>
          <w:sz w:val="24"/>
          <w:szCs w:val="24"/>
        </w:rPr>
        <w:t>Белов.</w:t>
      </w:r>
      <w:r w:rsidRPr="00CB0F8C">
        <w:rPr>
          <w:rFonts w:ascii="Times New Roman" w:hAnsi="Times New Roman" w:cs="Times New Roman"/>
          <w:sz w:val="24"/>
          <w:szCs w:val="24"/>
        </w:rPr>
        <w:t xml:space="preserve"> «Весенняя ночь»;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В.Г. Ра с п у т и н. «Век живи — век люби» (отрывок).</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
          <w:spacing w:val="50"/>
          <w:sz w:val="24"/>
          <w:szCs w:val="24"/>
        </w:rPr>
      </w:pPr>
      <w:r w:rsidRPr="00CB0F8C">
        <w:rPr>
          <w:rFonts w:ascii="Times New Roman" w:hAnsi="Times New Roman" w:cs="Times New Roman"/>
          <w:b/>
          <w:spacing w:val="50"/>
          <w:sz w:val="24"/>
          <w:szCs w:val="24"/>
        </w:rPr>
        <w:t>Из</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зарубежной</w:t>
      </w:r>
      <w:r w:rsidRPr="00CB0F8C">
        <w:rPr>
          <w:rFonts w:ascii="Times New Roman" w:hAnsi="Times New Roman" w:cs="Times New Roman"/>
          <w:b/>
          <w:sz w:val="24"/>
          <w:szCs w:val="24"/>
        </w:rPr>
        <w:t xml:space="preserve"> </w:t>
      </w:r>
      <w:r w:rsidRPr="00CB0F8C">
        <w:rPr>
          <w:rFonts w:ascii="Times New Roman" w:hAnsi="Times New Roman" w:cs="Times New Roman"/>
          <w:b/>
          <w:spacing w:val="50"/>
          <w:sz w:val="24"/>
          <w:szCs w:val="24"/>
        </w:rPr>
        <w:t>литературы</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 ДЕФО</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CB0F8C">
        <w:rPr>
          <w:rFonts w:ascii="Times New Roman" w:hAnsi="Times New Roman" w:cs="Times New Roman"/>
          <w:sz w:val="24"/>
          <w:szCs w:val="24"/>
        </w:rPr>
        <w:softHyphen/>
        <w:t>ных понятиях).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различные виды пересказа, изложение с элементами сочинения.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Связь с другими искусствами: </w:t>
      </w:r>
      <w:r w:rsidRPr="00CB0F8C">
        <w:rPr>
          <w:rFonts w:ascii="Times New Roman" w:hAnsi="Times New Roman" w:cs="Times New Roman"/>
          <w:sz w:val="24"/>
          <w:szCs w:val="24"/>
        </w:rPr>
        <w:t>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Х.К. АНДЕРСЕН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его детстве. Сказка «Соловей»: внешняя и внутренняя красота, благодарность.</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различные виды пересказов, письменный отзыв об эпизоде.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Возможные виды внеурочной деятельности:</w:t>
      </w:r>
      <w:r w:rsidRPr="00CB0F8C">
        <w:rPr>
          <w:rFonts w:ascii="Times New Roman" w:hAnsi="Times New Roman" w:cs="Times New Roman"/>
          <w:sz w:val="24"/>
          <w:szCs w:val="24"/>
        </w:rPr>
        <w:t xml:space="preserve"> написание сценария мультфильма, инсценирование сказки и ее постановка.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 ТВЕН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Автобиография и автобиографические мотивы. Роман «Приключения Тома Сойера» (отрывок): мир детства и мир взрослых.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Теория литературы</w:t>
      </w:r>
      <w:r w:rsidRPr="00CB0F8C">
        <w:rPr>
          <w:rFonts w:ascii="Times New Roman" w:hAnsi="Times New Roman" w:cs="Times New Roman"/>
          <w:sz w:val="24"/>
          <w:szCs w:val="24"/>
        </w:rPr>
        <w:t>: юмор, приключения как форма детской фантазии.</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различные виды чтения и пересказа, письменный отзыв о герое.</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Связь с другими искусствами:</w:t>
      </w:r>
      <w:r w:rsidRPr="00CB0F8C">
        <w:rPr>
          <w:rFonts w:ascii="Times New Roman" w:hAnsi="Times New Roman" w:cs="Times New Roman"/>
          <w:sz w:val="24"/>
          <w:szCs w:val="24"/>
        </w:rPr>
        <w:t xml:space="preserve"> работа с иллюстрациями, рисунки учащихся.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Ж. РОНИ-СТАРШИЙ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Развитие речи:</w:t>
      </w:r>
      <w:r w:rsidRPr="00CB0F8C">
        <w:rPr>
          <w:rFonts w:ascii="Times New Roman" w:hAnsi="Times New Roman" w:cs="Times New Roman"/>
          <w:sz w:val="24"/>
          <w:szCs w:val="24"/>
        </w:rPr>
        <w:t xml:space="preserve"> составление плана, письменная и устная характеристика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ДЖ. ЛОНДОН</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 xml:space="preserve">Краткие сведения о писателе. Детские впечатления. </w:t>
      </w:r>
      <w:r w:rsidRPr="00CB0F8C">
        <w:rPr>
          <w:rFonts w:ascii="Times New Roman" w:hAnsi="Times New Roman" w:cs="Times New Roman"/>
          <w:sz w:val="24"/>
          <w:szCs w:val="24"/>
        </w:rPr>
        <w:t xml:space="preserve">«Сказание о Кише» </w:t>
      </w:r>
      <w:r w:rsidRPr="00CB0F8C">
        <w:rPr>
          <w:rFonts w:ascii="Times New Roman" w:hAnsi="Times New Roman" w:cs="Times New Roman"/>
          <w:bCs/>
          <w:spacing w:val="10"/>
          <w:sz w:val="24"/>
          <w:szCs w:val="24"/>
        </w:rPr>
        <w:t>(период раннего взросления в связи с обстоятельствами жизни; добро и зло, благородство, уважение взрослых).</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i/>
          <w:spacing w:val="10"/>
          <w:sz w:val="24"/>
          <w:szCs w:val="24"/>
        </w:rPr>
        <w:t>Теория литературы</w:t>
      </w:r>
      <w:r w:rsidRPr="00CB0F8C">
        <w:rPr>
          <w:rFonts w:ascii="Times New Roman" w:hAnsi="Times New Roman" w:cs="Times New Roman"/>
          <w:bCs/>
          <w:spacing w:val="10"/>
          <w:sz w:val="24"/>
          <w:szCs w:val="24"/>
        </w:rPr>
        <w:t>: рассказ (развитие представлений).</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i/>
          <w:spacing w:val="10"/>
          <w:sz w:val="24"/>
          <w:szCs w:val="24"/>
        </w:rPr>
        <w:t>Развитие речи:</w:t>
      </w:r>
      <w:r w:rsidRPr="00CB0F8C">
        <w:rPr>
          <w:rFonts w:ascii="Times New Roman" w:hAnsi="Times New Roman" w:cs="Times New Roman"/>
          <w:bCs/>
          <w:spacing w:val="10"/>
          <w:sz w:val="24"/>
          <w:szCs w:val="24"/>
        </w:rPr>
        <w:t xml:space="preserve"> различные виды пересказов, устный и письменный портрет героя.</w:t>
      </w:r>
    </w:p>
    <w:p w:rsidR="00BC41A1" w:rsidRPr="00CB0F8C" w:rsidRDefault="00BC41A1" w:rsidP="00735F92">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А. ЛИНДГРЕН</w:t>
      </w:r>
    </w:p>
    <w:p w:rsidR="00BC41A1" w:rsidRPr="00B730A6" w:rsidRDefault="00BC41A1" w:rsidP="00B730A6">
      <w:pPr>
        <w:autoSpaceDE w:val="0"/>
        <w:autoSpaceDN w:val="0"/>
        <w:adjustRightInd w:val="0"/>
        <w:spacing w:after="0" w:line="240" w:lineRule="auto"/>
        <w:ind w:firstLine="709"/>
        <w:jc w:val="both"/>
        <w:rPr>
          <w:rFonts w:ascii="Times New Roman" w:hAnsi="Times New Roman" w:cs="Times New Roman"/>
          <w:bCs/>
          <w:spacing w:val="10"/>
          <w:sz w:val="24"/>
          <w:szCs w:val="24"/>
        </w:rPr>
      </w:pPr>
      <w:r w:rsidRPr="00CB0F8C">
        <w:rPr>
          <w:rFonts w:ascii="Times New Roman" w:hAnsi="Times New Roman" w:cs="Times New Roman"/>
          <w:bCs/>
          <w:spacing w:val="10"/>
          <w:sz w:val="24"/>
          <w:szCs w:val="24"/>
        </w:rPr>
        <w:t xml:space="preserve">Краткие сведения о писательнице. Роман </w:t>
      </w:r>
      <w:r w:rsidRPr="00CB0F8C">
        <w:rPr>
          <w:rFonts w:ascii="Times New Roman" w:hAnsi="Times New Roman" w:cs="Times New Roman"/>
          <w:sz w:val="24"/>
          <w:szCs w:val="24"/>
        </w:rPr>
        <w:t xml:space="preserve">«Приключения Эмиля из Лённеберги » </w:t>
      </w:r>
      <w:r w:rsidRPr="00CB0F8C">
        <w:rPr>
          <w:rFonts w:ascii="Times New Roman" w:hAnsi="Times New Roman" w:cs="Times New Roman"/>
          <w:bCs/>
          <w:spacing w:val="10"/>
          <w:sz w:val="24"/>
          <w:szCs w:val="24"/>
        </w:rPr>
        <w:t>(отрывок).</w:t>
      </w:r>
    </w:p>
    <w:p w:rsidR="00BC41A1" w:rsidRPr="00B730A6" w:rsidRDefault="00BC41A1" w:rsidP="00B730A6">
      <w:pPr>
        <w:rPr>
          <w:rFonts w:ascii="Times New Roman" w:hAnsi="Times New Roman" w:cs="Times New Roman"/>
          <w:b/>
          <w:sz w:val="24"/>
          <w:szCs w:val="24"/>
        </w:rPr>
      </w:pPr>
      <w:bookmarkStart w:id="37" w:name="_Toc430607400"/>
      <w:r w:rsidRPr="00B730A6">
        <w:rPr>
          <w:rFonts w:ascii="Times New Roman" w:hAnsi="Times New Roman" w:cs="Times New Roman"/>
          <w:b/>
          <w:sz w:val="24"/>
          <w:szCs w:val="24"/>
        </w:rPr>
        <w:t>Учебно-методическое обеспечение</w:t>
      </w:r>
      <w:bookmarkEnd w:id="37"/>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Программа курса «Литература».  5 – 9 классы общеобразовательной школы /Авт.-сост.: Г.С. Меркин, С.А. Зинин.  – М.:ООО «Русское слово – учебник», 2012. (ФГОС. Инновационная школа)</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Учебник «Литература. 5 класс» (Авт.-сост. Г.С.Меркин). В 2-х частях.-2-е изд.-М.: ООО  «Русское слово - учебник», 2013.</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Планирование и материалы к курсу «Литература 5 класс» (Авт.-сост. Г.С.Меркин, Б.Г. Меркин). М.: «Русское слово», 2014.</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Примерные программы по учебным предметам. Литература. 5-9 классы: проект. - М.: Просвещение, 2011.- (Стандарты второго поколения).</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Рабочая программа к учебникам Г.С.Меркина «Литература . 5 класс»/ авт.-сост. Ф.Е.Соловьева. - М.:ООО «Русское слово – учебник», 2012. (ФГОС . Инновационная школа)</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Соловьёва Ф.Е. Рабочая тетрадь к учебнику Г.С. Меркина «Литература». 5 класс: В 2 ч. - М.:: ООО «Русское слово - учебник», 2015.</w:t>
      </w:r>
    </w:p>
    <w:p w:rsidR="00BC41A1" w:rsidRPr="00CB0F8C" w:rsidRDefault="00BC41A1" w:rsidP="00FB344F">
      <w:pPr>
        <w:pStyle w:val="af1"/>
        <w:numPr>
          <w:ilvl w:val="0"/>
          <w:numId w:val="185"/>
        </w:numPr>
        <w:ind w:left="0" w:firstLine="709"/>
        <w:rPr>
          <w:rFonts w:eastAsia="Times New Roman"/>
          <w:sz w:val="24"/>
          <w:szCs w:val="24"/>
          <w:lang w:eastAsia="ru-RU"/>
        </w:rPr>
      </w:pPr>
      <w:r w:rsidRPr="00CB0F8C">
        <w:rPr>
          <w:rFonts w:eastAsia="Times New Roman"/>
          <w:sz w:val="24"/>
          <w:szCs w:val="24"/>
          <w:lang w:eastAsia="ru-RU"/>
        </w:rPr>
        <w:t>Соловьева Ф.Е Тематическое планирование к учебнику "Литература. 5 класс" (авт.-сост. Г.С. Меркин)/под ред. Г.С. Меркина. - М.:ООО "ТИД "Русское слово" - РС",2015 г.</w:t>
      </w:r>
    </w:p>
    <w:p w:rsidR="00BC41A1" w:rsidRPr="00CB0F8C" w:rsidRDefault="00BC41A1" w:rsidP="00FB344F">
      <w:pPr>
        <w:pStyle w:val="af1"/>
        <w:numPr>
          <w:ilvl w:val="0"/>
          <w:numId w:val="185"/>
        </w:numPr>
        <w:ind w:left="0" w:firstLine="709"/>
        <w:rPr>
          <w:sz w:val="24"/>
          <w:szCs w:val="24"/>
        </w:rPr>
      </w:pPr>
      <w:r w:rsidRPr="00CB0F8C">
        <w:rPr>
          <w:rFonts w:eastAsia="Times New Roman"/>
          <w:sz w:val="24"/>
          <w:szCs w:val="24"/>
          <w:lang w:eastAsia="ru-RU"/>
        </w:rPr>
        <w:t>Соловьева Ф. Е. Уроки литературы. К учебнику «Литература. 5 класс» (авт.-сост. Г.С.Меркин): методическое пособие/Ф.Е.Соловьёва/ под ред. Г.С. Меркина. – 2 изд. – М.: ООО «ТИД «Русское слово – РС», 2013.</w:t>
      </w:r>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Универсальная энциклопедия «Википедия»: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18" w:history="1">
        <w:r w:rsidRPr="00CB0F8C">
          <w:rPr>
            <w:rStyle w:val="af6"/>
            <w:rFonts w:ascii="Times New Roman" w:hAnsi="Times New Roman" w:cs="Times New Roman"/>
            <w:bCs/>
            <w:sz w:val="24"/>
            <w:szCs w:val="24"/>
          </w:rPr>
          <w:t>http://ru.wikipedia.org</w:t>
        </w:r>
      </w:hyperlink>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Универсальная энциклопедия «Кругосвет»: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19" w:history="1">
        <w:r w:rsidRPr="00CB0F8C">
          <w:rPr>
            <w:rStyle w:val="af6"/>
            <w:rFonts w:ascii="Times New Roman" w:hAnsi="Times New Roman" w:cs="Times New Roman"/>
            <w:sz w:val="24"/>
            <w:szCs w:val="24"/>
          </w:rPr>
          <w:t>http://www.krugosvet.ru</w:t>
        </w:r>
      </w:hyperlink>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Энциклопедия «Рубрикон»:</w:t>
      </w:r>
      <w:r w:rsidRPr="00CB0F8C">
        <w:rPr>
          <w:rFonts w:ascii="Times New Roman" w:hAnsi="Times New Roman" w:cs="Times New Roman"/>
          <w:bCs/>
          <w:sz w:val="24"/>
          <w:szCs w:val="24"/>
        </w:rPr>
        <w:t xml:space="preserve"> [Электронный ресурс] – Режим доступа:</w:t>
      </w:r>
      <w:r w:rsidRPr="00CB0F8C">
        <w:rPr>
          <w:rFonts w:ascii="Times New Roman" w:hAnsi="Times New Roman" w:cs="Times New Roman"/>
          <w:sz w:val="24"/>
          <w:szCs w:val="24"/>
        </w:rPr>
        <w:t xml:space="preserve"> </w:t>
      </w:r>
      <w:hyperlink r:id="rId20" w:history="1">
        <w:r w:rsidRPr="00CB0F8C">
          <w:rPr>
            <w:rStyle w:val="af6"/>
            <w:rFonts w:ascii="Times New Roman" w:hAnsi="Times New Roman" w:cs="Times New Roman"/>
            <w:bCs/>
            <w:sz w:val="24"/>
            <w:szCs w:val="24"/>
          </w:rPr>
          <w:t>http://www.rubricon.com</w:t>
        </w:r>
      </w:hyperlink>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Электронные словари: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1" w:history="1">
        <w:r w:rsidRPr="00CB0F8C">
          <w:rPr>
            <w:rStyle w:val="af6"/>
            <w:rFonts w:ascii="Times New Roman" w:hAnsi="Times New Roman" w:cs="Times New Roman"/>
            <w:bCs/>
            <w:sz w:val="24"/>
            <w:szCs w:val="24"/>
          </w:rPr>
          <w:t>http://www.slovary.ru</w:t>
        </w:r>
      </w:hyperlink>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Справочно-информационный интенет-портал «Русский язык»:</w:t>
      </w:r>
      <w:r w:rsidRPr="00CB0F8C">
        <w:rPr>
          <w:rFonts w:ascii="Times New Roman" w:hAnsi="Times New Roman" w:cs="Times New Roman"/>
          <w:bCs/>
          <w:sz w:val="24"/>
          <w:szCs w:val="24"/>
        </w:rPr>
        <w:t xml:space="preserve"> [Электронный ресурс] – Режим доступа: </w:t>
      </w:r>
      <w:hyperlink r:id="rId22" w:history="1">
        <w:r w:rsidRPr="00CB0F8C">
          <w:rPr>
            <w:rStyle w:val="af6"/>
            <w:rFonts w:ascii="Times New Roman" w:hAnsi="Times New Roman" w:cs="Times New Roman"/>
            <w:bCs/>
            <w:sz w:val="24"/>
            <w:szCs w:val="24"/>
          </w:rPr>
          <w:t>http://www.gramota.ru</w:t>
        </w:r>
      </w:hyperlink>
    </w:p>
    <w:p w:rsidR="00BC41A1" w:rsidRPr="00CB0F8C"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Фундаментальная электронная библиотека «Русская литература и фольклор»: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3" w:history="1">
        <w:r w:rsidRPr="00CB0F8C">
          <w:rPr>
            <w:rStyle w:val="af6"/>
            <w:rFonts w:ascii="Times New Roman" w:hAnsi="Times New Roman" w:cs="Times New Roman"/>
            <w:bCs/>
            <w:sz w:val="24"/>
            <w:szCs w:val="24"/>
          </w:rPr>
          <w:t>http://feb-web.ru</w:t>
        </w:r>
      </w:hyperlink>
    </w:p>
    <w:p w:rsidR="00BC41A1" w:rsidRPr="008F5882" w:rsidRDefault="00BC41A1" w:rsidP="00FB344F">
      <w:pPr>
        <w:numPr>
          <w:ilvl w:val="0"/>
          <w:numId w:val="1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Мифологическая энциклопедия: </w:t>
      </w:r>
      <w:r w:rsidRPr="00CB0F8C">
        <w:rPr>
          <w:rFonts w:ascii="Times New Roman" w:hAnsi="Times New Roman" w:cs="Times New Roman"/>
          <w:bCs/>
          <w:sz w:val="24"/>
          <w:szCs w:val="24"/>
        </w:rPr>
        <w:t>[Электронный ресурс] – Режим доступа:</w:t>
      </w:r>
      <w:r w:rsidRPr="00CB0F8C">
        <w:rPr>
          <w:rFonts w:ascii="Times New Roman" w:hAnsi="Times New Roman" w:cs="Times New Roman"/>
          <w:sz w:val="24"/>
          <w:szCs w:val="24"/>
        </w:rPr>
        <w:t xml:space="preserve"> </w:t>
      </w:r>
      <w:hyperlink r:id="rId24" w:history="1">
        <w:r w:rsidRPr="00CB0F8C">
          <w:rPr>
            <w:rStyle w:val="af6"/>
            <w:rFonts w:ascii="Times New Roman" w:hAnsi="Times New Roman" w:cs="Times New Roman"/>
            <w:bCs/>
            <w:sz w:val="24"/>
            <w:szCs w:val="24"/>
          </w:rPr>
          <w:t>http://mifolog.ru</w:t>
        </w:r>
      </w:hyperlink>
    </w:p>
    <w:p w:rsidR="00BC41A1" w:rsidRPr="00B730A6" w:rsidRDefault="00BC41A1" w:rsidP="00B730A6">
      <w:pPr>
        <w:rPr>
          <w:rFonts w:ascii="Times New Roman" w:hAnsi="Times New Roman" w:cs="Times New Roman"/>
          <w:b/>
          <w:sz w:val="24"/>
          <w:szCs w:val="24"/>
        </w:rPr>
      </w:pPr>
      <w:bookmarkStart w:id="38" w:name="_Toc430607401"/>
      <w:r w:rsidRPr="00B730A6">
        <w:rPr>
          <w:rFonts w:ascii="Times New Roman" w:hAnsi="Times New Roman" w:cs="Times New Roman"/>
          <w:b/>
          <w:sz w:val="24"/>
          <w:szCs w:val="24"/>
        </w:rPr>
        <w:t>Описание материально-технического обеспечения образовательного процесса</w:t>
      </w:r>
      <w:bookmarkEnd w:id="38"/>
    </w:p>
    <w:p w:rsidR="00BC41A1" w:rsidRPr="00CB0F8C" w:rsidRDefault="00BC41A1"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Материальная база кабинета:</w:t>
      </w:r>
    </w:p>
    <w:p w:rsidR="00BC41A1" w:rsidRPr="00CB0F8C" w:rsidRDefault="00BC41A1" w:rsidP="00FB344F">
      <w:pPr>
        <w:pStyle w:val="af1"/>
        <w:numPr>
          <w:ilvl w:val="0"/>
          <w:numId w:val="186"/>
        </w:numPr>
        <w:ind w:firstLine="709"/>
        <w:rPr>
          <w:rFonts w:eastAsia="Times New Roman"/>
          <w:sz w:val="24"/>
          <w:szCs w:val="24"/>
          <w:lang w:eastAsia="ru-RU"/>
        </w:rPr>
      </w:pPr>
      <w:r w:rsidRPr="00CB0F8C">
        <w:rPr>
          <w:rFonts w:eastAsia="Times New Roman"/>
          <w:sz w:val="24"/>
          <w:szCs w:val="24"/>
          <w:lang w:eastAsia="ru-RU"/>
        </w:rPr>
        <w:t>компьютер</w:t>
      </w:r>
    </w:p>
    <w:p w:rsidR="00BC41A1" w:rsidRPr="00CB0F8C" w:rsidRDefault="00BC41A1" w:rsidP="00FB344F">
      <w:pPr>
        <w:pStyle w:val="af1"/>
        <w:numPr>
          <w:ilvl w:val="0"/>
          <w:numId w:val="186"/>
        </w:numPr>
        <w:ind w:firstLine="709"/>
        <w:rPr>
          <w:rFonts w:eastAsia="Times New Roman"/>
          <w:sz w:val="24"/>
          <w:szCs w:val="24"/>
          <w:lang w:eastAsia="ru-RU"/>
        </w:rPr>
      </w:pPr>
      <w:r w:rsidRPr="00CB0F8C">
        <w:rPr>
          <w:rFonts w:eastAsia="Times New Roman"/>
          <w:sz w:val="24"/>
          <w:szCs w:val="24"/>
          <w:lang w:eastAsia="ru-RU"/>
        </w:rPr>
        <w:t>мультимедийный проектор</w:t>
      </w:r>
    </w:p>
    <w:p w:rsidR="00BC41A1" w:rsidRPr="00CB0F8C" w:rsidRDefault="00BC41A1" w:rsidP="00FB344F">
      <w:pPr>
        <w:pStyle w:val="af1"/>
        <w:numPr>
          <w:ilvl w:val="0"/>
          <w:numId w:val="186"/>
        </w:numPr>
        <w:ind w:firstLine="709"/>
        <w:rPr>
          <w:rFonts w:eastAsia="Times New Roman"/>
          <w:sz w:val="24"/>
          <w:szCs w:val="24"/>
          <w:lang w:eastAsia="ru-RU"/>
        </w:rPr>
      </w:pPr>
      <w:r w:rsidRPr="00CB0F8C">
        <w:rPr>
          <w:rFonts w:eastAsia="Times New Roman"/>
          <w:sz w:val="24"/>
          <w:szCs w:val="24"/>
          <w:lang w:eastAsia="ru-RU"/>
        </w:rPr>
        <w:t>экран</w:t>
      </w:r>
    </w:p>
    <w:p w:rsidR="00BC41A1" w:rsidRPr="008F5882" w:rsidRDefault="00BC41A1" w:rsidP="00FB344F">
      <w:pPr>
        <w:pStyle w:val="af1"/>
        <w:numPr>
          <w:ilvl w:val="0"/>
          <w:numId w:val="186"/>
        </w:numPr>
        <w:ind w:firstLine="709"/>
        <w:rPr>
          <w:rFonts w:eastAsia="Times New Roman"/>
          <w:sz w:val="24"/>
          <w:szCs w:val="24"/>
          <w:lang w:eastAsia="ru-RU"/>
        </w:rPr>
      </w:pPr>
      <w:r w:rsidRPr="00CB0F8C">
        <w:rPr>
          <w:rFonts w:eastAsia="Times New Roman"/>
          <w:sz w:val="24"/>
          <w:szCs w:val="24"/>
          <w:lang w:eastAsia="ru-RU"/>
        </w:rPr>
        <w:t>интерактивная доска</w:t>
      </w:r>
    </w:p>
    <w:p w:rsidR="00BC41A1" w:rsidRPr="00CB0F8C" w:rsidRDefault="00BC41A1"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Информационно-компьютерная поддержка</w:t>
      </w:r>
      <w:r w:rsidRPr="00CB0F8C">
        <w:rPr>
          <w:rFonts w:ascii="Times New Roman" w:hAnsi="Times New Roman" w:cs="Times New Roman"/>
          <w:sz w:val="24"/>
          <w:szCs w:val="24"/>
        </w:rPr>
        <w:t>.</w:t>
      </w:r>
    </w:p>
    <w:p w:rsidR="00BC41A1" w:rsidRPr="00CB0F8C" w:rsidRDefault="00BC41A1" w:rsidP="00FB344F">
      <w:pPr>
        <w:numPr>
          <w:ilvl w:val="0"/>
          <w:numId w:val="184"/>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Электронная библиотека школьника</w:t>
      </w:r>
    </w:p>
    <w:p w:rsidR="00BC41A1" w:rsidRPr="00CB0F8C" w:rsidRDefault="00BC41A1" w:rsidP="00FB344F">
      <w:pPr>
        <w:numPr>
          <w:ilvl w:val="0"/>
          <w:numId w:val="184"/>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Интернет-ресурсы: Требования к современному уроку в условиях введения ФГОС </w:t>
      </w:r>
      <w:hyperlink r:id="rId25" w:history="1">
        <w:r w:rsidRPr="00CB0F8C">
          <w:rPr>
            <w:rStyle w:val="af6"/>
            <w:rFonts w:ascii="Times New Roman" w:hAnsi="Times New Roman" w:cs="Times New Roman"/>
            <w:sz w:val="24"/>
            <w:szCs w:val="24"/>
          </w:rPr>
          <w:t>http://www.gia3.ru/publ/opyt_i_praktika/trebovanija_k_sovremennomu_uroku_v_uslovijakh_vvedenija_fgos/4-1-0-4</w:t>
        </w:r>
      </w:hyperlink>
    </w:p>
    <w:p w:rsidR="00BC41A1" w:rsidRPr="00CB0F8C" w:rsidRDefault="00BC41A1" w:rsidP="00FB344F">
      <w:pPr>
        <w:numPr>
          <w:ilvl w:val="0"/>
          <w:numId w:val="184"/>
        </w:numPr>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Сайт: Единая коллекция образовательных ресурсов </w:t>
      </w:r>
      <w:hyperlink r:id="rId26" w:history="1">
        <w:r w:rsidRPr="00CB0F8C">
          <w:rPr>
            <w:rStyle w:val="af6"/>
            <w:rFonts w:ascii="Times New Roman" w:hAnsi="Times New Roman" w:cs="Times New Roman"/>
            <w:sz w:val="24"/>
            <w:szCs w:val="24"/>
          </w:rPr>
          <w:t>http://school-collection.edu.ru/catalog/teacher/</w:t>
        </w:r>
      </w:hyperlink>
    </w:p>
    <w:p w:rsidR="00BC41A1" w:rsidRPr="00B730A6" w:rsidRDefault="00BC41A1" w:rsidP="00FB344F">
      <w:pPr>
        <w:numPr>
          <w:ilvl w:val="0"/>
          <w:numId w:val="184"/>
        </w:numPr>
        <w:suppressAutoHyphens/>
        <w:autoSpaceDE w:val="0"/>
        <w:spacing w:after="0" w:line="240" w:lineRule="auto"/>
        <w:ind w:firstLine="709"/>
        <w:jc w:val="both"/>
        <w:rPr>
          <w:rFonts w:ascii="Times New Roman" w:hAnsi="Times New Roman" w:cs="Times New Roman"/>
        </w:rPr>
      </w:pPr>
      <w:r w:rsidRPr="00CB0F8C">
        <w:rPr>
          <w:rFonts w:ascii="Times New Roman" w:hAnsi="Times New Roman" w:cs="Times New Roman"/>
          <w:sz w:val="24"/>
          <w:szCs w:val="24"/>
        </w:rPr>
        <w:t>Портреты поэтов и писателей</w:t>
      </w:r>
    </w:p>
    <w:p w:rsidR="00BC41A1" w:rsidRPr="00CB0F8C" w:rsidRDefault="00BC41A1" w:rsidP="00B730A6">
      <w:pPr>
        <w:spacing w:after="0" w:line="240" w:lineRule="auto"/>
        <w:ind w:firstLine="426"/>
        <w:jc w:val="both"/>
        <w:rPr>
          <w:rFonts w:ascii="Times New Roman" w:hAnsi="Times New Roman" w:cs="Times New Roman"/>
          <w:b/>
          <w:sz w:val="24"/>
          <w:szCs w:val="24"/>
        </w:rPr>
      </w:pPr>
      <w:r w:rsidRPr="00CB0F8C">
        <w:rPr>
          <w:rFonts w:ascii="Times New Roman" w:hAnsi="Times New Roman" w:cs="Times New Roman"/>
          <w:b/>
          <w:color w:val="000000"/>
          <w:szCs w:val="18"/>
          <w:shd w:val="clear" w:color="auto" w:fill="FFFFFF"/>
        </w:rPr>
        <w:t>РЕЗУЛЬТАТЫ ОСВОЕНИЯ КУРСА ЛИТЕРАТУРЫ 5 КЛАССА</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Личностные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У обучающегося будут сформированы:</w:t>
      </w:r>
    </w:p>
    <w:p w:rsidR="00BC41A1" w:rsidRPr="00CB0F8C" w:rsidRDefault="00BC41A1" w:rsidP="00FB344F">
      <w:pPr>
        <w:numPr>
          <w:ilvl w:val="0"/>
          <w:numId w:val="18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мотивация к освоению содержания предмета «Литература», ин</w:t>
      </w:r>
      <w:r w:rsidRPr="00CB0F8C">
        <w:rPr>
          <w:rFonts w:ascii="Times New Roman" w:hAnsi="Times New Roman" w:cs="Times New Roman"/>
          <w:color w:val="000000"/>
          <w:lang w:eastAsia="ru-RU"/>
        </w:rPr>
        <w:softHyphen/>
        <w:t>терес к содержанию художественных произведений;</w:t>
      </w:r>
    </w:p>
    <w:p w:rsidR="00BC41A1" w:rsidRPr="00CB0F8C" w:rsidRDefault="00BC41A1" w:rsidP="00FB344F">
      <w:pPr>
        <w:numPr>
          <w:ilvl w:val="0"/>
          <w:numId w:val="18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эмоциональное отношение к пос</w:t>
      </w:r>
      <w:r w:rsidRPr="00CB0F8C">
        <w:rPr>
          <w:rFonts w:ascii="Times New Roman" w:hAnsi="Times New Roman" w:cs="Times New Roman"/>
          <w:color w:val="000000"/>
          <w:lang w:eastAsia="ru-RU"/>
        </w:rPr>
        <w:softHyphen/>
        <w:t>тупкам и характерам героев литера</w:t>
      </w:r>
      <w:r w:rsidRPr="00CB0F8C">
        <w:rPr>
          <w:rFonts w:ascii="Times New Roman" w:hAnsi="Times New Roman" w:cs="Times New Roman"/>
          <w:color w:val="000000"/>
          <w:lang w:eastAsia="ru-RU"/>
        </w:rPr>
        <w:softHyphen/>
        <w:t>турных произведений различных жанров и форм;</w:t>
      </w:r>
    </w:p>
    <w:p w:rsidR="00BC41A1" w:rsidRPr="00CB0F8C" w:rsidRDefault="00BC41A1" w:rsidP="00FB344F">
      <w:pPr>
        <w:numPr>
          <w:ilvl w:val="0"/>
          <w:numId w:val="18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представление о таких нравст</w:t>
      </w:r>
      <w:r w:rsidRPr="00CB0F8C">
        <w:rPr>
          <w:rFonts w:ascii="Times New Roman" w:hAnsi="Times New Roman" w:cs="Times New Roman"/>
          <w:color w:val="000000"/>
          <w:lang w:eastAsia="ru-RU"/>
        </w:rPr>
        <w:softHyphen/>
        <w:t>венных понятиях, как патриотизм, героизм и защита Родины, ответственность человека за свою судьбу, великодушие и совестливость, сострадание и милосердие, толерантность и др.;</w:t>
      </w:r>
    </w:p>
    <w:p w:rsidR="00BC41A1" w:rsidRPr="00CB0F8C" w:rsidRDefault="00BC41A1" w:rsidP="00FB344F">
      <w:pPr>
        <w:numPr>
          <w:ilvl w:val="0"/>
          <w:numId w:val="18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интерес к собственному миру чувств на основе сопоставления «Я» с героями литературных произведений;</w:t>
      </w:r>
    </w:p>
    <w:p w:rsidR="00BC41A1" w:rsidRPr="00CB0F8C" w:rsidRDefault="00BC41A1" w:rsidP="00FB344F">
      <w:pPr>
        <w:numPr>
          <w:ilvl w:val="0"/>
          <w:numId w:val="187"/>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умение выражать свои эмоции и чувства в выразительном чтении, творческой деятельности.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для формирования:</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адекватного понимания причин успешности в учебной деятельности;</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интереса к чтению как особому спо</w:t>
      </w:r>
      <w:r w:rsidRPr="00CB0F8C">
        <w:rPr>
          <w:rFonts w:ascii="Times New Roman" w:hAnsi="Times New Roman" w:cs="Times New Roman"/>
          <w:i/>
          <w:color w:val="000000"/>
          <w:lang w:eastAsia="ru-RU"/>
        </w:rPr>
        <w:softHyphen/>
        <w:t>собу изображения действительности, передачи чувств и мыслей героев;</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ответственности за родных и близ</w:t>
      </w:r>
      <w:r w:rsidRPr="00CB0F8C">
        <w:rPr>
          <w:rFonts w:ascii="Times New Roman" w:hAnsi="Times New Roman" w:cs="Times New Roman"/>
          <w:i/>
          <w:color w:val="000000"/>
          <w:lang w:eastAsia="ru-RU"/>
        </w:rPr>
        <w:softHyphen/>
        <w:t>ких, за свое дело, понятия о деятель</w:t>
      </w:r>
      <w:r w:rsidRPr="00CB0F8C">
        <w:rPr>
          <w:rFonts w:ascii="Times New Roman" w:hAnsi="Times New Roman" w:cs="Times New Roman"/>
          <w:i/>
          <w:color w:val="000000"/>
          <w:lang w:eastAsia="ru-RU"/>
        </w:rPr>
        <w:softHyphen/>
        <w:t>ной любви, сердечности и совестли</w:t>
      </w:r>
      <w:r w:rsidRPr="00CB0F8C">
        <w:rPr>
          <w:rFonts w:ascii="Times New Roman" w:hAnsi="Times New Roman" w:cs="Times New Roman"/>
          <w:i/>
          <w:color w:val="000000"/>
          <w:lang w:eastAsia="ru-RU"/>
        </w:rPr>
        <w:softHyphen/>
        <w:t>вости, смелости, коллективизме;</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чувства сопричастности своему народу, принятия его культурных традиций, представления о сметли</w:t>
      </w:r>
      <w:r w:rsidRPr="00CB0F8C">
        <w:rPr>
          <w:rFonts w:ascii="Times New Roman" w:hAnsi="Times New Roman" w:cs="Times New Roman"/>
          <w:i/>
          <w:color w:val="000000"/>
          <w:lang w:eastAsia="ru-RU"/>
        </w:rPr>
        <w:softHyphen/>
        <w:t>вости, талантливости и щедрости русского человека; оптимизме и нрав</w:t>
      </w:r>
      <w:r w:rsidRPr="00CB0F8C">
        <w:rPr>
          <w:rFonts w:ascii="Times New Roman" w:hAnsi="Times New Roman" w:cs="Times New Roman"/>
          <w:i/>
          <w:color w:val="000000"/>
          <w:lang w:eastAsia="ru-RU"/>
        </w:rPr>
        <w:softHyphen/>
        <w:t>ственном здоровье народа;</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первоначальной нравственной оценки поступков героев доступных по жанру произведений;</w:t>
      </w:r>
    </w:p>
    <w:p w:rsidR="00BC41A1" w:rsidRPr="00CB0F8C" w:rsidRDefault="00BC41A1" w:rsidP="00FB344F">
      <w:pPr>
        <w:numPr>
          <w:ilvl w:val="0"/>
          <w:numId w:val="188"/>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основ для самовыражения в твор</w:t>
      </w:r>
      <w:r w:rsidRPr="00CB0F8C">
        <w:rPr>
          <w:rFonts w:ascii="Times New Roman" w:hAnsi="Times New Roman" w:cs="Times New Roman"/>
          <w:i/>
          <w:color w:val="000000"/>
          <w:lang w:eastAsia="ru-RU"/>
        </w:rPr>
        <w:softHyphen/>
        <w:t>ческой деятельности.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Регулятивные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правильно, бегло и выразительно читать художественные, публицистические и учебные тексты;</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выразительно читать отрывки наизусть;</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принимать учебную задачу, отби</w:t>
      </w:r>
      <w:r w:rsidRPr="00CB0F8C">
        <w:rPr>
          <w:rFonts w:ascii="Times New Roman" w:hAnsi="Times New Roman" w:cs="Times New Roman"/>
          <w:color w:val="000000"/>
          <w:lang w:eastAsia="ru-RU"/>
        </w:rPr>
        <w:softHyphen/>
        <w:t>рать способы ее достижения, коррек</w:t>
      </w:r>
      <w:r w:rsidRPr="00CB0F8C">
        <w:rPr>
          <w:rFonts w:ascii="Times New Roman" w:hAnsi="Times New Roman" w:cs="Times New Roman"/>
          <w:color w:val="000000"/>
          <w:lang w:eastAsia="ru-RU"/>
        </w:rPr>
        <w:softHyphen/>
        <w:t>тировать установленные правила ра</w:t>
      </w:r>
      <w:r w:rsidRPr="00CB0F8C">
        <w:rPr>
          <w:rFonts w:ascii="Times New Roman" w:hAnsi="Times New Roman" w:cs="Times New Roman"/>
          <w:color w:val="000000"/>
          <w:lang w:eastAsia="ru-RU"/>
        </w:rPr>
        <w:softHyphen/>
        <w:t>боты с художественным текстом в за</w:t>
      </w:r>
      <w:r w:rsidRPr="00CB0F8C">
        <w:rPr>
          <w:rFonts w:ascii="Times New Roman" w:hAnsi="Times New Roman" w:cs="Times New Roman"/>
          <w:color w:val="000000"/>
          <w:lang w:eastAsia="ru-RU"/>
        </w:rPr>
        <w:softHyphen/>
        <w:t>висимости от учебной задачи;</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принимать установленные правила работы с текстом, работать со слова</w:t>
      </w:r>
      <w:r w:rsidRPr="00CB0F8C">
        <w:rPr>
          <w:rFonts w:ascii="Times New Roman" w:hAnsi="Times New Roman" w:cs="Times New Roman"/>
          <w:color w:val="000000"/>
          <w:lang w:eastAsia="ru-RU"/>
        </w:rPr>
        <w:softHyphen/>
        <w:t>рями учебника;</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осуществлять самоконтроль и са</w:t>
      </w:r>
      <w:r w:rsidRPr="00CB0F8C">
        <w:rPr>
          <w:rFonts w:ascii="Times New Roman" w:hAnsi="Times New Roman" w:cs="Times New Roman"/>
          <w:color w:val="000000"/>
          <w:lang w:eastAsia="ru-RU"/>
        </w:rPr>
        <w:softHyphen/>
        <w:t>мопроверку усвоения учебного мате</w:t>
      </w:r>
      <w:r w:rsidRPr="00CB0F8C">
        <w:rPr>
          <w:rFonts w:ascii="Times New Roman" w:hAnsi="Times New Roman" w:cs="Times New Roman"/>
          <w:color w:val="000000"/>
          <w:lang w:eastAsia="ru-RU"/>
        </w:rPr>
        <w:softHyphen/>
        <w:t>риала каждого раздела программы;</w:t>
      </w:r>
    </w:p>
    <w:p w:rsidR="00BC41A1" w:rsidRPr="00CB0F8C" w:rsidRDefault="00BC41A1" w:rsidP="00FB344F">
      <w:pPr>
        <w:numPr>
          <w:ilvl w:val="0"/>
          <w:numId w:val="189"/>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внешнюю оценку и са</w:t>
      </w:r>
      <w:r w:rsidRPr="00CB0F8C">
        <w:rPr>
          <w:rFonts w:ascii="Times New Roman" w:hAnsi="Times New Roman" w:cs="Times New Roman"/>
          <w:color w:val="000000"/>
          <w:lang w:eastAsia="ru-RU"/>
        </w:rPr>
        <w:softHyphen/>
        <w:t>мооценку</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осуществлять планирование своей и коллективной деятельности на ос</w:t>
      </w:r>
      <w:r w:rsidRPr="00CB0F8C">
        <w:rPr>
          <w:rFonts w:ascii="Times New Roman" w:hAnsi="Times New Roman" w:cs="Times New Roman"/>
          <w:i/>
          <w:color w:val="000000"/>
          <w:lang w:eastAsia="ru-RU"/>
        </w:rPr>
        <w:softHyphen/>
        <w:t>нове осознаваемых целей;</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корректировать свои действия с учетом поставленных задач;</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работать с учебником и дополнительной литературой во внеурочное время;</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при ответе на вопросы и при выполнении заданий;</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выполнять самостоятельную ра</w:t>
      </w:r>
      <w:r w:rsidRPr="00CB0F8C">
        <w:rPr>
          <w:rFonts w:ascii="Times New Roman" w:hAnsi="Times New Roman" w:cs="Times New Roman"/>
          <w:i/>
          <w:color w:val="000000"/>
          <w:lang w:eastAsia="ru-RU"/>
        </w:rPr>
        <w:softHyphen/>
        <w:t>боту в тетради;</w:t>
      </w:r>
    </w:p>
    <w:p w:rsidR="00BC41A1" w:rsidRPr="00CB0F8C" w:rsidRDefault="00BC41A1" w:rsidP="00FB344F">
      <w:pPr>
        <w:numPr>
          <w:ilvl w:val="0"/>
          <w:numId w:val="190"/>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адекватно оценивать действия окружающих и свои действия.</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Познавательные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осмысливать, характеризовать изучаемое в школе или прочитанное самостоятельно художественное произведение;</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пересказывать текст по плану;</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выделять смысловые части текста и составлять простой план литературного про</w:t>
      </w:r>
      <w:r w:rsidRPr="00CB0F8C">
        <w:rPr>
          <w:rFonts w:ascii="Times New Roman" w:hAnsi="Times New Roman" w:cs="Times New Roman"/>
          <w:color w:val="000000"/>
          <w:lang w:eastAsia="ru-RU"/>
        </w:rPr>
        <w:softHyphen/>
        <w:t>изведения;</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объяснять роль художественных средств, а также информацию, заложен</w:t>
      </w:r>
      <w:r w:rsidRPr="00CB0F8C">
        <w:rPr>
          <w:rFonts w:ascii="Times New Roman" w:hAnsi="Times New Roman" w:cs="Times New Roman"/>
          <w:color w:val="000000"/>
          <w:lang w:eastAsia="ru-RU"/>
        </w:rPr>
        <w:softHyphen/>
        <w:t>ную в выразительных средствах про</w:t>
      </w:r>
      <w:r w:rsidRPr="00CB0F8C">
        <w:rPr>
          <w:rFonts w:ascii="Times New Roman" w:hAnsi="Times New Roman" w:cs="Times New Roman"/>
          <w:color w:val="000000"/>
          <w:lang w:eastAsia="ru-RU"/>
        </w:rPr>
        <w:softHyphen/>
        <w:t>изведения, формулировать выводы;</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письменно отвечать на вопросы, писать сочинения на литературную и свободную темы, по картине;</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выявлять авторское отношение к героям</w:t>
      </w:r>
    </w:p>
    <w:p w:rsidR="00BC41A1" w:rsidRPr="00CB0F8C" w:rsidRDefault="00BC41A1" w:rsidP="00FB344F">
      <w:pPr>
        <w:numPr>
          <w:ilvl w:val="0"/>
          <w:numId w:val="191"/>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высказывать собственное суждение об иллюстрациях;</w:t>
      </w:r>
    </w:p>
    <w:p w:rsidR="00BC41A1" w:rsidRPr="00CB0F8C" w:rsidRDefault="00BC41A1" w:rsidP="00B730A6">
      <w:pPr>
        <w:spacing w:after="0" w:line="240" w:lineRule="auto"/>
        <w:ind w:firstLine="426"/>
        <w:jc w:val="both"/>
        <w:rPr>
          <w:rFonts w:ascii="Times New Roman" w:hAnsi="Times New Roman" w:cs="Times New Roman"/>
          <w:i/>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пересказывать близко к тексту не</w:t>
      </w:r>
      <w:r w:rsidRPr="00CB0F8C">
        <w:rPr>
          <w:rFonts w:ascii="Times New Roman" w:hAnsi="Times New Roman" w:cs="Times New Roman"/>
          <w:i/>
          <w:color w:val="000000"/>
          <w:lang w:eastAsia="ru-RU"/>
        </w:rPr>
        <w:softHyphen/>
        <w:t>большие по объему и разные по жанру тексты, формулировать выводы;</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участвовать в обсуждении содер</w:t>
      </w:r>
      <w:r w:rsidRPr="00CB0F8C">
        <w:rPr>
          <w:rFonts w:ascii="Times New Roman" w:hAnsi="Times New Roman" w:cs="Times New Roman"/>
          <w:i/>
          <w:color w:val="000000"/>
          <w:lang w:eastAsia="ru-RU"/>
        </w:rPr>
        <w:softHyphen/>
        <w:t>жания и основной мысли текста;</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ориентироваться в словарях и справочниках, в контролируемом пространстве Интернета;</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в поиске до</w:t>
      </w:r>
      <w:r w:rsidRPr="00CB0F8C">
        <w:rPr>
          <w:rFonts w:ascii="Times New Roman" w:hAnsi="Times New Roman" w:cs="Times New Roman"/>
          <w:i/>
          <w:color w:val="000000"/>
          <w:lang w:eastAsia="ru-RU"/>
        </w:rPr>
        <w:softHyphen/>
        <w:t>полнительной информации;</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создавать художественные текс</w:t>
      </w:r>
      <w:r w:rsidRPr="00CB0F8C">
        <w:rPr>
          <w:rFonts w:ascii="Times New Roman" w:hAnsi="Times New Roman" w:cs="Times New Roman"/>
          <w:i/>
          <w:color w:val="000000"/>
          <w:lang w:eastAsia="ru-RU"/>
        </w:rPr>
        <w:softHyphen/>
        <w:t>ты разных жанров в устной и пись</w:t>
      </w:r>
      <w:r w:rsidRPr="00CB0F8C">
        <w:rPr>
          <w:rFonts w:ascii="Times New Roman" w:hAnsi="Times New Roman" w:cs="Times New Roman"/>
          <w:i/>
          <w:color w:val="000000"/>
          <w:lang w:eastAsia="ru-RU"/>
        </w:rPr>
        <w:softHyphen/>
        <w:t>менной форме;</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проводить аналогии между изучаемым материалом и собственным опытом;</w:t>
      </w:r>
    </w:p>
    <w:p w:rsidR="00BC41A1" w:rsidRPr="00CB0F8C" w:rsidRDefault="00BC41A1" w:rsidP="00FB344F">
      <w:pPr>
        <w:numPr>
          <w:ilvl w:val="0"/>
          <w:numId w:val="192"/>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сопоставлять произведения разных видов искусства;</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Коммуникативные УУД:</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принимать участие в групповом об</w:t>
      </w:r>
      <w:r w:rsidRPr="00CB0F8C">
        <w:rPr>
          <w:rFonts w:ascii="Times New Roman" w:hAnsi="Times New Roman" w:cs="Times New Roman"/>
          <w:color w:val="000000"/>
          <w:lang w:eastAsia="ru-RU"/>
        </w:rPr>
        <w:softHyphen/>
        <w:t>суждении заданий, в том числе твор</w:t>
      </w:r>
      <w:r w:rsidRPr="00CB0F8C">
        <w:rPr>
          <w:rFonts w:ascii="Times New Roman" w:hAnsi="Times New Roman" w:cs="Times New Roman"/>
          <w:color w:val="000000"/>
          <w:lang w:eastAsia="ru-RU"/>
        </w:rPr>
        <w:softHyphen/>
        <w:t>ческих;</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участвовать в коллективных инсце</w:t>
      </w:r>
      <w:r w:rsidRPr="00CB0F8C">
        <w:rPr>
          <w:rFonts w:ascii="Times New Roman" w:hAnsi="Times New Roman" w:cs="Times New Roman"/>
          <w:color w:val="000000"/>
          <w:lang w:eastAsia="ru-RU"/>
        </w:rPr>
        <w:softHyphen/>
        <w:t>нировках;</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проявлять интерес к общению и групповой работе;</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проявлять инициативу, самостоя</w:t>
      </w:r>
      <w:r w:rsidRPr="00CB0F8C">
        <w:rPr>
          <w:rFonts w:ascii="Times New Roman" w:hAnsi="Times New Roman" w:cs="Times New Roman"/>
          <w:color w:val="000000"/>
          <w:lang w:eastAsia="ru-RU"/>
        </w:rPr>
        <w:softHyphen/>
        <w:t>тельность в групповой работе;</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использовать различные речевые средства для передачи своего впечат</w:t>
      </w:r>
      <w:r w:rsidRPr="00CB0F8C">
        <w:rPr>
          <w:rFonts w:ascii="Times New Roman" w:hAnsi="Times New Roman" w:cs="Times New Roman"/>
          <w:color w:val="000000"/>
          <w:lang w:eastAsia="ru-RU"/>
        </w:rPr>
        <w:softHyphen/>
        <w:t>ления;</w:t>
      </w:r>
    </w:p>
    <w:p w:rsidR="00BC41A1" w:rsidRPr="00CB0F8C" w:rsidRDefault="00BC41A1" w:rsidP="00FB344F">
      <w:pPr>
        <w:numPr>
          <w:ilvl w:val="0"/>
          <w:numId w:val="193"/>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выражать свои мысли в устной и письменной форме;</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выражать свое мнение о явлениях жизни, отраженных в литературных произведениях;</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уважать мнение собеседников;</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принимать участие в подготовке и проведении инсценировок;</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проявлять инициативу и самосто</w:t>
      </w:r>
      <w:r w:rsidRPr="00CB0F8C">
        <w:rPr>
          <w:rFonts w:ascii="Times New Roman" w:hAnsi="Times New Roman" w:cs="Times New Roman"/>
          <w:i/>
          <w:color w:val="000000"/>
          <w:lang w:eastAsia="ru-RU"/>
        </w:rPr>
        <w:softHyphen/>
        <w:t>ятельность в построении коммуни</w:t>
      </w:r>
      <w:r w:rsidRPr="00CB0F8C">
        <w:rPr>
          <w:rFonts w:ascii="Times New Roman" w:hAnsi="Times New Roman" w:cs="Times New Roman"/>
          <w:i/>
          <w:color w:val="000000"/>
          <w:lang w:eastAsia="ru-RU"/>
        </w:rPr>
        <w:softHyphen/>
        <w:t>кации;</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контролировать свои действия в коллективной работе;</w:t>
      </w:r>
    </w:p>
    <w:p w:rsidR="00BC41A1" w:rsidRPr="00CB0F8C" w:rsidRDefault="00BC41A1" w:rsidP="00FB344F">
      <w:pPr>
        <w:numPr>
          <w:ilvl w:val="0"/>
          <w:numId w:val="194"/>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оценивать групповую работу и результаты коллективной дея</w:t>
      </w:r>
      <w:r w:rsidRPr="00CB0F8C">
        <w:rPr>
          <w:rFonts w:ascii="Times New Roman" w:hAnsi="Times New Roman" w:cs="Times New Roman"/>
          <w:i/>
          <w:color w:val="000000"/>
          <w:lang w:eastAsia="ru-RU"/>
        </w:rPr>
        <w:softHyphen/>
        <w:t>тельности.</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b/>
          <w:bCs/>
          <w:i/>
          <w:iCs/>
          <w:color w:val="000000"/>
          <w:lang w:eastAsia="ru-RU"/>
        </w:rPr>
        <w:t>Предметные результаты</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Cs/>
          <w:color w:val="000000"/>
          <w:lang w:eastAsia="ru-RU"/>
        </w:rPr>
        <w:t>Обучающийся научится:</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воспринимать чтение как источник познавательного и эстетического опыта;</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читать художественные, научно-по</w:t>
      </w:r>
      <w:r w:rsidRPr="00CB0F8C">
        <w:rPr>
          <w:rFonts w:ascii="Times New Roman" w:hAnsi="Times New Roman" w:cs="Times New Roman"/>
          <w:color w:val="000000"/>
          <w:lang w:eastAsia="ru-RU"/>
        </w:rPr>
        <w:softHyphen/>
        <w:t>пулярные и справочные тексты со скоростью, позволяющей понимать смысл прочитанного;</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выразительно читать вслух доступ</w:t>
      </w:r>
      <w:r w:rsidRPr="00CB0F8C">
        <w:rPr>
          <w:rFonts w:ascii="Times New Roman" w:hAnsi="Times New Roman" w:cs="Times New Roman"/>
          <w:color w:val="000000"/>
          <w:lang w:eastAsia="ru-RU"/>
        </w:rPr>
        <w:softHyphen/>
        <w:t>ные произведения;</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пересказывать кратко текст, отве</w:t>
      </w:r>
      <w:r w:rsidRPr="00CB0F8C">
        <w:rPr>
          <w:rFonts w:ascii="Times New Roman" w:hAnsi="Times New Roman" w:cs="Times New Roman"/>
          <w:color w:val="000000"/>
          <w:lang w:eastAsia="ru-RU"/>
        </w:rPr>
        <w:softHyphen/>
        <w:t>чать на вопросы по тексту и формули</w:t>
      </w:r>
      <w:r w:rsidRPr="00CB0F8C">
        <w:rPr>
          <w:rFonts w:ascii="Times New Roman" w:hAnsi="Times New Roman" w:cs="Times New Roman"/>
          <w:color w:val="000000"/>
          <w:lang w:eastAsia="ru-RU"/>
        </w:rPr>
        <w:softHyphen/>
        <w:t>ровать свои вопросы;</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определять принадлежность произведения к одному из трех родов, к одному из жанров;</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обосновывать свое суждение, давать характеристику героям, готовить аргументированный ответ ;</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выявлять роль героя, портрета, пейзажа, детали, авторской оценки в раскрытии содержания произведения;</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главную мысль и назва</w:t>
      </w:r>
      <w:r w:rsidRPr="00CB0F8C">
        <w:rPr>
          <w:rFonts w:ascii="Times New Roman" w:hAnsi="Times New Roman" w:cs="Times New Roman"/>
          <w:color w:val="000000"/>
          <w:lang w:eastAsia="ru-RU"/>
        </w:rPr>
        <w:softHyphen/>
        <w:t>ние произведения;</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ориентироваться в тексте, находить в нем повествование, описание, рас</w:t>
      </w:r>
      <w:r w:rsidRPr="00CB0F8C">
        <w:rPr>
          <w:rFonts w:ascii="Times New Roman" w:hAnsi="Times New Roman" w:cs="Times New Roman"/>
          <w:color w:val="000000"/>
          <w:lang w:eastAsia="ru-RU"/>
        </w:rPr>
        <w:softHyphen/>
        <w:t>суждение;</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понимать и показывать на приме</w:t>
      </w:r>
      <w:r w:rsidRPr="00CB0F8C">
        <w:rPr>
          <w:rFonts w:ascii="Times New Roman" w:hAnsi="Times New Roman" w:cs="Times New Roman"/>
          <w:color w:val="000000"/>
          <w:lang w:eastAsia="ru-RU"/>
        </w:rPr>
        <w:softHyphen/>
        <w:t>рах особенности фольклорных жанров;</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узнавать пройденные литературные произведения и их авторов;</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соотносить основное содержание литературного произведения и разно</w:t>
      </w:r>
      <w:r w:rsidRPr="00CB0F8C">
        <w:rPr>
          <w:rFonts w:ascii="Times New Roman" w:hAnsi="Times New Roman" w:cs="Times New Roman"/>
          <w:color w:val="000000"/>
          <w:lang w:eastAsia="ru-RU"/>
        </w:rPr>
        <w:softHyphen/>
        <w:t>образный иллюстративный материал;</w:t>
      </w:r>
    </w:p>
    <w:p w:rsidR="00BC41A1" w:rsidRPr="00CB0F8C" w:rsidRDefault="00BC41A1" w:rsidP="00FB344F">
      <w:pPr>
        <w:numPr>
          <w:ilvl w:val="0"/>
          <w:numId w:val="195"/>
        </w:numPr>
        <w:spacing w:after="0" w:line="240" w:lineRule="auto"/>
        <w:ind w:left="0" w:firstLine="426"/>
        <w:jc w:val="both"/>
        <w:rPr>
          <w:rFonts w:ascii="Times New Roman" w:hAnsi="Times New Roman" w:cs="Times New Roman"/>
          <w:color w:val="000000"/>
          <w:sz w:val="18"/>
          <w:szCs w:val="18"/>
          <w:lang w:eastAsia="ru-RU"/>
        </w:rPr>
      </w:pPr>
      <w:r w:rsidRPr="00CB0F8C">
        <w:rPr>
          <w:rFonts w:ascii="Times New Roman" w:hAnsi="Times New Roman" w:cs="Times New Roman"/>
          <w:color w:val="000000"/>
          <w:lang w:eastAsia="ru-RU"/>
        </w:rPr>
        <w:t>самостоятельно находить в тексте простые средства изображения и вы</w:t>
      </w:r>
      <w:r w:rsidRPr="00CB0F8C">
        <w:rPr>
          <w:rFonts w:ascii="Times New Roman" w:hAnsi="Times New Roman" w:cs="Times New Roman"/>
          <w:color w:val="000000"/>
          <w:lang w:eastAsia="ru-RU"/>
        </w:rPr>
        <w:softHyphen/>
        <w:t>ражения чувств героя</w:t>
      </w:r>
    </w:p>
    <w:p w:rsidR="00BC41A1" w:rsidRPr="00CB0F8C" w:rsidRDefault="00BC41A1" w:rsidP="00B730A6">
      <w:pPr>
        <w:spacing w:after="0" w:line="240" w:lineRule="auto"/>
        <w:ind w:firstLine="426"/>
        <w:jc w:val="both"/>
        <w:rPr>
          <w:rFonts w:ascii="Times New Roman" w:hAnsi="Times New Roman" w:cs="Times New Roman"/>
          <w:color w:val="000000"/>
          <w:sz w:val="18"/>
          <w:szCs w:val="18"/>
          <w:lang w:eastAsia="ru-RU"/>
        </w:rPr>
      </w:pPr>
      <w:r w:rsidRPr="00CB0F8C">
        <w:rPr>
          <w:rFonts w:ascii="Times New Roman" w:hAnsi="Times New Roman" w:cs="Times New Roman"/>
          <w:i/>
          <w:iCs/>
          <w:color w:val="000000"/>
          <w:lang w:eastAsia="ru-RU"/>
        </w:rPr>
        <w:t>Обучающийся получит возможность научиться:</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понимать возможности литерату</w:t>
      </w:r>
      <w:r w:rsidRPr="00CB0F8C">
        <w:rPr>
          <w:rFonts w:ascii="Times New Roman" w:hAnsi="Times New Roman" w:cs="Times New Roman"/>
          <w:i/>
          <w:color w:val="000000"/>
          <w:lang w:eastAsia="ru-RU"/>
        </w:rPr>
        <w:softHyphen/>
        <w:t>ры передавать сложное настроение, развитие чувства;</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находить способы создания харак</w:t>
      </w:r>
      <w:r w:rsidRPr="00CB0F8C">
        <w:rPr>
          <w:rFonts w:ascii="Times New Roman" w:hAnsi="Times New Roman" w:cs="Times New Roman"/>
          <w:i/>
          <w:color w:val="000000"/>
          <w:lang w:eastAsia="ru-RU"/>
        </w:rPr>
        <w:softHyphen/>
        <w:t>тера и изображения внутреннего ми</w:t>
      </w:r>
      <w:r w:rsidRPr="00CB0F8C">
        <w:rPr>
          <w:rFonts w:ascii="Times New Roman" w:hAnsi="Times New Roman" w:cs="Times New Roman"/>
          <w:i/>
          <w:color w:val="000000"/>
          <w:lang w:eastAsia="ru-RU"/>
        </w:rPr>
        <w:softHyphen/>
        <w:t>ра героя в произведениях разных жанров;</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пересказывать текст подробно, выборочно и кратко;</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определять роль портрета и пей</w:t>
      </w:r>
      <w:r w:rsidRPr="00CB0F8C">
        <w:rPr>
          <w:rFonts w:ascii="Times New Roman" w:hAnsi="Times New Roman" w:cs="Times New Roman"/>
          <w:i/>
          <w:color w:val="000000"/>
          <w:lang w:eastAsia="ru-RU"/>
        </w:rPr>
        <w:softHyphen/>
        <w:t>зажа в произведениях;</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находить в юмористических текс</w:t>
      </w:r>
      <w:r w:rsidRPr="00CB0F8C">
        <w:rPr>
          <w:rFonts w:ascii="Times New Roman" w:hAnsi="Times New Roman" w:cs="Times New Roman"/>
          <w:i/>
          <w:color w:val="000000"/>
          <w:lang w:eastAsia="ru-RU"/>
        </w:rPr>
        <w:softHyphen/>
        <w:t>тах прием неожиданности в созда</w:t>
      </w:r>
      <w:r w:rsidRPr="00CB0F8C">
        <w:rPr>
          <w:rFonts w:ascii="Times New Roman" w:hAnsi="Times New Roman" w:cs="Times New Roman"/>
          <w:i/>
          <w:color w:val="000000"/>
          <w:lang w:eastAsia="ru-RU"/>
        </w:rPr>
        <w:softHyphen/>
        <w:t>нии комического;</w:t>
      </w:r>
    </w:p>
    <w:p w:rsidR="00BC41A1" w:rsidRPr="00CB0F8C"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понимать обусловленность харак</w:t>
      </w:r>
      <w:r w:rsidRPr="00CB0F8C">
        <w:rPr>
          <w:rFonts w:ascii="Times New Roman" w:hAnsi="Times New Roman" w:cs="Times New Roman"/>
          <w:i/>
          <w:color w:val="000000"/>
          <w:lang w:eastAsia="ru-RU"/>
        </w:rPr>
        <w:softHyphen/>
        <w:t>теров героев сказок разных наро</w:t>
      </w:r>
      <w:r w:rsidRPr="00CB0F8C">
        <w:rPr>
          <w:rFonts w:ascii="Times New Roman" w:hAnsi="Times New Roman" w:cs="Times New Roman"/>
          <w:i/>
          <w:color w:val="000000"/>
          <w:lang w:eastAsia="ru-RU"/>
        </w:rPr>
        <w:softHyphen/>
        <w:t>дов национальными особенностями и представлениями народов о счастье, справедливости, добре и зле;</w:t>
      </w:r>
    </w:p>
    <w:p w:rsidR="00BC41A1" w:rsidRPr="00B730A6" w:rsidRDefault="00BC41A1" w:rsidP="00FB344F">
      <w:pPr>
        <w:numPr>
          <w:ilvl w:val="0"/>
          <w:numId w:val="196"/>
        </w:numPr>
        <w:spacing w:after="0" w:line="240" w:lineRule="auto"/>
        <w:ind w:left="0" w:firstLine="426"/>
        <w:jc w:val="both"/>
        <w:rPr>
          <w:rFonts w:ascii="Times New Roman" w:hAnsi="Times New Roman" w:cs="Times New Roman"/>
          <w:i/>
          <w:color w:val="000000"/>
          <w:sz w:val="18"/>
          <w:szCs w:val="18"/>
          <w:lang w:eastAsia="ru-RU"/>
        </w:rPr>
      </w:pPr>
      <w:r w:rsidRPr="00CB0F8C">
        <w:rPr>
          <w:rFonts w:ascii="Times New Roman" w:hAnsi="Times New Roman" w:cs="Times New Roman"/>
          <w:i/>
          <w:color w:val="000000"/>
          <w:lang w:eastAsia="ru-RU"/>
        </w:rPr>
        <w:t>создавать свои небольшие художе</w:t>
      </w:r>
      <w:r w:rsidRPr="00CB0F8C">
        <w:rPr>
          <w:rFonts w:ascii="Times New Roman" w:hAnsi="Times New Roman" w:cs="Times New Roman"/>
          <w:i/>
          <w:color w:val="000000"/>
          <w:lang w:eastAsia="ru-RU"/>
        </w:rPr>
        <w:softHyphen/>
        <w:t>ственные тексты.</w:t>
      </w:r>
    </w:p>
    <w:p w:rsidR="001A0D89" w:rsidRPr="00B730A6" w:rsidRDefault="00B730A6" w:rsidP="00B730A6">
      <w:pPr>
        <w:pStyle w:val="1"/>
        <w:jc w:val="center"/>
        <w:rPr>
          <w:rFonts w:ascii="Times New Roman" w:hAnsi="Times New Roman" w:cs="Times New Roman"/>
          <w:b/>
          <w:color w:val="auto"/>
          <w:sz w:val="28"/>
          <w:szCs w:val="28"/>
        </w:rPr>
      </w:pPr>
      <w:bookmarkStart w:id="39" w:name="_Toc446788879"/>
      <w:r w:rsidRPr="00B730A6">
        <w:rPr>
          <w:rFonts w:ascii="Times New Roman" w:hAnsi="Times New Roman" w:cs="Times New Roman"/>
          <w:b/>
          <w:color w:val="auto"/>
          <w:sz w:val="28"/>
          <w:szCs w:val="28"/>
        </w:rPr>
        <w:t>2.2.3.</w:t>
      </w:r>
      <w:r w:rsidR="001A0D89" w:rsidRPr="00B730A6">
        <w:rPr>
          <w:rFonts w:ascii="Times New Roman" w:hAnsi="Times New Roman" w:cs="Times New Roman"/>
          <w:b/>
          <w:color w:val="auto"/>
          <w:sz w:val="28"/>
          <w:szCs w:val="28"/>
        </w:rPr>
        <w:t>Иностранный язык (английский)</w:t>
      </w:r>
      <w:bookmarkEnd w:id="39"/>
    </w:p>
    <w:p w:rsidR="001F1A42" w:rsidRPr="008F5882" w:rsidRDefault="008F5882" w:rsidP="00735F92">
      <w:pPr>
        <w:spacing w:after="0" w:line="240" w:lineRule="auto"/>
        <w:ind w:firstLine="709"/>
        <w:jc w:val="center"/>
        <w:rPr>
          <w:rFonts w:ascii="Times New Roman" w:hAnsi="Times New Roman" w:cs="Times New Roman"/>
          <w:sz w:val="24"/>
          <w:szCs w:val="24"/>
        </w:rPr>
      </w:pPr>
      <w:r w:rsidRPr="008F5882">
        <w:rPr>
          <w:rFonts w:ascii="Times New Roman" w:hAnsi="Times New Roman" w:cs="Times New Roman"/>
          <w:sz w:val="24"/>
          <w:szCs w:val="24"/>
        </w:rPr>
        <w:t>ПОЯСНИТЕЛЬНАЯ ЗАПИСКА</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учебного предмета «Английский язык, 5 класс» составлена в соответствии с требованиями Федерального государственного образовательного стандарта основного общего образования, программы курса английского языка к УМК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5-9 классов, разработанная М.В.Вербицкой.</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нацелена на реализацию личностно-ориентированного, коммуникативно-когнитивного, социокультурного и  деятельностного подхода к обучению английскому языку.</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качестве </w:t>
      </w:r>
      <w:r w:rsidRPr="00CB0F8C">
        <w:rPr>
          <w:rFonts w:ascii="Times New Roman" w:hAnsi="Times New Roman" w:cs="Times New Roman"/>
          <w:b/>
          <w:sz w:val="24"/>
          <w:szCs w:val="24"/>
        </w:rPr>
        <w:t>интегративной цели</w:t>
      </w:r>
      <w:r w:rsidRPr="00CB0F8C">
        <w:rPr>
          <w:rFonts w:ascii="Times New Roman" w:hAnsi="Times New Roman" w:cs="Times New Roman"/>
          <w:sz w:val="24"/>
          <w:szCs w:val="24"/>
        </w:rPr>
        <w:t xml:space="preserve">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F1A42" w:rsidRPr="00CB0F8C" w:rsidRDefault="001F1A42" w:rsidP="00735F92">
      <w:pPr>
        <w:widowControl w:val="0"/>
        <w:tabs>
          <w:tab w:val="left" w:pos="360"/>
        </w:tabs>
        <w:suppressAutoHyphen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Изучение английского языка в 5 классе направлено на достижение следующих </w:t>
      </w:r>
      <w:r w:rsidRPr="00CB0F8C">
        <w:rPr>
          <w:rFonts w:ascii="Times New Roman" w:hAnsi="Times New Roman" w:cs="Times New Roman"/>
          <w:b/>
          <w:sz w:val="24"/>
          <w:szCs w:val="24"/>
        </w:rPr>
        <w:t>целей</w:t>
      </w:r>
      <w:r w:rsidRPr="00CB0F8C">
        <w:rPr>
          <w:rFonts w:ascii="Times New Roman" w:hAnsi="Times New Roman" w:cs="Times New Roman"/>
          <w:sz w:val="24"/>
          <w:szCs w:val="24"/>
        </w:rPr>
        <w:t>:</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развитие </w:t>
      </w:r>
      <w:r w:rsidRPr="00CB0F8C">
        <w:rPr>
          <w:rFonts w:ascii="Times New Roman" w:hAnsi="Times New Roman" w:cs="Times New Roman"/>
          <w:sz w:val="24"/>
          <w:szCs w:val="24"/>
        </w:rPr>
        <w:t xml:space="preserve">иноязычной </w:t>
      </w:r>
      <w:r w:rsidRPr="00CB0F8C">
        <w:rPr>
          <w:rFonts w:ascii="Times New Roman" w:hAnsi="Times New Roman" w:cs="Times New Roman"/>
          <w:b/>
          <w:sz w:val="24"/>
          <w:szCs w:val="24"/>
        </w:rPr>
        <w:t>коммуникативной компетенции</w:t>
      </w:r>
      <w:r w:rsidRPr="00CB0F8C">
        <w:rPr>
          <w:rFonts w:ascii="Times New Roman" w:hAnsi="Times New Roman" w:cs="Times New Roman"/>
          <w:sz w:val="24"/>
          <w:szCs w:val="24"/>
        </w:rPr>
        <w:t xml:space="preserve"> в совокупности ее составляющих: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речевая компетенция</w:t>
      </w:r>
      <w:r w:rsidRPr="00CB0F8C">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(говорение, аудировании, чтении, письме);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языковая компетенция</w:t>
      </w:r>
      <w:r w:rsidRPr="00CB0F8C">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мыслив родном и иностранном языках;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социокультурная/межкультурная компетенция</w:t>
      </w:r>
      <w:r w:rsidRPr="00CB0F8C">
        <w:rPr>
          <w:rFonts w:ascii="Times New Roman" w:hAnsi="Times New Roman" w:cs="Times New Roman"/>
          <w:sz w:val="24"/>
          <w:szCs w:val="24"/>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компенсаторная компетенция</w:t>
      </w:r>
      <w:r w:rsidRPr="00CB0F8C">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 xml:space="preserve">развитие и воспитание </w:t>
      </w:r>
      <w:r w:rsidRPr="00CB0F8C">
        <w:rPr>
          <w:rFonts w:ascii="Times New Roman" w:hAnsi="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Общая характеристика учебного предмета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Иностранный язык как учебный предмет характеризуется: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межпредметностью</w:t>
      </w:r>
      <w:r w:rsidRPr="00CB0F8C">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многоуровневостью</w:t>
      </w:r>
      <w:r w:rsidRPr="00CB0F8C">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u w:val="single"/>
        </w:rPr>
        <w:t xml:space="preserve">полифункциональностью </w:t>
      </w:r>
      <w:r w:rsidRPr="00CB0F8C">
        <w:rPr>
          <w:rFonts w:ascii="Times New Roman" w:hAnsi="Times New Roman" w:cs="Times New Roman"/>
          <w:sz w:val="24"/>
          <w:szCs w:val="24"/>
        </w:rPr>
        <w:t>(может выступать как цель обучения и как средство приобретения сведений в самых различных областях знания).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учебного предмета в учебном плане</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Рабочая программа  рассчитана на  102 учебных часа из расчета 3 часа в неделю в соответствии  с Федеральным  (Республиканским)  базисным учебным планом для общеобразовательных учреждений.</w:t>
      </w:r>
    </w:p>
    <w:p w:rsidR="001F1A42" w:rsidRPr="00CB0F8C" w:rsidRDefault="001F1A42" w:rsidP="00735F92">
      <w:pPr>
        <w:pStyle w:val="HTML"/>
        <w:ind w:firstLine="709"/>
        <w:jc w:val="both"/>
        <w:textAlignment w:val="top"/>
        <w:rPr>
          <w:rFonts w:ascii="Times New Roman" w:hAnsi="Times New Roman"/>
          <w:sz w:val="24"/>
          <w:szCs w:val="24"/>
        </w:rPr>
      </w:pPr>
    </w:p>
    <w:p w:rsidR="001F1A42" w:rsidRPr="00CB0F8C" w:rsidRDefault="001F1A42"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«Английский язык»</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начальными навыками адаптации в динамично изменяющемся и развивающемся мире;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эстетических потребностей, ценностей и чувств;</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Метапредметные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освоение способов решения проблем творческого и поискового характера;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освоение начальных форм познавательной и личностной рефлексии;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1F1A42" w:rsidRPr="00CB0F8C" w:rsidRDefault="001F1A42"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Предметные результаты: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А. </w:t>
      </w:r>
      <w:r w:rsidRPr="00CB0F8C">
        <w:rPr>
          <w:rFonts w:ascii="Times New Roman" w:hAnsi="Times New Roman" w:cs="Times New Roman"/>
          <w:b/>
          <w:i/>
          <w:sz w:val="24"/>
          <w:szCs w:val="24"/>
        </w:rPr>
        <w:t>В сфере коммуникативной компетенции: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языковые представления и навыки (фонетические, орфографические, лексические и грамматические);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Б. </w:t>
      </w:r>
      <w:r w:rsidRPr="00CB0F8C">
        <w:rPr>
          <w:rFonts w:ascii="Times New Roman" w:hAnsi="Times New Roman" w:cs="Times New Roman"/>
          <w:b/>
          <w:i/>
          <w:sz w:val="24"/>
          <w:szCs w:val="24"/>
        </w:rPr>
        <w:t>В познавательной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выполнять задания по усвоенному образцу, включая составление собственных диалогических и монологических высказывание по изученной тематике;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использовать учебно-справочный материал в виде словарей, таблиц и схем для выполнения заданий разного типа;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самооценку выполненных учебных заданий и подводить итоги усвоенным знаниям на основе заданий для самоконтроля.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В. </w:t>
      </w:r>
      <w:r w:rsidRPr="00CB0F8C">
        <w:rPr>
          <w:rFonts w:ascii="Times New Roman" w:hAnsi="Times New Roman" w:cs="Times New Roman"/>
          <w:b/>
          <w:i/>
          <w:sz w:val="24"/>
          <w:szCs w:val="24"/>
        </w:rPr>
        <w:t>В ценностно-ориентационной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Г. </w:t>
      </w:r>
      <w:r w:rsidRPr="00CB0F8C">
        <w:rPr>
          <w:rFonts w:ascii="Times New Roman" w:hAnsi="Times New Roman" w:cs="Times New Roman"/>
          <w:b/>
          <w:i/>
          <w:sz w:val="24"/>
          <w:szCs w:val="24"/>
        </w:rPr>
        <w:t>В эстетической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знакомство с образцами родной и зарубежной детской литературы, образцов поэзии, фольклора и народного литературного творчества;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эстетического вкуса в восприятии фрагментов родной и зарубежной детской литературы, стихов, песен и иллюстраций;</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Д. </w:t>
      </w:r>
      <w:r w:rsidRPr="00CB0F8C">
        <w:rPr>
          <w:rFonts w:ascii="Times New Roman" w:hAnsi="Times New Roman" w:cs="Times New Roman"/>
          <w:b/>
          <w:i/>
          <w:sz w:val="24"/>
          <w:szCs w:val="24"/>
        </w:rPr>
        <w:t>В трудовой сфере: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bCs/>
          <w:color w:val="000000"/>
          <w:sz w:val="24"/>
          <w:szCs w:val="24"/>
        </w:rPr>
        <w:t>Содержание учебного предмета</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Особенности УМК «</w:t>
      </w:r>
      <w:r w:rsidRPr="00CB0F8C">
        <w:rPr>
          <w:rFonts w:ascii="Times New Roman" w:hAnsi="Times New Roman"/>
          <w:b/>
          <w:sz w:val="24"/>
          <w:szCs w:val="24"/>
          <w:lang w:val="en-US"/>
        </w:rPr>
        <w:t>Forward</w:t>
      </w:r>
      <w:r w:rsidRPr="00CB0F8C">
        <w:rPr>
          <w:rFonts w:ascii="Times New Roman" w:hAnsi="Times New Roman"/>
          <w:b/>
          <w:sz w:val="24"/>
          <w:szCs w:val="24"/>
        </w:rPr>
        <w:t>»</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Сюжетное построение</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обеспечивает высокий уровень мотивации учащихся, которым интересно следить за развитием сюжета.</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Игровой компонент</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В УМК 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Использование стихов и песен</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В УМК широко используются авторские стихи и песни, которые помогают запоминанию активной лексики и новых грамматических конструкций.</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sz w:val="24"/>
          <w:szCs w:val="24"/>
        </w:rPr>
        <w:t>При обучении английскому языку в 5 классе основными формами работы являются: коллективная, групповые, индивидуальные.</w:t>
      </w:r>
    </w:p>
    <w:p w:rsidR="001F1A42" w:rsidRPr="00CB0F8C" w:rsidRDefault="001F1A42" w:rsidP="00735F92">
      <w:pPr>
        <w:pStyle w:val="HTML"/>
        <w:ind w:firstLine="709"/>
        <w:jc w:val="both"/>
        <w:textAlignment w:val="top"/>
        <w:rPr>
          <w:rFonts w:ascii="Times New Roman" w:hAnsi="Times New Roman"/>
          <w:b/>
          <w:sz w:val="24"/>
          <w:szCs w:val="24"/>
        </w:rPr>
      </w:pPr>
      <w:r w:rsidRPr="00CB0F8C">
        <w:rPr>
          <w:rFonts w:ascii="Times New Roman" w:hAnsi="Times New Roman"/>
          <w:b/>
          <w:sz w:val="24"/>
          <w:szCs w:val="24"/>
        </w:rPr>
        <w:t>Основное содержание программы:</w:t>
      </w:r>
    </w:p>
    <w:p w:rsidR="001F1A42" w:rsidRPr="00CB0F8C" w:rsidRDefault="001F1A42" w:rsidP="00735F92">
      <w:pPr>
        <w:pStyle w:val="HTML"/>
        <w:ind w:firstLine="709"/>
        <w:jc w:val="both"/>
        <w:textAlignment w:val="top"/>
        <w:rPr>
          <w:rFonts w:ascii="Times New Roman" w:hAnsi="Times New Roman"/>
          <w:sz w:val="24"/>
          <w:szCs w:val="24"/>
        </w:rPr>
      </w:pPr>
      <w:r w:rsidRPr="00CB0F8C">
        <w:rPr>
          <w:rFonts w:ascii="Times New Roman" w:hAnsi="Times New Roman"/>
          <w:b/>
          <w:sz w:val="24"/>
          <w:szCs w:val="24"/>
        </w:rPr>
        <w:t>Речевая компетенция</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Раздел 1. «Давай сделаем журнал». </w:t>
      </w:r>
      <w:r w:rsidRPr="00CB0F8C">
        <w:rPr>
          <w:rFonts w:ascii="Times New Roman" w:hAnsi="Times New Roman" w:cs="Times New Roman"/>
          <w:sz w:val="24"/>
          <w:szCs w:val="24"/>
        </w:rPr>
        <w:t>Школьный журнал. Личная информация. Детский стишок «У Мэри был маленький ягненок» автора Сары Дж. Хейл.</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2.</w:t>
      </w:r>
      <w:r w:rsidRPr="00CB0F8C">
        <w:rPr>
          <w:rFonts w:ascii="Times New Roman" w:hAnsi="Times New Roman" w:cs="Times New Roman"/>
          <w:sz w:val="24"/>
          <w:szCs w:val="24"/>
        </w:rPr>
        <w:t xml:space="preserve"> «Соревнование». Фото-соревнование. День из жизни… Камера и фотография.</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3.</w:t>
      </w:r>
      <w:r w:rsidRPr="00CB0F8C">
        <w:rPr>
          <w:rFonts w:ascii="Times New Roman" w:hAnsi="Times New Roman" w:cs="Times New Roman"/>
          <w:sz w:val="24"/>
          <w:szCs w:val="24"/>
        </w:rPr>
        <w:t xml:space="preserve"> «В студии фильма». В студии фильма. Жизнь художника постановщика трюков.</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4.</w:t>
      </w:r>
      <w:r w:rsidRPr="00CB0F8C">
        <w:rPr>
          <w:rFonts w:ascii="Times New Roman" w:hAnsi="Times New Roman" w:cs="Times New Roman"/>
          <w:sz w:val="24"/>
          <w:szCs w:val="24"/>
        </w:rPr>
        <w:t xml:space="preserve"> «На буровой вышке». Поездка на буровую вышку. Природные сокровища.</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5.</w:t>
      </w:r>
      <w:r w:rsidRPr="00CB0F8C">
        <w:rPr>
          <w:rFonts w:ascii="Times New Roman" w:hAnsi="Times New Roman" w:cs="Times New Roman"/>
          <w:sz w:val="24"/>
          <w:szCs w:val="24"/>
        </w:rPr>
        <w:t xml:space="preserve"> «В Америку». В Америку. Сходить в тематический парк.  Парк  Гулливера. «Путешествия Гулливера»  Дж.Свифт.</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Раздел 6. </w:t>
      </w:r>
      <w:r w:rsidRPr="00CB0F8C">
        <w:rPr>
          <w:rFonts w:ascii="Times New Roman" w:hAnsi="Times New Roman" w:cs="Times New Roman"/>
          <w:sz w:val="24"/>
          <w:szCs w:val="24"/>
        </w:rPr>
        <w:t>«Мистер Биг планирует». Отдавать приказы и строить планы. Описание человека: одежда и переодевание. Солнечная система. Россия исследует космос.</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7.</w:t>
      </w:r>
      <w:r w:rsidRPr="00CB0F8C">
        <w:rPr>
          <w:rFonts w:ascii="Times New Roman" w:hAnsi="Times New Roman" w:cs="Times New Roman"/>
          <w:sz w:val="24"/>
          <w:szCs w:val="24"/>
        </w:rPr>
        <w:t xml:space="preserve"> «Какой дорогой мы пойдем?» спрятаться от неприятности. Следуя маршруту. Под водой. Корабль с сокровищами.</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8.</w:t>
      </w:r>
      <w:r w:rsidRPr="00CB0F8C">
        <w:rPr>
          <w:rFonts w:ascii="Times New Roman" w:hAnsi="Times New Roman" w:cs="Times New Roman"/>
          <w:sz w:val="24"/>
          <w:szCs w:val="24"/>
        </w:rPr>
        <w:t xml:space="preserve"> «Каникулы в США». Поездка за границу. Описание страны: США. Два Американца. Праздники Рождество и Новый год.</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9.</w:t>
      </w:r>
      <w:r w:rsidRPr="00CB0F8C">
        <w:rPr>
          <w:rFonts w:ascii="Times New Roman" w:hAnsi="Times New Roman" w:cs="Times New Roman"/>
          <w:sz w:val="24"/>
          <w:szCs w:val="24"/>
        </w:rPr>
        <w:t xml:space="preserve"> «Где капсула?». Поиск космической капсулы. Решение проблем. Один день из жизни Рика Морелла. Каким типом личности ты являешься? «Приключения Тома Сойера» М.Твейн.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10.</w:t>
      </w:r>
      <w:r w:rsidRPr="00CB0F8C">
        <w:rPr>
          <w:rFonts w:ascii="Times New Roman" w:hAnsi="Times New Roman" w:cs="Times New Roman"/>
          <w:sz w:val="24"/>
          <w:szCs w:val="24"/>
        </w:rPr>
        <w:t xml:space="preserve"> «Интересы и хобби». Пристрастия и предубеждения. Желания  и амбиции. Музыка и музыкальные инструменты. Александр Бородин.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11.</w:t>
      </w:r>
      <w:r w:rsidRPr="00CB0F8C">
        <w:rPr>
          <w:rFonts w:ascii="Times New Roman" w:hAnsi="Times New Roman" w:cs="Times New Roman"/>
          <w:sz w:val="24"/>
          <w:szCs w:val="24"/>
        </w:rPr>
        <w:t>«Можем ли мы поговорить с Риком Морелл, пожалуйста?». Погоня в Америку. Описание дома/местоположения. Праздники и фестивали: Масленица.</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12.</w:t>
      </w:r>
      <w:r w:rsidRPr="00CB0F8C">
        <w:rPr>
          <w:rFonts w:ascii="Times New Roman" w:hAnsi="Times New Roman" w:cs="Times New Roman"/>
          <w:sz w:val="24"/>
          <w:szCs w:val="24"/>
        </w:rPr>
        <w:t xml:space="preserve"> «Быстрый взгляд на историю». День независимости. День победы. Бросающиеся в глаза объекты местности (ориентиры). Праздники и фестивали: Блинный день.</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13.</w:t>
      </w:r>
      <w:r w:rsidRPr="00CB0F8C">
        <w:rPr>
          <w:rFonts w:ascii="Times New Roman" w:hAnsi="Times New Roman" w:cs="Times New Roman"/>
          <w:sz w:val="24"/>
          <w:szCs w:val="24"/>
        </w:rPr>
        <w:t xml:space="preserve"> «Остров мистера Бига». Получение запрета у мистера Бига. Помощь дома. «История Робинзона Крузо» Д. Дефо.</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14.</w:t>
      </w:r>
      <w:r w:rsidRPr="00CB0F8C">
        <w:rPr>
          <w:rFonts w:ascii="Times New Roman" w:hAnsi="Times New Roman" w:cs="Times New Roman"/>
          <w:sz w:val="24"/>
          <w:szCs w:val="24"/>
        </w:rPr>
        <w:t xml:space="preserve"> «Острова Южного Тихого океана». Развитие туризма. Послание в бутылке. Взгляд России.</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15.</w:t>
      </w:r>
      <w:r w:rsidRPr="00CB0F8C">
        <w:rPr>
          <w:rFonts w:ascii="Times New Roman" w:hAnsi="Times New Roman" w:cs="Times New Roman"/>
          <w:sz w:val="24"/>
          <w:szCs w:val="24"/>
        </w:rPr>
        <w:t xml:space="preserve"> «Пещера мистера Бига». Мистер Биг пытается убежать. Самые известные мировые отели. Отпуск Мэри Энн Хобберман.</w:t>
      </w:r>
    </w:p>
    <w:p w:rsidR="001F1A42" w:rsidRPr="00CB0F8C" w:rsidRDefault="001F1A42" w:rsidP="00735F92">
      <w:pPr>
        <w:widowControl w:val="0"/>
        <w:tabs>
          <w:tab w:val="num"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Раздел 16.</w:t>
      </w:r>
      <w:r w:rsidRPr="00CB0F8C">
        <w:rPr>
          <w:rFonts w:ascii="Times New Roman" w:hAnsi="Times New Roman" w:cs="Times New Roman"/>
          <w:sz w:val="24"/>
          <w:szCs w:val="24"/>
        </w:rPr>
        <w:t xml:space="preserve"> «Прощальная вечеринка». Празднование и воспоминания. Планирование вечеринки. Сравнивая опыты.</w:t>
      </w:r>
    </w:p>
    <w:p w:rsidR="001F1A42" w:rsidRPr="00CB0F8C" w:rsidRDefault="001F1A42" w:rsidP="00735F92">
      <w:pPr>
        <w:spacing w:after="0" w:line="240" w:lineRule="auto"/>
        <w:ind w:firstLine="709"/>
        <w:jc w:val="both"/>
        <w:rPr>
          <w:rFonts w:ascii="Times New Roman" w:hAnsi="Times New Roman" w:cs="Times New Roman"/>
          <w:sz w:val="24"/>
          <w:szCs w:val="24"/>
        </w:rPr>
      </w:pPr>
    </w:p>
    <w:p w:rsidR="001F1A42" w:rsidRPr="00CB0F8C" w:rsidRDefault="001F1A42" w:rsidP="00735F92">
      <w:pPr>
        <w:pStyle w:val="HTML"/>
        <w:ind w:firstLine="709"/>
        <w:contextualSpacing/>
        <w:jc w:val="both"/>
        <w:textAlignment w:val="top"/>
        <w:rPr>
          <w:rFonts w:ascii="Times New Roman" w:hAnsi="Times New Roman"/>
          <w:b/>
          <w:sz w:val="24"/>
          <w:szCs w:val="24"/>
        </w:rPr>
      </w:pPr>
      <w:r w:rsidRPr="00CB0F8C">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1F1A42" w:rsidRPr="00CB0F8C" w:rsidRDefault="001F1A42" w:rsidP="00735F92">
      <w:pPr>
        <w:spacing w:after="0" w:line="240" w:lineRule="auto"/>
        <w:ind w:firstLine="709"/>
        <w:jc w:val="both"/>
        <w:rPr>
          <w:rFonts w:ascii="Times New Roman" w:hAnsi="Times New Roman" w:cs="Times New Roman"/>
          <w:b/>
          <w:sz w:val="24"/>
          <w:szCs w:val="24"/>
          <w:highlight w:val="yellow"/>
        </w:rPr>
      </w:pPr>
      <w:r w:rsidRPr="00CB0F8C">
        <w:rPr>
          <w:rFonts w:ascii="Times New Roman" w:hAnsi="Times New Roman" w:cs="Times New Roman"/>
          <w:b/>
          <w:sz w:val="24"/>
          <w:szCs w:val="24"/>
        </w:rPr>
        <w:t>В учебно – методический комплекс входят:</w:t>
      </w:r>
    </w:p>
    <w:p w:rsidR="001F1A42" w:rsidRPr="00CB0F8C" w:rsidRDefault="001F1A42" w:rsidP="00735F92">
      <w:pPr>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sz w:val="24"/>
          <w:szCs w:val="24"/>
        </w:rPr>
        <w:t>Учебник:  М.В. Вербицкая, Б.Эббс. Э.Уорелл, Э.Уорд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5 класс, учебник в двух частях  для 5-х классов общеобразовательных учреждений. Издательство «Вентана-Граф», 2013г.</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 соответствует федеральному компоненту государственного стандарта общего образования по иностранному языку и имеет гриф «Рекомендовано Министерством образования и науки Российской Федерации».</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для учащихся: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1.М.В.Вербицкая. 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 класса общеобразовательных учреждений. Издательство «Вентана-Граф», 2013г.</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2.М.В.Вербицкая.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 xml:space="preserve"> к учебнику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xml:space="preserve">» для 5 класса и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 xml:space="preserve"> к рабочей тетради для 5 класса.</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w:t>
      </w:r>
      <w:r w:rsidRPr="00CB0F8C">
        <w:rPr>
          <w:rFonts w:ascii="Times New Roman" w:hAnsi="Times New Roman" w:cs="Times New Roman"/>
          <w:b/>
          <w:sz w:val="24"/>
          <w:szCs w:val="24"/>
        </w:rPr>
        <w:t>етодическая литература:</w:t>
      </w:r>
    </w:p>
    <w:p w:rsidR="001F1A42" w:rsidRPr="00CB0F8C" w:rsidRDefault="001F1A42" w:rsidP="00FB344F">
      <w:pPr>
        <w:numPr>
          <w:ilvl w:val="0"/>
          <w:numId w:val="15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приложение к газете «1 сентября».</w:t>
      </w:r>
    </w:p>
    <w:p w:rsidR="001F1A42" w:rsidRPr="00CB0F8C" w:rsidRDefault="001F1A42" w:rsidP="00FB344F">
      <w:pPr>
        <w:numPr>
          <w:ilvl w:val="0"/>
          <w:numId w:val="15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«Иностранные языки в школе», № 1-8, 2009 – 2012г.</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Учебник англ. яз.для 5кл. общеобраз. учрежд. /М.В. Вербицкая и др. – Москва, Вентана Граф, 2012.</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 П. Миньяр – Белоручева «300 тестовых заданий по английскому языку» (Москва 2001).</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в школе: Учебно-методический журнал/Под ред. О.А. Денисенко. – Обнинск: Титул.</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Английский язык: Методическая газета для учителей английского языка /Под ред. А. Громушкиной. – М.: Первое сентября.</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Аудиоприложение к учебнику англ. яз.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5кл. общеобраз. учрежд. / М.В. Вербицкая и др. – Москва, Вентана Граф, 2012.</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Аудиоприложение к учебнику англ. яз.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  для 5кл. общеобраз. учрежд. / М.В. Вербицкая и др. – Москва, Вентана Граф, 2012.</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Донецкая Н. Б. «Сборник тестов по английскому языку для учащихся 5-11 классов (Тамбов 2006).</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Примерные программы по учебным предметам. Иностранный язык 5-9 классы.-М.: Просвещение, 2011г.</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”для 5кл. общеобраз. учрежд. / М.В. Вербицкая и др. – Москва, Вентана Граф, 2012.</w:t>
      </w:r>
    </w:p>
    <w:p w:rsidR="001F1A42" w:rsidRPr="00CB0F8C" w:rsidRDefault="001F1A42" w:rsidP="00FB344F">
      <w:pPr>
        <w:numPr>
          <w:ilvl w:val="0"/>
          <w:numId w:val="153"/>
        </w:numPr>
        <w:spacing w:after="0" w:line="240" w:lineRule="auto"/>
        <w:ind w:left="0" w:right="-5"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тетрадь к учебнику английского языка ‘</w:t>
      </w:r>
      <w:r w:rsidRPr="00CB0F8C">
        <w:rPr>
          <w:rFonts w:ascii="Times New Roman" w:hAnsi="Times New Roman" w:cs="Times New Roman"/>
          <w:sz w:val="24"/>
          <w:szCs w:val="24"/>
          <w:lang w:val="en-US"/>
        </w:rPr>
        <w:t>Forward</w:t>
      </w:r>
      <w:r w:rsidRPr="00CB0F8C">
        <w:rPr>
          <w:rFonts w:ascii="Times New Roman" w:hAnsi="Times New Roman" w:cs="Times New Roman"/>
          <w:sz w:val="24"/>
          <w:szCs w:val="24"/>
        </w:rPr>
        <w:t>”для 5кл. общеобраз. учрежд. / М.В. Вербицкая и др. – Москва, Вентана Граф, 2012.</w:t>
      </w:r>
    </w:p>
    <w:p w:rsidR="001F1A42" w:rsidRPr="00CB0F8C" w:rsidRDefault="001F1A42" w:rsidP="00FB344F">
      <w:pPr>
        <w:numPr>
          <w:ilvl w:val="0"/>
          <w:numId w:val="15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государственный образовательный стандарт  (2004г.)</w:t>
      </w:r>
    </w:p>
    <w:p w:rsidR="001F1A42" w:rsidRPr="00CB0F8C" w:rsidRDefault="0067213E" w:rsidP="00FB344F">
      <w:pPr>
        <w:numPr>
          <w:ilvl w:val="0"/>
          <w:numId w:val="153"/>
        </w:numPr>
        <w:spacing w:after="0" w:line="240" w:lineRule="auto"/>
        <w:ind w:left="0" w:firstLine="709"/>
        <w:jc w:val="both"/>
        <w:rPr>
          <w:rFonts w:ascii="Times New Roman" w:hAnsi="Times New Roman" w:cs="Times New Roman"/>
          <w:sz w:val="24"/>
          <w:szCs w:val="24"/>
        </w:rPr>
      </w:pPr>
      <w:hyperlink r:id="rId27" w:history="1">
        <w:r w:rsidR="001F1A42" w:rsidRPr="00CB0F8C">
          <w:rPr>
            <w:rStyle w:val="af6"/>
            <w:rFonts w:ascii="Times New Roman" w:hAnsi="Times New Roman" w:cs="Times New Roman"/>
            <w:sz w:val="24"/>
            <w:szCs w:val="24"/>
            <w:lang w:val="en-US"/>
          </w:rPr>
          <w:t>http</w:t>
        </w:r>
        <w:r w:rsidR="001F1A42" w:rsidRPr="00CB0F8C">
          <w:rPr>
            <w:rStyle w:val="af6"/>
            <w:rFonts w:ascii="Times New Roman" w:hAnsi="Times New Roman" w:cs="Times New Roman"/>
            <w:sz w:val="24"/>
            <w:szCs w:val="24"/>
          </w:rPr>
          <w:t>://</w:t>
        </w:r>
        <w:r w:rsidR="001F1A42" w:rsidRPr="00CB0F8C">
          <w:rPr>
            <w:rStyle w:val="af6"/>
            <w:rFonts w:ascii="Times New Roman" w:hAnsi="Times New Roman" w:cs="Times New Roman"/>
            <w:sz w:val="24"/>
            <w:szCs w:val="24"/>
            <w:lang w:val="en-US"/>
          </w:rPr>
          <w:t>www</w:t>
        </w:r>
        <w:r w:rsidR="001F1A42" w:rsidRPr="00CB0F8C">
          <w:rPr>
            <w:rStyle w:val="af6"/>
            <w:rFonts w:ascii="Times New Roman" w:hAnsi="Times New Roman" w:cs="Times New Roman"/>
            <w:sz w:val="24"/>
            <w:szCs w:val="24"/>
          </w:rPr>
          <w:t>.1</w:t>
        </w:r>
        <w:r w:rsidR="001F1A42" w:rsidRPr="00CB0F8C">
          <w:rPr>
            <w:rStyle w:val="af6"/>
            <w:rFonts w:ascii="Times New Roman" w:hAnsi="Times New Roman" w:cs="Times New Roman"/>
            <w:sz w:val="24"/>
            <w:szCs w:val="24"/>
            <w:lang w:val="en-US"/>
          </w:rPr>
          <w:t>september</w:t>
        </w:r>
        <w:r w:rsidR="001F1A42" w:rsidRPr="00CB0F8C">
          <w:rPr>
            <w:rStyle w:val="af6"/>
            <w:rFonts w:ascii="Times New Roman" w:hAnsi="Times New Roman" w:cs="Times New Roman"/>
            <w:sz w:val="24"/>
            <w:szCs w:val="24"/>
          </w:rPr>
          <w:t>.</w:t>
        </w:r>
        <w:r w:rsidR="001F1A42" w:rsidRPr="00CB0F8C">
          <w:rPr>
            <w:rStyle w:val="af6"/>
            <w:rFonts w:ascii="Times New Roman" w:hAnsi="Times New Roman" w:cs="Times New Roman"/>
            <w:sz w:val="24"/>
            <w:szCs w:val="24"/>
            <w:lang w:val="en-US"/>
          </w:rPr>
          <w:t>ru</w:t>
        </w:r>
        <w:r w:rsidR="001F1A42" w:rsidRPr="00CB0F8C">
          <w:rPr>
            <w:rStyle w:val="af6"/>
            <w:rFonts w:ascii="Times New Roman" w:hAnsi="Times New Roman" w:cs="Times New Roman"/>
            <w:sz w:val="24"/>
            <w:szCs w:val="24"/>
          </w:rPr>
          <w:t>/</w:t>
        </w:r>
      </w:hyperlink>
    </w:p>
    <w:p w:rsidR="001F1A42" w:rsidRPr="00CB0F8C" w:rsidRDefault="0067213E" w:rsidP="00FB344F">
      <w:pPr>
        <w:numPr>
          <w:ilvl w:val="0"/>
          <w:numId w:val="153"/>
        </w:numPr>
        <w:spacing w:after="0" w:line="240" w:lineRule="auto"/>
        <w:ind w:left="0" w:firstLine="709"/>
        <w:jc w:val="both"/>
        <w:rPr>
          <w:rFonts w:ascii="Times New Roman" w:hAnsi="Times New Roman" w:cs="Times New Roman"/>
          <w:sz w:val="24"/>
          <w:szCs w:val="24"/>
        </w:rPr>
      </w:pPr>
      <w:hyperlink r:id="rId28" w:history="1">
        <w:r w:rsidR="001F1A42" w:rsidRPr="00CB0F8C">
          <w:rPr>
            <w:rStyle w:val="af6"/>
            <w:rFonts w:ascii="Times New Roman" w:hAnsi="Times New Roman" w:cs="Times New Roman"/>
            <w:sz w:val="24"/>
            <w:szCs w:val="24"/>
          </w:rPr>
          <w:t>http://www.englishteachers.ru/</w:t>
        </w:r>
      </w:hyperlink>
    </w:p>
    <w:p w:rsidR="001F1A42" w:rsidRPr="008F5882" w:rsidRDefault="0067213E" w:rsidP="00FB344F">
      <w:pPr>
        <w:numPr>
          <w:ilvl w:val="0"/>
          <w:numId w:val="153"/>
        </w:numPr>
        <w:spacing w:after="0" w:line="240" w:lineRule="auto"/>
        <w:ind w:left="0" w:firstLine="709"/>
        <w:jc w:val="both"/>
        <w:rPr>
          <w:rFonts w:ascii="Times New Roman" w:hAnsi="Times New Roman" w:cs="Times New Roman"/>
          <w:sz w:val="24"/>
          <w:szCs w:val="24"/>
        </w:rPr>
      </w:pPr>
      <w:hyperlink r:id="rId29" w:history="1">
        <w:r w:rsidR="001F1A42" w:rsidRPr="00CB0F8C">
          <w:rPr>
            <w:rStyle w:val="af6"/>
            <w:rFonts w:ascii="Times New Roman" w:hAnsi="Times New Roman" w:cs="Times New Roman"/>
            <w:sz w:val="24"/>
            <w:szCs w:val="24"/>
          </w:rPr>
          <w:t>http://www.homeenglish.ru/</w:t>
        </w:r>
      </w:hyperlink>
    </w:p>
    <w:p w:rsidR="001F1A42" w:rsidRPr="00CB0F8C" w:rsidRDefault="001F1A42" w:rsidP="00735F92">
      <w:pPr>
        <w:pStyle w:val="HTML"/>
        <w:ind w:firstLine="709"/>
        <w:jc w:val="both"/>
        <w:textAlignment w:val="top"/>
        <w:rPr>
          <w:rFonts w:ascii="Times New Roman" w:hAnsi="Times New Roman"/>
          <w:sz w:val="24"/>
          <w:szCs w:val="24"/>
        </w:rPr>
      </w:pP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Планируемые результаты изучения учебного предмета     «Английский язык» в 5 классе</w:t>
      </w:r>
    </w:p>
    <w:p w:rsidR="001F1A42" w:rsidRPr="00CB0F8C" w:rsidRDefault="001F1A42" w:rsidP="00735F92">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B0F8C">
        <w:rPr>
          <w:rFonts w:ascii="Times New Roman" w:eastAsia="Calibri" w:hAnsi="Times New Roman" w:cs="Times New Roman"/>
          <w:b/>
          <w:bCs/>
          <w:sz w:val="24"/>
          <w:szCs w:val="24"/>
        </w:rPr>
        <w:t>Коммуникативные умения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описывать события с опорой на зрительную наглядность и/или вербальные опоры (ключевые слова, план, 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 xml:space="preserve">давать </w:t>
      </w:r>
      <w:r w:rsidRPr="00CB0F8C">
        <w:rPr>
          <w:rFonts w:ascii="Times New Roman" w:eastAsia="TimesNewRomanPSMT" w:hAnsi="Times New Roman" w:cs="Times New Roman"/>
          <w:sz w:val="24"/>
          <w:szCs w:val="24"/>
        </w:rPr>
        <w:t>краткую характеристику реальных людей и литературных персонажей;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MT" w:hAnsi="Times New Roman" w:cs="Times New Roman"/>
          <w:sz w:val="24"/>
          <w:szCs w:val="24"/>
        </w:rPr>
        <w:t>передача основное содержание прочитанного текста с опорой или без</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B0F8C">
        <w:rPr>
          <w:rFonts w:ascii="Times New Roman" w:eastAsia="TimesNewRomanPSMT" w:hAnsi="Times New Roman" w:cs="Times New Roman"/>
          <w:sz w:val="24"/>
          <w:szCs w:val="24"/>
        </w:rPr>
        <w:t>опоры на текст/ключевые слова/план/вопросы;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делать сообщение на заданную тему на основе прочитанного;</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комментировать факты из прочитанного/прослушанного текста, аргументировать свое отношение к прочитанному/прослушанному;</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кратко излагать результаты выполненной проектной работы.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Аудирование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выделять основную мысль в воспринимаемом на слух тексте;</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отделять в тексте, воспринимаемом на слух, главные факты от второстепенных;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контекстуальную или языковую догадку при восприятии на слух текстов, содержащих незнакомые слова;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Чтение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читать и полностью понимать несложные аутентичные тексты, построенные в основном на изученном языковом материале;</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игнорировать в процессе чтения незнакомые слова, не мешающие понимать основное содержание текста;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пользоваться сносками и лингвострановедческим справочником.</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Письменная речь</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заполнять анкеты и формуляры в соответствии с нормами, принятыми в стране изучаемого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писать личное письмо в ответ на письмо-стимул с употреблением формул речевого этикета, принятых в стране изучаемого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делать краткие выписки из текста с целью их использования в собственных устных высказываниях;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составлять план/тезисы устного или письменного сообщения;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кратко излагать в письменном виде результаты своей проектной деятельности;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
          <w:iCs/>
          <w:sz w:val="24"/>
          <w:szCs w:val="24"/>
        </w:rPr>
      </w:pPr>
      <w:r w:rsidRPr="00CB0F8C">
        <w:rPr>
          <w:rFonts w:ascii="Times New Roman" w:eastAsia="TimesNewRomanPS-ItalicMT" w:hAnsi="Times New Roman" w:cs="Times New Roman"/>
          <w:iCs/>
          <w:sz w:val="24"/>
          <w:szCs w:val="24"/>
        </w:rPr>
        <w:t>• писать небольшие письменные высказывания с опорой на образец.</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Языковая компетентность (владение языковыми средствами)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соблюдать правильное ударение в изученных словах;</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различать коммуникативные типы предложения по интонации;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выражать модальные значения, чувства и эмоции с помощью интонации;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различать на слух британские и американские варианты английского языка.</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Орфография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FB344F">
      <w:pPr>
        <w:pStyle w:val="a8"/>
        <w:numPr>
          <w:ilvl w:val="0"/>
          <w:numId w:val="152"/>
        </w:numPr>
        <w:autoSpaceDE w:val="0"/>
        <w:autoSpaceDN w:val="0"/>
        <w:adjustRightInd w:val="0"/>
        <w:ind w:left="0" w:firstLine="709"/>
        <w:jc w:val="both"/>
        <w:rPr>
          <w:rFonts w:ascii="Times New Roman" w:eastAsia="TimesNewRomanPSMT" w:hAnsi="Times New Roman"/>
          <w:iCs/>
        </w:rPr>
      </w:pPr>
      <w:r w:rsidRPr="00CB0F8C">
        <w:rPr>
          <w:rFonts w:ascii="Times New Roman" w:eastAsia="TimesNewRomanPSMT" w:hAnsi="Times New Roman"/>
          <w:iCs/>
        </w:rPr>
        <w:t>правильно писать изученные слова.</w:t>
      </w:r>
    </w:p>
    <w:p w:rsidR="001F1A42" w:rsidRPr="00CB0F8C" w:rsidRDefault="001F1A42" w:rsidP="00FB344F">
      <w:pPr>
        <w:pStyle w:val="a8"/>
        <w:numPr>
          <w:ilvl w:val="0"/>
          <w:numId w:val="152"/>
        </w:numPr>
        <w:autoSpaceDE w:val="0"/>
        <w:autoSpaceDN w:val="0"/>
        <w:adjustRightInd w:val="0"/>
        <w:ind w:left="0" w:firstLine="709"/>
        <w:jc w:val="both"/>
        <w:rPr>
          <w:rFonts w:ascii="Times New Roman" w:eastAsia="TimesNewRomanPS-ItalicMT" w:hAnsi="Times New Roman"/>
          <w:iCs/>
        </w:rPr>
      </w:pPr>
      <w:r w:rsidRPr="00CB0F8C">
        <w:rPr>
          <w:rFonts w:ascii="Times New Roman" w:eastAsia="TimesNewRomanPS-ItalicMT" w:hAnsi="Times New Roman"/>
          <w:iCs/>
        </w:rPr>
        <w:t>сравнивать и анализировать буквосочетания английского языка и их транскрипцию.</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Лексическая сторона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узнавать в письменном и звучащем тексте изученные лексические единицы(слова, словосочетания, реплики-клише речевого этикета), в том числе многозначные, в пределах тематики основной школы;</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соблюдать существующие в английском языке нормы лексической сочетаемости;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
          <w:iCs/>
          <w:sz w:val="24"/>
          <w:szCs w:val="24"/>
        </w:rPr>
        <w:t xml:space="preserve">• </w:t>
      </w:r>
      <w:r w:rsidRPr="00CB0F8C">
        <w:rPr>
          <w:rFonts w:ascii="Times New Roman" w:eastAsia="TimesNewRomanPS-ItalicMT" w:hAnsi="Times New Roman" w:cs="Times New Roman"/>
          <w:iCs/>
          <w:sz w:val="24"/>
          <w:szCs w:val="24"/>
        </w:rPr>
        <w:t>употреблять в речи в нескольких значениях многозначные слова, изученные в пределах тематики основной школы;</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находить различия между явлениями синонимии и антонимии;</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принадлежность слов к частям речи по определенным признакам (артиклям, аффиксам и др.);</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языковую догадку в процессе чтения и аудирования(догадываться о значении незнакомых слов по контексту и по словообразовательным элементам).</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b/>
          <w:bCs/>
          <w:iCs/>
          <w:sz w:val="24"/>
          <w:szCs w:val="24"/>
        </w:rPr>
      </w:pPr>
      <w:r w:rsidRPr="00CB0F8C">
        <w:rPr>
          <w:rFonts w:ascii="Times New Roman" w:eastAsia="TimesNewRomanPS-ItalicMT" w:hAnsi="Times New Roman" w:cs="Times New Roman"/>
          <w:b/>
          <w:bCs/>
          <w:iCs/>
          <w:sz w:val="24"/>
          <w:szCs w:val="24"/>
        </w:rPr>
        <w:t>Грамматическая сторона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b/>
          <w:iCs/>
          <w:sz w:val="24"/>
          <w:szCs w:val="24"/>
        </w:rPr>
      </w:pPr>
      <w:r w:rsidRPr="00CB0F8C">
        <w:rPr>
          <w:rFonts w:ascii="Times New Roman" w:eastAsia="TimesNewRomanPSMT" w:hAnsi="Times New Roman" w:cs="Times New Roman"/>
          <w:b/>
          <w:iCs/>
          <w:sz w:val="24"/>
          <w:szCs w:val="24"/>
        </w:rPr>
        <w:t>Обучающийся научится: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распознавать и употреблять в речи: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xml:space="preserve">— распространенные простые предложения, в том числе с несколькими обстоятельствами, следующими в определенном порядке (We moved to a new </w:t>
      </w:r>
      <w:r w:rsidRPr="00CB0F8C">
        <w:rPr>
          <w:rFonts w:ascii="Times New Roman" w:eastAsia="TimesNewRomanPSMT" w:hAnsi="Times New Roman" w:cs="Times New Roman"/>
          <w:iCs/>
          <w:sz w:val="24"/>
          <w:szCs w:val="24"/>
          <w:lang w:val="en-US"/>
        </w:rPr>
        <w:t>house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year</w:t>
      </w:r>
      <w:r w:rsidRPr="00CB0F8C">
        <w:rPr>
          <w:rFonts w:ascii="Times New Roman" w:eastAsia="TimesNewRomanPS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rPr>
        <w:t xml:space="preserve">— предложения с начальным </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scold</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It</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s</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five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o</w:t>
      </w:r>
      <w:r w:rsidRPr="00CB0F8C">
        <w:rPr>
          <w:rFonts w:ascii="Times New Roman" w:eastAsia="TimesNewRomanPSMT" w:hAnsi="Times New Roman" w:cs="Times New Roman"/>
          <w:iCs/>
          <w:sz w:val="24"/>
          <w:szCs w:val="24"/>
        </w:rPr>
        <w:t>’</w:t>
      </w:r>
      <w:r w:rsidRPr="00CB0F8C">
        <w:rPr>
          <w:rFonts w:ascii="Times New Roman" w:eastAsia="TimesNewRomanPSMT" w:hAnsi="Times New Roman" w:cs="Times New Roman"/>
          <w:iCs/>
          <w:sz w:val="24"/>
          <w:szCs w:val="24"/>
          <w:lang w:val="en-US"/>
        </w:rPr>
        <w:t>clock</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It’s interesting. It’swinter);</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предложения</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с</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начальным</w:t>
      </w:r>
      <w:r w:rsidRPr="00CB0F8C">
        <w:rPr>
          <w:rFonts w:ascii="Times New Roman" w:eastAsia="TimesNewRomanPSMT" w:hAnsi="Times New Roman" w:cs="Times New Roman"/>
          <w:iCs/>
          <w:sz w:val="24"/>
          <w:szCs w:val="24"/>
          <w:lang w:val="en-US"/>
        </w:rPr>
        <w:t xml:space="preserve"> There + to be (There are a lot of trees in the park);</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MT" w:hAnsi="Times New Roman" w:cs="Times New Roman"/>
          <w:iCs/>
          <w:sz w:val="24"/>
          <w:szCs w:val="24"/>
        </w:rPr>
        <w:t>— сложносочиненные предложения с сочинительными союзами and</w:t>
      </w:r>
      <w:r w:rsidRPr="00CB0F8C">
        <w:rPr>
          <w:rFonts w:ascii="Times New Roman" w:eastAsia="TimesNewRomanPS-ItalicMT" w:hAnsi="Times New Roman" w:cs="Times New Roman"/>
          <w:iCs/>
          <w:sz w:val="24"/>
          <w:szCs w:val="24"/>
        </w:rPr>
        <w:t xml:space="preserve">, </w:t>
      </w:r>
      <w:r w:rsidRPr="00CB0F8C">
        <w:rPr>
          <w:rFonts w:ascii="Times New Roman" w:eastAsia="TimesNewRomanPSMT" w:hAnsi="Times New Roman" w:cs="Times New Roman"/>
          <w:iCs/>
          <w:sz w:val="24"/>
          <w:szCs w:val="24"/>
        </w:rPr>
        <w:t>but, or</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косвенную речь в утвердительных и вопросительных предложениях в настоящем и прошедшем времени;</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существительные в единственном и множественном числе, образованные по правилу, и исключения;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существительные c определенным/неопределенным/нулевым артиклем;</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личные, притяжательные, указательные, неопределенные, относительные, вопросительные местоимения;</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B0F8C">
        <w:rPr>
          <w:rFonts w:ascii="Times New Roman" w:eastAsia="TimesNewRomanPSMT" w:hAnsi="Times New Roman" w:cs="Times New Roman"/>
          <w:iCs/>
          <w:sz w:val="24"/>
          <w:szCs w:val="24"/>
          <w:lang w:val="en-US"/>
        </w:rPr>
        <w:t>many</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much</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few</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a</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few</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little</w:t>
      </w:r>
      <w:r w:rsidRPr="00CB0F8C">
        <w:rPr>
          <w:rFonts w:ascii="Times New Roman" w:eastAsia="TimesNewRomanPSMT" w:hAnsi="Times New Roman" w:cs="Times New Roman"/>
          <w:iCs/>
          <w:sz w:val="24"/>
          <w:szCs w:val="24"/>
        </w:rPr>
        <w:t xml:space="preserve"> / </w:t>
      </w:r>
      <w:r w:rsidRPr="00CB0F8C">
        <w:rPr>
          <w:rFonts w:ascii="Times New Roman" w:eastAsia="TimesNewRomanPSMT" w:hAnsi="Times New Roman" w:cs="Times New Roman"/>
          <w:iCs/>
          <w:sz w:val="24"/>
          <w:szCs w:val="24"/>
          <w:lang w:val="en-US"/>
        </w:rPr>
        <w:t>a</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little</w:t>
      </w:r>
      <w:r w:rsidRPr="00CB0F8C">
        <w:rPr>
          <w:rFonts w:ascii="Times New Roman" w:eastAsia="TimesNewRomanPS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количественные и порядковые числительные;</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xml:space="preserve">— глаголы в наиболее употребительных временных формах действительного залога: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Future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и </w:t>
      </w:r>
      <w:r w:rsidRPr="00CB0F8C">
        <w:rPr>
          <w:rFonts w:ascii="Times New Roman" w:eastAsia="TimesNewRomanPSMT" w:hAnsi="Times New Roman" w:cs="Times New Roman"/>
          <w:iCs/>
          <w:sz w:val="24"/>
          <w:szCs w:val="24"/>
          <w:lang w:val="en-US"/>
        </w:rPr>
        <w:t>Past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и </w:t>
      </w:r>
      <w:r w:rsidRPr="00CB0F8C">
        <w:rPr>
          <w:rFonts w:ascii="Times New Roman" w:eastAsia="TimesNewRomanPSMT" w:hAnsi="Times New Roman" w:cs="Times New Roman"/>
          <w:iCs/>
          <w:sz w:val="24"/>
          <w:szCs w:val="24"/>
          <w:lang w:val="en-US"/>
        </w:rPr>
        <w:t>Past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Continuous</w:t>
      </w:r>
      <w:r w:rsidRPr="00CB0F8C">
        <w:rPr>
          <w:rFonts w:ascii="Times New Roman" w:eastAsia="TimesNewRomanPSMT" w:hAnsi="Times New Roman" w:cs="Times New Roman"/>
          <w:iCs/>
          <w:sz w:val="24"/>
          <w:szCs w:val="24"/>
        </w:rPr>
        <w:t>, Present Perfect;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глаголы в следующих формах страдательного залога: Present Simple Passive, Past Simple Passive;</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rPr>
      </w:pPr>
      <w:r w:rsidRPr="00CB0F8C">
        <w:rPr>
          <w:rFonts w:ascii="Times New Roman" w:eastAsia="TimesNewRomanPSMT" w:hAnsi="Times New Roman" w:cs="Times New Roman"/>
          <w:iCs/>
          <w:sz w:val="24"/>
          <w:szCs w:val="24"/>
        </w:rPr>
        <w:t>— различные грамматические средства для выражения будущего времени:</w:t>
      </w:r>
      <w:r w:rsidRPr="00CB0F8C">
        <w:rPr>
          <w:rFonts w:ascii="Times New Roman" w:eastAsia="TimesNewRomanPSMT" w:hAnsi="Times New Roman" w:cs="Times New Roman"/>
          <w:iCs/>
          <w:sz w:val="24"/>
          <w:szCs w:val="24"/>
          <w:lang w:val="en-US"/>
        </w:rPr>
        <w:t>Simple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Future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to</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be</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going</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to</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Present</w:t>
      </w:r>
      <w:r w:rsidRPr="00CB0F8C">
        <w:rPr>
          <w:rFonts w:ascii="Times New Roman" w:eastAsia="TimesNewRomanPSMT" w:hAnsi="Times New Roman" w:cs="Times New Roman"/>
          <w:iCs/>
          <w:sz w:val="24"/>
          <w:szCs w:val="24"/>
        </w:rPr>
        <w:t xml:space="preserve"> </w:t>
      </w:r>
      <w:r w:rsidRPr="00CB0F8C">
        <w:rPr>
          <w:rFonts w:ascii="Times New Roman" w:eastAsia="TimesNewRomanPSMT" w:hAnsi="Times New Roman" w:cs="Times New Roman"/>
          <w:iCs/>
          <w:sz w:val="24"/>
          <w:szCs w:val="24"/>
          <w:lang w:val="en-US"/>
        </w:rPr>
        <w:t>Continuous</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условные</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предложения</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реального</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характера</w:t>
      </w:r>
      <w:r w:rsidRPr="00CB0F8C">
        <w:rPr>
          <w:rFonts w:ascii="Times New Roman" w:eastAsia="TimesNewRomanPSMT" w:hAnsi="Times New Roman" w:cs="Times New Roman"/>
          <w:iCs/>
          <w:sz w:val="24"/>
          <w:szCs w:val="24"/>
          <w:lang w:val="en-US"/>
        </w:rPr>
        <w:t xml:space="preserve"> (Conditional I — If I see Jim,I’ll invite him to our school party);</w:t>
      </w:r>
    </w:p>
    <w:p w:rsidR="001F1A42" w:rsidRPr="00CB0F8C" w:rsidRDefault="001F1A42" w:rsidP="00735F92">
      <w:pPr>
        <w:autoSpaceDE w:val="0"/>
        <w:autoSpaceDN w:val="0"/>
        <w:adjustRightInd w:val="0"/>
        <w:spacing w:after="0" w:line="240" w:lineRule="auto"/>
        <w:ind w:firstLine="709"/>
        <w:jc w:val="both"/>
        <w:rPr>
          <w:rFonts w:ascii="Times New Roman" w:eastAsia="TimesNewRomanPSMT" w:hAnsi="Times New Roman" w:cs="Times New Roman"/>
          <w:iCs/>
          <w:sz w:val="24"/>
          <w:szCs w:val="24"/>
          <w:lang w:val="en-US"/>
        </w:rPr>
      </w:pP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модальные</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глаголы</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и</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их</w:t>
      </w:r>
      <w:r w:rsidRPr="00CB0F8C">
        <w:rPr>
          <w:rFonts w:ascii="Times New Roman" w:eastAsia="TimesNewRomanPSMT" w:hAnsi="Times New Roman" w:cs="Times New Roman"/>
          <w:iCs/>
          <w:sz w:val="24"/>
          <w:szCs w:val="24"/>
          <w:lang w:val="en-US"/>
        </w:rPr>
        <w:t xml:space="preserve"> </w:t>
      </w:r>
      <w:r w:rsidRPr="00CB0F8C">
        <w:rPr>
          <w:rFonts w:ascii="Times New Roman" w:eastAsia="TimesNewRomanPSMT" w:hAnsi="Times New Roman" w:cs="Times New Roman"/>
          <w:iCs/>
          <w:sz w:val="24"/>
          <w:szCs w:val="24"/>
        </w:rPr>
        <w:t>эквиваленты</w:t>
      </w:r>
      <w:r w:rsidRPr="00CB0F8C">
        <w:rPr>
          <w:rFonts w:ascii="Times New Roman" w:eastAsia="TimesNewRomanPSMT" w:hAnsi="Times New Roman" w:cs="Times New Roman"/>
          <w:iCs/>
          <w:sz w:val="24"/>
          <w:szCs w:val="24"/>
          <w:lang w:val="en-US"/>
        </w:rPr>
        <w:t xml:space="preserve"> (may, can, be able to, must, have to, should, could).</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сложноподчиненные предложения с придаточными: времени с союзами for, since, during; цели с союзом sothat; условия с союзом unless; определительными с союзами who, which, that;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в речи предложения с конструкциями as … as; not so … as; either … or; neither … nor;</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в речи условные предложения нереального характера(</w:t>
      </w:r>
      <w:r w:rsidRPr="00CB0F8C">
        <w:rPr>
          <w:rFonts w:ascii="Times New Roman" w:eastAsia="TimesNewRomanPS-ItalicMT" w:hAnsi="Times New Roman" w:cs="Times New Roman"/>
          <w:iCs/>
          <w:sz w:val="24"/>
          <w:szCs w:val="24"/>
          <w:lang w:val="en-US"/>
        </w:rPr>
        <w:t>Conditional</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II</w:t>
      </w:r>
      <w:r w:rsidRPr="00CB0F8C">
        <w:rPr>
          <w:rFonts w:ascii="Times New Roman" w:eastAsia="TimesNewRomanPS-ItalicMT" w:hAnsi="Times New Roman" w:cs="Times New Roman"/>
          <w:iCs/>
          <w:sz w:val="24"/>
          <w:szCs w:val="24"/>
        </w:rPr>
        <w:t xml:space="preserve"> — </w:t>
      </w:r>
      <w:r w:rsidRPr="00CB0F8C">
        <w:rPr>
          <w:rFonts w:ascii="Times New Roman" w:eastAsia="TimesNewRomanPS-ItalicMT" w:hAnsi="Times New Roman" w:cs="Times New Roman"/>
          <w:iCs/>
          <w:sz w:val="24"/>
          <w:szCs w:val="24"/>
          <w:lang w:val="en-US"/>
        </w:rPr>
        <w:t>If</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were</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you</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I</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would</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start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learning</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French</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использовать в речи глаголы во временны́х формах действительного залога:</w:t>
      </w:r>
      <w:r w:rsidRPr="00CB0F8C">
        <w:rPr>
          <w:rFonts w:ascii="Times New Roman" w:eastAsia="TimesNewRomanPS-ItalicMT" w:hAnsi="Times New Roman" w:cs="Times New Roman"/>
          <w:iCs/>
          <w:sz w:val="24"/>
          <w:szCs w:val="24"/>
          <w:lang w:val="en-US"/>
        </w:rPr>
        <w:t>Past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Perfect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Present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Perfect</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Continuous</w:t>
      </w:r>
      <w:r w:rsidRPr="00CB0F8C">
        <w:rPr>
          <w:rFonts w:ascii="Times New Roman" w:eastAsia="TimesNewRomanPS-ItalicMT" w:hAnsi="Times New Roman" w:cs="Times New Roman"/>
          <w:iCs/>
          <w:sz w:val="24"/>
          <w:szCs w:val="24"/>
        </w:rPr>
        <w:t xml:space="preserve">, </w:t>
      </w:r>
      <w:r w:rsidRPr="00CB0F8C">
        <w:rPr>
          <w:rFonts w:ascii="Times New Roman" w:eastAsia="TimesNewRomanPS-ItalicMT" w:hAnsi="Times New Roman" w:cs="Times New Roman"/>
          <w:iCs/>
          <w:sz w:val="24"/>
          <w:szCs w:val="24"/>
          <w:lang w:val="en-US"/>
        </w:rPr>
        <w:t>Future</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in</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the</w:t>
      </w:r>
      <w:r w:rsidRPr="00CB0F8C">
        <w:rPr>
          <w:rFonts w:ascii="Times New Roman" w:eastAsia="TimesNewRomanPS-ItalicMT" w:hAnsi="Times New Roman" w:cs="Times New Roman"/>
          <w:iCs/>
          <w:sz w:val="24"/>
          <w:szCs w:val="24"/>
        </w:rPr>
        <w:t>-</w:t>
      </w:r>
      <w:r w:rsidRPr="00CB0F8C">
        <w:rPr>
          <w:rFonts w:ascii="Times New Roman" w:eastAsia="TimesNewRomanPS-ItalicMT" w:hAnsi="Times New Roman" w:cs="Times New Roman"/>
          <w:iCs/>
          <w:sz w:val="24"/>
          <w:szCs w:val="24"/>
          <w:lang w:val="en-US"/>
        </w:rPr>
        <w:t>Past</w:t>
      </w:r>
      <w:r w:rsidRPr="00CB0F8C">
        <w:rPr>
          <w:rFonts w:ascii="Times New Roman" w:eastAsia="TimesNewRomanPS-ItalicMT" w:hAnsi="Times New Roman" w:cs="Times New Roman"/>
          <w:iCs/>
          <w:sz w:val="24"/>
          <w:szCs w:val="24"/>
        </w:rPr>
        <w:t>;</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употреблять в речи глаголы в формах страдательного залога Future Simple Passive, Present Perfect Passive;</w:t>
      </w:r>
    </w:p>
    <w:p w:rsidR="001F1A42" w:rsidRPr="00CB0F8C" w:rsidRDefault="001F1A42" w:rsidP="00735F92">
      <w:pPr>
        <w:autoSpaceDE w:val="0"/>
        <w:autoSpaceDN w:val="0"/>
        <w:adjustRightInd w:val="0"/>
        <w:spacing w:after="0" w:line="240" w:lineRule="auto"/>
        <w:ind w:firstLine="709"/>
        <w:jc w:val="both"/>
        <w:rPr>
          <w:rFonts w:ascii="Times New Roman" w:eastAsia="TimesNewRomanPS-ItalicMT" w:hAnsi="Times New Roman" w:cs="Times New Roman"/>
          <w:iCs/>
          <w:sz w:val="24"/>
          <w:szCs w:val="24"/>
        </w:rPr>
      </w:pPr>
      <w:r w:rsidRPr="00CB0F8C">
        <w:rPr>
          <w:rFonts w:ascii="Times New Roman" w:eastAsia="TimesNewRomanPS-ItalicMT" w:hAnsi="Times New Roman" w:cs="Times New Roman"/>
          <w:iCs/>
          <w:sz w:val="24"/>
          <w:szCs w:val="24"/>
        </w:rPr>
        <w:t>• распознавать и употреблять в речи модальные глаголы need, shall, might, would.</w:t>
      </w:r>
    </w:p>
    <w:p w:rsidR="001F1A42" w:rsidRPr="00CB0F8C" w:rsidRDefault="001F1A42" w:rsidP="00171B4F">
      <w:pPr>
        <w:spacing w:after="0" w:line="240" w:lineRule="auto"/>
        <w:jc w:val="both"/>
        <w:rPr>
          <w:rFonts w:ascii="Times New Roman" w:hAnsi="Times New Roman" w:cs="Times New Roman"/>
          <w:b/>
          <w:color w:val="FF0000"/>
          <w:sz w:val="24"/>
          <w:szCs w:val="24"/>
        </w:rPr>
      </w:pPr>
    </w:p>
    <w:p w:rsidR="001F1A42" w:rsidRPr="00171B4F" w:rsidRDefault="001A0D89" w:rsidP="00FB344F">
      <w:pPr>
        <w:pStyle w:val="1"/>
        <w:numPr>
          <w:ilvl w:val="2"/>
          <w:numId w:val="213"/>
        </w:numPr>
        <w:jc w:val="center"/>
        <w:rPr>
          <w:rFonts w:ascii="Times New Roman" w:hAnsi="Times New Roman" w:cs="Times New Roman"/>
          <w:b/>
          <w:color w:val="auto"/>
          <w:sz w:val="28"/>
          <w:szCs w:val="28"/>
        </w:rPr>
      </w:pPr>
      <w:bookmarkStart w:id="40" w:name="_Toc446788880"/>
      <w:r w:rsidRPr="00171B4F">
        <w:rPr>
          <w:rFonts w:ascii="Times New Roman" w:hAnsi="Times New Roman" w:cs="Times New Roman"/>
          <w:b/>
          <w:color w:val="auto"/>
          <w:sz w:val="28"/>
          <w:szCs w:val="28"/>
        </w:rPr>
        <w:t xml:space="preserve">Иностранный язык </w:t>
      </w:r>
      <w:r w:rsidR="008F5882" w:rsidRPr="00171B4F">
        <w:rPr>
          <w:rFonts w:ascii="Times New Roman" w:hAnsi="Times New Roman" w:cs="Times New Roman"/>
          <w:b/>
          <w:color w:val="auto"/>
          <w:sz w:val="28"/>
          <w:szCs w:val="28"/>
        </w:rPr>
        <w:t>(второй)</w:t>
      </w:r>
      <w:r w:rsidRPr="00171B4F">
        <w:rPr>
          <w:rFonts w:ascii="Times New Roman" w:hAnsi="Times New Roman" w:cs="Times New Roman"/>
          <w:b/>
          <w:color w:val="auto"/>
          <w:sz w:val="28"/>
          <w:szCs w:val="28"/>
        </w:rPr>
        <w:t>(немецкий)</w:t>
      </w:r>
      <w:bookmarkEnd w:id="40"/>
    </w:p>
    <w:p w:rsidR="001F1A42" w:rsidRPr="008F5882" w:rsidRDefault="008F5882" w:rsidP="00735F92">
      <w:pPr>
        <w:spacing w:after="0" w:line="240" w:lineRule="auto"/>
        <w:ind w:firstLine="709"/>
        <w:jc w:val="center"/>
        <w:rPr>
          <w:rFonts w:ascii="Times New Roman" w:hAnsi="Times New Roman" w:cs="Times New Roman"/>
          <w:sz w:val="24"/>
          <w:szCs w:val="24"/>
        </w:rPr>
      </w:pPr>
      <w:r w:rsidRPr="008F5882">
        <w:rPr>
          <w:rFonts w:ascii="Times New Roman" w:hAnsi="Times New Roman" w:cs="Times New Roman"/>
          <w:sz w:val="24"/>
          <w:szCs w:val="24"/>
        </w:rPr>
        <w:t>ПОЯСНИТЕЛЬНАЯ ЗАПИСКА</w:t>
      </w:r>
    </w:p>
    <w:p w:rsidR="001F1A42" w:rsidRPr="008F5882" w:rsidRDefault="001F1A42" w:rsidP="00735F92">
      <w:pPr>
        <w:autoSpaceDE w:val="0"/>
        <w:spacing w:after="0" w:line="240" w:lineRule="auto"/>
        <w:ind w:firstLine="709"/>
        <w:jc w:val="center"/>
        <w:rPr>
          <w:rFonts w:ascii="Times New Roman" w:hAnsi="Times New Roman" w:cs="Times New Roman"/>
          <w:color w:val="000000"/>
          <w:sz w:val="24"/>
          <w:szCs w:val="24"/>
          <w:shd w:val="clear" w:color="auto" w:fill="FFFFFF"/>
        </w:rPr>
      </w:pP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xml:space="preserve">Рабочая программа к учебному курсу «Немецкий язык» как второй иностранный для  5 класса разработана в соответствии </w:t>
      </w:r>
      <w:r w:rsidRPr="00CB0F8C">
        <w:rPr>
          <w:rFonts w:ascii="Times New Roman" w:hAnsi="Times New Roman" w:cs="Times New Roman"/>
          <w:sz w:val="24"/>
          <w:szCs w:val="24"/>
        </w:rPr>
        <w:t>с требованиями федерального государственного образовательного стандарта общего образования по иностранным языкам,</w:t>
      </w:r>
      <w:r w:rsidRPr="00CB0F8C">
        <w:rPr>
          <w:rFonts w:ascii="Times New Roman" w:hAnsi="Times New Roman" w:cs="Times New Roman"/>
          <w:color w:val="000000"/>
          <w:sz w:val="24"/>
          <w:szCs w:val="24"/>
          <w:shd w:val="clear" w:color="auto" w:fill="FFFFFF"/>
        </w:rPr>
        <w:t xml:space="preserve"> примерной  программой  основного общего образования по немецкому языку. Данная программа составлена с учётом рекомендаций авторов предметной линии учебников «Горизонты», 5-9 классы: пособие для учителей общеобразовательных учреждений/ М.М. Аверин, Е.Ю. Гуцалюк, Е.Р. Харченко.- М.: Просвещение, 2013.</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b/>
          <w:bCs/>
          <w:color w:val="000000"/>
          <w:sz w:val="24"/>
          <w:szCs w:val="24"/>
          <w:shd w:val="clear" w:color="auto" w:fill="FFFFFF"/>
        </w:rPr>
        <w:t>Целью</w:t>
      </w:r>
      <w:r w:rsidRPr="00CB0F8C">
        <w:rPr>
          <w:rFonts w:ascii="Times New Roman" w:hAnsi="Times New Roman" w:cs="Times New Roman"/>
          <w:color w:val="000000"/>
          <w:sz w:val="24"/>
          <w:szCs w:val="24"/>
          <w:shd w:val="clear" w:color="auto" w:fill="FFFFFF"/>
        </w:rPr>
        <w:t xml:space="preserve"> является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о развитии межкультурной компетенции уже с учётом взаимодействия культур нескольких изучаемых языков.</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З</w:t>
      </w:r>
      <w:r w:rsidRPr="00CB0F8C">
        <w:rPr>
          <w:rFonts w:ascii="Times New Roman" w:hAnsi="Times New Roman" w:cs="Times New Roman"/>
          <w:b/>
          <w:color w:val="000000"/>
          <w:sz w:val="24"/>
          <w:szCs w:val="24"/>
        </w:rPr>
        <w:t>адачи</w:t>
      </w:r>
      <w:r w:rsidRPr="00CB0F8C">
        <w:rPr>
          <w:rFonts w:ascii="Times New Roman" w:hAnsi="Times New Roman" w:cs="Times New Roman"/>
          <w:color w:val="000000"/>
          <w:sz w:val="24"/>
          <w:szCs w:val="24"/>
        </w:rPr>
        <w:t>:</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Способствовать интеллектуальному и эмоциональному развитию личности ребёнка; развивать его память и воображение;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учить ставить перед собой цели в изучении учебного предмета и достигать их;</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создавать условия для творческого развития ребёнка;</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прививать навыки рефлексии и саморефлексии;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развивать национальное самосознание наряду с межкультурной толерантностью;</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воспитывать в ребёнке самоуважение, сознательное отношение к обучению, умение преодолевать трудности самостоятельно;</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способствовать формированию чувства «успешности»;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 раскрывать общеобразовательную и практическую ценность владения несколькими  языками. Практические цели должны отвечать тем требованиям, которые заложены во ФГОС общего образования и определены европейскими уровнями языковых компетенций.</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shd w:val="clear" w:color="auto" w:fill="FFFFFF"/>
        </w:rPr>
      </w:pP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shd w:val="clear" w:color="auto" w:fill="FFFFFF"/>
        </w:rPr>
      </w:pPr>
      <w:r w:rsidRPr="00CB0F8C">
        <w:rPr>
          <w:rFonts w:ascii="Times New Roman" w:hAnsi="Times New Roman" w:cs="Times New Roman"/>
          <w:b/>
          <w:bCs/>
          <w:color w:val="000000"/>
          <w:sz w:val="24"/>
          <w:szCs w:val="24"/>
          <w:shd w:val="clear" w:color="auto" w:fill="FFFFFF"/>
        </w:rPr>
        <w:t>Общая характеристика учебного предмета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shd w:val="clear" w:color="auto" w:fill="FFFFFF"/>
        </w:rPr>
        <w:t xml:space="preserve">УМК «Горизонты» предназначен для изучения немецкого языка как </w:t>
      </w:r>
      <w:r w:rsidRPr="00CB0F8C">
        <w:rPr>
          <w:rFonts w:ascii="Times New Roman" w:hAnsi="Times New Roman" w:cs="Times New Roman"/>
          <w:sz w:val="24"/>
          <w:szCs w:val="24"/>
        </w:rPr>
        <w:t>второго после английского, ориентирован на европейские уровни языковых компетенций и с самого начала рассчитан на погружение в языковую среду.</w:t>
      </w:r>
    </w:p>
    <w:p w:rsidR="001F1A42" w:rsidRPr="00CB0F8C" w:rsidRDefault="001F1A42" w:rsidP="00735F92">
      <w:pPr>
        <w:autoSpaceDE w:val="0"/>
        <w:spacing w:after="0" w:line="240" w:lineRule="auto"/>
        <w:ind w:firstLine="709"/>
        <w:jc w:val="both"/>
        <w:rPr>
          <w:rFonts w:ascii="Times New Roman" w:hAnsi="Times New Roman" w:cs="Times New Roman"/>
          <w:sz w:val="24"/>
          <w:szCs w:val="24"/>
          <w:shd w:val="clear" w:color="auto" w:fill="FFFFFF"/>
        </w:rPr>
      </w:pPr>
      <w:r w:rsidRPr="00CB0F8C">
        <w:rPr>
          <w:rFonts w:ascii="Times New Roman" w:hAnsi="Times New Roman" w:cs="Times New Roman"/>
          <w:sz w:val="24"/>
          <w:szCs w:val="24"/>
          <w:shd w:val="clear" w:color="auto" w:fill="FFFFFF"/>
        </w:rPr>
        <w:t xml:space="preserve">Формы организации учебной деятельности различны: индивидуальная, групповая, фронтальная, парная, </w:t>
      </w:r>
      <w:r w:rsidRPr="00CB0F8C">
        <w:rPr>
          <w:rFonts w:ascii="Times New Roman" w:hAnsi="Times New Roman" w:cs="Times New Roman"/>
          <w:color w:val="000000"/>
          <w:sz w:val="24"/>
          <w:szCs w:val="24"/>
          <w:shd w:val="clear" w:color="auto" w:fill="FFFFFF"/>
        </w:rPr>
        <w:t>форум-работа, проекты, исследования.</w:t>
      </w:r>
    </w:p>
    <w:p w:rsidR="001F1A42" w:rsidRPr="008F5882"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sz w:val="24"/>
          <w:szCs w:val="24"/>
          <w:shd w:val="clear" w:color="auto" w:fill="FFFFFF"/>
        </w:rPr>
        <w:t xml:space="preserve">Для рациональной организации педагогического процесса большое значение имеет реализация дифференцированного подхода к обучающимся, учёт индивидуальных особенностей обучающихся при определении домашнего задания, </w:t>
      </w:r>
      <w:r w:rsidRPr="00CB0F8C">
        <w:rPr>
          <w:rFonts w:ascii="Times New Roman" w:hAnsi="Times New Roman" w:cs="Times New Roman"/>
          <w:color w:val="000000"/>
          <w:sz w:val="24"/>
          <w:szCs w:val="24"/>
          <w:shd w:val="clear" w:color="auto" w:fill="FFFFFF"/>
        </w:rPr>
        <w:t>выделение в группе подвижных подгрупп обучающихся с разным уровнем обученности, учёт индивидуальных интересов и склонностей при выборе текстов для чтения. Увеличивается удельный вес проектной работы и проектных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 Специфику данной программы составляет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обуславливает увеличение удельного веса чтения.</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shd w:val="clear" w:color="auto" w:fill="FFFFFF"/>
        </w:rPr>
        <w:t>Обучение строится поэтапно с учётом формирования деятельности: от отработки отдельных действий к их взаимосвязи и целостной деятельности, от осуществления действий по опорам к осуществлению действий без опор.</w:t>
      </w:r>
    </w:p>
    <w:p w:rsidR="001F1A42" w:rsidRPr="00CB0F8C"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Место учебного предмета в учебном плане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sz w:val="24"/>
          <w:szCs w:val="24"/>
        </w:rPr>
        <w:t>Согласно образовательному плану общеобразовательных организаций РФ всего на изучение второго иностранного языка в средней школе выделяется 2 часа в неделю, 34 учебные недели в каждом классе, 68 часов в год. Обучение начинается с 5 и продолжается до 11 класса.</w:t>
      </w:r>
    </w:p>
    <w:p w:rsidR="001F1A42" w:rsidRPr="00171B4F" w:rsidRDefault="001F1A42" w:rsidP="00171B4F">
      <w:pPr>
        <w:autoSpaceDE w:val="0"/>
        <w:spacing w:after="0" w:line="240" w:lineRule="auto"/>
        <w:ind w:firstLine="709"/>
        <w:jc w:val="both"/>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Согласно учебного плана школы программа 5 класса реализуется за 2 года при 1 часе в неделю, итого 34 часа в год.</w:t>
      </w:r>
    </w:p>
    <w:p w:rsidR="001F1A42" w:rsidRPr="00CB0F8C" w:rsidRDefault="001F1A42"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«Немецкий язык»</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Личностные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Освоение социальной роли обучающегося, развитие мотивов учебной деятельности и формирование личностного смысла учения;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процессе учения;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формирование ценностей многонационального российского общества;</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становление гуманистических и демократических ценностных ориентаций;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эстетических потребностей, ценностей этических чувств, доброжелательности и эмоционально-нравственной отзывчивости, понимания и сопереживания чувствам других людей;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Метапредметные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Умение самостоятельно определять цели своего обучения, ставить и формулировать для себя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новые задачи в учёбе и познавательной деятельности, развивать мотивы и интересы своей познавательной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соотносить свои действия с планируемыми результатами 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оценивать правильность выполнения учебной задачи и собственные возможности её решения;</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работать индивидуально и в группе: находить общее решение и разрешать конфликты на основе согласования позиций и учёта интересов;</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формулировать, аргументировать и отстаивать своё мнение;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планирование и регуляция своей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000000"/>
          <w:sz w:val="24"/>
          <w:szCs w:val="24"/>
        </w:rPr>
        <w:t>- владение устной и письменной речью, монологической контекстной речью;</w:t>
      </w:r>
    </w:p>
    <w:p w:rsidR="001F1A42" w:rsidRPr="00CB0F8C" w:rsidRDefault="001F1A42" w:rsidP="00735F92">
      <w:pPr>
        <w:autoSpaceDE w:val="0"/>
        <w:spacing w:after="0" w:line="240" w:lineRule="auto"/>
        <w:ind w:firstLine="709"/>
        <w:jc w:val="both"/>
        <w:rPr>
          <w:rFonts w:ascii="Times New Roman" w:hAnsi="Times New Roman" w:cs="Times New Roman"/>
          <w:color w:val="4D4D4D"/>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Предметные результаты:</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Во владении иностранным языком как средством общения: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Речевая компетенция в следующих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говорение: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и диалог-побуждение к действию; 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выразить своё мнение, кратко аргументировать его; выразить сожаление или радость, поблагодарить и ответить на благодарность;</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аудирование: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чтение: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письменная речь:</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Языковая компетенция (владение языковыми средствами):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 социокультурной сфере:</w:t>
      </w:r>
    </w:p>
    <w:p w:rsidR="001F1A42" w:rsidRPr="008F5882"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color w:val="000000"/>
          <w:sz w:val="24"/>
          <w:szCs w:val="24"/>
        </w:rPr>
        <w:t>Знание названий стран и некоторых городов изучаемого языка;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представление о некоторых особенностях образа жизни, быта, культуры стран изучаемого языка; представление о сходстве/различиях в традициях своей страны/стран изучаемого языка; понимание роли владения иностранными языками в современном мире на доступном учащимся уровне; овладение начальными представлениями о нормах иностранного языка;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общеучебными и специальными учебными умениями на доступном школьникам уровне;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действовать по образцу при выполнении упражнений и составлении собственных высказываний в пределах курса;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совершенствование приёмов работы с текстом с опорой на умения, приобретённые на уроках родного языка и первого иностранного (прогнозировать содержание текста по заголовку, иллюстрациям и т. д.);</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справочным материалом, представленным в доступном данному возрасту виде (правила, таблицы);</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словарём; умение осуществлять самонаблюдение и самооценку в доступных пределах; представление об изучаемом иностранном языке - немецком - как средстве выражения мыслей, чувств, эмоций;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приобщение к культурным ценностям немецкоговорящих народов; владение элементарными средствами выражения чувств и эмоций на немецком языке;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p>
    <w:p w:rsidR="001F1A42" w:rsidRPr="00CB0F8C" w:rsidRDefault="001F1A42" w:rsidP="00735F92">
      <w:pPr>
        <w:spacing w:after="0" w:line="240" w:lineRule="auto"/>
        <w:ind w:firstLine="709"/>
        <w:jc w:val="both"/>
        <w:rPr>
          <w:rFonts w:ascii="Times New Roman" w:hAnsi="Times New Roman" w:cs="Times New Roman"/>
          <w:color w:val="000000"/>
          <w:sz w:val="24"/>
          <w:szCs w:val="24"/>
          <w:lang w:eastAsia="ru-RU"/>
        </w:rPr>
      </w:pPr>
      <w:r w:rsidRPr="00CB0F8C">
        <w:rPr>
          <w:rFonts w:ascii="Times New Roman" w:hAnsi="Times New Roman" w:cs="Times New Roman"/>
          <w:b/>
          <w:bCs/>
          <w:color w:val="000000"/>
          <w:sz w:val="24"/>
          <w:szCs w:val="24"/>
          <w:lang w:eastAsia="ru-RU"/>
        </w:rPr>
        <w:t>Содержание учебного предмета</w:t>
      </w:r>
    </w:p>
    <w:p w:rsidR="001F1A42" w:rsidRPr="00CB0F8C" w:rsidRDefault="001F1A42" w:rsidP="00735F92">
      <w:pPr>
        <w:autoSpaceDE w:val="0"/>
        <w:spacing w:after="0" w:line="240" w:lineRule="auto"/>
        <w:ind w:left="708"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Глава 1. Знакомство/Kennenlernen (10 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Ученики научатся:</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Приветствовать людей; представляться и говорить, где живут; заполнять анкету; произносить имя по буквам; говорить, что они любят.</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Личные местоимения: </w:t>
      </w:r>
      <w:r w:rsidRPr="00CB0F8C">
        <w:rPr>
          <w:rFonts w:ascii="Times New Roman" w:hAnsi="Times New Roman" w:cs="Times New Roman"/>
          <w:i/>
          <w:iCs/>
          <w:sz w:val="24"/>
          <w:szCs w:val="24"/>
        </w:rPr>
        <w:t>ich, du, Sie</w:t>
      </w:r>
      <w:r w:rsidRPr="00CB0F8C">
        <w:rPr>
          <w:rFonts w:ascii="Times New Roman" w:hAnsi="Times New Roman" w:cs="Times New Roman"/>
          <w:iCs/>
          <w:sz w:val="24"/>
          <w:szCs w:val="24"/>
        </w:rPr>
        <w:t xml:space="preserve">; </w:t>
      </w:r>
      <w:r w:rsidRPr="00CB0F8C">
        <w:rPr>
          <w:rFonts w:ascii="Times New Roman" w:hAnsi="Times New Roman" w:cs="Times New Roman"/>
          <w:sz w:val="24"/>
          <w:szCs w:val="24"/>
        </w:rPr>
        <w:t xml:space="preserve">глаголы: </w:t>
      </w:r>
      <w:r w:rsidRPr="00CB0F8C">
        <w:rPr>
          <w:rFonts w:ascii="Times New Roman" w:hAnsi="Times New Roman" w:cs="Times New Roman"/>
          <w:i/>
          <w:iCs/>
          <w:sz w:val="24"/>
          <w:szCs w:val="24"/>
        </w:rPr>
        <w:t>heißen, wohnen, mögen, sein;</w:t>
      </w:r>
      <w:r w:rsidRPr="00CB0F8C">
        <w:rPr>
          <w:rFonts w:ascii="Times New Roman" w:hAnsi="Times New Roman" w:cs="Times New Roman"/>
          <w:sz w:val="24"/>
          <w:szCs w:val="24"/>
        </w:rPr>
        <w:t xml:space="preserve"> вопросы с вопросительным словом </w:t>
      </w:r>
      <w:r w:rsidRPr="00CB0F8C">
        <w:rPr>
          <w:rFonts w:ascii="Times New Roman" w:hAnsi="Times New Roman" w:cs="Times New Roman"/>
          <w:i/>
          <w:iCs/>
          <w:sz w:val="24"/>
          <w:szCs w:val="24"/>
        </w:rPr>
        <w:t xml:space="preserve">(wie, was, wo, woher) </w:t>
      </w:r>
      <w:r w:rsidRPr="00CB0F8C">
        <w:rPr>
          <w:rFonts w:ascii="Times New Roman" w:hAnsi="Times New Roman" w:cs="Times New Roman"/>
          <w:sz w:val="24"/>
          <w:szCs w:val="24"/>
        </w:rPr>
        <w:t>и ответы на них; порядок слов; интонация простого предложения.</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CB0F8C">
        <w:rPr>
          <w:rFonts w:ascii="Times New Roman" w:hAnsi="Times New Roman" w:cs="Times New Roman"/>
          <w:i/>
          <w:iCs/>
          <w:sz w:val="24"/>
          <w:szCs w:val="24"/>
        </w:rPr>
        <w:t>heiß</w:t>
      </w:r>
      <w:r w:rsidRPr="00CB0F8C">
        <w:rPr>
          <w:rFonts w:ascii="Times New Roman" w:hAnsi="Times New Roman" w:cs="Times New Roman"/>
          <w:i/>
          <w:iCs/>
          <w:sz w:val="24"/>
          <w:szCs w:val="24"/>
          <w:lang w:val="en-US"/>
        </w:rPr>
        <w:t>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wohnen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m</w:t>
      </w:r>
      <w:r w:rsidRPr="00CB0F8C">
        <w:rPr>
          <w:rFonts w:ascii="Times New Roman" w:hAnsi="Times New Roman" w:cs="Times New Roman"/>
          <w:i/>
          <w:iCs/>
          <w:sz w:val="24"/>
          <w:szCs w:val="24"/>
        </w:rPr>
        <w:t>ö</w:t>
      </w:r>
      <w:r w:rsidRPr="00CB0F8C">
        <w:rPr>
          <w:rFonts w:ascii="Times New Roman" w:hAnsi="Times New Roman" w:cs="Times New Roman"/>
          <w:i/>
          <w:iCs/>
          <w:sz w:val="24"/>
          <w:szCs w:val="24"/>
          <w:lang w:val="en-US"/>
        </w:rPr>
        <w:t>gen</w:t>
      </w:r>
      <w:r w:rsidRPr="00CB0F8C">
        <w:rPr>
          <w:rFonts w:ascii="Times New Roman" w:hAnsi="Times New Roman" w:cs="Times New Roman"/>
          <w:i/>
          <w:iCs/>
          <w:sz w:val="24"/>
          <w:szCs w:val="24"/>
        </w:rPr>
        <w:t xml:space="preserve">, </w:t>
      </w:r>
      <w:r w:rsidRPr="00CB0F8C">
        <w:rPr>
          <w:rFonts w:ascii="Times New Roman" w:hAnsi="Times New Roman" w:cs="Times New Roman"/>
          <w:i/>
          <w:iCs/>
          <w:sz w:val="24"/>
          <w:szCs w:val="24"/>
          <w:lang w:val="en-US"/>
        </w:rPr>
        <w:t>sein</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Глава 2. Мой класс/Meine Klasse (10ч)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Ученики научатся: называть </w:t>
      </w:r>
      <w:r w:rsidRPr="00CB0F8C">
        <w:rPr>
          <w:rFonts w:ascii="Times New Roman" w:hAnsi="Times New Roman" w:cs="Times New Roman"/>
          <w:sz w:val="24"/>
          <w:szCs w:val="24"/>
        </w:rPr>
        <w:t>числа от 0 до 1000; диктовать телефонные номера; говорить о людях и предметах;   говорить, что они любят, а что нет.</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 лексика, фонетика: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Личные местоимения: </w:t>
      </w:r>
      <w:r w:rsidRPr="00CB0F8C">
        <w:rPr>
          <w:rFonts w:ascii="Times New Roman" w:hAnsi="Times New Roman" w:cs="Times New Roman"/>
          <w:i/>
          <w:iCs/>
          <w:sz w:val="24"/>
          <w:szCs w:val="24"/>
        </w:rPr>
        <w:t>er/sie, wir, ihr; г</w:t>
      </w:r>
      <w:r w:rsidRPr="00CB0F8C">
        <w:rPr>
          <w:rFonts w:ascii="Times New Roman" w:hAnsi="Times New Roman" w:cs="Times New Roman"/>
          <w:sz w:val="24"/>
          <w:szCs w:val="24"/>
        </w:rPr>
        <w:t xml:space="preserve">лаголы: </w:t>
      </w:r>
      <w:r w:rsidRPr="00CB0F8C">
        <w:rPr>
          <w:rFonts w:ascii="Times New Roman" w:hAnsi="Times New Roman" w:cs="Times New Roman"/>
          <w:i/>
          <w:iCs/>
          <w:sz w:val="24"/>
          <w:szCs w:val="24"/>
        </w:rPr>
        <w:t>kommen, heißen, mögen</w:t>
      </w:r>
      <w:r w:rsidRPr="00CB0F8C">
        <w:rPr>
          <w:rFonts w:ascii="Times New Roman" w:hAnsi="Times New Roman" w:cs="Times New Roman"/>
          <w:sz w:val="24"/>
          <w:szCs w:val="24"/>
        </w:rPr>
        <w:t xml:space="preserve">, </w:t>
      </w:r>
      <w:r w:rsidRPr="00CB0F8C">
        <w:rPr>
          <w:rFonts w:ascii="Times New Roman" w:hAnsi="Times New Roman" w:cs="Times New Roman"/>
          <w:i/>
          <w:iCs/>
          <w:sz w:val="24"/>
          <w:szCs w:val="24"/>
        </w:rPr>
        <w:t>sein; о</w:t>
      </w:r>
      <w:r w:rsidRPr="00CB0F8C">
        <w:rPr>
          <w:rFonts w:ascii="Times New Roman" w:hAnsi="Times New Roman" w:cs="Times New Roman"/>
          <w:sz w:val="24"/>
          <w:szCs w:val="24"/>
        </w:rPr>
        <w:t xml:space="preserve">пределённый и неопределённый артикли: </w:t>
      </w:r>
      <w:r w:rsidRPr="00CB0F8C">
        <w:rPr>
          <w:rFonts w:ascii="Times New Roman" w:hAnsi="Times New Roman" w:cs="Times New Roman"/>
          <w:i/>
          <w:iCs/>
          <w:sz w:val="24"/>
          <w:szCs w:val="24"/>
        </w:rPr>
        <w:t xml:space="preserve">der, das, die, ein, eine; </w:t>
      </w:r>
      <w:r w:rsidRPr="00CB0F8C">
        <w:rPr>
          <w:rFonts w:ascii="Times New Roman" w:hAnsi="Times New Roman" w:cs="Times New Roman"/>
          <w:sz w:val="24"/>
          <w:szCs w:val="24"/>
        </w:rPr>
        <w:t xml:space="preserve">притяжательные местоимения: </w:t>
      </w:r>
      <w:r w:rsidRPr="00CB0F8C">
        <w:rPr>
          <w:rFonts w:ascii="Times New Roman" w:hAnsi="Times New Roman" w:cs="Times New Roman"/>
          <w:i/>
          <w:iCs/>
          <w:sz w:val="24"/>
          <w:szCs w:val="24"/>
        </w:rPr>
        <w:t xml:space="preserve">mein, dein; </w:t>
      </w:r>
      <w:r w:rsidRPr="00CB0F8C">
        <w:rPr>
          <w:rFonts w:ascii="Times New Roman" w:hAnsi="Times New Roman" w:cs="Times New Roman"/>
          <w:iCs/>
          <w:sz w:val="24"/>
          <w:szCs w:val="24"/>
        </w:rPr>
        <w:t>п</w:t>
      </w:r>
      <w:r w:rsidRPr="00CB0F8C">
        <w:rPr>
          <w:rFonts w:ascii="Times New Roman" w:hAnsi="Times New Roman" w:cs="Times New Roman"/>
          <w:sz w:val="24"/>
          <w:szCs w:val="24"/>
        </w:rPr>
        <w:t xml:space="preserve">редлоги: </w:t>
      </w:r>
      <w:r w:rsidRPr="00CB0F8C">
        <w:rPr>
          <w:rFonts w:ascii="Times New Roman" w:hAnsi="Times New Roman" w:cs="Times New Roman"/>
          <w:i/>
          <w:iCs/>
          <w:sz w:val="24"/>
          <w:szCs w:val="24"/>
        </w:rPr>
        <w:t xml:space="preserve">in, auf; </w:t>
      </w:r>
      <w:r w:rsidRPr="00CB0F8C">
        <w:rPr>
          <w:rFonts w:ascii="Times New Roman" w:hAnsi="Times New Roman" w:cs="Times New Roman"/>
          <w:sz w:val="24"/>
          <w:szCs w:val="24"/>
        </w:rPr>
        <w:t>числа; школьные принадлежности;</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названия некоторых школьных предметов</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ударение в предложении; интонация</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вопросительного предложения; словарное ударение.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CB0F8C">
        <w:rPr>
          <w:rFonts w:ascii="Times New Roman" w:hAnsi="Times New Roman" w:cs="Times New Roman"/>
          <w:i/>
          <w:iCs/>
          <w:sz w:val="24"/>
          <w:szCs w:val="24"/>
        </w:rPr>
        <w:t>mein, dein</w:t>
      </w:r>
      <w:r w:rsidRPr="00CB0F8C">
        <w:rPr>
          <w:rFonts w:ascii="Times New Roman" w:hAnsi="Times New Roman" w:cs="Times New Roman"/>
          <w:sz w:val="24"/>
          <w:szCs w:val="24"/>
        </w:rPr>
        <w:t>, числительные (количественные от 1 до 1000)</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color w:val="000000"/>
          <w:sz w:val="24"/>
          <w:szCs w:val="24"/>
        </w:rPr>
        <w:t>Глава 3. Животные/Tiere (10 ч)</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Ученики научатся: говорить </w:t>
      </w:r>
      <w:r w:rsidRPr="00CB0F8C">
        <w:rPr>
          <w:rFonts w:ascii="Times New Roman" w:hAnsi="Times New Roman" w:cs="Times New Roman"/>
          <w:sz w:val="24"/>
          <w:szCs w:val="24"/>
        </w:rPr>
        <w:t>о животных; проводить интервью в классе; понимать текст о животных; описывать животных; называть цвета.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Грамматика, лексика, фонетика:</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Спряжение глаголов </w:t>
      </w:r>
      <w:r w:rsidRPr="00CB0F8C">
        <w:rPr>
          <w:rFonts w:ascii="Times New Roman" w:hAnsi="Times New Roman" w:cs="Times New Roman"/>
          <w:i/>
          <w:iCs/>
          <w:sz w:val="24"/>
          <w:szCs w:val="24"/>
        </w:rPr>
        <w:t>haben, sein</w:t>
      </w:r>
      <w:r w:rsidRPr="00CB0F8C">
        <w:rPr>
          <w:rFonts w:ascii="Times New Roman" w:hAnsi="Times New Roman" w:cs="Times New Roman"/>
          <w:iCs/>
          <w:sz w:val="24"/>
          <w:szCs w:val="24"/>
        </w:rPr>
        <w:t>; в</w:t>
      </w:r>
      <w:r w:rsidRPr="00CB0F8C">
        <w:rPr>
          <w:rFonts w:ascii="Times New Roman" w:hAnsi="Times New Roman" w:cs="Times New Roman"/>
          <w:sz w:val="24"/>
          <w:szCs w:val="24"/>
        </w:rPr>
        <w:t>опросы без вопросительного слова</w:t>
      </w:r>
      <w:r w:rsidRPr="00CB0F8C">
        <w:rPr>
          <w:rFonts w:ascii="Times New Roman" w:hAnsi="Times New Roman" w:cs="Times New Roman"/>
          <w:iCs/>
          <w:sz w:val="24"/>
          <w:szCs w:val="24"/>
        </w:rPr>
        <w:t>; в</w:t>
      </w:r>
      <w:r w:rsidRPr="00CB0F8C">
        <w:rPr>
          <w:rFonts w:ascii="Times New Roman" w:hAnsi="Times New Roman" w:cs="Times New Roman"/>
          <w:sz w:val="24"/>
          <w:szCs w:val="24"/>
        </w:rPr>
        <w:t>инительный падеж</w:t>
      </w:r>
      <w:r w:rsidRPr="00CB0F8C">
        <w:rPr>
          <w:rFonts w:ascii="Times New Roman" w:hAnsi="Times New Roman" w:cs="Times New Roman"/>
          <w:iCs/>
          <w:sz w:val="24"/>
          <w:szCs w:val="24"/>
        </w:rPr>
        <w:t>; м</w:t>
      </w:r>
      <w:r w:rsidRPr="00CB0F8C">
        <w:rPr>
          <w:rFonts w:ascii="Times New Roman" w:hAnsi="Times New Roman" w:cs="Times New Roman"/>
          <w:sz w:val="24"/>
          <w:szCs w:val="24"/>
        </w:rPr>
        <w:t>ножественное число существительных</w:t>
      </w:r>
      <w:r w:rsidRPr="00CB0F8C">
        <w:rPr>
          <w:rFonts w:ascii="Times New Roman" w:hAnsi="Times New Roman" w:cs="Times New Roman"/>
          <w:iCs/>
          <w:sz w:val="24"/>
          <w:szCs w:val="24"/>
        </w:rPr>
        <w:t>; н</w:t>
      </w:r>
      <w:r w:rsidRPr="00CB0F8C">
        <w:rPr>
          <w:rFonts w:ascii="Times New Roman" w:hAnsi="Times New Roman" w:cs="Times New Roman"/>
          <w:sz w:val="24"/>
          <w:szCs w:val="24"/>
        </w:rPr>
        <w:t>азвания животных, цветов, континентов и частей света</w:t>
      </w:r>
      <w:r w:rsidRPr="00CB0F8C">
        <w:rPr>
          <w:rFonts w:ascii="Times New Roman" w:hAnsi="Times New Roman" w:cs="Times New Roman"/>
          <w:iCs/>
          <w:sz w:val="24"/>
          <w:szCs w:val="24"/>
        </w:rPr>
        <w:t>; с</w:t>
      </w:r>
      <w:r w:rsidRPr="00CB0F8C">
        <w:rPr>
          <w:rFonts w:ascii="Times New Roman" w:hAnsi="Times New Roman" w:cs="Times New Roman"/>
          <w:sz w:val="24"/>
          <w:szCs w:val="24"/>
        </w:rPr>
        <w:t>ловарное ударение, краткие и долгие гласные.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Чтение, говорение, аудирование, письмо:</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Ведут диалог-расспрос (о животных); рассказывают (о своих животных); оперируют активной лексикой в процессе общения; п</w:t>
      </w:r>
      <w:r w:rsidRPr="00CB0F8C">
        <w:rPr>
          <w:rFonts w:ascii="Times New Roman" w:hAnsi="Times New Roman" w:cs="Times New Roman"/>
          <w:color w:val="000000"/>
          <w:sz w:val="24"/>
          <w:szCs w:val="24"/>
        </w:rPr>
        <w:t>онимают на слух речь учителя, одноклассников и небольшие доступные тексты в аудиозаписи</w:t>
      </w:r>
      <w:r w:rsidRPr="00CB0F8C">
        <w:rPr>
          <w:rFonts w:ascii="Times New Roman" w:hAnsi="Times New Roman" w:cs="Times New Roman"/>
          <w:sz w:val="24"/>
          <w:szCs w:val="24"/>
        </w:rPr>
        <w:t>; в</w:t>
      </w:r>
      <w:r w:rsidRPr="00CB0F8C">
        <w:rPr>
          <w:rFonts w:ascii="Times New Roman" w:hAnsi="Times New Roman" w:cs="Times New Roman"/>
          <w:color w:val="000000"/>
          <w:sz w:val="24"/>
          <w:szCs w:val="24"/>
        </w:rPr>
        <w:t>ыразительно читают вслух небольшие тексты, построенные на изученном языковом материале</w:t>
      </w:r>
      <w:r w:rsidRPr="00CB0F8C">
        <w:rPr>
          <w:rFonts w:ascii="Times New Roman" w:hAnsi="Times New Roman" w:cs="Times New Roman"/>
          <w:sz w:val="24"/>
          <w:szCs w:val="24"/>
        </w:rPr>
        <w:t>;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w:t>
      </w:r>
      <w:r w:rsidRPr="00CB0F8C">
        <w:rPr>
          <w:rFonts w:ascii="Times New Roman" w:hAnsi="Times New Roman" w:cs="Times New Roman"/>
          <w:color w:val="000000"/>
          <w:sz w:val="24"/>
          <w:szCs w:val="24"/>
        </w:rPr>
        <w:t>сительного слова.</w:t>
      </w:r>
    </w:p>
    <w:p w:rsidR="001F1A42" w:rsidRPr="00CB0F8C" w:rsidRDefault="001F1A42" w:rsidP="00735F92">
      <w:pPr>
        <w:autoSpaceDE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color w:val="000000"/>
          <w:sz w:val="24"/>
          <w:szCs w:val="24"/>
        </w:rPr>
        <w:t>Маленькая перемена/Kleine Pause</w:t>
      </w:r>
      <w:r w:rsidRPr="00CB0F8C">
        <w:rPr>
          <w:rFonts w:ascii="Times New Roman" w:hAnsi="Times New Roman" w:cs="Times New Roman"/>
          <w:b/>
          <w:bCs/>
          <w:sz w:val="24"/>
          <w:szCs w:val="24"/>
        </w:rPr>
        <w:t xml:space="preserve"> ( 4 ч) Повторение</w:t>
      </w:r>
    </w:p>
    <w:p w:rsidR="001F1A42" w:rsidRPr="00CB0F8C" w:rsidRDefault="001F1A42" w:rsidP="00FB344F">
      <w:pPr>
        <w:numPr>
          <w:ilvl w:val="0"/>
          <w:numId w:val="46"/>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Делают учебные плакаты.</w:t>
      </w:r>
    </w:p>
    <w:p w:rsidR="001F1A42" w:rsidRPr="00CB0F8C" w:rsidRDefault="001F1A42" w:rsidP="00FB344F">
      <w:pPr>
        <w:numPr>
          <w:ilvl w:val="0"/>
          <w:numId w:val="46"/>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Составляют диалоги, оперируют активной лексикой в процессе общения.</w:t>
      </w:r>
    </w:p>
    <w:p w:rsidR="001F1A42" w:rsidRPr="00CB0F8C" w:rsidRDefault="001F1A42" w:rsidP="00FB344F">
      <w:pPr>
        <w:numPr>
          <w:ilvl w:val="0"/>
          <w:numId w:val="46"/>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Читают и воспроизводят стихотворение.</w:t>
      </w:r>
    </w:p>
    <w:p w:rsidR="001F1A42" w:rsidRPr="00CB0F8C" w:rsidRDefault="001F1A42" w:rsidP="00FB344F">
      <w:pPr>
        <w:numPr>
          <w:ilvl w:val="0"/>
          <w:numId w:val="46"/>
        </w:numPr>
        <w:tabs>
          <w:tab w:val="num" w:pos="0"/>
        </w:tabs>
        <w:suppressAutoHyphens/>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Играют в грамматические игры.</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качестве  видов  контроля  используются  текущий, промежуточный, итоговый. Текущий  контроль за  выполнением  задач  обучения  проводится  на  каждом  занятии (проверка понимания  прочитанного, прослушивание  устных  сообщений и т. п.).  Объектами  контроля  являются виды  речевой  деятельности (говорение, аудирование, чтение, письмо) и  лексико-грамматические навыки  школьников. Промежуточный  контроль  проводится в конце  цепочки  уроков и ориентирован на  те же  объекты. Контроль говорения осуществляется по следующим темам: «Мой друг», «Мой портрет», «Моё животное».</w:t>
      </w:r>
    </w:p>
    <w:p w:rsidR="001F1A42" w:rsidRPr="00CB0F8C" w:rsidRDefault="001F1A42" w:rsidP="00735F92">
      <w:pPr>
        <w:autoSpaceDE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Итоговый  контроль  проводится в конце  года в  форме  тестирования. Проверке  подвергаются умения  во  всех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color w:val="000000"/>
          <w:sz w:val="24"/>
          <w:szCs w:val="24"/>
        </w:rPr>
        <w:t>Описание учебно-методического и материально-технического обеспечения образовательного процесса</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p>
    <w:tbl>
      <w:tblPr>
        <w:tblW w:w="0" w:type="auto"/>
        <w:tblInd w:w="109" w:type="dxa"/>
        <w:tblLayout w:type="fixed"/>
        <w:tblLook w:val="0000"/>
      </w:tblPr>
      <w:tblGrid>
        <w:gridCol w:w="405"/>
        <w:gridCol w:w="9535"/>
      </w:tblGrid>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Библиотечный фонд (книгопечатная продукция)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Стандарт основного общего образования по иностранному языку</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Примерные программы по учебным предметам. Иностранный язык. 5-9 классы. Стандарты второго поколения.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для чтения на иностранном языке</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по страноведению</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Двуязычные словари</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 xml:space="preserve">Авторские рабочие программы к УМК, которые используются для изучения иностранного языка. </w:t>
            </w:r>
            <w:r w:rsidRPr="00CB0F8C">
              <w:rPr>
                <w:rFonts w:ascii="Times New Roman" w:hAnsi="Times New Roman" w:cs="Times New Roman"/>
                <w:color w:val="000000"/>
                <w:sz w:val="24"/>
                <w:szCs w:val="24"/>
                <w:shd w:val="clear" w:color="auto" w:fill="FFFFFF"/>
              </w:rPr>
              <w:t>Рабочая программа М.М. Аверина. / Немецкий язык. Рабочие программы. Предметная линия учебников «Горизонты». 5-9 классы: пособие для учителей общеобразовательных учреждений/ М.М. Аверин, Е.Ю. Гуцалюк, Е.Р. Харченко.- М.: Просвещение, 2012. - 80стр</w:t>
            </w:r>
            <w:r w:rsidRPr="00CB0F8C">
              <w:rPr>
                <w:rFonts w:ascii="Times New Roman" w:hAnsi="Times New Roman" w:cs="Times New Roman"/>
                <w:color w:val="000000"/>
                <w:sz w:val="24"/>
                <w:szCs w:val="24"/>
              </w:rPr>
              <w:t>.</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для учителя (методические рекомендации к  УМК)</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ПЕЧАТНЫЕ ПОСОБИЯ</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Алфавит (настенная таблица)</w:t>
            </w:r>
          </w:p>
        </w:tc>
      </w:tr>
      <w:tr w:rsidR="001F1A42" w:rsidRPr="00CB0F8C" w:rsidTr="008D6EBA">
        <w:trPr>
          <w:cantSplit/>
        </w:trPr>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Портреты писателей и выдающихся деятелей культуры стран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Карты на иностранном языке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Карта(ы) стран(ы)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Флаги стран(ы) изучаемого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информационно-коммуникативные средства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Компьютерные словари</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pStyle w:val="ad"/>
              <w:tabs>
                <w:tab w:val="left" w:pos="708"/>
              </w:tabs>
              <w:snapToGrid w:val="0"/>
              <w:ind w:firstLine="709"/>
              <w:jc w:val="both"/>
              <w:rPr>
                <w:sz w:val="24"/>
                <w:szCs w:val="24"/>
              </w:rPr>
            </w:pPr>
            <w:r w:rsidRPr="00CB0F8C">
              <w:rPr>
                <w:sz w:val="24"/>
                <w:szCs w:val="24"/>
              </w:rPr>
              <w:t>Игровые компьютерные программы (по изучаемым языкам)</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tabs>
                <w:tab w:val="left" w:pos="4095"/>
              </w:tabs>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ИНТЕРАКТИВНЫЕ УПРАЖНЕНИЯ, СОЗДАННЫЕ УЧИТЕЛЕМ, ЗАВЕДЕЕВОЙ С.В.</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Единая коллекция образовательных ресурсов по немецкому языку для основной школы.</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Экранно-звуковые пособия (при наличии компьютера  могут быть представлены в цифровом виде)</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Аудиозаписи к УМК, которые используются для изучения иностранного языка</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соответствующие тематике, данной в стандарте  для второй ступени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ТЕХНИЧЕСКИЕ СРЕДСТВА ОБУЧЕНИЯ</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Мультимедийный компьютер</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Аудио-центр ( аудиомагнитофон)</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6</w:t>
            </w: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bCs/>
                <w:caps/>
                <w:sz w:val="24"/>
                <w:szCs w:val="24"/>
              </w:rPr>
            </w:pPr>
            <w:r w:rsidRPr="00CB0F8C">
              <w:rPr>
                <w:rFonts w:ascii="Times New Roman" w:hAnsi="Times New Roman" w:cs="Times New Roman"/>
                <w:bCs/>
                <w:caps/>
                <w:sz w:val="24"/>
                <w:szCs w:val="24"/>
              </w:rPr>
              <w:t>Учебно-практическое оборудование</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Классная  доска с магнитной поверхностью и набором приспособлений для крепления постеров и таблиц</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Шкаф книжный</w:t>
            </w:r>
          </w:p>
        </w:tc>
      </w:tr>
      <w:tr w:rsidR="001F1A42" w:rsidRPr="00CB0F8C" w:rsidTr="008D6EBA">
        <w:tc>
          <w:tcPr>
            <w:tcW w:w="405" w:type="dxa"/>
            <w:tcBorders>
              <w:top w:val="single" w:sz="4" w:space="0" w:color="000000"/>
              <w:left w:val="single" w:sz="4" w:space="0" w:color="000000"/>
              <w:bottom w:val="single" w:sz="4" w:space="0" w:color="000000"/>
            </w:tcBorders>
            <w:shd w:val="clear" w:color="auto" w:fill="auto"/>
          </w:tcPr>
          <w:p w:rsidR="001F1A42" w:rsidRPr="00CB0F8C" w:rsidRDefault="001F1A42" w:rsidP="00735F92">
            <w:pPr>
              <w:snapToGrid w:val="0"/>
              <w:spacing w:after="0" w:line="240" w:lineRule="auto"/>
              <w:ind w:firstLine="709"/>
              <w:jc w:val="both"/>
              <w:rPr>
                <w:rFonts w:ascii="Times New Roman" w:hAnsi="Times New Roman" w:cs="Times New Roman"/>
                <w:sz w:val="24"/>
                <w:szCs w:val="24"/>
              </w:rPr>
            </w:pPr>
          </w:p>
        </w:tc>
        <w:tc>
          <w:tcPr>
            <w:tcW w:w="9535" w:type="dxa"/>
            <w:tcBorders>
              <w:top w:val="single" w:sz="4" w:space="0" w:color="000000"/>
              <w:left w:val="single" w:sz="4" w:space="0" w:color="000000"/>
              <w:bottom w:val="single" w:sz="4" w:space="0" w:color="000000"/>
              <w:right w:val="single" w:sz="4" w:space="0" w:color="000000"/>
            </w:tcBorders>
            <w:shd w:val="clear" w:color="auto" w:fill="auto"/>
          </w:tcPr>
          <w:p w:rsidR="001F1A42" w:rsidRPr="00CB0F8C" w:rsidRDefault="001F1A42" w:rsidP="00735F92">
            <w:pPr>
              <w:shd w:val="clear" w:color="auto" w:fill="FFFFFF"/>
              <w:autoSpaceDE w:val="0"/>
              <w:snapToGri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Сетевой фильтр-удлинитель ( 4 евророзетки)</w:t>
            </w:r>
          </w:p>
        </w:tc>
      </w:tr>
    </w:tbl>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Планируемые результаты изучения учебного предмета «Немецкий язык»</w:t>
      </w:r>
    </w:p>
    <w:p w:rsidR="001F1A42" w:rsidRPr="00171B4F" w:rsidRDefault="001F1A42" w:rsidP="00171B4F">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в 5 классе</w:t>
      </w:r>
    </w:p>
    <w:p w:rsidR="001F1A42" w:rsidRPr="00171B4F" w:rsidRDefault="001F1A42" w:rsidP="00171B4F">
      <w:pPr>
        <w:autoSpaceDE w:val="0"/>
        <w:spacing w:after="0" w:line="240" w:lineRule="auto"/>
        <w:ind w:firstLine="709"/>
        <w:jc w:val="both"/>
        <w:rPr>
          <w:rFonts w:ascii="Times New Roman" w:hAnsi="Times New Roman" w:cs="Times New Roman"/>
          <w:bCs/>
          <w:color w:val="000000"/>
          <w:sz w:val="24"/>
          <w:szCs w:val="24"/>
        </w:rPr>
      </w:pPr>
      <w:r w:rsidRPr="008F5882">
        <w:rPr>
          <w:rFonts w:ascii="Times New Roman" w:hAnsi="Times New Roman" w:cs="Times New Roman"/>
          <w:bCs/>
          <w:color w:val="000000"/>
          <w:sz w:val="24"/>
          <w:szCs w:val="24"/>
        </w:rPr>
        <w:t>Обучающийся научится: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 xml:space="preserve">В коммуникативной сфере </w:t>
      </w:r>
      <w:r w:rsidRPr="00CB0F8C">
        <w:rPr>
          <w:rFonts w:ascii="Times New Roman" w:hAnsi="Times New Roman" w:cs="Times New Roman"/>
          <w:color w:val="000000"/>
          <w:sz w:val="24"/>
          <w:szCs w:val="24"/>
        </w:rPr>
        <w:t>(во владении иностранным языком как средством общения):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Речевая компетенция</w:t>
      </w:r>
      <w:r w:rsidRPr="00CB0F8C">
        <w:rPr>
          <w:rFonts w:ascii="Times New Roman" w:hAnsi="Times New Roman" w:cs="Times New Roman"/>
          <w:color w:val="000000"/>
          <w:sz w:val="24"/>
          <w:szCs w:val="24"/>
        </w:rPr>
        <w:t xml:space="preserve"> в следующих видах речевой деятельности:</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говорение: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Вести элементарный этикетный диалог в ограниченном круге типичных ситуаций общения(3-5 реплик); диалог-расспрос (вопрос — ответ) и диалог — побуждение к действию (3-5 реплик); 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покупке;(7-10 предложений); описывать предмет, картинку; кратко характеризовать персонаж;(7-10 предложений);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 выразить своё мнение, кратко аргументировать его; выразить сожаление или радость, поблагодарить и ответить на благодарность.</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аудирование: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чтение: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1F1A42" w:rsidRPr="00CB0F8C" w:rsidRDefault="001F1A42" w:rsidP="00735F92">
      <w:pPr>
        <w:autoSpaceDE w:val="0"/>
        <w:spacing w:after="0" w:line="240" w:lineRule="auto"/>
        <w:ind w:firstLine="709"/>
        <w:jc w:val="both"/>
        <w:rPr>
          <w:rFonts w:ascii="Times New Roman" w:hAnsi="Times New Roman" w:cs="Times New Roman"/>
          <w:i/>
          <w:iCs/>
          <w:color w:val="000000"/>
          <w:sz w:val="24"/>
          <w:szCs w:val="24"/>
        </w:rPr>
      </w:pPr>
      <w:r w:rsidRPr="00CB0F8C">
        <w:rPr>
          <w:rFonts w:ascii="Times New Roman" w:hAnsi="Times New Roman" w:cs="Times New Roman"/>
          <w:i/>
          <w:iCs/>
          <w:color w:val="000000"/>
          <w:sz w:val="24"/>
          <w:szCs w:val="24"/>
        </w:rPr>
        <w:t>письменная речь:</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Языковая компетенция</w:t>
      </w:r>
      <w:r w:rsidRPr="00CB0F8C">
        <w:rPr>
          <w:rFonts w:ascii="Times New Roman" w:hAnsi="Times New Roman" w:cs="Times New Roman"/>
          <w:color w:val="000000"/>
          <w:sz w:val="24"/>
          <w:szCs w:val="24"/>
        </w:rPr>
        <w:t xml:space="preserve"> (владение языковыми средствами):</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i/>
          <w:color w:val="000000"/>
          <w:sz w:val="24"/>
          <w:szCs w:val="24"/>
        </w:rPr>
        <w:t>Социокультурная осведомлённость</w:t>
      </w:r>
      <w:r w:rsidRPr="00CB0F8C">
        <w:rPr>
          <w:rFonts w:ascii="Times New Roman" w:hAnsi="Times New Roman" w:cs="Times New Roman"/>
          <w:b/>
          <w:bCs/>
          <w:color w:val="000000"/>
          <w:sz w:val="24"/>
          <w:szCs w:val="24"/>
        </w:rPr>
        <w:t xml:space="preserve"> </w:t>
      </w:r>
      <w:r w:rsidRPr="00CB0F8C">
        <w:rPr>
          <w:rFonts w:ascii="Times New Roman" w:hAnsi="Times New Roman" w:cs="Times New Roman"/>
          <w:color w:val="000000"/>
          <w:sz w:val="24"/>
          <w:szCs w:val="24"/>
        </w:rPr>
        <w:t>(межкультурная компетенция):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Знание названий стран и некоторых городов изучаемого языка;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представление о некоторых особенностях образа жизни, быта, культуры стран изучаемого языка; представление о сходстве/различиях в традициях своей страны/стран изучаемого языка; понимание роли владения иностранными языками в современном мире на доступном учащимся уровне.</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Б. В познавательной сфере </w:t>
      </w:r>
      <w:r w:rsidRPr="00CB0F8C">
        <w:rPr>
          <w:rFonts w:ascii="Times New Roman" w:hAnsi="Times New Roman" w:cs="Times New Roman"/>
          <w:sz w:val="24"/>
          <w:szCs w:val="24"/>
        </w:rPr>
        <w:t>(учебно-познавательная компетенция):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Овладение начальным представлением о нормах иностранного языка (фонетических, лексических, грамматических);</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владение общими и специальными учебными умениями на доступном уровне;</w:t>
      </w:r>
      <w:r w:rsidRPr="00CB0F8C">
        <w:rPr>
          <w:rFonts w:ascii="Times New Roman" w:hAnsi="Times New Roman" w:cs="Times New Roman"/>
          <w:color w:val="4D4D4D"/>
          <w:sz w:val="24"/>
          <w:szCs w:val="24"/>
        </w:rPr>
        <w:t xml:space="preserve"> развитие </w:t>
      </w:r>
      <w:r w:rsidRPr="00CB0F8C">
        <w:rPr>
          <w:rFonts w:ascii="Times New Roman" w:hAnsi="Times New Roman" w:cs="Times New Roman"/>
          <w:color w:val="000000"/>
          <w:sz w:val="24"/>
          <w:szCs w:val="24"/>
        </w:rPr>
        <w:t>умения сравнивать языковые явления родного, первого и второго иностранных языков на уровне отдельных звуков, букв, слов, словосочетаний, простых предложений;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умения действовать по образцу в процессе выполнения упражнений и составления собственных высказываний в пределах курса;</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совершенствование приёмов работы с текстом с опорой на умения, приобретённых на уроках родного языка и первого иностранного (прогнозировать содержание текста по заголовку, иллюстрациям и т. д.);</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справочным материалом, представленным в доступном данному возрасту виде (правила, таблицы);</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умение пользоваться словарём; умение осуществлять самонаблюдение и самооценку в доступных пределах.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В. В ценностно-ориентационной сфере: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представление об изучаемом иностранном языке - немецком - как средстве выражения</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мыслей, чувств, эмоций;</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приобщение к культурным ценностям немецкоговорящих народов через произведения детского фольклора, через непосредственное участие в проводимых праздниках, экскурсиях и туристических поездках.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Г. В эстетической сфере:</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владение элементарными средствами выражения чувств и эмоций на немецком языке;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развитие чувства прекрасного в процессе знакомства с образцами доступной иноязычной</w:t>
      </w:r>
    </w:p>
    <w:p w:rsidR="001F1A42" w:rsidRPr="00CB0F8C" w:rsidRDefault="001F1A42" w:rsidP="00735F92">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детской художественной литературы, в процессе описания картинок, животных.</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Д. В трудовой сфере:</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color w:val="000000"/>
          <w:sz w:val="24"/>
          <w:szCs w:val="24"/>
        </w:rPr>
        <w:t>умение следовать намеченному плану в своём учебном труде;</w:t>
      </w:r>
      <w:r w:rsidRPr="00CB0F8C">
        <w:rPr>
          <w:rFonts w:ascii="Times New Roman" w:hAnsi="Times New Roman" w:cs="Times New Roman"/>
          <w:color w:val="4D4D4D"/>
          <w:sz w:val="24"/>
          <w:szCs w:val="24"/>
        </w:rPr>
        <w:t xml:space="preserve"> </w:t>
      </w:r>
      <w:r w:rsidRPr="00CB0F8C">
        <w:rPr>
          <w:rFonts w:ascii="Times New Roman" w:hAnsi="Times New Roman" w:cs="Times New Roman"/>
          <w:color w:val="000000"/>
          <w:sz w:val="24"/>
          <w:szCs w:val="24"/>
        </w:rPr>
        <w:t>участие в подготовке реквизита для инсценировки сценок, сказок.</w:t>
      </w:r>
    </w:p>
    <w:p w:rsidR="001F1A42" w:rsidRPr="00CB0F8C" w:rsidRDefault="001F1A42" w:rsidP="00735F92">
      <w:pPr>
        <w:autoSpaceDE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Общеучебные умения и универсальные способы действия:</w:t>
      </w:r>
    </w:p>
    <w:p w:rsidR="001F1A42" w:rsidRPr="00CB0F8C" w:rsidRDefault="001F1A42"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Компенсаторные умения: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Особое внимание на данном этапе уделяется формированию компенсаторных умений чтения:</w:t>
      </w:r>
    </w:p>
    <w:p w:rsidR="001F1A42" w:rsidRPr="00CB0F8C" w:rsidRDefault="001F1A42"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 пользоваться двуязычным и толковым англоязычным словарями; прогнозировать основное содержание текста по заголовку или выборочному чтению отдельных абзацев текста; использовать текстовые опоры различного рода (подзаголовки, таблицы, картинки, фотографии, шрифтовые выделения, комментарии, подстрочные ссылки); игнорировать незнакомую лексику, реалии, грамматические явления, не влияющие на понимание основного содержания текста; переспрашивать, просить повторить; использовать в качестве опоры ключевые слова, план к тексту, тематический словарь; прогнозировать содержание текста; догадываться о значении слов по контексту; использовать синонимы, антонимы, описания понятия при дефиците языковых средств.</w:t>
      </w:r>
    </w:p>
    <w:p w:rsidR="001F1A42" w:rsidRPr="00CB0F8C" w:rsidRDefault="001F1A42" w:rsidP="00735F92">
      <w:pPr>
        <w:autoSpaceDE w:val="0"/>
        <w:spacing w:after="0" w:line="240" w:lineRule="auto"/>
        <w:ind w:firstLine="709"/>
        <w:jc w:val="both"/>
        <w:rPr>
          <w:rFonts w:ascii="Times New Roman" w:hAnsi="Times New Roman" w:cs="Times New Roman"/>
          <w:bCs/>
          <w:i/>
          <w:color w:val="000000"/>
          <w:sz w:val="24"/>
          <w:szCs w:val="24"/>
        </w:rPr>
      </w:pPr>
      <w:r w:rsidRPr="00CB0F8C">
        <w:rPr>
          <w:rFonts w:ascii="Times New Roman" w:hAnsi="Times New Roman" w:cs="Times New Roman"/>
          <w:bCs/>
          <w:i/>
          <w:color w:val="000000"/>
          <w:sz w:val="24"/>
          <w:szCs w:val="24"/>
        </w:rPr>
        <w:t xml:space="preserve">Умения </w:t>
      </w:r>
      <w:r w:rsidRPr="00CB0F8C">
        <w:rPr>
          <w:rFonts w:ascii="Times New Roman" w:hAnsi="Times New Roman" w:cs="Times New Roman"/>
          <w:i/>
          <w:color w:val="000000"/>
          <w:sz w:val="24"/>
          <w:szCs w:val="24"/>
        </w:rPr>
        <w:t>работать</w:t>
      </w:r>
      <w:r w:rsidRPr="00CB0F8C">
        <w:rPr>
          <w:rFonts w:ascii="Times New Roman" w:hAnsi="Times New Roman" w:cs="Times New Roman"/>
          <w:bCs/>
          <w:i/>
          <w:color w:val="000000"/>
          <w:sz w:val="24"/>
          <w:szCs w:val="24"/>
        </w:rPr>
        <w:t>:</w:t>
      </w:r>
    </w:p>
    <w:p w:rsidR="001F1A42" w:rsidRPr="00171B4F" w:rsidRDefault="001F1A42" w:rsidP="00171B4F">
      <w:pPr>
        <w:autoSpaceDE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 xml:space="preserve">С </w:t>
      </w:r>
      <w:r w:rsidRPr="00CB0F8C">
        <w:rPr>
          <w:rFonts w:ascii="Times New Roman" w:hAnsi="Times New Roman" w:cs="Times New Roman"/>
          <w:color w:val="000000"/>
          <w:sz w:val="24"/>
          <w:szCs w:val="24"/>
        </w:rPr>
        <w:t>информацией; с прослушанным и письменным текстом; с разными источниками информации; самостоятельно, рационально используя свой труд дома и в классе</w:t>
      </w:r>
    </w:p>
    <w:p w:rsidR="001A0D89" w:rsidRPr="00171B4F" w:rsidRDefault="001A0D89" w:rsidP="00FB344F">
      <w:pPr>
        <w:pStyle w:val="1"/>
        <w:numPr>
          <w:ilvl w:val="2"/>
          <w:numId w:val="213"/>
        </w:numPr>
        <w:jc w:val="center"/>
        <w:rPr>
          <w:rFonts w:ascii="Times New Roman" w:hAnsi="Times New Roman" w:cs="Times New Roman"/>
          <w:b/>
          <w:color w:val="auto"/>
          <w:sz w:val="28"/>
          <w:szCs w:val="28"/>
        </w:rPr>
      </w:pPr>
      <w:bookmarkStart w:id="41" w:name="_Toc446788881"/>
      <w:r w:rsidRPr="00171B4F">
        <w:rPr>
          <w:rFonts w:ascii="Times New Roman" w:hAnsi="Times New Roman" w:cs="Times New Roman"/>
          <w:b/>
          <w:color w:val="auto"/>
          <w:sz w:val="28"/>
          <w:szCs w:val="28"/>
        </w:rPr>
        <w:t>История</w:t>
      </w:r>
      <w:bookmarkEnd w:id="41"/>
    </w:p>
    <w:p w:rsidR="00171B4F" w:rsidRDefault="00171B4F" w:rsidP="00171B4F">
      <w:pPr>
        <w:shd w:val="clear" w:color="auto" w:fill="FFFFFF"/>
        <w:tabs>
          <w:tab w:val="left" w:pos="7824"/>
        </w:tabs>
        <w:spacing w:after="0" w:line="240" w:lineRule="auto"/>
        <w:ind w:firstLine="709"/>
        <w:jc w:val="center"/>
        <w:rPr>
          <w:rFonts w:ascii="Times New Roman" w:hAnsi="Times New Roman" w:cs="Times New Roman"/>
          <w:bCs/>
          <w:spacing w:val="-4"/>
          <w:sz w:val="24"/>
          <w:szCs w:val="24"/>
        </w:rPr>
      </w:pPr>
    </w:p>
    <w:p w:rsidR="000D0A4F" w:rsidRPr="00171B4F" w:rsidRDefault="008F5882" w:rsidP="00171B4F">
      <w:pPr>
        <w:shd w:val="clear" w:color="auto" w:fill="FFFFFF"/>
        <w:tabs>
          <w:tab w:val="left" w:pos="7824"/>
        </w:tabs>
        <w:spacing w:after="0" w:line="240" w:lineRule="auto"/>
        <w:ind w:firstLine="709"/>
        <w:jc w:val="center"/>
        <w:rPr>
          <w:rFonts w:ascii="Times New Roman" w:hAnsi="Times New Roman" w:cs="Times New Roman"/>
          <w:bCs/>
          <w:spacing w:val="-4"/>
          <w:sz w:val="24"/>
          <w:szCs w:val="24"/>
        </w:rPr>
      </w:pPr>
      <w:r w:rsidRPr="008F5882">
        <w:rPr>
          <w:rFonts w:ascii="Times New Roman" w:hAnsi="Times New Roman" w:cs="Times New Roman"/>
          <w:bCs/>
          <w:spacing w:val="-4"/>
          <w:sz w:val="24"/>
          <w:szCs w:val="24"/>
        </w:rPr>
        <w:t>ПОЯСНИТЕЛЬНАЯ ЗАПИСКА</w:t>
      </w:r>
    </w:p>
    <w:p w:rsidR="000D0A4F" w:rsidRPr="00CB0F8C" w:rsidRDefault="000D0A4F" w:rsidP="00735F92">
      <w:pPr>
        <w:tabs>
          <w:tab w:val="left" w:pos="15168"/>
          <w:tab w:val="left" w:pos="15309"/>
        </w:tabs>
        <w:spacing w:after="0" w:line="240" w:lineRule="auto"/>
        <w:ind w:left="-180" w:right="-51" w:firstLine="709"/>
        <w:jc w:val="both"/>
        <w:rPr>
          <w:rFonts w:ascii="Times New Roman" w:hAnsi="Times New Roman" w:cs="Times New Roman"/>
          <w:sz w:val="24"/>
          <w:szCs w:val="24"/>
        </w:rPr>
      </w:pPr>
      <w:r w:rsidRPr="00CB0F8C">
        <w:rPr>
          <w:rFonts w:ascii="Times New Roman" w:hAnsi="Times New Roman" w:cs="Times New Roman"/>
          <w:spacing w:val="-1"/>
          <w:sz w:val="24"/>
          <w:szCs w:val="24"/>
        </w:rPr>
        <w:t xml:space="preserve">Учебная программа разработана в соответствии с законом Российской Федерации </w:t>
      </w:r>
      <w:r w:rsidRPr="00CB0F8C">
        <w:rPr>
          <w:rFonts w:ascii="Times New Roman" w:hAnsi="Times New Roman" w:cs="Times New Roman"/>
          <w:sz w:val="24"/>
          <w:szCs w:val="24"/>
        </w:rPr>
        <w:t xml:space="preserve">«Об образовании в   Российской Федерации», с учетом требований  Федерального государственного образовательного стандарта общего основного образования второго поколения, Примерной программы «История» 5-9 классы («Стандарты второго поколения. Примерные программы по учебным предметам». М.: Просвещение,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xml:space="preserve">. 94 с.), </w:t>
      </w:r>
      <w:r w:rsidRPr="00CB0F8C">
        <w:rPr>
          <w:rFonts w:ascii="Times New Roman" w:hAnsi="Times New Roman" w:cs="Times New Roman"/>
          <w:spacing w:val="-3"/>
          <w:sz w:val="24"/>
          <w:szCs w:val="24"/>
        </w:rPr>
        <w:t xml:space="preserve">Уставом образовательного учреждения, </w:t>
      </w:r>
      <w:r w:rsidRPr="00CB0F8C">
        <w:rPr>
          <w:rFonts w:ascii="Times New Roman" w:hAnsi="Times New Roman" w:cs="Times New Roman"/>
          <w:sz w:val="24"/>
          <w:szCs w:val="24"/>
        </w:rPr>
        <w:t xml:space="preserve">а также на основе Базисного учебного </w:t>
      </w:r>
      <w:r w:rsidRPr="00CB0F8C">
        <w:rPr>
          <w:rFonts w:ascii="Times New Roman" w:hAnsi="Times New Roman" w:cs="Times New Roman"/>
          <w:spacing w:val="-3"/>
          <w:sz w:val="24"/>
          <w:szCs w:val="24"/>
        </w:rPr>
        <w:t xml:space="preserve">плана для образовательных учреждений Российской Федерации, утвержденного приказом </w:t>
      </w:r>
      <w:r w:rsidRPr="00CB0F8C">
        <w:rPr>
          <w:rFonts w:ascii="Times New Roman" w:hAnsi="Times New Roman" w:cs="Times New Roman"/>
          <w:sz w:val="24"/>
          <w:szCs w:val="24"/>
        </w:rPr>
        <w:t>Минобрнауки России от 30.08.2010 г. № 889.</w:t>
      </w:r>
    </w:p>
    <w:p w:rsidR="000D0A4F" w:rsidRPr="00CB0F8C" w:rsidRDefault="000D0A4F" w:rsidP="00735F92">
      <w:pPr>
        <w:pStyle w:val="af1"/>
        <w:rPr>
          <w:sz w:val="24"/>
          <w:szCs w:val="24"/>
        </w:rPr>
      </w:pPr>
      <w:r w:rsidRPr="00CB0F8C">
        <w:rPr>
          <w:spacing w:val="-2"/>
          <w:sz w:val="24"/>
          <w:szCs w:val="24"/>
        </w:rPr>
        <w:t xml:space="preserve">Курс входит в число дисциплин включенных в учебный план для образовательных </w:t>
      </w:r>
      <w:r w:rsidRPr="00CB0F8C">
        <w:rPr>
          <w:spacing w:val="-3"/>
          <w:sz w:val="24"/>
          <w:szCs w:val="24"/>
        </w:rPr>
        <w:t xml:space="preserve">учреждений РФ, особое место данного курса обусловлено необходимостью формирования </w:t>
      </w:r>
      <w:r w:rsidRPr="00CB0F8C">
        <w:rPr>
          <w:spacing w:val="-1"/>
          <w:sz w:val="24"/>
          <w:szCs w:val="24"/>
        </w:rPr>
        <w:t>представлений о единстве и многообразии исторического и культурного пространства мира</w:t>
      </w:r>
      <w:r w:rsidRPr="00CB0F8C">
        <w:rPr>
          <w:spacing w:val="-3"/>
          <w:sz w:val="24"/>
          <w:szCs w:val="24"/>
        </w:rPr>
        <w:t xml:space="preserve">. </w:t>
      </w:r>
      <w:r w:rsidRPr="00CB0F8C">
        <w:rPr>
          <w:sz w:val="24"/>
          <w:szCs w:val="24"/>
        </w:rPr>
        <w:t xml:space="preserve">Важным методологическим подходом к освещению истории Древнего мира является цивилизационный подход изучения прошлого, т. к. основной акцент в программе направлен на изучение достижений культуры, религии и повседневной жизни человека. Курс знакомит учащихся с процессом становления человеческого общества, с древними цивилизациями мира. В реализации программы представлено системное освещение истории древних цивилизаций, что призвано сформировать у учащихся понимание всеобщности человеческой истории с древнейших времен, и параллельно иметь возможность сравнивать древние общества в процессе их исторического развития. </w:t>
      </w:r>
      <w:r w:rsidRPr="00CB0F8C">
        <w:rPr>
          <w:spacing w:val="-3"/>
          <w:sz w:val="24"/>
          <w:szCs w:val="24"/>
        </w:rPr>
        <w:t xml:space="preserve">Изучение данного курса тесно связано с </w:t>
      </w:r>
      <w:r w:rsidRPr="00CB0F8C">
        <w:rPr>
          <w:sz w:val="24"/>
          <w:szCs w:val="24"/>
        </w:rPr>
        <w:t>литературой.</w:t>
      </w:r>
    </w:p>
    <w:p w:rsidR="000D0A4F" w:rsidRPr="00CB0F8C" w:rsidRDefault="000D0A4F" w:rsidP="00735F92">
      <w:pPr>
        <w:pStyle w:val="af1"/>
        <w:rPr>
          <w:sz w:val="24"/>
          <w:szCs w:val="24"/>
        </w:rPr>
      </w:pPr>
      <w:r w:rsidRPr="00CB0F8C">
        <w:rPr>
          <w:sz w:val="24"/>
          <w:szCs w:val="24"/>
        </w:rPr>
        <w:t>Актуальность программы в научном аспекте обосновывается фундаментальностью процессов и событий истории Древнего мира, оказавших кардинальное влияние на весь ход развития мировой цивилизации. В социальном аспекте актуальность программы обусловлена тем, что способствует развитию личностного потенциала обучаемых, социализации молодого поколения в современном обществе в понимании многообразия современного мира.</w:t>
      </w:r>
    </w:p>
    <w:p w:rsidR="000D0A4F" w:rsidRPr="00CB0F8C" w:rsidRDefault="000D0A4F" w:rsidP="00735F92">
      <w:pPr>
        <w:shd w:val="clear" w:color="auto" w:fill="FFFFFF"/>
        <w:spacing w:after="0" w:line="240" w:lineRule="auto"/>
        <w:ind w:left="72" w:right="53" w:firstLine="709"/>
        <w:jc w:val="both"/>
        <w:rPr>
          <w:rFonts w:ascii="Times New Roman" w:hAnsi="Times New Roman" w:cs="Times New Roman"/>
          <w:spacing w:val="3"/>
          <w:sz w:val="24"/>
          <w:szCs w:val="24"/>
        </w:rPr>
      </w:pPr>
      <w:r w:rsidRPr="00CB0F8C">
        <w:rPr>
          <w:rFonts w:ascii="Times New Roman" w:hAnsi="Times New Roman" w:cs="Times New Roman"/>
          <w:sz w:val="24"/>
          <w:szCs w:val="24"/>
        </w:rPr>
        <w:t>Важнейшей задачей этого курса является развитие познавательного интереса к истории, как науке. Игры позволяют разнообразить приемы обучения, усилить мотивацию учебной деятельности, интерес к ней.</w:t>
      </w:r>
    </w:p>
    <w:p w:rsidR="000D0A4F" w:rsidRPr="00CB0F8C" w:rsidRDefault="000D0A4F" w:rsidP="00735F92">
      <w:pPr>
        <w:shd w:val="clear" w:color="auto" w:fill="FFFFFF"/>
        <w:spacing w:after="0" w:line="240" w:lineRule="auto"/>
        <w:ind w:left="72" w:right="53" w:firstLine="709"/>
        <w:jc w:val="both"/>
        <w:rPr>
          <w:rFonts w:ascii="Times New Roman" w:hAnsi="Times New Roman" w:cs="Times New Roman"/>
          <w:sz w:val="24"/>
          <w:szCs w:val="24"/>
        </w:rPr>
      </w:pPr>
      <w:r w:rsidRPr="00CB0F8C">
        <w:rPr>
          <w:rFonts w:ascii="Times New Roman" w:hAnsi="Times New Roman" w:cs="Times New Roman"/>
          <w:sz w:val="24"/>
          <w:szCs w:val="24"/>
        </w:rPr>
        <w:t>При урочной форме занятий происходит реализация игровых приемов и ситуаций по таким направлениям:</w:t>
      </w:r>
    </w:p>
    <w:p w:rsidR="000D0A4F" w:rsidRPr="00CB0F8C" w:rsidRDefault="000D0A4F" w:rsidP="00FB344F">
      <w:pPr>
        <w:widowControl w:val="0"/>
        <w:numPr>
          <w:ilvl w:val="0"/>
          <w:numId w:val="62"/>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1"/>
          <w:sz w:val="24"/>
          <w:szCs w:val="24"/>
        </w:rPr>
        <w:t>Цель урока ставиться в форме игровой задачи.</w:t>
      </w:r>
    </w:p>
    <w:p w:rsidR="000D0A4F" w:rsidRPr="00CB0F8C" w:rsidRDefault="000D0A4F" w:rsidP="00FB344F">
      <w:pPr>
        <w:widowControl w:val="0"/>
        <w:numPr>
          <w:ilvl w:val="0"/>
          <w:numId w:val="62"/>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Учебный материал используется в качестве средства игры.</w:t>
      </w:r>
    </w:p>
    <w:p w:rsidR="000D0A4F" w:rsidRPr="00CB0F8C" w:rsidRDefault="000D0A4F" w:rsidP="00FB344F">
      <w:pPr>
        <w:widowControl w:val="0"/>
        <w:numPr>
          <w:ilvl w:val="0"/>
          <w:numId w:val="62"/>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Процесс обучения учащихся подчиняется правилам игры.</w:t>
      </w:r>
    </w:p>
    <w:p w:rsidR="000D0A4F" w:rsidRPr="00CB0F8C" w:rsidRDefault="000D0A4F" w:rsidP="00FB344F">
      <w:pPr>
        <w:widowControl w:val="0"/>
        <w:numPr>
          <w:ilvl w:val="0"/>
          <w:numId w:val="62"/>
        </w:numPr>
        <w:shd w:val="clear" w:color="auto" w:fill="FFFFFF"/>
        <w:tabs>
          <w:tab w:val="left" w:pos="850"/>
        </w:tabs>
        <w:autoSpaceDE w:val="0"/>
        <w:autoSpaceDN w:val="0"/>
        <w:adjustRightInd w:val="0"/>
        <w:spacing w:after="0" w:line="240" w:lineRule="auto"/>
        <w:ind w:right="111"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Игровой результат связывается с выполнением дидактического задания.</w:t>
      </w:r>
    </w:p>
    <w:p w:rsidR="000D0A4F" w:rsidRPr="00CB0F8C" w:rsidRDefault="000D0A4F" w:rsidP="00735F92">
      <w:pPr>
        <w:shd w:val="clear" w:color="auto" w:fill="FFFFFF"/>
        <w:spacing w:after="0" w:line="240" w:lineRule="auto"/>
        <w:ind w:firstLine="709"/>
        <w:jc w:val="both"/>
        <w:rPr>
          <w:rFonts w:ascii="Times New Roman" w:hAnsi="Times New Roman" w:cs="Times New Roman"/>
          <w:spacing w:val="2"/>
          <w:sz w:val="24"/>
          <w:szCs w:val="24"/>
        </w:rPr>
      </w:pPr>
      <w:r w:rsidRPr="00CB0F8C">
        <w:rPr>
          <w:rFonts w:ascii="Times New Roman" w:hAnsi="Times New Roman" w:cs="Times New Roman"/>
          <w:sz w:val="24"/>
          <w:szCs w:val="24"/>
        </w:rPr>
        <w:t xml:space="preserve">В программе разработано </w:t>
      </w:r>
      <w:r w:rsidRPr="00CB0F8C">
        <w:rPr>
          <w:rFonts w:ascii="Times New Roman" w:hAnsi="Times New Roman" w:cs="Times New Roman"/>
          <w:i/>
          <w:sz w:val="24"/>
          <w:szCs w:val="24"/>
        </w:rPr>
        <w:t xml:space="preserve">17 игр </w:t>
      </w:r>
      <w:r w:rsidRPr="00CB0F8C">
        <w:rPr>
          <w:rFonts w:ascii="Times New Roman" w:hAnsi="Times New Roman" w:cs="Times New Roman"/>
          <w:sz w:val="24"/>
          <w:szCs w:val="24"/>
        </w:rPr>
        <w:t>к тематическим разделам.</w:t>
      </w:r>
    </w:p>
    <w:p w:rsidR="000D0A4F" w:rsidRPr="00CB0F8C" w:rsidRDefault="000D0A4F" w:rsidP="00735F92">
      <w:pPr>
        <w:pStyle w:val="af1"/>
        <w:rPr>
          <w:spacing w:val="-10"/>
          <w:sz w:val="24"/>
          <w:szCs w:val="24"/>
        </w:rPr>
      </w:pPr>
      <w:r w:rsidRPr="00CB0F8C">
        <w:rPr>
          <w:sz w:val="24"/>
          <w:szCs w:val="24"/>
        </w:rPr>
        <w:t xml:space="preserve">При  изучении  курса для  обучаемых  предусмотрены  большие  возможности  для </w:t>
      </w:r>
      <w:r w:rsidRPr="00CB0F8C">
        <w:rPr>
          <w:spacing w:val="-4"/>
          <w:sz w:val="24"/>
          <w:szCs w:val="24"/>
        </w:rPr>
        <w:t xml:space="preserve">самостоятельной работы, а именно использование заданий, требующих поиска, </w:t>
      </w:r>
      <w:r w:rsidRPr="00CB0F8C">
        <w:rPr>
          <w:spacing w:val="-11"/>
          <w:sz w:val="24"/>
          <w:szCs w:val="24"/>
        </w:rPr>
        <w:t xml:space="preserve">переработки и представления информации в новом виде. Освоение курса предполагает </w:t>
      </w:r>
      <w:r w:rsidRPr="00CB0F8C">
        <w:rPr>
          <w:spacing w:val="-10"/>
          <w:sz w:val="24"/>
          <w:szCs w:val="24"/>
        </w:rPr>
        <w:t xml:space="preserve">изменения роли ученика и учителя в учебном процессе относительно традиционной </w:t>
      </w:r>
      <w:r w:rsidRPr="00CB0F8C">
        <w:rPr>
          <w:spacing w:val="-11"/>
          <w:sz w:val="24"/>
          <w:szCs w:val="24"/>
        </w:rPr>
        <w:t xml:space="preserve">парадигмы, а также учета динамики передачи ученику ответственности за собственное учение. В ходе прохождения программы, обучающиеся самостоятельно могут выбирать </w:t>
      </w:r>
      <w:r w:rsidRPr="00CB0F8C">
        <w:rPr>
          <w:spacing w:val="-9"/>
          <w:sz w:val="24"/>
          <w:szCs w:val="24"/>
        </w:rPr>
        <w:t xml:space="preserve">уровень сложности и характер задания, роль и характер участия в групповой работе, </w:t>
      </w:r>
      <w:r w:rsidRPr="00CB0F8C">
        <w:rPr>
          <w:spacing w:val="-10"/>
          <w:sz w:val="24"/>
          <w:szCs w:val="24"/>
        </w:rPr>
        <w:t>выполнять исследовательские задания на разрешение проблем и проектные работы.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caps/>
          <w:sz w:val="24"/>
          <w:szCs w:val="24"/>
          <w:u w:val="single"/>
        </w:rPr>
        <w:t>и</w:t>
      </w:r>
      <w:r w:rsidRPr="00CB0F8C">
        <w:rPr>
          <w:rFonts w:ascii="Times New Roman" w:hAnsi="Times New Roman" w:cs="Times New Roman"/>
          <w:sz w:val="24"/>
          <w:szCs w:val="24"/>
          <w:u w:val="single"/>
        </w:rPr>
        <w:t>нформационно-методическая</w:t>
      </w:r>
      <w:r w:rsidRPr="00CB0F8C">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u w:val="single"/>
        </w:rPr>
        <w:t>Организационно-планирующая</w:t>
      </w:r>
      <w:r w:rsidRPr="00CB0F8C">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Назначение учебного предмета «История»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Основные содержательные линии примерной программы в </w:t>
      </w:r>
      <w:r w:rsidRPr="00CB0F8C">
        <w:rPr>
          <w:rFonts w:ascii="Times New Roman" w:hAnsi="Times New Roman" w:cs="Times New Roman"/>
          <w:sz w:val="24"/>
          <w:szCs w:val="24"/>
          <w:lang w:val="en-US"/>
        </w:rPr>
        <w:t>V</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IX</w:t>
      </w:r>
      <w:r w:rsidRPr="00CB0F8C">
        <w:rPr>
          <w:rFonts w:ascii="Times New Roman" w:hAnsi="Times New Roman" w:cs="Times New Roman"/>
          <w:sz w:val="24"/>
          <w:szCs w:val="24"/>
        </w:rPr>
        <w:t xml:space="preserve"> классах реализуются в рамках двух курсов – «Истории России» и «Всеобщей истории».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программы исторического образования на ступени основного общего образования предполагает широкое использование межпредметных связей.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Поликультурный аспект отслеживается на каждом из этапов  отечественной  и всемирной истории и содействует реализации задач, связанных с воспитанием чувств патриотизма, гражданской ответственности, гуманизма, уважительного отношения к истории и культуре народов России и мира.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базисный учебный план для общеобразовательных учреждений РФ отводит для обязательного изучения учебного предмета «История» на этапе основного общего образования:</w:t>
      </w:r>
    </w:p>
    <w:p w:rsidR="000D0A4F" w:rsidRPr="00CB0F8C" w:rsidRDefault="000D0A4F" w:rsidP="00FB344F">
      <w:pPr>
        <w:numPr>
          <w:ilvl w:val="0"/>
          <w:numId w:val="7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6 классе 70 часов, из расчета 2 учебных часа в неделю;</w:t>
      </w:r>
    </w:p>
    <w:p w:rsidR="000D0A4F" w:rsidRPr="00CB0F8C" w:rsidRDefault="000D0A4F" w:rsidP="00FB344F">
      <w:pPr>
        <w:numPr>
          <w:ilvl w:val="0"/>
          <w:numId w:val="7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7 классе 70 часов, из расчета 2 учебных часа в неделю;</w:t>
      </w:r>
    </w:p>
    <w:p w:rsidR="000D0A4F" w:rsidRPr="00CB0F8C" w:rsidRDefault="000D0A4F" w:rsidP="00FB344F">
      <w:pPr>
        <w:numPr>
          <w:ilvl w:val="0"/>
          <w:numId w:val="7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8 классе 70 часов, из расчета 2 учебных часа в неделю.</w:t>
      </w:r>
    </w:p>
    <w:p w:rsidR="000D0A4F" w:rsidRPr="008F5882" w:rsidRDefault="000D0A4F" w:rsidP="00FB344F">
      <w:pPr>
        <w:numPr>
          <w:ilvl w:val="0"/>
          <w:numId w:val="79"/>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9 классе 68 часов, из расчета 2 учебных часа в неделю.</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Изучение «История» на ступени </w:t>
      </w:r>
      <w:r w:rsidRPr="00CB0F8C">
        <w:rPr>
          <w:rFonts w:ascii="Times New Roman" w:hAnsi="Times New Roman" w:cs="Times New Roman"/>
          <w:i/>
          <w:iCs/>
          <w:sz w:val="24"/>
          <w:szCs w:val="24"/>
        </w:rPr>
        <w:t>основного общего образования</w:t>
      </w:r>
      <w:r w:rsidRPr="00CB0F8C">
        <w:rPr>
          <w:rFonts w:ascii="Times New Roman" w:hAnsi="Times New Roman" w:cs="Times New Roman"/>
          <w:sz w:val="24"/>
          <w:szCs w:val="24"/>
        </w:rPr>
        <w:t xml:space="preserve"> направлено на достижение следующих целей: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формирования</w:t>
      </w:r>
      <w:r w:rsidRPr="00CB0F8C">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образования</w:t>
      </w:r>
      <w:r w:rsidRPr="00CB0F8C">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Цели воспитания</w:t>
      </w:r>
      <w:r w:rsidRPr="00CB0F8C">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D0A4F" w:rsidRPr="00CB0F8C" w:rsidRDefault="000D0A4F" w:rsidP="00735F92">
      <w:pPr>
        <w:pStyle w:val="24"/>
        <w:ind w:firstLine="709"/>
        <w:rPr>
          <w:sz w:val="24"/>
          <w:szCs w:val="24"/>
        </w:rPr>
      </w:pPr>
      <w:r w:rsidRPr="00CB0F8C">
        <w:rPr>
          <w:b/>
          <w:sz w:val="24"/>
          <w:szCs w:val="24"/>
        </w:rPr>
        <w:t>Цели формирования ключевых компетенций</w:t>
      </w:r>
      <w:r w:rsidRPr="00CB0F8C">
        <w:rPr>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полиэтническом м многоконфессиональном обществе, участие в межкультурном взаимодействии, формирование толерантного отношения к представителям других народов и стран.</w:t>
      </w:r>
    </w:p>
    <w:p w:rsidR="000D0A4F" w:rsidRPr="00CB0F8C" w:rsidRDefault="000D0A4F"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задачи учебного предмета:</w:t>
      </w:r>
    </w:p>
    <w:p w:rsidR="000D0A4F" w:rsidRPr="00CB0F8C" w:rsidRDefault="000D0A4F" w:rsidP="00FB344F">
      <w:pPr>
        <w:numPr>
          <w:ilvl w:val="0"/>
          <w:numId w:val="8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Реализовать деятельностный и личностно- ориентированный подход  в образовательном процессе.</w:t>
      </w:r>
    </w:p>
    <w:p w:rsidR="000D0A4F" w:rsidRPr="00CB0F8C" w:rsidRDefault="000D0A4F" w:rsidP="00FB344F">
      <w:pPr>
        <w:numPr>
          <w:ilvl w:val="0"/>
          <w:numId w:val="8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Содействовать овладению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0D0A4F" w:rsidRPr="00CB0F8C" w:rsidRDefault="000D0A4F" w:rsidP="00FB344F">
      <w:pPr>
        <w:numPr>
          <w:ilvl w:val="0"/>
          <w:numId w:val="80"/>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Осваивать основные понятия  учебного предмета «История».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содержательные линии программы изучения истории на ступени основного общего образования реализуются в рамках курсов: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«История средних веков»,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«Новая история зарубежных стран»,</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«Новейшая и современная история зарубежных стран»,</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«История России с древности до </w:t>
      </w:r>
      <w:r w:rsidRPr="00CB0F8C">
        <w:rPr>
          <w:rFonts w:ascii="Times New Roman" w:hAnsi="Times New Roman" w:cs="Times New Roman"/>
          <w:sz w:val="24"/>
          <w:szCs w:val="24"/>
          <w:lang w:val="en-US"/>
        </w:rPr>
        <w:t>XVI</w:t>
      </w:r>
      <w:r w:rsidRPr="00CB0F8C">
        <w:rPr>
          <w:rFonts w:ascii="Times New Roman" w:hAnsi="Times New Roman" w:cs="Times New Roman"/>
          <w:sz w:val="24"/>
          <w:szCs w:val="24"/>
        </w:rPr>
        <w:t xml:space="preserve"> века»,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«История России </w:t>
      </w:r>
      <w:r w:rsidRPr="00CB0F8C">
        <w:rPr>
          <w:rFonts w:ascii="Times New Roman" w:hAnsi="Times New Roman" w:cs="Times New Roman"/>
          <w:sz w:val="24"/>
          <w:szCs w:val="24"/>
          <w:lang w:val="en-US"/>
        </w:rPr>
        <w:t>XVII</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XVIII</w:t>
      </w:r>
      <w:r w:rsidRPr="00CB0F8C">
        <w:rPr>
          <w:rFonts w:ascii="Times New Roman" w:hAnsi="Times New Roman" w:cs="Times New Roman"/>
          <w:sz w:val="24"/>
          <w:szCs w:val="24"/>
        </w:rPr>
        <w:t xml:space="preserve"> в.в.»,</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«Истории России.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век»,</w:t>
      </w:r>
    </w:p>
    <w:p w:rsidR="000D0A4F" w:rsidRPr="008F5882"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«Новейшая и современная история России»</w:t>
      </w:r>
    </w:p>
    <w:p w:rsidR="000D0A4F" w:rsidRPr="00CB0F8C" w:rsidRDefault="000D0A4F" w:rsidP="00735F92">
      <w:pPr>
        <w:pStyle w:val="af1"/>
        <w:rPr>
          <w:b/>
          <w:sz w:val="24"/>
          <w:szCs w:val="24"/>
        </w:rPr>
      </w:pPr>
      <w:r w:rsidRPr="00CB0F8C">
        <w:rPr>
          <w:b/>
          <w:sz w:val="24"/>
          <w:szCs w:val="24"/>
        </w:rPr>
        <w:t>Требования к уровню подготовки учащихся, обучающихся по данной программе.</w:t>
      </w:r>
    </w:p>
    <w:p w:rsidR="000D0A4F" w:rsidRPr="00CB0F8C" w:rsidRDefault="000D0A4F" w:rsidP="00735F92">
      <w:pPr>
        <w:spacing w:after="0" w:line="240" w:lineRule="auto"/>
        <w:ind w:left="-180" w:right="355" w:firstLine="709"/>
        <w:jc w:val="both"/>
        <w:rPr>
          <w:rFonts w:ascii="Times New Roman" w:hAnsi="Times New Roman" w:cs="Times New Roman"/>
          <w:sz w:val="24"/>
          <w:szCs w:val="24"/>
        </w:rPr>
      </w:pPr>
      <w:r w:rsidRPr="00CB0F8C">
        <w:rPr>
          <w:rFonts w:ascii="Times New Roman" w:hAnsi="Times New Roman" w:cs="Times New Roman"/>
          <w:sz w:val="24"/>
          <w:szCs w:val="24"/>
        </w:rPr>
        <w:t>Предполагается, что изучение курса истории Древнего мира способствует развитию у учащихся значительного круга компетенций:</w:t>
      </w:r>
    </w:p>
    <w:p w:rsidR="000D0A4F" w:rsidRPr="00CB0F8C" w:rsidRDefault="000D0A4F" w:rsidP="00FB344F">
      <w:pPr>
        <w:widowControl w:val="0"/>
        <w:numPr>
          <w:ilvl w:val="0"/>
          <w:numId w:val="69"/>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учебно-познавательной;</w:t>
      </w:r>
    </w:p>
    <w:p w:rsidR="000D0A4F" w:rsidRPr="00CB0F8C" w:rsidRDefault="000D0A4F" w:rsidP="00FB344F">
      <w:pPr>
        <w:widowControl w:val="0"/>
        <w:numPr>
          <w:ilvl w:val="0"/>
          <w:numId w:val="69"/>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информационно-коммуникативной;</w:t>
      </w:r>
    </w:p>
    <w:p w:rsidR="000D0A4F" w:rsidRPr="00CB0F8C" w:rsidRDefault="000D0A4F" w:rsidP="00FB344F">
      <w:pPr>
        <w:widowControl w:val="0"/>
        <w:numPr>
          <w:ilvl w:val="0"/>
          <w:numId w:val="69"/>
        </w:numPr>
        <w:autoSpaceDE w:val="0"/>
        <w:autoSpaceDN w:val="0"/>
        <w:adjustRightInd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социально-адаптивной.</w:t>
      </w:r>
    </w:p>
    <w:p w:rsidR="000D0A4F" w:rsidRPr="00CB0F8C" w:rsidRDefault="000D0A4F" w:rsidP="00171B4F">
      <w:pPr>
        <w:shd w:val="clear" w:color="auto" w:fill="FFFFFF"/>
        <w:tabs>
          <w:tab w:val="left" w:pos="571"/>
        </w:tabs>
        <w:spacing w:after="0" w:line="240" w:lineRule="auto"/>
        <w:ind w:firstLine="709"/>
        <w:jc w:val="both"/>
        <w:rPr>
          <w:rFonts w:ascii="Times New Roman" w:hAnsi="Times New Roman" w:cs="Times New Roman"/>
          <w:spacing w:val="-9"/>
          <w:sz w:val="24"/>
          <w:szCs w:val="24"/>
        </w:rPr>
      </w:pPr>
      <w:r w:rsidRPr="00CB0F8C">
        <w:rPr>
          <w:rFonts w:ascii="Times New Roman" w:hAnsi="Times New Roman" w:cs="Times New Roman"/>
          <w:spacing w:val="-9"/>
          <w:sz w:val="24"/>
          <w:szCs w:val="24"/>
        </w:rPr>
        <w:t xml:space="preserve">При изучении курса </w:t>
      </w:r>
      <w:r w:rsidRPr="00CB0F8C">
        <w:rPr>
          <w:rFonts w:ascii="Times New Roman" w:hAnsi="Times New Roman" w:cs="Times New Roman"/>
          <w:i/>
          <w:spacing w:val="-9"/>
          <w:sz w:val="24"/>
          <w:szCs w:val="24"/>
        </w:rPr>
        <w:t xml:space="preserve">планируются </w:t>
      </w:r>
      <w:r w:rsidRPr="00CB0F8C">
        <w:rPr>
          <w:rFonts w:ascii="Times New Roman" w:hAnsi="Times New Roman" w:cs="Times New Roman"/>
          <w:spacing w:val="-9"/>
          <w:sz w:val="24"/>
          <w:szCs w:val="24"/>
        </w:rPr>
        <w:t xml:space="preserve">следующие </w:t>
      </w:r>
      <w:r w:rsidRPr="00CB0F8C">
        <w:rPr>
          <w:rFonts w:ascii="Times New Roman" w:hAnsi="Times New Roman" w:cs="Times New Roman"/>
          <w:i/>
          <w:spacing w:val="-9"/>
          <w:sz w:val="24"/>
          <w:szCs w:val="24"/>
        </w:rPr>
        <w:t>результаты</w:t>
      </w:r>
      <w:r w:rsidRPr="00CB0F8C">
        <w:rPr>
          <w:rFonts w:ascii="Times New Roman" w:hAnsi="Times New Roman" w:cs="Times New Roman"/>
          <w:spacing w:val="-9"/>
          <w:sz w:val="24"/>
          <w:szCs w:val="24"/>
        </w:rPr>
        <w:t>:</w:t>
      </w:r>
    </w:p>
    <w:p w:rsidR="000D0A4F" w:rsidRPr="00CB0F8C" w:rsidRDefault="000D0A4F" w:rsidP="00735F92">
      <w:pPr>
        <w:shd w:val="clear" w:color="auto" w:fill="FFFFFF"/>
        <w:tabs>
          <w:tab w:val="left" w:pos="571"/>
        </w:tabs>
        <w:spacing w:after="0" w:line="240" w:lineRule="auto"/>
        <w:ind w:left="298" w:firstLine="709"/>
        <w:jc w:val="both"/>
        <w:rPr>
          <w:rFonts w:ascii="Times New Roman" w:hAnsi="Times New Roman" w:cs="Times New Roman"/>
          <w:sz w:val="24"/>
          <w:szCs w:val="24"/>
        </w:rPr>
      </w:pPr>
      <w:r w:rsidRPr="00CB0F8C">
        <w:rPr>
          <w:rFonts w:ascii="Times New Roman" w:hAnsi="Times New Roman" w:cs="Times New Roman"/>
          <w:b/>
          <w:bCs/>
          <w:sz w:val="24"/>
          <w:szCs w:val="24"/>
        </w:rPr>
        <w:t>Хронологические знания и умения:</w:t>
      </w:r>
    </w:p>
    <w:p w:rsidR="000D0A4F" w:rsidRPr="00CB0F8C" w:rsidRDefault="000D0A4F" w:rsidP="00FB344F">
      <w:pPr>
        <w:widowControl w:val="0"/>
        <w:numPr>
          <w:ilvl w:val="0"/>
          <w:numId w:val="70"/>
        </w:numPr>
        <w:shd w:val="clear" w:color="auto" w:fill="FFFFFF"/>
        <w:tabs>
          <w:tab w:val="left" w:pos="0"/>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даты важнейших событий, хронологические рамки, периоды значитель</w:t>
      </w:r>
      <w:r w:rsidRPr="00CB0F8C">
        <w:rPr>
          <w:rFonts w:ascii="Times New Roman" w:hAnsi="Times New Roman" w:cs="Times New Roman"/>
          <w:sz w:val="24"/>
          <w:szCs w:val="24"/>
        </w:rPr>
        <w:softHyphen/>
        <w:t>ных событий и процессов;</w:t>
      </w:r>
    </w:p>
    <w:p w:rsidR="000D0A4F" w:rsidRPr="00CB0F8C" w:rsidRDefault="000D0A4F" w:rsidP="00FB344F">
      <w:pPr>
        <w:widowControl w:val="0"/>
        <w:numPr>
          <w:ilvl w:val="0"/>
          <w:numId w:val="70"/>
        </w:numPr>
        <w:shd w:val="clear" w:color="auto" w:fill="FFFFFF"/>
        <w:tabs>
          <w:tab w:val="left" w:pos="0"/>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применять счет лет в истории, соотносить год с веком, век с тысячелетием, оперировать историческими датами, в т. ч. относящимися к периоду до рождества Христова, определять последовательность и длительность важнейших исторических событий.</w:t>
      </w:r>
    </w:p>
    <w:p w:rsidR="000D0A4F" w:rsidRPr="00CB0F8C" w:rsidRDefault="000D0A4F" w:rsidP="00735F92">
      <w:pPr>
        <w:shd w:val="clear" w:color="auto" w:fill="FFFFFF"/>
        <w:tabs>
          <w:tab w:val="left" w:pos="571"/>
        </w:tabs>
        <w:spacing w:after="0" w:line="240" w:lineRule="auto"/>
        <w:ind w:left="298" w:firstLine="709"/>
        <w:jc w:val="both"/>
        <w:rPr>
          <w:rFonts w:ascii="Times New Roman" w:hAnsi="Times New Roman" w:cs="Times New Roman"/>
          <w:sz w:val="24"/>
          <w:szCs w:val="24"/>
        </w:rPr>
      </w:pPr>
      <w:r w:rsidRPr="00CB0F8C">
        <w:rPr>
          <w:rFonts w:ascii="Times New Roman" w:hAnsi="Times New Roman" w:cs="Times New Roman"/>
          <w:b/>
          <w:bCs/>
          <w:sz w:val="24"/>
          <w:szCs w:val="24"/>
        </w:rPr>
        <w:t>Знание фактов:</w:t>
      </w:r>
    </w:p>
    <w:p w:rsidR="000D0A4F" w:rsidRPr="00CB0F8C" w:rsidRDefault="000D0A4F" w:rsidP="00FB344F">
      <w:pPr>
        <w:widowControl w:val="0"/>
        <w:numPr>
          <w:ilvl w:val="0"/>
          <w:numId w:val="71"/>
        </w:numPr>
        <w:shd w:val="clear" w:color="auto" w:fill="FFFFFF"/>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место, обстоятельства, участ</w:t>
      </w:r>
      <w:r w:rsidRPr="00CB0F8C">
        <w:rPr>
          <w:rFonts w:ascii="Times New Roman" w:hAnsi="Times New Roman" w:cs="Times New Roman"/>
          <w:sz w:val="24"/>
          <w:szCs w:val="24"/>
        </w:rPr>
        <w:softHyphen/>
        <w:t>ников, результаты важнейших исторических событий Древнего мира.</w:t>
      </w:r>
    </w:p>
    <w:p w:rsidR="000D0A4F" w:rsidRPr="00CB0F8C" w:rsidRDefault="000D0A4F" w:rsidP="00171B4F">
      <w:pPr>
        <w:shd w:val="clear" w:color="auto" w:fill="FFFFFF"/>
        <w:tabs>
          <w:tab w:val="left" w:pos="571"/>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Работа с источниками:</w:t>
      </w:r>
    </w:p>
    <w:p w:rsidR="000D0A4F" w:rsidRPr="00CB0F8C" w:rsidRDefault="000D0A4F" w:rsidP="00FB344F">
      <w:pPr>
        <w:widowControl w:val="0"/>
        <w:numPr>
          <w:ilvl w:val="0"/>
          <w:numId w:val="72"/>
        </w:numPr>
        <w:shd w:val="clear" w:color="auto" w:fill="FFFFFF"/>
        <w:tabs>
          <w:tab w:val="left" w:pos="75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читать историческую карту с опорой на легенду;</w:t>
      </w:r>
    </w:p>
    <w:p w:rsidR="000D0A4F" w:rsidRPr="00CB0F8C" w:rsidRDefault="000D0A4F" w:rsidP="00FB344F">
      <w:pPr>
        <w:widowControl w:val="0"/>
        <w:numPr>
          <w:ilvl w:val="0"/>
          <w:numId w:val="72"/>
        </w:numPr>
        <w:shd w:val="clear" w:color="auto" w:fill="FFFFFF"/>
        <w:tabs>
          <w:tab w:val="left" w:pos="758"/>
        </w:tabs>
        <w:autoSpaceDE w:val="0"/>
        <w:autoSpaceDN w:val="0"/>
        <w:adjustRightInd w:val="0"/>
        <w:spacing w:after="0" w:line="240" w:lineRule="auto"/>
        <w:ind w:left="0" w:right="29" w:firstLine="709"/>
        <w:jc w:val="both"/>
        <w:rPr>
          <w:rFonts w:ascii="Times New Roman" w:hAnsi="Times New Roman" w:cs="Times New Roman"/>
          <w:sz w:val="24"/>
          <w:szCs w:val="24"/>
        </w:rPr>
      </w:pPr>
      <w:r w:rsidRPr="00CB0F8C">
        <w:rPr>
          <w:rFonts w:ascii="Times New Roman" w:hAnsi="Times New Roman" w:cs="Times New Roman"/>
          <w:sz w:val="24"/>
          <w:szCs w:val="24"/>
        </w:rPr>
        <w:t>проводить поиск необходимой информа</w:t>
      </w:r>
      <w:r w:rsidRPr="00CB0F8C">
        <w:rPr>
          <w:rFonts w:ascii="Times New Roman" w:hAnsi="Times New Roman" w:cs="Times New Roman"/>
          <w:sz w:val="24"/>
          <w:szCs w:val="24"/>
        </w:rPr>
        <w:softHyphen/>
        <w:t>ции в одном источнике;</w:t>
      </w:r>
    </w:p>
    <w:p w:rsidR="000D0A4F" w:rsidRPr="00CB0F8C" w:rsidRDefault="000D0A4F" w:rsidP="00FB344F">
      <w:pPr>
        <w:widowControl w:val="0"/>
        <w:numPr>
          <w:ilvl w:val="0"/>
          <w:numId w:val="72"/>
        </w:numPr>
        <w:shd w:val="clear" w:color="auto" w:fill="FFFFFF"/>
        <w:tabs>
          <w:tab w:val="left" w:pos="778"/>
        </w:tabs>
        <w:autoSpaceDE w:val="0"/>
        <w:autoSpaceDN w:val="0"/>
        <w:adjustRightInd w:val="0"/>
        <w:spacing w:after="0" w:line="240" w:lineRule="auto"/>
        <w:ind w:left="0" w:right="14" w:firstLine="709"/>
        <w:jc w:val="both"/>
        <w:rPr>
          <w:rFonts w:ascii="Times New Roman" w:hAnsi="Times New Roman" w:cs="Times New Roman"/>
          <w:sz w:val="24"/>
          <w:szCs w:val="24"/>
        </w:rPr>
      </w:pPr>
      <w:r w:rsidRPr="00CB0F8C">
        <w:rPr>
          <w:rFonts w:ascii="Times New Roman" w:hAnsi="Times New Roman" w:cs="Times New Roman"/>
          <w:sz w:val="24"/>
          <w:szCs w:val="24"/>
        </w:rPr>
        <w:t>сравнивать данные разных источников, выявлять их сходство и различия.</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Описание (реконструкция):</w:t>
      </w:r>
    </w:p>
    <w:p w:rsidR="000D0A4F" w:rsidRPr="00CB0F8C" w:rsidRDefault="000D0A4F" w:rsidP="00FB344F">
      <w:pPr>
        <w:widowControl w:val="0"/>
        <w:numPr>
          <w:ilvl w:val="0"/>
          <w:numId w:val="73"/>
        </w:numPr>
        <w:shd w:val="clear" w:color="auto" w:fill="FFFFFF"/>
        <w:tabs>
          <w:tab w:val="left" w:pos="768"/>
        </w:tabs>
        <w:autoSpaceDE w:val="0"/>
        <w:autoSpaceDN w:val="0"/>
        <w:adjustRightInd w:val="0"/>
        <w:spacing w:after="0" w:line="240" w:lineRule="auto"/>
        <w:ind w:left="0" w:firstLine="709"/>
        <w:jc w:val="both"/>
        <w:rPr>
          <w:rFonts w:ascii="Times New Roman" w:hAnsi="Times New Roman" w:cs="Times New Roman"/>
          <w:b/>
          <w:bCs/>
          <w:sz w:val="24"/>
          <w:szCs w:val="24"/>
        </w:rPr>
      </w:pPr>
      <w:r w:rsidRPr="00CB0F8C">
        <w:rPr>
          <w:rFonts w:ascii="Times New Roman" w:hAnsi="Times New Roman" w:cs="Times New Roman"/>
          <w:sz w:val="24"/>
          <w:szCs w:val="24"/>
        </w:rPr>
        <w:t>рассказывать (устно или письменно) об исторических событиях, их участниках;</w:t>
      </w:r>
    </w:p>
    <w:p w:rsidR="000D0A4F" w:rsidRPr="00CB0F8C" w:rsidRDefault="000D0A4F" w:rsidP="00FB344F">
      <w:pPr>
        <w:widowControl w:val="0"/>
        <w:numPr>
          <w:ilvl w:val="0"/>
          <w:numId w:val="73"/>
        </w:numPr>
        <w:shd w:val="clear" w:color="auto" w:fill="FFFFFF"/>
        <w:tabs>
          <w:tab w:val="left" w:pos="76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на основе текста и иллюстраций учебни</w:t>
      </w:r>
      <w:r w:rsidRPr="00CB0F8C">
        <w:rPr>
          <w:rFonts w:ascii="Times New Roman" w:hAnsi="Times New Roman" w:cs="Times New Roman"/>
          <w:sz w:val="24"/>
          <w:szCs w:val="24"/>
        </w:rPr>
        <w:softHyphen/>
        <w:t>ка, дополнительной литературы, макетов и т. п. составлять описание важнейших памятников культуры народов Древнего Востока и Античного мира;</w:t>
      </w:r>
    </w:p>
    <w:p w:rsidR="000D0A4F" w:rsidRPr="00CB0F8C" w:rsidRDefault="000D0A4F" w:rsidP="00FB344F">
      <w:pPr>
        <w:widowControl w:val="0"/>
        <w:numPr>
          <w:ilvl w:val="0"/>
          <w:numId w:val="73"/>
        </w:numPr>
        <w:shd w:val="clear" w:color="auto" w:fill="FFFFFF"/>
        <w:tabs>
          <w:tab w:val="left" w:pos="768"/>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характеристику деятельности исторической лич</w:t>
      </w:r>
      <w:r w:rsidRPr="00CB0F8C">
        <w:rPr>
          <w:rFonts w:ascii="Times New Roman" w:hAnsi="Times New Roman" w:cs="Times New Roman"/>
          <w:sz w:val="24"/>
          <w:szCs w:val="24"/>
        </w:rPr>
        <w:softHyphen/>
        <w:t>ности.</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Анализ, объяснение:</w:t>
      </w:r>
    </w:p>
    <w:p w:rsidR="000D0A4F" w:rsidRPr="00CB0F8C" w:rsidRDefault="000D0A4F" w:rsidP="00FB344F">
      <w:pPr>
        <w:widowControl w:val="0"/>
        <w:numPr>
          <w:ilvl w:val="0"/>
          <w:numId w:val="74"/>
        </w:numPr>
        <w:shd w:val="clear" w:color="auto" w:fill="FFFFFF"/>
        <w:tabs>
          <w:tab w:val="left" w:pos="754"/>
        </w:tabs>
        <w:autoSpaceDE w:val="0"/>
        <w:autoSpaceDN w:val="0"/>
        <w:adjustRightInd w:val="0"/>
        <w:spacing w:after="0" w:line="240" w:lineRule="auto"/>
        <w:ind w:left="0" w:right="19"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смысл, значение важнейших исторических понятий;</w:t>
      </w:r>
    </w:p>
    <w:p w:rsidR="000D0A4F" w:rsidRPr="00CB0F8C" w:rsidRDefault="000D0A4F" w:rsidP="00FB344F">
      <w:pPr>
        <w:widowControl w:val="0"/>
        <w:numPr>
          <w:ilvl w:val="0"/>
          <w:numId w:val="74"/>
        </w:numPr>
        <w:shd w:val="clear" w:color="auto" w:fill="FFFFFF"/>
        <w:tabs>
          <w:tab w:val="left" w:pos="754"/>
        </w:tabs>
        <w:autoSpaceDE w:val="0"/>
        <w:autoSpaceDN w:val="0"/>
        <w:adjustRightInd w:val="0"/>
        <w:spacing w:after="0" w:line="240" w:lineRule="auto"/>
        <w:ind w:left="0" w:right="19" w:firstLine="709"/>
        <w:jc w:val="both"/>
        <w:rPr>
          <w:rFonts w:ascii="Times New Roman" w:hAnsi="Times New Roman" w:cs="Times New Roman"/>
          <w:sz w:val="24"/>
          <w:szCs w:val="24"/>
        </w:rPr>
      </w:pPr>
      <w:r w:rsidRPr="00CB0F8C">
        <w:rPr>
          <w:rFonts w:ascii="Times New Roman" w:hAnsi="Times New Roman" w:cs="Times New Roman"/>
          <w:sz w:val="24"/>
          <w:szCs w:val="24"/>
        </w:rPr>
        <w:t>сравнивать исторические события и яв</w:t>
      </w:r>
      <w:r w:rsidRPr="00CB0F8C">
        <w:rPr>
          <w:rFonts w:ascii="Times New Roman" w:hAnsi="Times New Roman" w:cs="Times New Roman"/>
          <w:sz w:val="24"/>
          <w:szCs w:val="24"/>
        </w:rPr>
        <w:softHyphen/>
        <w:t>ления, природные условия, деятельность личностей в странах Древнего Востока и Античного мира, определяя в них общее и различия;</w:t>
      </w:r>
    </w:p>
    <w:p w:rsidR="000D0A4F" w:rsidRPr="00CB0F8C" w:rsidRDefault="000D0A4F" w:rsidP="00FB344F">
      <w:pPr>
        <w:widowControl w:val="0"/>
        <w:numPr>
          <w:ilvl w:val="0"/>
          <w:numId w:val="74"/>
        </w:numPr>
        <w:shd w:val="clear" w:color="auto" w:fill="FFFFFF"/>
        <w:tabs>
          <w:tab w:val="left" w:pos="754"/>
        </w:tabs>
        <w:autoSpaceDE w:val="0"/>
        <w:autoSpaceDN w:val="0"/>
        <w:adjustRightInd w:val="0"/>
        <w:spacing w:after="0" w:line="240" w:lineRule="auto"/>
        <w:ind w:left="0" w:right="24" w:firstLine="709"/>
        <w:jc w:val="both"/>
        <w:rPr>
          <w:rFonts w:ascii="Times New Roman" w:hAnsi="Times New Roman" w:cs="Times New Roman"/>
          <w:sz w:val="24"/>
          <w:szCs w:val="24"/>
        </w:rPr>
      </w:pPr>
      <w:r w:rsidRPr="00CB0F8C">
        <w:rPr>
          <w:rFonts w:ascii="Times New Roman" w:hAnsi="Times New Roman" w:cs="Times New Roman"/>
          <w:sz w:val="24"/>
          <w:szCs w:val="24"/>
        </w:rPr>
        <w:t>излагать суждения о причинно-следст</w:t>
      </w:r>
      <w:r w:rsidRPr="00CB0F8C">
        <w:rPr>
          <w:rFonts w:ascii="Times New Roman" w:hAnsi="Times New Roman" w:cs="Times New Roman"/>
          <w:sz w:val="24"/>
          <w:szCs w:val="24"/>
        </w:rPr>
        <w:softHyphen/>
        <w:t>венных связях исторических событий.</w:t>
      </w:r>
    </w:p>
    <w:p w:rsidR="000D0A4F" w:rsidRPr="00CB0F8C" w:rsidRDefault="000D0A4F" w:rsidP="00171B4F">
      <w:pPr>
        <w:shd w:val="clear" w:color="auto" w:fill="FFFFFF"/>
        <w:tabs>
          <w:tab w:val="left" w:pos="562"/>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Версии, оценки:</w:t>
      </w:r>
    </w:p>
    <w:p w:rsidR="000D0A4F" w:rsidRPr="00CB0F8C" w:rsidRDefault="000D0A4F" w:rsidP="00FB344F">
      <w:pPr>
        <w:widowControl w:val="0"/>
        <w:numPr>
          <w:ilvl w:val="0"/>
          <w:numId w:val="75"/>
        </w:numPr>
        <w:shd w:val="clear" w:color="auto" w:fill="FFFFFF"/>
        <w:autoSpaceDE w:val="0"/>
        <w:autoSpaceDN w:val="0"/>
        <w:adjustRightInd w:val="0"/>
        <w:spacing w:after="0" w:line="240" w:lineRule="auto"/>
        <w:ind w:left="0" w:right="34" w:firstLine="709"/>
        <w:jc w:val="both"/>
        <w:rPr>
          <w:rFonts w:ascii="Times New Roman" w:hAnsi="Times New Roman" w:cs="Times New Roman"/>
          <w:sz w:val="24"/>
          <w:szCs w:val="24"/>
        </w:rPr>
      </w:pPr>
      <w:r w:rsidRPr="00CB0F8C">
        <w:rPr>
          <w:rFonts w:ascii="Times New Roman" w:hAnsi="Times New Roman" w:cs="Times New Roman"/>
          <w:sz w:val="24"/>
          <w:szCs w:val="24"/>
        </w:rPr>
        <w:t>излагать оценки событий и личностей, приводимые в учебной литературе;</w:t>
      </w:r>
    </w:p>
    <w:p w:rsidR="000D0A4F" w:rsidRPr="00CB0F8C" w:rsidRDefault="000D0A4F" w:rsidP="00FB344F">
      <w:pPr>
        <w:numPr>
          <w:ilvl w:val="0"/>
          <w:numId w:val="75"/>
        </w:numPr>
        <w:autoSpaceDN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оценивать исторический вклад народов древности в мировую историю;</w:t>
      </w:r>
    </w:p>
    <w:p w:rsidR="000D0A4F" w:rsidRPr="00CB0F8C" w:rsidRDefault="000D0A4F" w:rsidP="00FB344F">
      <w:pPr>
        <w:widowControl w:val="0"/>
        <w:numPr>
          <w:ilvl w:val="0"/>
          <w:numId w:val="75"/>
        </w:numPr>
        <w:shd w:val="clear" w:color="auto" w:fill="FFFFFF"/>
        <w:tabs>
          <w:tab w:val="left" w:pos="754"/>
        </w:tabs>
        <w:autoSpaceDE w:val="0"/>
        <w:autoSpaceDN w:val="0"/>
        <w:adjustRightInd w:val="0"/>
        <w:spacing w:after="0" w:line="240" w:lineRule="auto"/>
        <w:ind w:left="0" w:right="10" w:firstLine="709"/>
        <w:jc w:val="both"/>
        <w:rPr>
          <w:rFonts w:ascii="Times New Roman" w:hAnsi="Times New Roman" w:cs="Times New Roman"/>
          <w:sz w:val="24"/>
          <w:szCs w:val="24"/>
        </w:rPr>
      </w:pPr>
      <w:r w:rsidRPr="00CB0F8C">
        <w:rPr>
          <w:rFonts w:ascii="Times New Roman" w:hAnsi="Times New Roman" w:cs="Times New Roman"/>
          <w:sz w:val="24"/>
          <w:szCs w:val="24"/>
        </w:rPr>
        <w:t>определять и объяснять (аргументиро</w:t>
      </w:r>
      <w:r w:rsidRPr="00CB0F8C">
        <w:rPr>
          <w:rFonts w:ascii="Times New Roman" w:hAnsi="Times New Roman" w:cs="Times New Roman"/>
          <w:sz w:val="24"/>
          <w:szCs w:val="24"/>
        </w:rPr>
        <w:softHyphen/>
        <w:t>вать) свое отношение к наиболее значительным событиям и личностям в истории Древнего мира.</w:t>
      </w:r>
    </w:p>
    <w:p w:rsidR="000D0A4F" w:rsidRPr="00CB0F8C" w:rsidRDefault="000D0A4F" w:rsidP="00171B4F">
      <w:pPr>
        <w:spacing w:after="0" w:line="240" w:lineRule="auto"/>
        <w:ind w:right="355" w:firstLine="709"/>
        <w:jc w:val="both"/>
        <w:rPr>
          <w:rFonts w:ascii="Times New Roman" w:hAnsi="Times New Roman" w:cs="Times New Roman"/>
          <w:b/>
          <w:sz w:val="24"/>
          <w:szCs w:val="24"/>
        </w:rPr>
      </w:pPr>
      <w:r w:rsidRPr="00CB0F8C">
        <w:rPr>
          <w:rFonts w:ascii="Times New Roman" w:hAnsi="Times New Roman" w:cs="Times New Roman"/>
          <w:b/>
          <w:sz w:val="24"/>
          <w:szCs w:val="24"/>
        </w:rPr>
        <w:t>Применение знаний и умений в общении, социальной среде:</w:t>
      </w:r>
    </w:p>
    <w:p w:rsidR="000D0A4F" w:rsidRPr="00CB0F8C" w:rsidRDefault="000D0A4F" w:rsidP="00FB344F">
      <w:pPr>
        <w:numPr>
          <w:ilvl w:val="0"/>
          <w:numId w:val="76"/>
        </w:numPr>
        <w:autoSpaceDN w:val="0"/>
        <w:spacing w:after="0" w:line="240" w:lineRule="auto"/>
        <w:ind w:left="0" w:right="355"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знания об истории и культуре народов Древнего мира в общении с людьми в школе и внешкольной жизни как основу диалога в поликультурной среде.</w:t>
      </w:r>
    </w:p>
    <w:p w:rsidR="000D0A4F" w:rsidRPr="00CB0F8C" w:rsidRDefault="000D0A4F" w:rsidP="00171B4F">
      <w:pPr>
        <w:shd w:val="clear" w:color="auto" w:fill="FFFFFF"/>
        <w:tabs>
          <w:tab w:val="left" w:pos="754"/>
        </w:tabs>
        <w:spacing w:after="0" w:line="240" w:lineRule="auto"/>
        <w:ind w:right="10" w:firstLine="709"/>
        <w:jc w:val="both"/>
        <w:rPr>
          <w:rFonts w:ascii="Times New Roman" w:hAnsi="Times New Roman" w:cs="Times New Roman"/>
          <w:b/>
          <w:sz w:val="24"/>
          <w:szCs w:val="24"/>
        </w:rPr>
      </w:pPr>
      <w:r w:rsidRPr="00CB0F8C">
        <w:rPr>
          <w:rFonts w:ascii="Times New Roman" w:hAnsi="Times New Roman" w:cs="Times New Roman"/>
          <w:b/>
          <w:sz w:val="24"/>
          <w:szCs w:val="24"/>
        </w:rPr>
        <w:t>Универсальные учебные действия.</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создают</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возможность самостоятельного успешного усвоения новых знаний, умений и компетентностей, включая организацию усвоения, то есть умения учиться.</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Функции универсальных учебных действий включают:</w:t>
      </w:r>
    </w:p>
    <w:p w:rsidR="000D0A4F" w:rsidRPr="00CB0F8C" w:rsidRDefault="000D0A4F" w:rsidP="00FB344F">
      <w:pPr>
        <w:widowControl w:val="0"/>
        <w:numPr>
          <w:ilvl w:val="0"/>
          <w:numId w:val="7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D0A4F" w:rsidRPr="00CB0F8C" w:rsidRDefault="000D0A4F" w:rsidP="00FB344F">
      <w:pPr>
        <w:widowControl w:val="0"/>
        <w:numPr>
          <w:ilvl w:val="0"/>
          <w:numId w:val="7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0D0A4F" w:rsidRPr="00CB0F8C" w:rsidRDefault="000D0A4F" w:rsidP="00FB344F">
      <w:pPr>
        <w:pStyle w:val="afd"/>
        <w:numPr>
          <w:ilvl w:val="0"/>
          <w:numId w:val="7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0D0A4F" w:rsidRPr="00CB0F8C" w:rsidRDefault="000D0A4F" w:rsidP="00171B4F">
      <w:pPr>
        <w:pStyle w:val="af1"/>
        <w:rPr>
          <w:sz w:val="24"/>
          <w:szCs w:val="24"/>
        </w:rPr>
      </w:pPr>
      <w:r w:rsidRPr="00CB0F8C">
        <w:rPr>
          <w:sz w:val="24"/>
          <w:szCs w:val="24"/>
        </w:rPr>
        <w:t>В программе представлены блоки УУД, исходя из возрастных особенностей учащихся, структурирования содержания курса истории и выбора приемов, методов, форм обучения, а также построения целостного образовательно-воспитательного процесса.</w:t>
      </w:r>
    </w:p>
    <w:p w:rsidR="000D0A4F" w:rsidRPr="00CB0F8C" w:rsidRDefault="000D0A4F" w:rsidP="00171B4F">
      <w:pPr>
        <w:pStyle w:val="af1"/>
        <w:rPr>
          <w:sz w:val="24"/>
          <w:szCs w:val="24"/>
        </w:rPr>
      </w:pPr>
    </w:p>
    <w:tbl>
      <w:tblPr>
        <w:tblW w:w="1119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19"/>
        <w:gridCol w:w="3260"/>
        <w:gridCol w:w="2835"/>
      </w:tblGrid>
      <w:tr w:rsidR="000D0A4F" w:rsidRPr="00CB0F8C" w:rsidTr="000D0A4F">
        <w:tc>
          <w:tcPr>
            <w:tcW w:w="1985" w:type="dxa"/>
          </w:tcPr>
          <w:p w:rsidR="000D0A4F" w:rsidRPr="00CB0F8C" w:rsidRDefault="000D0A4F" w:rsidP="00735F92">
            <w:pPr>
              <w:pStyle w:val="af1"/>
              <w:rPr>
                <w:sz w:val="24"/>
                <w:szCs w:val="24"/>
              </w:rPr>
            </w:pPr>
            <w:r w:rsidRPr="00CB0F8C">
              <w:rPr>
                <w:b/>
                <w:sz w:val="24"/>
                <w:szCs w:val="24"/>
              </w:rPr>
              <w:t>Личностные</w:t>
            </w:r>
          </w:p>
        </w:tc>
        <w:tc>
          <w:tcPr>
            <w:tcW w:w="3119" w:type="dxa"/>
          </w:tcPr>
          <w:p w:rsidR="000D0A4F" w:rsidRPr="00CB0F8C" w:rsidRDefault="000D0A4F" w:rsidP="00735F92">
            <w:pPr>
              <w:pStyle w:val="af1"/>
              <w:rPr>
                <w:sz w:val="24"/>
                <w:szCs w:val="24"/>
              </w:rPr>
            </w:pPr>
            <w:r w:rsidRPr="00CB0F8C">
              <w:rPr>
                <w:b/>
                <w:sz w:val="24"/>
                <w:szCs w:val="24"/>
              </w:rPr>
              <w:t>Регулятивные</w:t>
            </w:r>
          </w:p>
        </w:tc>
        <w:tc>
          <w:tcPr>
            <w:tcW w:w="3260" w:type="dxa"/>
          </w:tcPr>
          <w:p w:rsidR="000D0A4F" w:rsidRPr="00CB0F8C" w:rsidRDefault="000D0A4F" w:rsidP="00735F92">
            <w:pPr>
              <w:pStyle w:val="af1"/>
              <w:rPr>
                <w:sz w:val="24"/>
                <w:szCs w:val="24"/>
              </w:rPr>
            </w:pPr>
            <w:r w:rsidRPr="00CB0F8C">
              <w:rPr>
                <w:b/>
                <w:sz w:val="24"/>
                <w:szCs w:val="24"/>
              </w:rPr>
              <w:t>Познавательные</w:t>
            </w:r>
          </w:p>
        </w:tc>
        <w:tc>
          <w:tcPr>
            <w:tcW w:w="2835" w:type="dxa"/>
          </w:tcPr>
          <w:p w:rsidR="000D0A4F" w:rsidRPr="00CB0F8C" w:rsidRDefault="000D0A4F" w:rsidP="00735F92">
            <w:pPr>
              <w:pStyle w:val="af1"/>
              <w:rPr>
                <w:sz w:val="24"/>
                <w:szCs w:val="24"/>
              </w:rPr>
            </w:pPr>
            <w:r w:rsidRPr="00CB0F8C">
              <w:rPr>
                <w:b/>
                <w:sz w:val="24"/>
                <w:szCs w:val="24"/>
              </w:rPr>
              <w:t>Коммуникативные</w:t>
            </w:r>
          </w:p>
        </w:tc>
      </w:tr>
      <w:tr w:rsidR="000D0A4F" w:rsidRPr="00CB0F8C" w:rsidTr="000D0A4F">
        <w:tc>
          <w:tcPr>
            <w:tcW w:w="1985" w:type="dxa"/>
          </w:tcPr>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умения соотносить поступки и события с принятыми</w:t>
            </w:r>
          </w:p>
          <w:p w:rsidR="000D0A4F" w:rsidRPr="00CB0F8C" w:rsidRDefault="000D0A4F" w:rsidP="00735F92">
            <w:pPr>
              <w:pStyle w:val="af1"/>
              <w:rPr>
                <w:sz w:val="24"/>
                <w:szCs w:val="24"/>
              </w:rPr>
            </w:pPr>
            <w:r w:rsidRPr="00CB0F8C">
              <w:rPr>
                <w:sz w:val="24"/>
                <w:szCs w:val="24"/>
              </w:rPr>
              <w:t>этическими принципами;</w:t>
            </w:r>
          </w:p>
          <w:p w:rsidR="000D0A4F" w:rsidRPr="00CB0F8C" w:rsidRDefault="000D0A4F" w:rsidP="00735F92">
            <w:pPr>
              <w:pStyle w:val="af1"/>
              <w:rPr>
                <w:sz w:val="24"/>
                <w:szCs w:val="24"/>
              </w:rPr>
            </w:pPr>
            <w:r w:rsidRPr="00CB0F8C">
              <w:rPr>
                <w:sz w:val="24"/>
                <w:szCs w:val="24"/>
              </w:rPr>
              <w:t>- знания моральных норм;</w:t>
            </w:r>
          </w:p>
          <w:p w:rsidR="000D0A4F" w:rsidRPr="00CB0F8C" w:rsidRDefault="000D0A4F" w:rsidP="00735F92">
            <w:pPr>
              <w:pStyle w:val="af1"/>
              <w:rPr>
                <w:sz w:val="24"/>
                <w:szCs w:val="24"/>
              </w:rPr>
            </w:pPr>
            <w:r w:rsidRPr="00CB0F8C">
              <w:rPr>
                <w:sz w:val="24"/>
                <w:szCs w:val="24"/>
              </w:rPr>
              <w:t>- умения выделять нравственный аспект поведения;</w:t>
            </w:r>
          </w:p>
          <w:p w:rsidR="000D0A4F" w:rsidRPr="00CB0F8C" w:rsidRDefault="000D0A4F" w:rsidP="00735F92">
            <w:pPr>
              <w:pStyle w:val="af1"/>
              <w:rPr>
                <w:sz w:val="24"/>
                <w:szCs w:val="24"/>
              </w:rPr>
            </w:pPr>
            <w:r w:rsidRPr="00CB0F8C">
              <w:rPr>
                <w:sz w:val="24"/>
                <w:szCs w:val="24"/>
              </w:rPr>
              <w:t>- ориентация  в межличностных отношен иях;</w:t>
            </w:r>
          </w:p>
          <w:p w:rsidR="000D0A4F" w:rsidRPr="00CB0F8C" w:rsidRDefault="000D0A4F" w:rsidP="00735F92">
            <w:pPr>
              <w:pStyle w:val="af1"/>
              <w:rPr>
                <w:sz w:val="24"/>
                <w:szCs w:val="24"/>
              </w:rPr>
            </w:pPr>
            <w:r w:rsidRPr="00CB0F8C">
              <w:rPr>
                <w:sz w:val="24"/>
                <w:szCs w:val="24"/>
              </w:rPr>
              <w:t>- устанавливать связь</w:t>
            </w:r>
          </w:p>
          <w:p w:rsidR="000D0A4F" w:rsidRPr="00CB0F8C" w:rsidRDefault="000D0A4F" w:rsidP="00735F92">
            <w:pPr>
              <w:pStyle w:val="af1"/>
              <w:rPr>
                <w:sz w:val="24"/>
                <w:szCs w:val="24"/>
              </w:rPr>
            </w:pPr>
            <w:r w:rsidRPr="00CB0F8C">
              <w:rPr>
                <w:sz w:val="24"/>
                <w:szCs w:val="24"/>
              </w:rPr>
              <w:t>между целью учебной деятельности и ее мотивом.</w:t>
            </w:r>
          </w:p>
        </w:tc>
        <w:tc>
          <w:tcPr>
            <w:tcW w:w="3119" w:type="dxa"/>
          </w:tcPr>
          <w:p w:rsidR="000D0A4F" w:rsidRPr="00CB0F8C" w:rsidRDefault="000D0A4F" w:rsidP="00735F92">
            <w:pPr>
              <w:pStyle w:val="af1"/>
              <w:rPr>
                <w:sz w:val="24"/>
                <w:szCs w:val="24"/>
              </w:rPr>
            </w:pPr>
            <w:r w:rsidRPr="00CB0F8C">
              <w:rPr>
                <w:sz w:val="24"/>
                <w:szCs w:val="24"/>
              </w:rPr>
              <w:t>Формирование умения:</w:t>
            </w:r>
          </w:p>
          <w:p w:rsidR="000D0A4F" w:rsidRPr="00CB0F8C" w:rsidRDefault="000D0A4F" w:rsidP="00735F92">
            <w:pPr>
              <w:pStyle w:val="af1"/>
              <w:rPr>
                <w:sz w:val="24"/>
                <w:szCs w:val="24"/>
              </w:rPr>
            </w:pPr>
            <w:r w:rsidRPr="00CB0F8C">
              <w:rPr>
                <w:sz w:val="24"/>
                <w:szCs w:val="24"/>
              </w:rPr>
              <w:t>-  ставить учебную задачу</w:t>
            </w:r>
          </w:p>
          <w:p w:rsidR="000D0A4F" w:rsidRPr="00CB0F8C" w:rsidRDefault="000D0A4F" w:rsidP="00735F92">
            <w:pPr>
              <w:pStyle w:val="af1"/>
              <w:rPr>
                <w:sz w:val="24"/>
                <w:szCs w:val="24"/>
              </w:rPr>
            </w:pPr>
            <w:r w:rsidRPr="00CB0F8C">
              <w:rPr>
                <w:sz w:val="24"/>
                <w:szCs w:val="24"/>
              </w:rPr>
              <w:t>на основе соотнесения того, что уже известно и усвоено,  и того, что еще неизвестно;</w:t>
            </w:r>
          </w:p>
          <w:p w:rsidR="000D0A4F" w:rsidRPr="00CB0F8C" w:rsidRDefault="000D0A4F" w:rsidP="00735F92">
            <w:pPr>
              <w:pStyle w:val="af1"/>
              <w:rPr>
                <w:sz w:val="24"/>
                <w:szCs w:val="24"/>
              </w:rPr>
            </w:pPr>
            <w:r w:rsidRPr="00CB0F8C">
              <w:rPr>
                <w:sz w:val="24"/>
                <w:szCs w:val="24"/>
              </w:rPr>
              <w:t>-   планировать;</w:t>
            </w:r>
          </w:p>
          <w:p w:rsidR="000D0A4F" w:rsidRPr="00CB0F8C" w:rsidRDefault="000D0A4F" w:rsidP="00735F92">
            <w:pPr>
              <w:pStyle w:val="af1"/>
              <w:rPr>
                <w:sz w:val="24"/>
                <w:szCs w:val="24"/>
              </w:rPr>
            </w:pPr>
            <w:r w:rsidRPr="00CB0F8C">
              <w:rPr>
                <w:sz w:val="24"/>
                <w:szCs w:val="24"/>
              </w:rPr>
              <w:t>-   прогнозировать;</w:t>
            </w:r>
          </w:p>
          <w:p w:rsidR="000D0A4F" w:rsidRPr="00CB0F8C" w:rsidRDefault="000D0A4F" w:rsidP="00735F92">
            <w:pPr>
              <w:pStyle w:val="af1"/>
              <w:rPr>
                <w:sz w:val="24"/>
                <w:szCs w:val="24"/>
              </w:rPr>
            </w:pPr>
            <w:r w:rsidRPr="00CB0F8C">
              <w:rPr>
                <w:sz w:val="24"/>
                <w:szCs w:val="24"/>
              </w:rPr>
              <w:t>- контролировать   (сличение способа действия и его результата с заданным эталоном с целью обнаружения отклонений и отличий от эталона);</w:t>
            </w:r>
          </w:p>
          <w:p w:rsidR="000D0A4F" w:rsidRPr="00CB0F8C" w:rsidRDefault="000D0A4F" w:rsidP="00735F92">
            <w:pPr>
              <w:pStyle w:val="af1"/>
              <w:rPr>
                <w:sz w:val="24"/>
                <w:szCs w:val="24"/>
              </w:rPr>
            </w:pPr>
            <w:r w:rsidRPr="00CB0F8C">
              <w:rPr>
                <w:sz w:val="24"/>
                <w:szCs w:val="24"/>
              </w:rPr>
              <w:t>- корректировать;</w:t>
            </w:r>
          </w:p>
          <w:p w:rsidR="000D0A4F" w:rsidRPr="00CB0F8C" w:rsidRDefault="000D0A4F" w:rsidP="00735F92">
            <w:pPr>
              <w:pStyle w:val="af1"/>
              <w:rPr>
                <w:sz w:val="24"/>
                <w:szCs w:val="24"/>
              </w:rPr>
            </w:pPr>
            <w:r w:rsidRPr="00CB0F8C">
              <w:rPr>
                <w:sz w:val="24"/>
                <w:szCs w:val="24"/>
              </w:rPr>
              <w:t>- оценивать.</w:t>
            </w:r>
          </w:p>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способности к мобилизации сил и энергии;</w:t>
            </w:r>
          </w:p>
          <w:p w:rsidR="000D0A4F" w:rsidRPr="00CB0F8C" w:rsidRDefault="000D0A4F" w:rsidP="00735F92">
            <w:pPr>
              <w:pStyle w:val="af1"/>
              <w:rPr>
                <w:sz w:val="24"/>
                <w:szCs w:val="24"/>
              </w:rPr>
            </w:pPr>
            <w:r w:rsidRPr="00CB0F8C">
              <w:rPr>
                <w:sz w:val="24"/>
                <w:szCs w:val="24"/>
              </w:rPr>
              <w:t>-способности к волевому усилию (к выбору в ситуации мотивационного конфликта);</w:t>
            </w:r>
          </w:p>
          <w:p w:rsidR="000D0A4F" w:rsidRPr="00CB0F8C" w:rsidRDefault="000D0A4F" w:rsidP="00735F92">
            <w:pPr>
              <w:pStyle w:val="af1"/>
              <w:rPr>
                <w:sz w:val="24"/>
                <w:szCs w:val="24"/>
              </w:rPr>
            </w:pPr>
            <w:r w:rsidRPr="00CB0F8C">
              <w:rPr>
                <w:sz w:val="24"/>
                <w:szCs w:val="24"/>
              </w:rPr>
              <w:t>- способности к преодолению препятствий</w:t>
            </w:r>
          </w:p>
        </w:tc>
        <w:tc>
          <w:tcPr>
            <w:tcW w:w="3260" w:type="dxa"/>
          </w:tcPr>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-умения самостоятельно  выделять и формулировать познавательную цель;</w:t>
            </w:r>
          </w:p>
          <w:p w:rsidR="000D0A4F" w:rsidRPr="00CB0F8C" w:rsidRDefault="000D0A4F" w:rsidP="00735F92">
            <w:pPr>
              <w:pStyle w:val="af1"/>
              <w:rPr>
                <w:sz w:val="24"/>
                <w:szCs w:val="24"/>
              </w:rPr>
            </w:pPr>
            <w:r w:rsidRPr="00CB0F8C">
              <w:rPr>
                <w:sz w:val="24"/>
                <w:szCs w:val="24"/>
              </w:rPr>
              <w:t>-структурировать знания;</w:t>
            </w:r>
          </w:p>
          <w:p w:rsidR="000D0A4F" w:rsidRPr="00CB0F8C" w:rsidRDefault="000D0A4F" w:rsidP="00735F92">
            <w:pPr>
              <w:pStyle w:val="af1"/>
              <w:rPr>
                <w:sz w:val="24"/>
                <w:szCs w:val="24"/>
              </w:rPr>
            </w:pPr>
            <w:r w:rsidRPr="00CB0F8C">
              <w:rPr>
                <w:sz w:val="24"/>
                <w:szCs w:val="24"/>
              </w:rPr>
              <w:t>-синтезировать;</w:t>
            </w:r>
          </w:p>
          <w:p w:rsidR="000D0A4F" w:rsidRPr="00CB0F8C" w:rsidRDefault="000D0A4F" w:rsidP="00735F92">
            <w:pPr>
              <w:pStyle w:val="af1"/>
              <w:rPr>
                <w:sz w:val="24"/>
                <w:szCs w:val="24"/>
              </w:rPr>
            </w:pPr>
            <w:r w:rsidRPr="00CB0F8C">
              <w:rPr>
                <w:sz w:val="24"/>
                <w:szCs w:val="24"/>
              </w:rPr>
              <w:t>-умения работать с текстом.</w:t>
            </w:r>
          </w:p>
          <w:p w:rsidR="000D0A4F" w:rsidRPr="00CB0F8C" w:rsidRDefault="000D0A4F" w:rsidP="00735F92">
            <w:pPr>
              <w:pStyle w:val="af1"/>
              <w:rPr>
                <w:sz w:val="24"/>
                <w:szCs w:val="24"/>
              </w:rPr>
            </w:pPr>
            <w:r w:rsidRPr="00CB0F8C">
              <w:rPr>
                <w:sz w:val="24"/>
                <w:szCs w:val="24"/>
              </w:rPr>
              <w:t>Формирование:</w:t>
            </w:r>
          </w:p>
          <w:p w:rsidR="000D0A4F" w:rsidRPr="00CB0F8C" w:rsidRDefault="000D0A4F" w:rsidP="00735F92">
            <w:pPr>
              <w:pStyle w:val="af1"/>
              <w:rPr>
                <w:sz w:val="24"/>
                <w:szCs w:val="24"/>
              </w:rPr>
            </w:pPr>
            <w:r w:rsidRPr="00CB0F8C">
              <w:rPr>
                <w:sz w:val="24"/>
                <w:szCs w:val="24"/>
              </w:rPr>
              <w:t>-умения рефлексировать способы  действия;</w:t>
            </w:r>
          </w:p>
          <w:p w:rsidR="000D0A4F" w:rsidRPr="00CB0F8C" w:rsidRDefault="000D0A4F" w:rsidP="00735F92">
            <w:pPr>
              <w:pStyle w:val="af1"/>
              <w:rPr>
                <w:sz w:val="24"/>
                <w:szCs w:val="24"/>
              </w:rPr>
            </w:pPr>
            <w:r w:rsidRPr="00CB0F8C">
              <w:rPr>
                <w:sz w:val="24"/>
                <w:szCs w:val="24"/>
              </w:rPr>
              <w:t>-умения контролировать и оценивать процесс  и результаты деятельности;</w:t>
            </w:r>
          </w:p>
          <w:p w:rsidR="000D0A4F" w:rsidRPr="00CB0F8C" w:rsidRDefault="000D0A4F" w:rsidP="00735F92">
            <w:pPr>
              <w:pStyle w:val="af1"/>
              <w:rPr>
                <w:sz w:val="24"/>
                <w:szCs w:val="24"/>
              </w:rPr>
            </w:pPr>
            <w:r w:rsidRPr="00CB0F8C">
              <w:rPr>
                <w:sz w:val="24"/>
                <w:szCs w:val="24"/>
              </w:rPr>
              <w:t>-ориентации не только на правила, но и на условия их применимости;</w:t>
            </w:r>
          </w:p>
          <w:p w:rsidR="000D0A4F" w:rsidRPr="00CB0F8C" w:rsidRDefault="000D0A4F" w:rsidP="00735F92">
            <w:pPr>
              <w:pStyle w:val="af1"/>
              <w:rPr>
                <w:sz w:val="24"/>
                <w:szCs w:val="24"/>
              </w:rPr>
            </w:pPr>
            <w:r w:rsidRPr="00CB0F8C">
              <w:rPr>
                <w:sz w:val="24"/>
                <w:szCs w:val="24"/>
              </w:rPr>
              <w:t>-выбора наиболее эффективных способов решения задач в зависимости от конкретных условий;</w:t>
            </w:r>
          </w:p>
          <w:p w:rsidR="000D0A4F" w:rsidRPr="00CB0F8C" w:rsidRDefault="000D0A4F" w:rsidP="00735F92">
            <w:pPr>
              <w:pStyle w:val="af1"/>
              <w:rPr>
                <w:sz w:val="24"/>
                <w:szCs w:val="24"/>
              </w:rPr>
            </w:pPr>
            <w:r w:rsidRPr="00CB0F8C">
              <w:rPr>
                <w:sz w:val="24"/>
                <w:szCs w:val="24"/>
              </w:rPr>
              <w:t>-умения выбирать критерии для сравнения, сопоставления, оценки и классификации объектов.</w:t>
            </w:r>
          </w:p>
        </w:tc>
        <w:tc>
          <w:tcPr>
            <w:tcW w:w="2835" w:type="dxa"/>
          </w:tcPr>
          <w:p w:rsidR="000D0A4F" w:rsidRPr="00CB0F8C" w:rsidRDefault="000D0A4F" w:rsidP="00735F92">
            <w:pPr>
              <w:pStyle w:val="af1"/>
              <w:rPr>
                <w:sz w:val="24"/>
                <w:szCs w:val="24"/>
              </w:rPr>
            </w:pPr>
            <w:r w:rsidRPr="00CB0F8C">
              <w:rPr>
                <w:sz w:val="24"/>
                <w:szCs w:val="24"/>
              </w:rPr>
              <w:t>Формирование:</w:t>
            </w:r>
          </w:p>
          <w:p w:rsidR="000D0A4F" w:rsidRPr="00CB0F8C" w:rsidRDefault="000D0A4F" w:rsidP="00735F92">
            <w:pPr>
              <w:pStyle w:val="af1"/>
              <w:rPr>
                <w:sz w:val="24"/>
                <w:szCs w:val="24"/>
              </w:rPr>
            </w:pPr>
            <w:r w:rsidRPr="00CB0F8C">
              <w:rPr>
                <w:sz w:val="24"/>
                <w:szCs w:val="24"/>
              </w:rPr>
              <w:t>- умения сознательно ориентироваться  на позиции других людей (прежде всего партнера по общению или деятельности);</w:t>
            </w:r>
          </w:p>
          <w:p w:rsidR="000D0A4F" w:rsidRPr="00CB0F8C" w:rsidRDefault="000D0A4F" w:rsidP="00735F92">
            <w:pPr>
              <w:pStyle w:val="af1"/>
              <w:rPr>
                <w:sz w:val="24"/>
                <w:szCs w:val="24"/>
              </w:rPr>
            </w:pPr>
            <w:r w:rsidRPr="00CB0F8C">
              <w:rPr>
                <w:sz w:val="24"/>
                <w:szCs w:val="24"/>
              </w:rPr>
              <w:t>- умения планировать учебное сотрудничество с учителем и сверстниками;</w:t>
            </w:r>
          </w:p>
          <w:p w:rsidR="000D0A4F" w:rsidRPr="00CB0F8C" w:rsidRDefault="000D0A4F" w:rsidP="00735F92">
            <w:pPr>
              <w:pStyle w:val="af1"/>
              <w:rPr>
                <w:sz w:val="24"/>
                <w:szCs w:val="24"/>
              </w:rPr>
            </w:pPr>
            <w:r w:rsidRPr="00CB0F8C">
              <w:rPr>
                <w:sz w:val="24"/>
                <w:szCs w:val="24"/>
              </w:rPr>
              <w:t>- умения постановки вопросов – инициативного сотрудничества в поиске и сборе информации;</w:t>
            </w:r>
          </w:p>
          <w:p w:rsidR="000D0A4F" w:rsidRPr="00CB0F8C" w:rsidRDefault="000D0A4F" w:rsidP="00735F92">
            <w:pPr>
              <w:pStyle w:val="af1"/>
              <w:rPr>
                <w:sz w:val="24"/>
                <w:szCs w:val="24"/>
              </w:rPr>
            </w:pPr>
            <w:r w:rsidRPr="00CB0F8C">
              <w:rPr>
                <w:sz w:val="24"/>
                <w:szCs w:val="24"/>
              </w:rPr>
              <w:t>- умения разрешения конфликтов;</w:t>
            </w:r>
          </w:p>
          <w:p w:rsidR="000D0A4F" w:rsidRPr="00CB0F8C" w:rsidRDefault="000D0A4F" w:rsidP="00735F92">
            <w:pPr>
              <w:pStyle w:val="af1"/>
              <w:rPr>
                <w:sz w:val="24"/>
                <w:szCs w:val="24"/>
              </w:rPr>
            </w:pPr>
            <w:r w:rsidRPr="00CB0F8C">
              <w:rPr>
                <w:sz w:val="24"/>
                <w:szCs w:val="24"/>
              </w:rPr>
              <w:t>- умения принимать решение и  реализовывать его.</w:t>
            </w:r>
          </w:p>
          <w:p w:rsidR="000D0A4F" w:rsidRPr="00CB0F8C" w:rsidRDefault="000D0A4F" w:rsidP="00735F92">
            <w:pPr>
              <w:pStyle w:val="af1"/>
              <w:rPr>
                <w:sz w:val="24"/>
                <w:szCs w:val="24"/>
              </w:rPr>
            </w:pPr>
            <w:r w:rsidRPr="00CB0F8C">
              <w:rPr>
                <w:sz w:val="24"/>
                <w:szCs w:val="24"/>
              </w:rPr>
              <w:t>Развитие:</w:t>
            </w:r>
          </w:p>
          <w:p w:rsidR="000D0A4F" w:rsidRPr="00CB0F8C" w:rsidRDefault="000D0A4F" w:rsidP="00735F92">
            <w:pPr>
              <w:pStyle w:val="af1"/>
              <w:rPr>
                <w:sz w:val="24"/>
                <w:szCs w:val="24"/>
              </w:rPr>
            </w:pPr>
            <w:r w:rsidRPr="00CB0F8C">
              <w:rPr>
                <w:sz w:val="24"/>
                <w:szCs w:val="24"/>
              </w:rPr>
              <w:t>- умения участвовать в коллективном обсуждении проблем;</w:t>
            </w:r>
          </w:p>
          <w:p w:rsidR="000D0A4F" w:rsidRPr="00CB0F8C" w:rsidRDefault="000D0A4F" w:rsidP="00735F92">
            <w:pPr>
              <w:pStyle w:val="af1"/>
              <w:rPr>
                <w:sz w:val="24"/>
                <w:szCs w:val="24"/>
              </w:rPr>
            </w:pPr>
            <w:r w:rsidRPr="00CB0F8C">
              <w:rPr>
                <w:sz w:val="24"/>
                <w:szCs w:val="24"/>
              </w:rPr>
              <w:t>- умения интегрироваться в группу сверстников;</w:t>
            </w:r>
          </w:p>
          <w:p w:rsidR="000D0A4F" w:rsidRPr="00CB0F8C" w:rsidRDefault="000D0A4F" w:rsidP="00735F92">
            <w:pPr>
              <w:pStyle w:val="af1"/>
              <w:rPr>
                <w:sz w:val="24"/>
                <w:szCs w:val="24"/>
              </w:rPr>
            </w:pPr>
            <w:r w:rsidRPr="00CB0F8C">
              <w:rPr>
                <w:sz w:val="24"/>
                <w:szCs w:val="24"/>
              </w:rPr>
              <w:t>- строить продуктивное взаимодействие со сверстниками и взрослыми;</w:t>
            </w:r>
          </w:p>
          <w:p w:rsidR="000D0A4F" w:rsidRPr="00CB0F8C" w:rsidRDefault="000D0A4F" w:rsidP="00735F92">
            <w:pPr>
              <w:pStyle w:val="af1"/>
              <w:rPr>
                <w:sz w:val="24"/>
                <w:szCs w:val="24"/>
              </w:rPr>
            </w:pPr>
            <w:r w:rsidRPr="00CB0F8C">
              <w:rPr>
                <w:sz w:val="24"/>
                <w:szCs w:val="24"/>
              </w:rPr>
              <w:t>- умения формулировать несложные выводов.</w:t>
            </w:r>
          </w:p>
        </w:tc>
      </w:tr>
    </w:tbl>
    <w:p w:rsidR="000D0A4F" w:rsidRPr="008F5882" w:rsidRDefault="000D0A4F" w:rsidP="00735F92">
      <w:pPr>
        <w:pStyle w:val="a7"/>
        <w:spacing w:before="0" w:beforeAutospacing="0" w:after="0" w:afterAutospacing="0"/>
        <w:ind w:firstLine="709"/>
        <w:jc w:val="both"/>
        <w:rPr>
          <w:rFonts w:ascii="Times New Roman" w:hAnsi="Times New Roman"/>
          <w:b/>
        </w:rPr>
      </w:pPr>
      <w:r w:rsidRPr="00CB0F8C">
        <w:rPr>
          <w:rFonts w:ascii="Times New Roman" w:hAnsi="Times New Roman"/>
        </w:rPr>
        <w:br/>
      </w:r>
      <w:r w:rsidRPr="00CB0F8C">
        <w:rPr>
          <w:rFonts w:ascii="Times New Roman" w:hAnsi="Times New Roman"/>
          <w:b/>
        </w:rPr>
        <w:t>Содержание учебного материала.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Всеобщая история (4 часа).</w:t>
      </w:r>
      <w:r w:rsidRPr="00CB0F8C">
        <w:rPr>
          <w:rFonts w:ascii="Times New Roman" w:hAnsi="Times New Roman" w:cs="Times New Roman"/>
          <w:sz w:val="24"/>
          <w:szCs w:val="24"/>
        </w:rPr>
        <w:t xml:space="preserve"> Предмет истории. Знания о прошлом. Источники и историки.</w:t>
      </w:r>
      <w:r w:rsidRPr="00CB0F8C">
        <w:rPr>
          <w:rFonts w:ascii="Times New Roman" w:hAnsi="Times New Roman" w:cs="Times New Roman"/>
          <w:i/>
          <w:sz w:val="24"/>
          <w:szCs w:val="24"/>
        </w:rPr>
        <w:t xml:space="preserve"> </w:t>
      </w:r>
      <w:r w:rsidRPr="00CB0F8C">
        <w:rPr>
          <w:rFonts w:ascii="Times New Roman" w:hAnsi="Times New Roman" w:cs="Times New Roman"/>
          <w:sz w:val="24"/>
          <w:szCs w:val="24"/>
        </w:rPr>
        <w:t>Историческое время. Исторические пространство. Историческое движение. Историческая хронология. Вспомогательные исторические дисциплины.</w:t>
      </w:r>
    </w:p>
    <w:p w:rsidR="000D0A4F" w:rsidRPr="00CB0F8C" w:rsidRDefault="000D0A4F" w:rsidP="00735F92">
      <w:pPr>
        <w:shd w:val="clear" w:color="auto" w:fill="FFFFFF"/>
        <w:spacing w:after="0" w:line="240" w:lineRule="auto"/>
        <w:ind w:right="102" w:firstLine="709"/>
        <w:jc w:val="both"/>
        <w:rPr>
          <w:rFonts w:ascii="Times New Roman" w:hAnsi="Times New Roman" w:cs="Times New Roman"/>
          <w:sz w:val="24"/>
          <w:szCs w:val="24"/>
        </w:rPr>
      </w:pPr>
      <w:r w:rsidRPr="00CB0F8C">
        <w:rPr>
          <w:rFonts w:ascii="Times New Roman" w:hAnsi="Times New Roman" w:cs="Times New Roman"/>
          <w:spacing w:val="6"/>
          <w:sz w:val="24"/>
          <w:szCs w:val="24"/>
        </w:rPr>
        <w:t xml:space="preserve">Первобытный </w:t>
      </w:r>
      <w:r w:rsidRPr="00CB0F8C">
        <w:rPr>
          <w:rFonts w:ascii="Times New Roman" w:hAnsi="Times New Roman" w:cs="Times New Roman"/>
          <w:bCs/>
          <w:spacing w:val="6"/>
          <w:sz w:val="24"/>
          <w:szCs w:val="24"/>
        </w:rPr>
        <w:t xml:space="preserve">мир </w:t>
      </w:r>
      <w:r w:rsidRPr="00CB0F8C">
        <w:rPr>
          <w:rFonts w:ascii="Times New Roman" w:hAnsi="Times New Roman" w:cs="Times New Roman"/>
          <w:i/>
          <w:sz w:val="24"/>
          <w:szCs w:val="24"/>
        </w:rPr>
        <w:t xml:space="preserve"> (7 часов).</w:t>
      </w:r>
      <w:r w:rsidRPr="00CB0F8C">
        <w:rPr>
          <w:rFonts w:ascii="Times New Roman" w:hAnsi="Times New Roman" w:cs="Times New Roman"/>
          <w:sz w:val="24"/>
          <w:szCs w:val="24"/>
        </w:rPr>
        <w:t xml:space="preserve">  Происхождение человека. Расселение человека. Первобытное общество. Человек разумный. Условия жизни и занятия древних людей. Представление об окружающем мире, верования первобытных людей. Древнейшие земледельцы и скотоводы: трудовая деятельность и изобретения. От родовой общины к соседской. Появление ремесел и торговли. Возникновение древнейших цивилизаций.Понятие и хронология. Карта Древнего мира.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 xml:space="preserve">Древний Восток(21 часов). </w:t>
      </w:r>
      <w:r w:rsidRPr="00CB0F8C">
        <w:rPr>
          <w:rFonts w:ascii="Times New Roman" w:hAnsi="Times New Roman" w:cs="Times New Roman"/>
          <w:sz w:val="24"/>
          <w:szCs w:val="24"/>
        </w:rPr>
        <w:t>Древние цивилизации Месопотамии. Условия жизни и занятия населения. Города – государства. Мифы и сказания. Письменность. Древний Вавилон. Законы Хаммурапи. Нововавилонское царство: завоевания, легендарные защитники города Вавилона.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 реформатор Эхнатон. Военные походы. Рабы. Познания древних египтян. Письменность. Храмы и пирамиды.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Ассирия: завоевания ассирийцев, культурное наследие Ниневии, гибель империи. Персидская держава: военные походы, управление империей.</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Древняя Индия. Природные условия, занятия населения. Древние города- государства. Общественное устройство, Варны. Религиозные верования, легенды, сказания. Возникновение буддизма. Культурное наследие Древней Индии.</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Империя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Античность (21 часов).</w:t>
      </w:r>
      <w:r w:rsidRPr="00CB0F8C">
        <w:rPr>
          <w:rFonts w:ascii="Times New Roman" w:hAnsi="Times New Roman" w:cs="Times New Roman"/>
          <w:sz w:val="24"/>
          <w:szCs w:val="24"/>
        </w:rPr>
        <w:t xml:space="preserve"> Природные условия Древней Греции. Население, его занятия. Эллины. Древнейшие государства (Крит, Микены). </w:t>
      </w:r>
      <w:r w:rsidRPr="00CB0F8C">
        <w:rPr>
          <w:rFonts w:ascii="Times New Roman" w:hAnsi="Times New Roman" w:cs="Times New Roman"/>
          <w:iCs/>
          <w:sz w:val="24"/>
          <w:szCs w:val="24"/>
        </w:rPr>
        <w:t>Древнегреческая мифология. Легенды о людях и богах. Поэмы Гомера «Илиада» и «Одиссея».</w:t>
      </w:r>
      <w:r w:rsidRPr="00CB0F8C">
        <w:rPr>
          <w:rFonts w:ascii="Times New Roman" w:hAnsi="Times New Roman" w:cs="Times New Roman"/>
          <w:sz w:val="24"/>
          <w:szCs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CB0F8C">
        <w:rPr>
          <w:rFonts w:ascii="Times New Roman" w:hAnsi="Times New Roman" w:cs="Times New Roman"/>
          <w:iCs/>
          <w:sz w:val="24"/>
          <w:szCs w:val="24"/>
        </w:rPr>
        <w:t>Греческие колонии.</w:t>
      </w:r>
      <w:r w:rsidRPr="00CB0F8C">
        <w:rPr>
          <w:rFonts w:ascii="Times New Roman" w:hAnsi="Times New Roman" w:cs="Times New Roman"/>
          <w:sz w:val="24"/>
          <w:szCs w:val="24"/>
        </w:rPr>
        <w:t xml:space="preserve"> Греко-персидские войны. </w:t>
      </w:r>
      <w:r w:rsidRPr="00CB0F8C">
        <w:rPr>
          <w:rFonts w:ascii="Times New Roman" w:hAnsi="Times New Roman" w:cs="Times New Roman"/>
          <w:iCs/>
          <w:sz w:val="24"/>
          <w:szCs w:val="24"/>
        </w:rPr>
        <w:t>Пелопонесские войны.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Возвышение Македонии. Завоевания Александра Македонского и его держава. </w:t>
      </w:r>
      <w:r w:rsidRPr="00CB0F8C">
        <w:rPr>
          <w:rFonts w:ascii="Times New Roman" w:hAnsi="Times New Roman" w:cs="Times New Roman"/>
          <w:iCs/>
          <w:sz w:val="24"/>
          <w:szCs w:val="24"/>
        </w:rPr>
        <w:t>Греция и государства Востока под властью преемников Александра.</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Культурное наследие Древней Греции </w:t>
      </w:r>
      <w:r w:rsidRPr="00CB0F8C">
        <w:rPr>
          <w:rFonts w:ascii="Times New Roman" w:hAnsi="Times New Roman" w:cs="Times New Roman"/>
          <w:iCs/>
          <w:sz w:val="24"/>
          <w:szCs w:val="24"/>
        </w:rPr>
        <w:t>и эллинистического мира</w:t>
      </w:r>
      <w:r w:rsidRPr="00CB0F8C">
        <w:rPr>
          <w:rFonts w:ascii="Times New Roman" w:hAnsi="Times New Roman" w:cs="Times New Roman"/>
          <w:sz w:val="24"/>
          <w:szCs w:val="24"/>
        </w:rPr>
        <w:t xml:space="preserve">. Развитие научных и философских знаний. </w:t>
      </w:r>
      <w:r w:rsidRPr="00CB0F8C">
        <w:rPr>
          <w:rFonts w:ascii="Times New Roman" w:hAnsi="Times New Roman" w:cs="Times New Roman"/>
          <w:iCs/>
          <w:sz w:val="24"/>
          <w:szCs w:val="24"/>
        </w:rPr>
        <w:t>Архимед.</w:t>
      </w:r>
      <w:r w:rsidRPr="00CB0F8C">
        <w:rPr>
          <w:rFonts w:ascii="Times New Roman" w:hAnsi="Times New Roman" w:cs="Times New Roman"/>
          <w:sz w:val="24"/>
          <w:szCs w:val="24"/>
        </w:rPr>
        <w:t xml:space="preserve"> </w:t>
      </w:r>
      <w:r w:rsidRPr="00CB0F8C">
        <w:rPr>
          <w:rFonts w:ascii="Times New Roman" w:hAnsi="Times New Roman" w:cs="Times New Roman"/>
          <w:iCs/>
          <w:sz w:val="24"/>
          <w:szCs w:val="24"/>
        </w:rPr>
        <w:t xml:space="preserve">Платон. Аристотель. </w:t>
      </w:r>
      <w:r w:rsidRPr="00CB0F8C">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CB0F8C">
        <w:rPr>
          <w:rFonts w:ascii="Times New Roman" w:hAnsi="Times New Roman" w:cs="Times New Roman"/>
          <w:iCs/>
          <w:sz w:val="24"/>
          <w:szCs w:val="24"/>
        </w:rPr>
        <w:t>Олимпийские игры</w:t>
      </w:r>
      <w:r w:rsidRPr="00CB0F8C">
        <w:rPr>
          <w:rFonts w:ascii="Times New Roman" w:hAnsi="Times New Roman" w:cs="Times New Roman"/>
          <w:i/>
          <w:iCs/>
          <w:sz w:val="24"/>
          <w:szCs w:val="24"/>
        </w:rPr>
        <w:t>.</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Cs/>
          <w:i/>
          <w:sz w:val="24"/>
          <w:szCs w:val="24"/>
        </w:rPr>
        <w:t xml:space="preserve">Древний Рим </w:t>
      </w:r>
      <w:r w:rsidRPr="00CB0F8C">
        <w:rPr>
          <w:rFonts w:ascii="Times New Roman" w:hAnsi="Times New Roman" w:cs="Times New Roman"/>
          <w:i/>
          <w:sz w:val="24"/>
          <w:szCs w:val="24"/>
        </w:rPr>
        <w:t>(17 часов).</w:t>
      </w:r>
      <w:r w:rsidRPr="00CB0F8C">
        <w:rPr>
          <w:rFonts w:ascii="Times New Roman" w:hAnsi="Times New Roman" w:cs="Times New Roman"/>
          <w:bCs/>
          <w:sz w:val="24"/>
          <w:szCs w:val="24"/>
        </w:rPr>
        <w:t xml:space="preserve"> П</w:t>
      </w:r>
      <w:r w:rsidRPr="00CB0F8C">
        <w:rPr>
          <w:rFonts w:ascii="Times New Roman" w:hAnsi="Times New Roman" w:cs="Times New Roman"/>
          <w:sz w:val="24"/>
          <w:szCs w:val="24"/>
        </w:rPr>
        <w:t xml:space="preserve">риродные условия и население древней Италии. Этруски. </w:t>
      </w:r>
      <w:r w:rsidRPr="00CB0F8C">
        <w:rPr>
          <w:rFonts w:ascii="Times New Roman" w:hAnsi="Times New Roman" w:cs="Times New Roman"/>
          <w:iCs/>
          <w:sz w:val="24"/>
          <w:szCs w:val="24"/>
        </w:rPr>
        <w:t>Легенды об основании Рима. Религиозные верования римлян</w:t>
      </w:r>
      <w:r w:rsidRPr="00CB0F8C">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CB0F8C">
        <w:rPr>
          <w:rFonts w:ascii="Times New Roman" w:hAnsi="Times New Roman" w:cs="Times New Roman"/>
          <w:iCs/>
          <w:sz w:val="24"/>
          <w:szCs w:val="24"/>
        </w:rPr>
        <w:t xml:space="preserve">Войны с Карфагеном. </w:t>
      </w:r>
      <w:r w:rsidRPr="00CB0F8C">
        <w:rPr>
          <w:rFonts w:ascii="Times New Roman" w:hAnsi="Times New Roman" w:cs="Times New Roman"/>
          <w:sz w:val="24"/>
          <w:szCs w:val="24"/>
        </w:rPr>
        <w:t xml:space="preserve">Господство Рима в Средиземноморье. Рабство в Древнем Риме. </w:t>
      </w:r>
      <w:r w:rsidRPr="00CB0F8C">
        <w:rPr>
          <w:rFonts w:ascii="Times New Roman" w:hAnsi="Times New Roman" w:cs="Times New Roman"/>
          <w:iCs/>
          <w:sz w:val="24"/>
          <w:szCs w:val="24"/>
        </w:rPr>
        <w:t>Восстания рабов. Спартак. Гражданские войны.</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Pr="00CB0F8C">
        <w:rPr>
          <w:rFonts w:ascii="Times New Roman" w:hAnsi="Times New Roman" w:cs="Times New Roman"/>
          <w:iCs/>
          <w:sz w:val="24"/>
          <w:szCs w:val="24"/>
        </w:rPr>
        <w:t xml:space="preserve">Римское право. Империя и соседние народы. </w:t>
      </w:r>
      <w:r w:rsidRPr="00CB0F8C">
        <w:rPr>
          <w:rFonts w:ascii="Times New Roman" w:hAnsi="Times New Roman" w:cs="Times New Roman"/>
          <w:sz w:val="24"/>
          <w:szCs w:val="24"/>
        </w:rPr>
        <w:t xml:space="preserve">Возникновение и распространение христианства. Библия. Гонения на христиан. </w:t>
      </w:r>
      <w:r w:rsidRPr="00CB0F8C">
        <w:rPr>
          <w:rFonts w:ascii="Times New Roman" w:hAnsi="Times New Roman" w:cs="Times New Roman"/>
          <w:iCs/>
          <w:sz w:val="24"/>
          <w:szCs w:val="24"/>
        </w:rPr>
        <w:t>Христианские святые мученики.</w:t>
      </w:r>
      <w:r w:rsidRPr="00CB0F8C">
        <w:rPr>
          <w:rFonts w:ascii="Times New Roman" w:hAnsi="Times New Roman" w:cs="Times New Roman"/>
          <w:sz w:val="24"/>
          <w:szCs w:val="24"/>
        </w:rPr>
        <w:t xml:space="preserve"> Признание христианства государственной религией Римской империи. Разделение Римской империи на Западную и Восточную. </w:t>
      </w:r>
      <w:r w:rsidRPr="00CB0F8C">
        <w:rPr>
          <w:rFonts w:ascii="Times New Roman" w:hAnsi="Times New Roman" w:cs="Times New Roman"/>
          <w:iCs/>
          <w:sz w:val="24"/>
          <w:szCs w:val="24"/>
        </w:rPr>
        <w:t>Рим и варвары. Готы и гунны.</w:t>
      </w:r>
      <w:r w:rsidRPr="00CB0F8C">
        <w:rPr>
          <w:rFonts w:ascii="Times New Roman" w:hAnsi="Times New Roman" w:cs="Times New Roman"/>
          <w:sz w:val="24"/>
          <w:szCs w:val="24"/>
        </w:rPr>
        <w:t xml:space="preserve"> Падение Западной Римской империи.</w:t>
      </w:r>
    </w:p>
    <w:p w:rsidR="000D0A4F" w:rsidRPr="008F5882"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Культурное наследие Древнего Рима. Архитектура и скульптура. Римская литература и театр, «золотой век» поэзии. </w:t>
      </w:r>
      <w:r w:rsidRPr="00CB0F8C">
        <w:rPr>
          <w:rFonts w:ascii="Times New Roman" w:hAnsi="Times New Roman" w:cs="Times New Roman"/>
          <w:iCs/>
          <w:sz w:val="24"/>
          <w:szCs w:val="24"/>
        </w:rPr>
        <w:t>Ораторское искусство.</w:t>
      </w:r>
    </w:p>
    <w:p w:rsidR="000D0A4F" w:rsidRPr="00CB0F8C" w:rsidRDefault="000D0A4F" w:rsidP="00735F92">
      <w:pPr>
        <w:spacing w:after="0" w:line="240" w:lineRule="auto"/>
        <w:ind w:firstLine="709"/>
        <w:jc w:val="both"/>
        <w:textAlignment w:val="baseline"/>
        <w:rPr>
          <w:rFonts w:ascii="Times New Roman" w:hAnsi="Times New Roman" w:cs="Times New Roman"/>
          <w:sz w:val="24"/>
          <w:szCs w:val="24"/>
        </w:rPr>
      </w:pPr>
      <w:r w:rsidRPr="00CB0F8C">
        <w:rPr>
          <w:rFonts w:ascii="Times New Roman" w:hAnsi="Times New Roman" w:cs="Times New Roman"/>
          <w:b/>
          <w:bCs/>
          <w:sz w:val="24"/>
          <w:szCs w:val="24"/>
        </w:rPr>
        <w:t>Выпускник научится:</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0A4F" w:rsidRPr="00CB0F8C" w:rsidRDefault="000D0A4F" w:rsidP="00FB344F">
      <w:pPr>
        <w:numPr>
          <w:ilvl w:val="0"/>
          <w:numId w:val="91"/>
        </w:numPr>
        <w:spacing w:after="0" w:line="240" w:lineRule="auto"/>
        <w:ind w:left="0" w:right="360" w:firstLine="709"/>
        <w:jc w:val="both"/>
        <w:textAlignment w:val="baseline"/>
        <w:rPr>
          <w:rFonts w:ascii="Times New Roman" w:hAnsi="Times New Roman" w:cs="Times New Roman"/>
          <w:sz w:val="24"/>
          <w:szCs w:val="24"/>
        </w:rPr>
      </w:pPr>
      <w:r w:rsidRPr="00CB0F8C">
        <w:rPr>
          <w:rFonts w:ascii="Times New Roman" w:hAnsi="Times New Roman" w:cs="Times New Roman"/>
          <w:sz w:val="24"/>
          <w:szCs w:val="24"/>
        </w:rPr>
        <w:t>давать оценку наиболее значительным событиям и личностям древней истории.</w:t>
      </w:r>
    </w:p>
    <w:p w:rsidR="000D0A4F" w:rsidRPr="00CB0F8C" w:rsidRDefault="000D0A4F" w:rsidP="00171B4F">
      <w:pPr>
        <w:spacing w:after="0" w:line="240" w:lineRule="auto"/>
        <w:ind w:firstLine="709"/>
        <w:jc w:val="both"/>
        <w:textAlignment w:val="baseline"/>
        <w:rPr>
          <w:rFonts w:ascii="Times New Roman" w:hAnsi="Times New Roman" w:cs="Times New Roman"/>
          <w:i/>
          <w:sz w:val="24"/>
          <w:szCs w:val="24"/>
        </w:rPr>
      </w:pPr>
      <w:r w:rsidRPr="00CB0F8C">
        <w:rPr>
          <w:rFonts w:ascii="Times New Roman" w:hAnsi="Times New Roman" w:cs="Times New Roman"/>
          <w:b/>
          <w:bCs/>
          <w:i/>
          <w:sz w:val="24"/>
          <w:szCs w:val="24"/>
        </w:rPr>
        <w:t>Выпускник получит возможность научиться:</w:t>
      </w:r>
    </w:p>
    <w:p w:rsidR="000D0A4F" w:rsidRPr="00CB0F8C" w:rsidRDefault="000D0A4F" w:rsidP="00FB344F">
      <w:pPr>
        <w:numPr>
          <w:ilvl w:val="0"/>
          <w:numId w:val="90"/>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давать характеристику общественного строя древних государств;</w:t>
      </w:r>
    </w:p>
    <w:p w:rsidR="000D0A4F" w:rsidRPr="00CB0F8C" w:rsidRDefault="000D0A4F" w:rsidP="00FB344F">
      <w:pPr>
        <w:numPr>
          <w:ilvl w:val="0"/>
          <w:numId w:val="90"/>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0D0A4F" w:rsidRPr="00CB0F8C" w:rsidRDefault="000D0A4F" w:rsidP="00FB344F">
      <w:pPr>
        <w:numPr>
          <w:ilvl w:val="0"/>
          <w:numId w:val="90"/>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видеть проявления влияния античного искусства в окружающей среде;</w:t>
      </w:r>
    </w:p>
    <w:p w:rsidR="000D0A4F" w:rsidRPr="00CB0F8C" w:rsidRDefault="000D0A4F" w:rsidP="00FB344F">
      <w:pPr>
        <w:numPr>
          <w:ilvl w:val="0"/>
          <w:numId w:val="90"/>
        </w:numPr>
        <w:spacing w:after="0" w:line="240" w:lineRule="auto"/>
        <w:ind w:left="0" w:right="360" w:firstLine="709"/>
        <w:jc w:val="both"/>
        <w:textAlignment w:val="baseline"/>
        <w:rPr>
          <w:rFonts w:ascii="Times New Roman" w:hAnsi="Times New Roman" w:cs="Times New Roman"/>
          <w:i/>
          <w:sz w:val="24"/>
          <w:szCs w:val="24"/>
        </w:rPr>
      </w:pPr>
      <w:r w:rsidRPr="00CB0F8C">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0D0A4F" w:rsidRPr="00CB0F8C" w:rsidRDefault="000D0A4F" w:rsidP="00171B4F">
      <w:pPr>
        <w:tabs>
          <w:tab w:val="left" w:pos="1230"/>
        </w:tabs>
        <w:spacing w:after="0" w:line="240" w:lineRule="auto"/>
        <w:ind w:firstLine="709"/>
        <w:jc w:val="both"/>
        <w:rPr>
          <w:rFonts w:ascii="Times New Roman" w:hAnsi="Times New Roman" w:cs="Times New Roman"/>
          <w:caps/>
          <w:sz w:val="24"/>
          <w:szCs w:val="24"/>
        </w:rPr>
      </w:pPr>
      <w:r w:rsidRPr="00CB0F8C">
        <w:rPr>
          <w:rFonts w:ascii="Times New Roman" w:hAnsi="Times New Roman" w:cs="Times New Roman"/>
          <w:caps/>
          <w:sz w:val="24"/>
          <w:szCs w:val="24"/>
        </w:rPr>
        <w:t>Формируемые Знания и умения за курс основной школы</w:t>
      </w: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результате изучения истории ученик должен</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знать основные этапы и ключевые события истории России и мира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и выдающихся деятелей истории;</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знать важнейшие достижения культуры и системы ценностей, сформировавшиеся в ходе исторического развития;</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знать изученные виды исторических источников;</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определять последовательность и длительность важнейших событий новой истории;</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владеть навыками устной и письменной речи, вести диалог, грамотно строить монологическую речь, формулировать вопрос, сжато давать ответ;</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приобретенные знания при написании творческих работ, сообщений, докладов, рефератов, рецензий;</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существенные черты исторических процессов, явлений и событий;</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смысл изученных исторических понятий и терминов;</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анализировать исторические явления, процессы факты;</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группировать исторические явления и события по заданному признаку;</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дать на основе конкретного материала научные объяснения сущности фактов и  связей между ними;</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общность и различия сравниваемых исторических событий и явлений;</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объяснять свое отношение к наиболее значительным событиям и личностям истории России и мира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достижениям культуры;</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r w:rsidRPr="00CB0F8C">
        <w:rPr>
          <w:rFonts w:ascii="Times New Roman" w:hAnsi="Times New Roman" w:cs="Times New Roman"/>
          <w:sz w:val="24"/>
          <w:szCs w:val="24"/>
        </w:rPr>
        <w:br/>
        <w:t xml:space="preserve">- понимания исторических причин и исторического значения событий и явлений современной жизни; </w:t>
      </w:r>
      <w:r w:rsidRPr="00CB0F8C">
        <w:rPr>
          <w:rFonts w:ascii="Times New Roman" w:hAnsi="Times New Roman" w:cs="Times New Roman"/>
          <w:sz w:val="24"/>
          <w:szCs w:val="24"/>
        </w:rPr>
        <w:br/>
        <w:t xml:space="preserve">- высказывания собственных суждений (в споре, дискуссии и т.п.) об историческом наследии народов мира; </w:t>
      </w:r>
      <w:r w:rsidRPr="00CB0F8C">
        <w:rPr>
          <w:rFonts w:ascii="Times New Roman" w:hAnsi="Times New Roman" w:cs="Times New Roman"/>
          <w:sz w:val="24"/>
          <w:szCs w:val="24"/>
        </w:rPr>
        <w:br/>
        <w:t xml:space="preserve">- объяснения исторически сложившихся норм социального поведения; </w:t>
      </w:r>
      <w:r w:rsidRPr="00CB0F8C">
        <w:rPr>
          <w:rFonts w:ascii="Times New Roman" w:hAnsi="Times New Roman" w:cs="Times New Roman"/>
          <w:sz w:val="24"/>
          <w:szCs w:val="24"/>
        </w:rPr>
        <w:b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0D0A4F" w:rsidRPr="00CB0F8C" w:rsidRDefault="000D0A4F" w:rsidP="00FB344F">
      <w:pPr>
        <w:numPr>
          <w:ilvl w:val="0"/>
          <w:numId w:val="81"/>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осуществлять самоконтроль и самооценку.</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результате изучения истории ученик должен</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знать/понимать</w:t>
      </w:r>
    </w:p>
    <w:p w:rsidR="000D0A4F" w:rsidRPr="00CB0F8C" w:rsidRDefault="000D0A4F" w:rsidP="00FB344F">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и ключевые события истории России и мира в ХХ веке; выдающихся деятелей отечественной и всеобщей истории;</w:t>
      </w:r>
    </w:p>
    <w:p w:rsidR="000D0A4F" w:rsidRPr="00CB0F8C" w:rsidRDefault="000D0A4F" w:rsidP="00FB344F">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0D0A4F" w:rsidRPr="00CB0F8C" w:rsidRDefault="000D0A4F" w:rsidP="00FB344F">
      <w:pPr>
        <w:numPr>
          <w:ilvl w:val="0"/>
          <w:numId w:val="8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изученные виды исторических источников;</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уметь</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D0A4F" w:rsidRPr="00CB0F8C" w:rsidRDefault="000D0A4F" w:rsidP="00FB344F">
      <w:pPr>
        <w:numPr>
          <w:ilvl w:val="0"/>
          <w:numId w:val="8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0D0A4F" w:rsidRPr="00CB0F8C" w:rsidRDefault="000D0A4F" w:rsidP="00FB344F">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0D0A4F" w:rsidRPr="00CB0F8C" w:rsidRDefault="000D0A4F" w:rsidP="00FB344F">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высказывания собственных суждений об историческом наследии народов России и мира;</w:t>
      </w:r>
    </w:p>
    <w:p w:rsidR="000D0A4F" w:rsidRPr="00CB0F8C" w:rsidRDefault="000D0A4F" w:rsidP="00FB344F">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объяснения исторически сложившихся норм социального поведения;</w:t>
      </w:r>
    </w:p>
    <w:p w:rsidR="000D0A4F" w:rsidRPr="00CB0F8C" w:rsidRDefault="000D0A4F" w:rsidP="00FB344F">
      <w:pPr>
        <w:numPr>
          <w:ilvl w:val="0"/>
          <w:numId w:val="8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hd w:val="clear" w:color="auto" w:fill="FFFFFF"/>
        <w:spacing w:after="0" w:line="240" w:lineRule="auto"/>
        <w:ind w:firstLine="709"/>
        <w:jc w:val="both"/>
        <w:rPr>
          <w:rFonts w:ascii="Times New Roman" w:hAnsi="Times New Roman" w:cs="Times New Roman"/>
          <w:b/>
          <w:bCs/>
          <w:spacing w:val="-14"/>
          <w:sz w:val="24"/>
          <w:szCs w:val="24"/>
        </w:rPr>
      </w:pPr>
      <w:r w:rsidRPr="00CB0F8C">
        <w:rPr>
          <w:rFonts w:ascii="Times New Roman" w:hAnsi="Times New Roman" w:cs="Times New Roman"/>
          <w:b/>
          <w:bCs/>
          <w:spacing w:val="-14"/>
          <w:sz w:val="24"/>
          <w:szCs w:val="24"/>
        </w:rPr>
        <w:t>Учебно-методическое обеспечение.</w:t>
      </w:r>
    </w:p>
    <w:p w:rsidR="000D0A4F" w:rsidRPr="00CB0F8C" w:rsidRDefault="000D0A4F" w:rsidP="00171B4F">
      <w:pPr>
        <w:shd w:val="clear" w:color="auto" w:fill="FFFFFF"/>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pacing w:val="-9"/>
          <w:sz w:val="24"/>
          <w:szCs w:val="24"/>
        </w:rPr>
        <w:t xml:space="preserve">Учебно-методическое обеспечение реализации программы направлено на </w:t>
      </w:r>
      <w:r w:rsidRPr="00CB0F8C">
        <w:rPr>
          <w:rFonts w:ascii="Times New Roman" w:hAnsi="Times New Roman" w:cs="Times New Roman"/>
          <w:spacing w:val="-5"/>
          <w:sz w:val="24"/>
          <w:szCs w:val="24"/>
        </w:rPr>
        <w:t xml:space="preserve">обеспечение широкого, постоянного и устойчивого доступа для всех участников </w:t>
      </w:r>
      <w:r w:rsidRPr="00CB0F8C">
        <w:rPr>
          <w:rFonts w:ascii="Times New Roman" w:hAnsi="Times New Roman" w:cs="Times New Roman"/>
          <w:spacing w:val="-1"/>
          <w:sz w:val="24"/>
          <w:szCs w:val="24"/>
        </w:rPr>
        <w:t xml:space="preserve">образовательного процесса к любой информации, связанной с реализацией данной </w:t>
      </w:r>
      <w:r w:rsidRPr="00CB0F8C">
        <w:rPr>
          <w:rFonts w:ascii="Times New Roman" w:hAnsi="Times New Roman" w:cs="Times New Roman"/>
          <w:sz w:val="24"/>
          <w:szCs w:val="24"/>
        </w:rPr>
        <w:t xml:space="preserve">программы, планируемыми результатами. </w:t>
      </w:r>
      <w:r w:rsidRPr="00CB0F8C">
        <w:rPr>
          <w:rFonts w:ascii="Times New Roman" w:hAnsi="Times New Roman" w:cs="Times New Roman"/>
          <w:i/>
          <w:sz w:val="24"/>
          <w:szCs w:val="24"/>
        </w:rPr>
        <w:t>Учебно-методическое обеспечение включает:</w:t>
      </w:r>
    </w:p>
    <w:p w:rsidR="000D0A4F" w:rsidRPr="00CB0F8C" w:rsidRDefault="000D0A4F" w:rsidP="00FB344F">
      <w:pPr>
        <w:widowControl w:val="0"/>
        <w:numPr>
          <w:ilvl w:val="0"/>
          <w:numId w:val="6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1"/>
          <w:sz w:val="24"/>
          <w:szCs w:val="24"/>
        </w:rPr>
        <w:t>Учебники:</w:t>
      </w:r>
      <w:r w:rsidRPr="00CB0F8C">
        <w:rPr>
          <w:rFonts w:ascii="Times New Roman" w:hAnsi="Times New Roman" w:cs="Times New Roman"/>
          <w:sz w:val="24"/>
          <w:szCs w:val="24"/>
        </w:rPr>
        <w:t xml:space="preserve"> программа составлена применительно к федеральному учебнику авторов А.А. Вигасина, Г.И. Годер, И.С.Свенцицкой «История Древнего мира», издательство «Просвещение», </w:t>
      </w:r>
      <w:smartTag w:uri="urn:schemas-microsoft-com:office:smarttags" w:element="metricconverter">
        <w:smartTagPr>
          <w:attr w:name="ProductID" w:val="2015 г"/>
        </w:smartTagPr>
        <w:r w:rsidRPr="00CB0F8C">
          <w:rPr>
            <w:rFonts w:ascii="Times New Roman" w:hAnsi="Times New Roman" w:cs="Times New Roman"/>
            <w:sz w:val="24"/>
            <w:szCs w:val="24"/>
          </w:rPr>
          <w:t>2015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1"/>
          <w:sz w:val="24"/>
          <w:szCs w:val="24"/>
        </w:rPr>
        <w:t>Поурочные разработки по истории Древнего мира.</w:t>
      </w:r>
      <w:r w:rsidRPr="00CB0F8C">
        <w:rPr>
          <w:rFonts w:ascii="Times New Roman" w:hAnsi="Times New Roman" w:cs="Times New Roman"/>
          <w:sz w:val="24"/>
          <w:szCs w:val="24"/>
        </w:rPr>
        <w:t xml:space="preserve"> О.В. Арасланова. Издательство  «Вако», </w:t>
      </w:r>
      <w:smartTag w:uri="urn:schemas-microsoft-com:office:smarttags" w:element="metricconverter">
        <w:smartTagPr>
          <w:attr w:name="ProductID" w:val="2004 г"/>
        </w:smartTagPr>
        <w:r w:rsidRPr="00CB0F8C">
          <w:rPr>
            <w:rFonts w:ascii="Times New Roman" w:hAnsi="Times New Roman" w:cs="Times New Roman"/>
            <w:sz w:val="24"/>
            <w:szCs w:val="24"/>
          </w:rPr>
          <w:t>2004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3"/>
          <w:sz w:val="24"/>
          <w:szCs w:val="24"/>
        </w:rPr>
        <w:t>Дидактические материалы</w:t>
      </w:r>
      <w:r w:rsidRPr="00CB0F8C">
        <w:rPr>
          <w:rFonts w:ascii="Times New Roman" w:hAnsi="Times New Roman" w:cs="Times New Roman"/>
          <w:spacing w:val="-13"/>
          <w:sz w:val="24"/>
          <w:szCs w:val="24"/>
        </w:rPr>
        <w:t>:</w:t>
      </w:r>
    </w:p>
    <w:p w:rsidR="000D0A4F" w:rsidRPr="00CB0F8C" w:rsidRDefault="000D0A4F" w:rsidP="00FB344F">
      <w:pPr>
        <w:widowControl w:val="0"/>
        <w:numPr>
          <w:ilvl w:val="0"/>
          <w:numId w:val="6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Опорные конспекты по истории Древнего мира, Б.Е. Андюсев, издательство  «Владос», </w:t>
      </w:r>
      <w:smartTag w:uri="urn:schemas-microsoft-com:office:smarttags" w:element="metricconverter">
        <w:smartTagPr>
          <w:attr w:name="ProductID" w:val="2001 г"/>
        </w:smartTagPr>
        <w:r w:rsidRPr="00CB0F8C">
          <w:rPr>
            <w:rFonts w:ascii="Times New Roman" w:hAnsi="Times New Roman" w:cs="Times New Roman"/>
            <w:sz w:val="24"/>
            <w:szCs w:val="24"/>
          </w:rPr>
          <w:t>2001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Хрестоматия по истории древнего мира: пособие для учителя. Составитель Е.А. Черкасова, издательство «Просвещение», </w:t>
      </w:r>
      <w:smartTag w:uri="urn:schemas-microsoft-com:office:smarttags" w:element="metricconverter">
        <w:smartTagPr>
          <w:attr w:name="ProductID" w:val="2005 г"/>
        </w:smartTagPr>
        <w:r w:rsidRPr="00CB0F8C">
          <w:rPr>
            <w:rFonts w:ascii="Times New Roman" w:hAnsi="Times New Roman" w:cs="Times New Roman"/>
            <w:sz w:val="24"/>
            <w:szCs w:val="24"/>
          </w:rPr>
          <w:t>2005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4"/>
        </w:numPr>
        <w:shd w:val="clear" w:color="auto" w:fill="FFFFFF"/>
        <w:autoSpaceDE w:val="0"/>
        <w:autoSpaceDN w:val="0"/>
        <w:adjustRightInd w:val="0"/>
        <w:spacing w:after="0" w:line="240" w:lineRule="auto"/>
        <w:ind w:left="0" w:firstLine="709"/>
        <w:jc w:val="both"/>
        <w:rPr>
          <w:rFonts w:ascii="Times New Roman" w:hAnsi="Times New Roman" w:cs="Times New Roman"/>
          <w:spacing w:val="-10"/>
          <w:sz w:val="24"/>
          <w:szCs w:val="24"/>
        </w:rPr>
      </w:pPr>
      <w:r w:rsidRPr="00CB0F8C">
        <w:rPr>
          <w:rFonts w:ascii="Times New Roman" w:hAnsi="Times New Roman" w:cs="Times New Roman"/>
          <w:spacing w:val="-10"/>
          <w:sz w:val="24"/>
          <w:szCs w:val="24"/>
        </w:rPr>
        <w:t>Дидактические карточки задания по истории Древнего мира. Н.И. Аппарович, Л.П. Борзова и др.</w:t>
      </w:r>
    </w:p>
    <w:p w:rsidR="000D0A4F" w:rsidRPr="00CB0F8C" w:rsidRDefault="000D0A4F" w:rsidP="00FB344F">
      <w:pPr>
        <w:widowControl w:val="0"/>
        <w:numPr>
          <w:ilvl w:val="0"/>
          <w:numId w:val="65"/>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z w:val="24"/>
          <w:szCs w:val="24"/>
        </w:rPr>
        <w:t>М</w:t>
      </w:r>
      <w:r w:rsidRPr="00CB0F8C">
        <w:rPr>
          <w:rFonts w:ascii="Times New Roman" w:hAnsi="Times New Roman" w:cs="Times New Roman"/>
          <w:i/>
          <w:spacing w:val="-12"/>
          <w:sz w:val="24"/>
          <w:szCs w:val="24"/>
        </w:rPr>
        <w:t>атериалы для контроля</w:t>
      </w:r>
      <w:r w:rsidRPr="00CB0F8C">
        <w:rPr>
          <w:rFonts w:ascii="Times New Roman" w:hAnsi="Times New Roman" w:cs="Times New Roman"/>
          <w:spacing w:val="-12"/>
          <w:sz w:val="24"/>
          <w:szCs w:val="24"/>
        </w:rPr>
        <w:t>:</w:t>
      </w:r>
    </w:p>
    <w:p w:rsidR="000D0A4F" w:rsidRPr="00CB0F8C" w:rsidRDefault="000D0A4F" w:rsidP="00FB344F">
      <w:pPr>
        <w:widowControl w:val="0"/>
        <w:numPr>
          <w:ilvl w:val="0"/>
          <w:numId w:val="66"/>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Рабочие тетради в 2 выпусках под редакцией Г.И. Годер, издательство «Просвещение», </w:t>
      </w:r>
      <w:smartTag w:uri="urn:schemas-microsoft-com:office:smarttags" w:element="metricconverter">
        <w:smartTagPr>
          <w:attr w:name="ProductID" w:val="2014 г"/>
        </w:smartTagPr>
        <w:r w:rsidRPr="00CB0F8C">
          <w:rPr>
            <w:rFonts w:ascii="Times New Roman" w:hAnsi="Times New Roman" w:cs="Times New Roman"/>
            <w:sz w:val="24"/>
            <w:szCs w:val="24"/>
          </w:rPr>
          <w:t>2014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6"/>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Тематический контроль по истории Древнего мира. Издательство «Интеллект-центр», </w:t>
      </w:r>
      <w:smartTag w:uri="urn:schemas-microsoft-com:office:smarttags" w:element="metricconverter">
        <w:smartTagPr>
          <w:attr w:name="ProductID" w:val="2000 г"/>
        </w:smartTagPr>
        <w:r w:rsidRPr="00CB0F8C">
          <w:rPr>
            <w:rFonts w:ascii="Times New Roman" w:hAnsi="Times New Roman" w:cs="Times New Roman"/>
            <w:sz w:val="24"/>
            <w:szCs w:val="24"/>
          </w:rPr>
          <w:t>2000 г</w:t>
        </w:r>
      </w:smartTag>
      <w:r w:rsidRPr="00CB0F8C">
        <w:rPr>
          <w:rFonts w:ascii="Times New Roman" w:hAnsi="Times New Roman" w:cs="Times New Roman"/>
          <w:sz w:val="24"/>
          <w:szCs w:val="24"/>
        </w:rPr>
        <w:t>.</w:t>
      </w:r>
    </w:p>
    <w:p w:rsidR="000D0A4F" w:rsidRPr="00CB0F8C" w:rsidRDefault="000D0A4F" w:rsidP="00FB344F">
      <w:pPr>
        <w:widowControl w:val="0"/>
        <w:numPr>
          <w:ilvl w:val="0"/>
          <w:numId w:val="67"/>
        </w:numPr>
        <w:shd w:val="clear" w:color="auto" w:fill="FFFFFF"/>
        <w:tabs>
          <w:tab w:val="left" w:pos="16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pacing w:val="-12"/>
          <w:sz w:val="24"/>
          <w:szCs w:val="24"/>
        </w:rPr>
        <w:t>Медиа-ресурсы</w:t>
      </w:r>
      <w:r w:rsidRPr="00CB0F8C">
        <w:rPr>
          <w:rFonts w:ascii="Times New Roman" w:hAnsi="Times New Roman" w:cs="Times New Roman"/>
          <w:spacing w:val="-12"/>
          <w:sz w:val="24"/>
          <w:szCs w:val="24"/>
        </w:rPr>
        <w:t>:</w:t>
      </w:r>
    </w:p>
    <w:p w:rsidR="000D0A4F" w:rsidRPr="00CB0F8C" w:rsidRDefault="000D0A4F" w:rsidP="00FB344F">
      <w:pPr>
        <w:pStyle w:val="af1"/>
        <w:widowControl w:val="0"/>
        <w:numPr>
          <w:ilvl w:val="0"/>
          <w:numId w:val="68"/>
        </w:numPr>
        <w:autoSpaceDE w:val="0"/>
        <w:autoSpaceDN w:val="0"/>
        <w:adjustRightInd w:val="0"/>
        <w:ind w:left="0" w:firstLine="709"/>
        <w:rPr>
          <w:sz w:val="24"/>
          <w:szCs w:val="24"/>
        </w:rPr>
      </w:pPr>
      <w:r w:rsidRPr="00CB0F8C">
        <w:rPr>
          <w:sz w:val="24"/>
          <w:szCs w:val="24"/>
        </w:rPr>
        <w:t>«Уроки истории», для 5 класса. С применением информационных технологий.</w:t>
      </w:r>
    </w:p>
    <w:p w:rsidR="000D0A4F" w:rsidRPr="00CB0F8C" w:rsidRDefault="000D0A4F" w:rsidP="00FB344F">
      <w:pPr>
        <w:pStyle w:val="af1"/>
        <w:widowControl w:val="0"/>
        <w:numPr>
          <w:ilvl w:val="0"/>
          <w:numId w:val="68"/>
        </w:numPr>
        <w:autoSpaceDE w:val="0"/>
        <w:autoSpaceDN w:val="0"/>
        <w:adjustRightInd w:val="0"/>
        <w:ind w:left="0" w:firstLine="709"/>
        <w:rPr>
          <w:sz w:val="24"/>
          <w:szCs w:val="24"/>
        </w:rPr>
      </w:pPr>
      <w:r w:rsidRPr="00CB0F8C">
        <w:rPr>
          <w:sz w:val="24"/>
          <w:szCs w:val="24"/>
        </w:rPr>
        <w:t>«Занимательная история» 5-6 классы.. Учебное электронное издание. 2 части.</w:t>
      </w:r>
    </w:p>
    <w:p w:rsidR="000D0A4F" w:rsidRPr="00CB0F8C" w:rsidRDefault="000D0A4F" w:rsidP="00FB344F">
      <w:pPr>
        <w:pStyle w:val="af1"/>
        <w:widowControl w:val="0"/>
        <w:numPr>
          <w:ilvl w:val="0"/>
          <w:numId w:val="68"/>
        </w:numPr>
        <w:autoSpaceDE w:val="0"/>
        <w:autoSpaceDN w:val="0"/>
        <w:adjustRightInd w:val="0"/>
        <w:ind w:left="0" w:firstLine="709"/>
        <w:rPr>
          <w:sz w:val="24"/>
          <w:szCs w:val="24"/>
        </w:rPr>
      </w:pPr>
      <w:r w:rsidRPr="00CB0F8C">
        <w:rPr>
          <w:sz w:val="24"/>
          <w:szCs w:val="24"/>
        </w:rPr>
        <w:t>«Всеобщая история» 5-6 классы, в 2-х дисках.</w:t>
      </w:r>
    </w:p>
    <w:p w:rsidR="000D0A4F" w:rsidRPr="00CB0F8C" w:rsidRDefault="000D0A4F" w:rsidP="00FB344F">
      <w:pPr>
        <w:pStyle w:val="af1"/>
        <w:widowControl w:val="0"/>
        <w:numPr>
          <w:ilvl w:val="0"/>
          <w:numId w:val="68"/>
        </w:numPr>
        <w:autoSpaceDE w:val="0"/>
        <w:autoSpaceDN w:val="0"/>
        <w:adjustRightInd w:val="0"/>
        <w:ind w:left="0" w:firstLine="709"/>
        <w:rPr>
          <w:sz w:val="24"/>
          <w:szCs w:val="24"/>
        </w:rPr>
      </w:pPr>
      <w:r w:rsidRPr="00CB0F8C">
        <w:rPr>
          <w:sz w:val="24"/>
          <w:szCs w:val="24"/>
        </w:rPr>
        <w:t>«Редактор тестов. Тематические тесты.» 5-6 классы.</w:t>
      </w:r>
    </w:p>
    <w:p w:rsidR="000D0A4F" w:rsidRPr="00CB0F8C" w:rsidRDefault="000D0A4F" w:rsidP="00FB344F">
      <w:pPr>
        <w:pStyle w:val="af1"/>
        <w:widowControl w:val="0"/>
        <w:numPr>
          <w:ilvl w:val="0"/>
          <w:numId w:val="68"/>
        </w:numPr>
        <w:autoSpaceDE w:val="0"/>
        <w:autoSpaceDN w:val="0"/>
        <w:adjustRightInd w:val="0"/>
        <w:ind w:left="0" w:firstLine="709"/>
        <w:rPr>
          <w:sz w:val="24"/>
          <w:szCs w:val="24"/>
        </w:rPr>
      </w:pPr>
      <w:r w:rsidRPr="00CB0F8C">
        <w:rPr>
          <w:sz w:val="24"/>
          <w:szCs w:val="24"/>
        </w:rPr>
        <w:t>«История. Древний мир. Средние века». Дидактический и раздаточный материал..</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Интернет-ресурсы</w:t>
      </w:r>
    </w:p>
    <w:p w:rsidR="000D0A4F" w:rsidRPr="00CB0F8C" w:rsidRDefault="000D0A4F" w:rsidP="00FB344F">
      <w:pPr>
        <w:numPr>
          <w:ilvl w:val="0"/>
          <w:numId w:val="78"/>
        </w:numPr>
        <w:autoSpaceDN w:val="0"/>
        <w:spacing w:after="0" w:line="240" w:lineRule="auto"/>
        <w:ind w:left="0" w:firstLine="709"/>
        <w:jc w:val="both"/>
        <w:rPr>
          <w:rFonts w:ascii="Times New Roman" w:hAnsi="Times New Roman" w:cs="Times New Roman"/>
          <w:sz w:val="24"/>
          <w:szCs w:val="24"/>
          <w:lang w:val="en-US"/>
        </w:rPr>
      </w:pPr>
      <w:r w:rsidRPr="00CB0F8C">
        <w:rPr>
          <w:rFonts w:ascii="Times New Roman" w:hAnsi="Times New Roman" w:cs="Times New Roman"/>
          <w:sz w:val="24"/>
          <w:szCs w:val="24"/>
          <w:lang w:val="en-US"/>
        </w:rPr>
        <w:t>http: //school-collection.edu.ru</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lang w:val="en-US"/>
        </w:rPr>
      </w:pPr>
      <w:hyperlink r:id="rId30" w:history="1">
        <w:r w:rsidR="000D0A4F" w:rsidRPr="00CB0F8C">
          <w:rPr>
            <w:rStyle w:val="af6"/>
            <w:rFonts w:ascii="Times New Roman" w:hAnsi="Times New Roman" w:cs="Times New Roman"/>
            <w:color w:val="auto"/>
            <w:sz w:val="24"/>
            <w:szCs w:val="24"/>
            <w:lang w:val="en-US"/>
          </w:rPr>
          <w:t>http://www</w:t>
        </w:r>
      </w:hyperlink>
      <w:r w:rsidR="000D0A4F" w:rsidRPr="00CB0F8C">
        <w:rPr>
          <w:rFonts w:ascii="Times New Roman" w:hAnsi="Times New Roman" w:cs="Times New Roman"/>
          <w:sz w:val="24"/>
          <w:szCs w:val="24"/>
          <w:lang w:val="en-US"/>
        </w:rPr>
        <w:t xml:space="preserve">. duat.egyptclub.ru/EgyptURLalbum.htm – </w:t>
      </w:r>
      <w:r w:rsidR="000D0A4F" w:rsidRPr="00CB0F8C">
        <w:rPr>
          <w:rFonts w:ascii="Times New Roman" w:hAnsi="Times New Roman" w:cs="Times New Roman"/>
          <w:sz w:val="24"/>
          <w:szCs w:val="24"/>
        </w:rPr>
        <w:t>интернет</w:t>
      </w:r>
      <w:r w:rsidR="000D0A4F" w:rsidRPr="00CB0F8C">
        <w:rPr>
          <w:rFonts w:ascii="Times New Roman" w:hAnsi="Times New Roman" w:cs="Times New Roman"/>
          <w:sz w:val="24"/>
          <w:szCs w:val="24"/>
          <w:lang w:val="en-US"/>
        </w:rPr>
        <w:t>-</w:t>
      </w:r>
      <w:r w:rsidR="000D0A4F" w:rsidRPr="00CB0F8C">
        <w:rPr>
          <w:rFonts w:ascii="Times New Roman" w:hAnsi="Times New Roman" w:cs="Times New Roman"/>
          <w:sz w:val="24"/>
          <w:szCs w:val="24"/>
        </w:rPr>
        <w:t>ресурсы</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по</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Древнему</w:t>
      </w:r>
      <w:r w:rsidR="000D0A4F" w:rsidRPr="00CB0F8C">
        <w:rPr>
          <w:rFonts w:ascii="Times New Roman" w:hAnsi="Times New Roman" w:cs="Times New Roman"/>
          <w:sz w:val="24"/>
          <w:szCs w:val="24"/>
          <w:lang w:val="en-US"/>
        </w:rPr>
        <w:t xml:space="preserve"> </w:t>
      </w:r>
      <w:r w:rsidR="000D0A4F" w:rsidRPr="00CB0F8C">
        <w:rPr>
          <w:rFonts w:ascii="Times New Roman" w:hAnsi="Times New Roman" w:cs="Times New Roman"/>
          <w:sz w:val="24"/>
          <w:szCs w:val="24"/>
        </w:rPr>
        <w:t>Египту</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1" w:history="1">
        <w:r w:rsidR="000D0A4F" w:rsidRPr="00CB0F8C">
          <w:rPr>
            <w:rStyle w:val="af6"/>
            <w:rFonts w:ascii="Times New Roman" w:hAnsi="Times New Roman" w:cs="Times New Roman"/>
            <w:color w:val="auto"/>
            <w:sz w:val="24"/>
            <w:szCs w:val="24"/>
            <w:lang w:val="en-US"/>
          </w:rPr>
          <w:t>http</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www</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cesras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Центр египтологических исследований РАН</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2"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countries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libraru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ancient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egypt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Культура Древнего Египта</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3" w:history="1">
        <w:r w:rsidR="000D0A4F" w:rsidRPr="00CB0F8C">
          <w:rPr>
            <w:rStyle w:val="af6"/>
            <w:rFonts w:ascii="Times New Roman" w:hAnsi="Times New Roman" w:cs="Times New Roman"/>
            <w:color w:val="auto"/>
            <w:sz w:val="24"/>
            <w:szCs w:val="24"/>
          </w:rPr>
          <w:t>http://www.</w:t>
        </w:r>
        <w:r w:rsidR="000D0A4F" w:rsidRPr="00CB0F8C">
          <w:rPr>
            <w:rStyle w:val="af6"/>
            <w:rFonts w:ascii="Times New Roman" w:hAnsi="Times New Roman" w:cs="Times New Roman"/>
            <w:color w:val="auto"/>
            <w:sz w:val="24"/>
            <w:szCs w:val="24"/>
            <w:lang w:val="en-US"/>
          </w:rPr>
          <w:t>tmn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fio</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works</w:t>
        </w:r>
        <w:r w:rsidR="000D0A4F" w:rsidRPr="00CB0F8C">
          <w:rPr>
            <w:rStyle w:val="af6"/>
            <w:rFonts w:ascii="Times New Roman" w:hAnsi="Times New Roman" w:cs="Times New Roman"/>
            <w:color w:val="auto"/>
            <w:sz w:val="24"/>
            <w:szCs w:val="24"/>
          </w:rPr>
          <w:t>/17х/305/03/</w:t>
        </w:r>
        <w:r w:rsidR="000D0A4F" w:rsidRPr="00CB0F8C">
          <w:rPr>
            <w:rStyle w:val="af6"/>
            <w:rFonts w:ascii="Times New Roman" w:hAnsi="Times New Roman" w:cs="Times New Roman"/>
            <w:color w:val="auto"/>
            <w:sz w:val="24"/>
            <w:szCs w:val="24"/>
            <w:lang w:val="en-US"/>
          </w:rPr>
          <w:t>egipet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образование и литература в Древнем Египте</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4"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mesopotamia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nm</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history</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content</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Древняя Месопотамия</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5" w:history="1">
        <w:r w:rsidR="000D0A4F" w:rsidRPr="00CB0F8C">
          <w:rPr>
            <w:rStyle w:val="af6"/>
            <w:rFonts w:ascii="Times New Roman" w:hAnsi="Times New Roman" w:cs="Times New Roman"/>
            <w:color w:val="auto"/>
            <w:sz w:val="24"/>
            <w:szCs w:val="24"/>
          </w:rPr>
          <w:t>http://www.</w:t>
        </w:r>
        <w:r w:rsidR="000D0A4F" w:rsidRPr="00CB0F8C">
          <w:rPr>
            <w:rStyle w:val="af6"/>
            <w:rFonts w:ascii="Times New Roman" w:hAnsi="Times New Roman" w:cs="Times New Roman"/>
            <w:color w:val="auto"/>
            <w:sz w:val="24"/>
            <w:szCs w:val="24"/>
            <w:lang w:val="en-US"/>
          </w:rPr>
          <w:t>panasia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main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china</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sight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история и культуры Китая</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6"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tybn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net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мифы Древней Греции в пересказе</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7"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rulers</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narod</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alexander</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alexan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w:t>
        </w:r>
      </w:hyperlink>
      <w:r w:rsidR="000D0A4F" w:rsidRPr="00CB0F8C">
        <w:rPr>
          <w:rFonts w:ascii="Times New Roman" w:hAnsi="Times New Roman" w:cs="Times New Roman"/>
          <w:sz w:val="24"/>
          <w:szCs w:val="24"/>
        </w:rPr>
        <w:t xml:space="preserve"> - жизнь Александра Македонского</w:t>
      </w:r>
    </w:p>
    <w:p w:rsidR="000D0A4F" w:rsidRPr="00CB0F8C"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8"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penelope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uchicago</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edu</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Thayer</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Rovan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home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html</w:t>
        </w:r>
      </w:hyperlink>
      <w:r w:rsidR="000D0A4F" w:rsidRPr="00CB0F8C">
        <w:rPr>
          <w:rFonts w:ascii="Times New Roman" w:hAnsi="Times New Roman" w:cs="Times New Roman"/>
          <w:sz w:val="24"/>
          <w:szCs w:val="24"/>
        </w:rPr>
        <w:t xml:space="preserve"> - история Древнего Рима</w:t>
      </w:r>
    </w:p>
    <w:p w:rsidR="000D0A4F" w:rsidRPr="008F5882" w:rsidRDefault="0067213E" w:rsidP="00FB344F">
      <w:pPr>
        <w:numPr>
          <w:ilvl w:val="0"/>
          <w:numId w:val="78"/>
        </w:numPr>
        <w:autoSpaceDN w:val="0"/>
        <w:spacing w:after="0" w:line="240" w:lineRule="auto"/>
        <w:ind w:left="0" w:firstLine="709"/>
        <w:jc w:val="both"/>
        <w:rPr>
          <w:rFonts w:ascii="Times New Roman" w:hAnsi="Times New Roman" w:cs="Times New Roman"/>
          <w:sz w:val="24"/>
          <w:szCs w:val="24"/>
        </w:rPr>
      </w:pPr>
      <w:hyperlink r:id="rId39" w:history="1">
        <w:r w:rsidR="000D0A4F" w:rsidRPr="00CB0F8C">
          <w:rPr>
            <w:rStyle w:val="af6"/>
            <w:rFonts w:ascii="Times New Roman" w:hAnsi="Times New Roman" w:cs="Times New Roman"/>
            <w:color w:val="auto"/>
            <w:sz w:val="24"/>
            <w:szCs w:val="24"/>
          </w:rPr>
          <w:t>http://</w:t>
        </w:r>
        <w:r w:rsidR="000D0A4F" w:rsidRPr="00CB0F8C">
          <w:rPr>
            <w:rStyle w:val="af6"/>
            <w:rFonts w:ascii="Times New Roman" w:hAnsi="Times New Roman" w:cs="Times New Roman"/>
            <w:color w:val="auto"/>
            <w:sz w:val="24"/>
            <w:szCs w:val="24"/>
            <w:lang w:val="en-US"/>
          </w:rPr>
          <w:t>www</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roman</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empire</w:t>
        </w:r>
        <w:r w:rsidR="000D0A4F" w:rsidRPr="00CB0F8C">
          <w:rPr>
            <w:rStyle w:val="af6"/>
            <w:rFonts w:ascii="Times New Roman" w:hAnsi="Times New Roman" w:cs="Times New Roman"/>
            <w:color w:val="auto"/>
            <w:sz w:val="24"/>
            <w:szCs w:val="24"/>
          </w:rPr>
          <w:t>.</w:t>
        </w:r>
        <w:r w:rsidR="000D0A4F" w:rsidRPr="00CB0F8C">
          <w:rPr>
            <w:rStyle w:val="af6"/>
            <w:rFonts w:ascii="Times New Roman" w:hAnsi="Times New Roman" w:cs="Times New Roman"/>
            <w:color w:val="auto"/>
            <w:sz w:val="24"/>
            <w:szCs w:val="24"/>
            <w:lang w:val="en-US"/>
          </w:rPr>
          <w:t>net</w:t>
        </w:r>
        <w:r w:rsidR="000D0A4F" w:rsidRPr="00CB0F8C">
          <w:rPr>
            <w:rStyle w:val="af6"/>
            <w:rFonts w:ascii="Times New Roman" w:hAnsi="Times New Roman" w:cs="Times New Roman"/>
            <w:color w:val="auto"/>
            <w:sz w:val="24"/>
            <w:szCs w:val="24"/>
          </w:rPr>
          <w:t>/</w:t>
        </w:r>
      </w:hyperlink>
      <w:r w:rsidR="000D0A4F" w:rsidRPr="00CB0F8C">
        <w:rPr>
          <w:rFonts w:ascii="Times New Roman" w:hAnsi="Times New Roman" w:cs="Times New Roman"/>
          <w:sz w:val="24"/>
          <w:szCs w:val="24"/>
        </w:rPr>
        <w:t xml:space="preserve"> - Римская империя</w:t>
      </w:r>
    </w:p>
    <w:p w:rsidR="000D0A4F" w:rsidRPr="00CB0F8C" w:rsidRDefault="000D0A4F" w:rsidP="00171B4F">
      <w:pPr>
        <w:spacing w:after="0" w:line="240" w:lineRule="auto"/>
        <w:ind w:firstLine="709"/>
        <w:jc w:val="both"/>
        <w:rPr>
          <w:rFonts w:ascii="Times New Roman" w:hAnsi="Times New Roman" w:cs="Times New Roman"/>
          <w:sz w:val="24"/>
          <w:szCs w:val="24"/>
        </w:rPr>
      </w:pP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Перечень учебно-методического обеспечения, словарей и справочной литературы, мультимедийных пособий, дидактического материала</w:t>
      </w:r>
    </w:p>
    <w:p w:rsidR="000D0A4F" w:rsidRPr="00CB0F8C" w:rsidRDefault="000D0A4F" w:rsidP="00FB344F">
      <w:pPr>
        <w:numPr>
          <w:ilvl w:val="0"/>
          <w:numId w:val="8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А.Я.Юдовская, П.А.Баринов, Л.М.Ванюшкина «Новая история. 1800 – 1918г. 8 класс» М., «Просвещение», 2000 год.</w:t>
      </w:r>
    </w:p>
    <w:p w:rsidR="000D0A4F" w:rsidRPr="00CB0F8C" w:rsidRDefault="000D0A4F" w:rsidP="00FB344F">
      <w:pPr>
        <w:numPr>
          <w:ilvl w:val="0"/>
          <w:numId w:val="8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Я.Юдовская, Л.М.Ванюшкина «Поурочные разработки к учебнику    «Новая история 8 класс».  М., Просвещение 2002 год.</w:t>
      </w:r>
    </w:p>
    <w:p w:rsidR="000D0A4F" w:rsidRPr="00CB0F8C" w:rsidRDefault="000D0A4F" w:rsidP="00FB344F">
      <w:pPr>
        <w:numPr>
          <w:ilvl w:val="0"/>
          <w:numId w:val="8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Н.С.Кочетов «Новая история 1800-1913. 8 класс. Поурочные планы по учебнику Юдовской А.Я., Баранова П.А.» Волгоград, «Учитель», 2003г.</w:t>
      </w:r>
    </w:p>
    <w:p w:rsidR="000D0A4F" w:rsidRPr="00CB0F8C" w:rsidRDefault="000D0A4F" w:rsidP="00FB344F">
      <w:pPr>
        <w:numPr>
          <w:ilvl w:val="0"/>
          <w:numId w:val="8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Л.И.Зверева, А.Е.Тувельман «Мир и Россия в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 xml:space="preserve"> веке. Краткие конспекты уроков для учителя истории» М., «ВЛАДОС», 2005г.</w:t>
      </w:r>
    </w:p>
    <w:p w:rsidR="000D0A4F" w:rsidRPr="00CB0F8C" w:rsidRDefault="000D0A4F" w:rsidP="00FB344F">
      <w:pPr>
        <w:numPr>
          <w:ilvl w:val="0"/>
          <w:numId w:val="82"/>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Л.П.Борзова «Игры на уроке истории» М., «ВЛАДОС», 2004г                                                                                                                                                                                                                                                           </w:t>
      </w:r>
      <w:r w:rsidRPr="00CB0F8C">
        <w:rPr>
          <w:rFonts w:ascii="Times New Roman" w:hAnsi="Times New Roman" w:cs="Times New Roman"/>
          <w:b/>
          <w:bCs/>
          <w:sz w:val="24"/>
          <w:szCs w:val="24"/>
        </w:rPr>
        <w:t>КИМ:</w:t>
      </w:r>
    </w:p>
    <w:p w:rsidR="000D0A4F" w:rsidRPr="00CB0F8C" w:rsidRDefault="000D0A4F" w:rsidP="00FB344F">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М.Ю.Брандт «Тесты. Новая история. 7-8 классы» М., «Дрофа», 2002 год.</w:t>
      </w:r>
    </w:p>
    <w:p w:rsidR="000D0A4F" w:rsidRPr="00CB0F8C" w:rsidRDefault="000D0A4F" w:rsidP="00FB344F">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Н.С. Креленко «Тесты по истории Нового времени. Часть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 Саратов «Лицей», 2004г.</w:t>
      </w:r>
    </w:p>
    <w:p w:rsidR="000D0A4F" w:rsidRPr="00CB0F8C" w:rsidRDefault="000D0A4F" w:rsidP="00FB344F">
      <w:pPr>
        <w:numPr>
          <w:ilvl w:val="0"/>
          <w:numId w:val="83"/>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А.В.Репин «Новая история. 8 класс» Саратов, «Лицей», 2007г.</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lang w:val="en-US"/>
        </w:rPr>
        <w:t>Internet</w:t>
      </w:r>
      <w:r w:rsidRPr="00CB0F8C">
        <w:rPr>
          <w:rFonts w:ascii="Times New Roman" w:hAnsi="Times New Roman" w:cs="Times New Roman"/>
          <w:b/>
          <w:sz w:val="24"/>
          <w:szCs w:val="24"/>
        </w:rPr>
        <w:t>:</w:t>
      </w:r>
    </w:p>
    <w:p w:rsidR="000D0A4F" w:rsidRPr="00CB0F8C" w:rsidRDefault="000D0A4F" w:rsidP="00FB344F">
      <w:pPr>
        <w:numPr>
          <w:ilvl w:val="0"/>
          <w:numId w:val="84"/>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fcior</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edu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r w:rsidRPr="00CB0F8C">
        <w:rPr>
          <w:rFonts w:ascii="Times New Roman" w:hAnsi="Times New Roman" w:cs="Times New Roman"/>
          <w:sz w:val="24"/>
          <w:szCs w:val="24"/>
        </w:rPr>
        <w:t>/ (146 модулей,  использование модулей может меняться в зависимости работы компьютерного класса).</w:t>
      </w:r>
    </w:p>
    <w:p w:rsidR="000D0A4F" w:rsidRPr="00CB0F8C" w:rsidRDefault="000D0A4F" w:rsidP="00171B4F">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lang w:val="en-US"/>
        </w:rPr>
        <w:t>CD</w:t>
      </w:r>
      <w:r w:rsidRPr="00CB0F8C">
        <w:rPr>
          <w:rFonts w:ascii="Times New Roman" w:hAnsi="Times New Roman" w:cs="Times New Roman"/>
          <w:b/>
          <w:sz w:val="24"/>
          <w:szCs w:val="24"/>
        </w:rPr>
        <w:t>:</w:t>
      </w:r>
    </w:p>
    <w:p w:rsidR="000D0A4F" w:rsidRPr="00CB0F8C" w:rsidRDefault="000D0A4F" w:rsidP="00FB344F">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Виртуальная школа Кирилла и Мефодия. Уроки Отечественной истории. </w:t>
      </w:r>
      <w:r w:rsidRPr="00CB0F8C">
        <w:rPr>
          <w:rFonts w:ascii="Times New Roman" w:hAnsi="Times New Roman" w:cs="Times New Roman"/>
          <w:sz w:val="24"/>
          <w:szCs w:val="24"/>
          <w:lang w:val="en-US"/>
        </w:rPr>
        <w:t>XIX</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XX</w:t>
      </w:r>
      <w:r w:rsidRPr="00CB0F8C">
        <w:rPr>
          <w:rFonts w:ascii="Times New Roman" w:hAnsi="Times New Roman" w:cs="Times New Roman"/>
          <w:sz w:val="24"/>
          <w:szCs w:val="24"/>
        </w:rPr>
        <w:t xml:space="preserve"> вв., Уроки Всемирной истории. Новая история.</w:t>
      </w:r>
    </w:p>
    <w:p w:rsidR="000D0A4F" w:rsidRPr="00CB0F8C" w:rsidRDefault="000D0A4F" w:rsidP="00FB344F">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«Всеобщая история 8 класс Новая история» (</w:t>
      </w:r>
      <w:r w:rsidRPr="00CB0F8C">
        <w:rPr>
          <w:rFonts w:ascii="Times New Roman" w:hAnsi="Times New Roman" w:cs="Times New Roman"/>
          <w:sz w:val="24"/>
          <w:szCs w:val="24"/>
          <w:lang w:val="en-US"/>
        </w:rPr>
        <w:t>Cordis</w:t>
      </w:r>
      <w:r w:rsidRPr="00CB0F8C">
        <w:rPr>
          <w:rFonts w:ascii="Times New Roman" w:hAnsi="Times New Roman" w:cs="Times New Roman"/>
          <w:sz w:val="24"/>
          <w:szCs w:val="24"/>
        </w:rPr>
        <w:t xml:space="preserve"> </w:t>
      </w:r>
      <w:r w:rsidRPr="00CB0F8C">
        <w:rPr>
          <w:rFonts w:ascii="Times New Roman" w:hAnsi="Times New Roman" w:cs="Times New Roman"/>
          <w:sz w:val="24"/>
          <w:szCs w:val="24"/>
          <w:lang w:val="en-US"/>
        </w:rPr>
        <w:t>Media</w:t>
      </w:r>
      <w:r w:rsidRPr="00CB0F8C">
        <w:rPr>
          <w:rFonts w:ascii="Times New Roman" w:hAnsi="Times New Roman" w:cs="Times New Roman"/>
          <w:sz w:val="24"/>
          <w:szCs w:val="24"/>
        </w:rPr>
        <w:t>)</w:t>
      </w:r>
    </w:p>
    <w:p w:rsidR="000D0A4F" w:rsidRPr="00CB0F8C" w:rsidRDefault="000D0A4F" w:rsidP="00FB344F">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Библиотека мировой художественной культуры.</w:t>
      </w:r>
    </w:p>
    <w:p w:rsidR="000D0A4F" w:rsidRPr="00CB0F8C" w:rsidRDefault="000D0A4F" w:rsidP="00FB344F">
      <w:pPr>
        <w:numPr>
          <w:ilvl w:val="0"/>
          <w:numId w:val="8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История искусств. Классические труды.</w:t>
      </w:r>
    </w:p>
    <w:p w:rsidR="000D0A4F" w:rsidRPr="00CB0F8C" w:rsidRDefault="000D0A4F" w:rsidP="00735F92">
      <w:pPr>
        <w:spacing w:after="0" w:line="240" w:lineRule="auto"/>
        <w:ind w:firstLine="709"/>
        <w:jc w:val="both"/>
        <w:rPr>
          <w:rFonts w:ascii="Times New Roman" w:hAnsi="Times New Roman" w:cs="Times New Roman"/>
          <w:sz w:val="24"/>
          <w:szCs w:val="24"/>
        </w:rPr>
      </w:pPr>
    </w:p>
    <w:p w:rsidR="000D0A4F" w:rsidRPr="00CB0F8C" w:rsidRDefault="000D0A4F" w:rsidP="00FB344F">
      <w:pPr>
        <w:numPr>
          <w:ilvl w:val="0"/>
          <w:numId w:val="86"/>
        </w:num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 xml:space="preserve">Источники информации для дополнительного изучения предмета учащимися                                                                                                                       </w:t>
      </w:r>
      <w:r w:rsidRPr="00CB0F8C">
        <w:rPr>
          <w:rFonts w:ascii="Times New Roman" w:hAnsi="Times New Roman" w:cs="Times New Roman"/>
          <w:sz w:val="24"/>
          <w:szCs w:val="24"/>
        </w:rPr>
        <w:t>Бурышкин П.А. Москва купеческая. Любое издание                                                                                                                                                                                 История государства Российского. Жизнеописания. XIX век. Первая половина. М.,1997.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История Москвы: Хрестоматия для учащихся старших классов. Т. 1: Вторая столица Российской империи (конец XVII- начало XXв.).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История России с древнейших времён до 1861года/ Под ред. Н.И.Павленко. М.,2000.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Каппелер А. Россия _ многонациональная империя. Возникновение. История. Распад. М.,2000.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Кони А.Ф. Избранное. М., 1989.</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Корнилов А.А. Курс истории России XIX века. Любое издание.</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Миронов Б.Н. Социальная история России периода империи (XVIII - начало XX в.) : Генезис личности, демократической семьи, гражданского общества и правового суда. СПб., 1999                                                                                                                                           Московская старина. Воспоминания москвичей прошлого столетия. М., 1989.</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Московский альбом. Книга воспоминаний о Москве и москвичах XIX – XX веков.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Очерки русской культуры XIX века. Т. 1. Общественно-культурная среда. М., 1998.</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Пантинин И.К., Плимак Е.Г. ,Хорос В.Г. революционная традиция России. 1783-1883. М., 1986.</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Российские Самодержцы (1801-1917). М., 1991.</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Самые знаменитые изобретатели России. М., 2000.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Федосюк Ю.А. Что непонятно у классиков , или Энциклопедия русского быта XIX века. М., 1998                                                                                      Хорьков Е.П. История предпринимательства и меценатства в России: Учебное пособие. М., 1998.</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Чулков Г.И. Императоры: Психологические портреты. М., 1991.</w:t>
      </w:r>
    </w:p>
    <w:p w:rsidR="000D0A4F" w:rsidRPr="00CB0F8C" w:rsidRDefault="000D0A4F" w:rsidP="00735F92">
      <w:pPr>
        <w:spacing w:after="0" w:line="240" w:lineRule="auto"/>
        <w:ind w:left="720" w:firstLine="709"/>
        <w:jc w:val="both"/>
        <w:rPr>
          <w:rFonts w:ascii="Times New Roman" w:hAnsi="Times New Roman" w:cs="Times New Roman"/>
          <w:b/>
          <w:sz w:val="24"/>
          <w:szCs w:val="24"/>
        </w:rPr>
      </w:pPr>
      <w:r w:rsidRPr="00CB0F8C">
        <w:rPr>
          <w:rFonts w:ascii="Times New Roman" w:hAnsi="Times New Roman" w:cs="Times New Roman"/>
          <w:sz w:val="24"/>
          <w:szCs w:val="24"/>
        </w:rPr>
        <w:t>Гуляев Ю.Н., Соглаев В.И. Фельдмаршал Кутузов. М., 1995.</w:t>
      </w:r>
      <w:r w:rsidRPr="00CB0F8C">
        <w:rPr>
          <w:rFonts w:ascii="Times New Roman" w:hAnsi="Times New Roman" w:cs="Times New Roman"/>
          <w:sz w:val="24"/>
          <w:szCs w:val="24"/>
        </w:rPr>
        <w:br/>
        <w:t>Мироненко С.В. Самодержавие и реформы. Политическая борьба в России в начале XIX в. М., 1989                                                                               Тарле Е.В. 1812 год. М., 1950.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Томсинов В.А. Временщик (А.А.Аракчеев). М., 1996.</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Троицкий Н.А. Александр I и Наполеон. М., 1994.</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Федоров В.А. М.М. Сперанский и А.А. Аракчеев. М., 1997.</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Мироненко С.В.Страницы тайной истории самодержавия: Политическая история России первой половины XIX столетия. М.,1990.</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Федоров В.А.Декабристы и их время. М., 1992.</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Александр II. Неизвестные подробности личной жизни и смерти. М., 2004.</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Андреев А.Р. Последний канцлер Российской империи Александр Михайлович Горчаков. Документальное жизнеописание. М.,</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Ляшенко Л.М.Царь Освободитель: Жизнь и деяния Александра II. М., 1990.</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Эйдельман Н.Я. Революция сверху в России. М., 1988.</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Боханов А.Н. Император Александр III. М., 1998.</w:t>
      </w:r>
    </w:p>
    <w:p w:rsidR="000D0A4F" w:rsidRPr="00CB0F8C" w:rsidRDefault="000D0A4F" w:rsidP="00735F92">
      <w:pPr>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sz w:val="24"/>
          <w:szCs w:val="24"/>
        </w:rPr>
        <w:t>Витте С.Ю. воспоминания. Любое издание.</w:t>
      </w:r>
    </w:p>
    <w:p w:rsidR="000D0A4F" w:rsidRPr="00CB0F8C" w:rsidRDefault="000D0A4F" w:rsidP="00735F92">
      <w:pPr>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Детская</w:t>
      </w:r>
      <w:r w:rsidRPr="00CB0F8C">
        <w:rPr>
          <w:rFonts w:ascii="Times New Roman" w:hAnsi="Times New Roman" w:cs="Times New Roman"/>
          <w:sz w:val="24"/>
          <w:szCs w:val="24"/>
        </w:rPr>
        <w:t xml:space="preserve"> энциклопедия.Т.8. Из истории человеческого общества. М.,1967.</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Книга</w:t>
      </w:r>
      <w:r w:rsidRPr="00CB0F8C">
        <w:rPr>
          <w:rFonts w:ascii="Times New Roman" w:hAnsi="Times New Roman" w:cs="Times New Roman"/>
          <w:sz w:val="24"/>
          <w:szCs w:val="24"/>
        </w:rPr>
        <w:t xml:space="preserve"> для чтения по Новой истории. М., 1987.</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Черняк Е.</w:t>
      </w:r>
      <w:r w:rsidRPr="00CB0F8C">
        <w:rPr>
          <w:rFonts w:ascii="Times New Roman" w:hAnsi="Times New Roman" w:cs="Times New Roman"/>
          <w:sz w:val="24"/>
          <w:szCs w:val="24"/>
        </w:rPr>
        <w:t xml:space="preserve"> Пять столетий тайной войны. Любое издание.</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Чизлхом Д.</w:t>
      </w:r>
      <w:r w:rsidRPr="00CB0F8C">
        <w:rPr>
          <w:rFonts w:ascii="Times New Roman" w:hAnsi="Times New Roman" w:cs="Times New Roman"/>
          <w:sz w:val="24"/>
          <w:szCs w:val="24"/>
        </w:rPr>
        <w:t xml:space="preserve"> Мировая история в датах. М., 1994.</w:t>
      </w:r>
    </w:p>
    <w:p w:rsidR="000D0A4F" w:rsidRPr="00CB0F8C" w:rsidRDefault="000D0A4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Cs/>
          <w:sz w:val="24"/>
          <w:szCs w:val="24"/>
        </w:rPr>
        <w:t>Энциклопедический</w:t>
      </w:r>
      <w:r w:rsidRPr="00CB0F8C">
        <w:rPr>
          <w:rFonts w:ascii="Times New Roman" w:hAnsi="Times New Roman" w:cs="Times New Roman"/>
          <w:sz w:val="24"/>
          <w:szCs w:val="24"/>
        </w:rPr>
        <w:t xml:space="preserve"> словарь юного историка. М., 1994.</w:t>
      </w:r>
    </w:p>
    <w:p w:rsidR="000D0A4F" w:rsidRPr="00CB0F8C" w:rsidRDefault="000D0A4F" w:rsidP="00171B4F">
      <w:pPr>
        <w:spacing w:after="0" w:line="240" w:lineRule="auto"/>
        <w:jc w:val="both"/>
        <w:rPr>
          <w:rFonts w:ascii="Times New Roman" w:hAnsi="Times New Roman" w:cs="Times New Roman"/>
          <w:b/>
          <w:color w:val="FF0000"/>
          <w:sz w:val="24"/>
          <w:szCs w:val="24"/>
        </w:rPr>
      </w:pPr>
    </w:p>
    <w:p w:rsidR="002C4A6B" w:rsidRPr="00171B4F" w:rsidRDefault="00171B4F" w:rsidP="00171B4F">
      <w:pPr>
        <w:pStyle w:val="1"/>
        <w:jc w:val="center"/>
        <w:rPr>
          <w:rFonts w:ascii="Times New Roman" w:hAnsi="Times New Roman" w:cs="Times New Roman"/>
          <w:b/>
          <w:color w:val="auto"/>
          <w:sz w:val="28"/>
          <w:szCs w:val="28"/>
        </w:rPr>
      </w:pPr>
      <w:bookmarkStart w:id="42" w:name="_Toc446788882"/>
      <w:r w:rsidRPr="00171B4F">
        <w:rPr>
          <w:rFonts w:ascii="Times New Roman" w:hAnsi="Times New Roman" w:cs="Times New Roman"/>
          <w:b/>
          <w:color w:val="auto"/>
          <w:sz w:val="28"/>
          <w:szCs w:val="28"/>
        </w:rPr>
        <w:t>2.2.6.</w:t>
      </w:r>
      <w:r w:rsidR="001A0D89" w:rsidRPr="00171B4F">
        <w:rPr>
          <w:rFonts w:ascii="Times New Roman" w:hAnsi="Times New Roman" w:cs="Times New Roman"/>
          <w:b/>
          <w:color w:val="auto"/>
          <w:sz w:val="28"/>
          <w:szCs w:val="28"/>
        </w:rPr>
        <w:t>Обществознание</w:t>
      </w:r>
      <w:bookmarkEnd w:id="42"/>
    </w:p>
    <w:p w:rsidR="006814E8" w:rsidRPr="006814E8" w:rsidRDefault="006814E8" w:rsidP="00735F92">
      <w:pPr>
        <w:pStyle w:val="a8"/>
        <w:ind w:left="2138" w:firstLine="709"/>
        <w:rPr>
          <w:rFonts w:ascii="Times New Roman" w:hAnsi="Times New Roman"/>
          <w:b/>
        </w:rPr>
      </w:pPr>
    </w:p>
    <w:p w:rsidR="002C4A6B" w:rsidRPr="00171B4F" w:rsidRDefault="006814E8" w:rsidP="00171B4F">
      <w:pPr>
        <w:jc w:val="center"/>
        <w:rPr>
          <w:rFonts w:ascii="Times New Roman" w:hAnsi="Times New Roman" w:cs="Times New Roman"/>
          <w:sz w:val="24"/>
          <w:szCs w:val="24"/>
        </w:rPr>
      </w:pPr>
      <w:bookmarkStart w:id="43" w:name="bookmark15"/>
      <w:r w:rsidRPr="00171B4F">
        <w:rPr>
          <w:rFonts w:ascii="Times New Roman" w:hAnsi="Times New Roman" w:cs="Times New Roman"/>
          <w:sz w:val="24"/>
          <w:szCs w:val="24"/>
        </w:rPr>
        <w:t>ПОЯСНИТЕЛЬНАЯ ЗАПИСКА</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по обществознанию (5-9 классы) разработана на основе нормативно - методических материалов:</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Закон РФ «Об образовании в Российской Федерации»;</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Федеральный государственный образовательный стандарт ос</w:t>
      </w:r>
      <w:r w:rsidR="00171B4F">
        <w:rPr>
          <w:rFonts w:ascii="Times New Roman" w:hAnsi="Times New Roman" w:cs="Times New Roman"/>
          <w:sz w:val="24"/>
          <w:szCs w:val="24"/>
        </w:rPr>
        <w:t xml:space="preserve">новного общего образования; - </w:t>
      </w:r>
      <w:r w:rsidRPr="00CB0F8C">
        <w:rPr>
          <w:rFonts w:ascii="Times New Roman" w:hAnsi="Times New Roman" w:cs="Times New Roman"/>
          <w:sz w:val="24"/>
          <w:szCs w:val="24"/>
        </w:rPr>
        <w:t>основная образовательная программа образовательного учреждения, фундаментальное ядро основного общего образования,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примерная программа по «Обществознанию»;</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базисный учебный план образовательного учреждения;</w:t>
      </w:r>
    </w:p>
    <w:p w:rsidR="002C4A6B" w:rsidRPr="00CB0F8C" w:rsidRDefault="002C4A6B" w:rsidP="00735F92">
      <w:pPr>
        <w:pStyle w:val="2ff0"/>
        <w:ind w:firstLine="709"/>
        <w:jc w:val="both"/>
      </w:pPr>
      <w:r w:rsidRPr="00CB0F8C">
        <w:t xml:space="preserve">- авторские программы по обществознанию для 5 - 9 классов под руководством Л. Н. Боголюбова: Рабочие программы к УМК под редакцией Л.Н. Боголюбова, Л.Ф. Ивановой «Обществознание. </w:t>
      </w:r>
      <w:r w:rsidRPr="00CB0F8C">
        <w:rPr>
          <w:rStyle w:val="78pt"/>
          <w:sz w:val="24"/>
          <w:szCs w:val="24"/>
        </w:rPr>
        <w:t>5-9</w:t>
      </w:r>
      <w:r w:rsidRPr="00CB0F8C">
        <w:t xml:space="preserve"> классы», «Обществознание. 5 класс» к УМК Л.Н.Боголюбова Н.Ф. Виноградовой Н.И. Городецкой, составитель: Е.Н.Сорокина, Москва,  ООО «ВАКО», 2014г.</w:t>
      </w: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pStyle w:val="93"/>
        <w:shd w:val="clear" w:color="auto" w:fill="auto"/>
        <w:spacing w:before="0" w:line="240" w:lineRule="auto"/>
        <w:ind w:left="580" w:firstLine="709"/>
        <w:rPr>
          <w:sz w:val="24"/>
          <w:szCs w:val="24"/>
        </w:rPr>
      </w:pPr>
      <w:bookmarkStart w:id="44" w:name="bookmark14"/>
      <w:r w:rsidRPr="00CB0F8C">
        <w:rPr>
          <w:sz w:val="24"/>
          <w:szCs w:val="24"/>
          <w:lang w:eastAsia="ru-RU"/>
        </w:rPr>
        <w:t>Цели обучения</w:t>
      </w:r>
      <w:bookmarkEnd w:id="44"/>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воспитание общероссийской идентичности, патриотизма, гражданственности, социальной ответственности, правового самосознания, толе</w:t>
      </w:r>
      <w:r w:rsidRPr="00CB0F8C">
        <w:rPr>
          <w:rFonts w:ascii="Times New Roman" w:hAnsi="Times New Roman"/>
          <w:sz w:val="24"/>
          <w:szCs w:val="24"/>
        </w:rPr>
        <w:softHyphen/>
        <w:t>рантности, приверженности ценностям, закреп</w:t>
      </w:r>
      <w:r w:rsidRPr="00CB0F8C">
        <w:rPr>
          <w:rFonts w:ascii="Times New Roman" w:hAnsi="Times New Roman"/>
          <w:sz w:val="24"/>
          <w:szCs w:val="24"/>
        </w:rPr>
        <w:softHyphen/>
        <w:t>ленным в Конституции Российской Федерации;</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развитие личности на исключительно важном этапе ее социализации — в подростковом возра</w:t>
      </w:r>
      <w:r w:rsidRPr="00CB0F8C">
        <w:rPr>
          <w:rFonts w:ascii="Times New Roman" w:hAnsi="Times New Roman"/>
          <w:sz w:val="24"/>
          <w:szCs w:val="24"/>
        </w:rPr>
        <w:softHyphen/>
        <w:t>сте, повышение уровня ее духовно-нравствен</w:t>
      </w:r>
      <w:r w:rsidRPr="00CB0F8C">
        <w:rPr>
          <w:rFonts w:ascii="Times New Roman" w:hAnsi="Times New Roman"/>
          <w:sz w:val="24"/>
          <w:szCs w:val="24"/>
        </w:rPr>
        <w:softHyphen/>
        <w:t>ной, политической и правовой культуры, ста</w:t>
      </w:r>
      <w:r w:rsidRPr="00CB0F8C">
        <w:rPr>
          <w:rFonts w:ascii="Times New Roman" w:hAnsi="Times New Roman"/>
          <w:sz w:val="24"/>
          <w:szCs w:val="24"/>
        </w:rPr>
        <w:softHyphen/>
        <w:t>новление социального поведения, основанного на уважении закона и правопорядка, углубление интереса к изучению социальных и гуманитар</w:t>
      </w:r>
      <w:r w:rsidRPr="00CB0F8C">
        <w:rPr>
          <w:rFonts w:ascii="Times New Roman" w:hAnsi="Times New Roman"/>
          <w:sz w:val="24"/>
          <w:szCs w:val="24"/>
        </w:rPr>
        <w:softHyphen/>
        <w:t>ных дисциплин, формирование способности к личному самоопределению, самореализации, самоконтролю;</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освоение на уровне функциональной грамот</w:t>
      </w:r>
      <w:r w:rsidRPr="00CB0F8C">
        <w:rPr>
          <w:rFonts w:ascii="Times New Roman" w:hAnsi="Times New Roman"/>
          <w:sz w:val="24"/>
          <w:szCs w:val="24"/>
        </w:rPr>
        <w:softHyphen/>
        <w:t>ности системы необходимых для социальной адаптации знаний об обществе, основных со</w:t>
      </w:r>
      <w:r w:rsidRPr="00CB0F8C">
        <w:rPr>
          <w:rFonts w:ascii="Times New Roman" w:hAnsi="Times New Roman"/>
          <w:sz w:val="24"/>
          <w:szCs w:val="24"/>
        </w:rPr>
        <w:softHyphen/>
        <w:t>циальных ролях, о позитивно оцениваемых обществом качествах личности, позволяющих успешно взаимодействовать в социальной сре</w:t>
      </w:r>
      <w:r w:rsidRPr="00CB0F8C">
        <w:rPr>
          <w:rFonts w:ascii="Times New Roman" w:hAnsi="Times New Roman"/>
          <w:sz w:val="24"/>
          <w:szCs w:val="24"/>
        </w:rPr>
        <w:softHyphen/>
        <w:t>де, сферах человеческой деятельности, способах регулирования общественных отношений, ме</w:t>
      </w:r>
      <w:r w:rsidRPr="00CB0F8C">
        <w:rPr>
          <w:rFonts w:ascii="Times New Roman" w:hAnsi="Times New Roman"/>
          <w:sz w:val="24"/>
          <w:szCs w:val="24"/>
        </w:rPr>
        <w:softHyphen/>
        <w:t>ханизмах реализации и защиты прав человека и гражданина;</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умениями познавательной, комму</w:t>
      </w:r>
      <w:r w:rsidRPr="00CB0F8C">
        <w:rPr>
          <w:rFonts w:ascii="Times New Roman" w:hAnsi="Times New Roman"/>
          <w:sz w:val="24"/>
          <w:szCs w:val="24"/>
        </w:rPr>
        <w:softHyphen/>
        <w:t>никативной, практической деятельности в ос</w:t>
      </w:r>
      <w:r w:rsidRPr="00CB0F8C">
        <w:rPr>
          <w:rFonts w:ascii="Times New Roman" w:hAnsi="Times New Roman"/>
          <w:sz w:val="24"/>
          <w:szCs w:val="24"/>
        </w:rPr>
        <w:softHyphen/>
        <w:t>новных характерных для подросткового возраста социальных ролях;</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w:t>
      </w:r>
      <w:r w:rsidRPr="00CB0F8C">
        <w:rPr>
          <w:rFonts w:ascii="Times New Roman" w:hAnsi="Times New Roman"/>
          <w:sz w:val="24"/>
          <w:szCs w:val="24"/>
        </w:rPr>
        <w:softHyphen/>
        <w:t>ностных отношений, отношений между людьми различных национальностей и вероисповеда</w:t>
      </w:r>
      <w:r w:rsidRPr="00CB0F8C">
        <w:rPr>
          <w:rFonts w:ascii="Times New Roman" w:hAnsi="Times New Roman"/>
          <w:sz w:val="24"/>
          <w:szCs w:val="24"/>
        </w:rPr>
        <w:softHyphen/>
        <w:t>ний, самостоятельной познавательной деятель</w:t>
      </w:r>
      <w:r w:rsidRPr="00CB0F8C">
        <w:rPr>
          <w:rFonts w:ascii="Times New Roman" w:hAnsi="Times New Roman"/>
          <w:sz w:val="24"/>
          <w:szCs w:val="24"/>
        </w:rPr>
        <w:softHyphen/>
        <w:t>ности, правоотношений, семейно-бытовых от</w:t>
      </w:r>
      <w:r w:rsidRPr="00CB0F8C">
        <w:rPr>
          <w:rFonts w:ascii="Times New Roman" w:hAnsi="Times New Roman"/>
          <w:sz w:val="24"/>
          <w:szCs w:val="24"/>
        </w:rPr>
        <w:softHyphen/>
        <w:t>ношений;</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учащимися умением получать из раз</w:t>
      </w:r>
      <w:r w:rsidRPr="00CB0F8C">
        <w:rPr>
          <w:rFonts w:ascii="Times New Roman" w:hAnsi="Times New Roman"/>
          <w:sz w:val="24"/>
          <w:szCs w:val="24"/>
        </w:rPr>
        <w:softHyphen/>
        <w:t>нообразных источников и критически осмыс</w:t>
      </w:r>
      <w:r w:rsidRPr="00CB0F8C">
        <w:rPr>
          <w:rFonts w:ascii="Times New Roman" w:hAnsi="Times New Roman"/>
          <w:sz w:val="24"/>
          <w:szCs w:val="24"/>
        </w:rPr>
        <w:softHyphen/>
        <w:t>ливать социальную информацию, системати</w:t>
      </w:r>
      <w:r w:rsidRPr="00CB0F8C">
        <w:rPr>
          <w:rFonts w:ascii="Times New Roman" w:hAnsi="Times New Roman"/>
          <w:sz w:val="24"/>
          <w:szCs w:val="24"/>
        </w:rPr>
        <w:softHyphen/>
        <w:t>зировать, анализировать полученные данные, освоение ими способов познавательной, ком</w:t>
      </w:r>
      <w:r w:rsidRPr="00CB0F8C">
        <w:rPr>
          <w:rFonts w:ascii="Times New Roman" w:hAnsi="Times New Roman"/>
          <w:sz w:val="24"/>
          <w:szCs w:val="24"/>
        </w:rPr>
        <w:softHyphen/>
        <w:t>муникативной, практической деятельности, не</w:t>
      </w:r>
      <w:r w:rsidRPr="00CB0F8C">
        <w:rPr>
          <w:rFonts w:ascii="Times New Roman" w:hAnsi="Times New Roman"/>
          <w:sz w:val="24"/>
          <w:szCs w:val="24"/>
        </w:rPr>
        <w:softHyphen/>
        <w:t>обходимых для участия в жизни гражданского общества и правового государства.</w:t>
      </w:r>
    </w:p>
    <w:p w:rsidR="002C4A6B" w:rsidRPr="00CB0F8C" w:rsidRDefault="002C4A6B" w:rsidP="00171B4F">
      <w:pPr>
        <w:pStyle w:val="93"/>
        <w:shd w:val="clear" w:color="auto" w:fill="auto"/>
        <w:tabs>
          <w:tab w:val="left" w:pos="0"/>
        </w:tabs>
        <w:spacing w:before="0" w:line="240" w:lineRule="auto"/>
        <w:ind w:firstLine="709"/>
        <w:rPr>
          <w:sz w:val="24"/>
          <w:szCs w:val="24"/>
        </w:rPr>
      </w:pPr>
      <w:r w:rsidRPr="00CB0F8C">
        <w:rPr>
          <w:sz w:val="24"/>
          <w:szCs w:val="24"/>
          <w:lang w:eastAsia="ru-RU"/>
        </w:rPr>
        <w:t>Задачи обучения:</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приобретение основ обществоведческих знаний и умений;</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содействие в усвоении на информационном, практическом и эмоциональном уровне идеалов и ценностей демократического общества;</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помощь при ориентировании в основных этиче</w:t>
      </w:r>
      <w:r w:rsidRPr="00CB0F8C">
        <w:rPr>
          <w:rFonts w:ascii="Times New Roman" w:hAnsi="Times New Roman"/>
          <w:sz w:val="24"/>
          <w:szCs w:val="24"/>
        </w:rPr>
        <w:softHyphen/>
        <w:t>ских и правовых нормах;</w:t>
      </w:r>
    </w:p>
    <w:p w:rsidR="002C4A6B" w:rsidRPr="00CB0F8C" w:rsidRDefault="002C4A6B" w:rsidP="00FB344F">
      <w:pPr>
        <w:pStyle w:val="afa"/>
        <w:numPr>
          <w:ilvl w:val="0"/>
          <w:numId w:val="46"/>
        </w:numPr>
        <w:tabs>
          <w:tab w:val="left" w:pos="0"/>
        </w:tabs>
        <w:spacing w:after="0" w:line="240" w:lineRule="auto"/>
        <w:ind w:right="20" w:firstLine="709"/>
        <w:jc w:val="both"/>
        <w:rPr>
          <w:rFonts w:ascii="Times New Roman" w:hAnsi="Times New Roman"/>
          <w:sz w:val="24"/>
          <w:szCs w:val="24"/>
        </w:rPr>
      </w:pPr>
      <w:r w:rsidRPr="00CB0F8C">
        <w:rPr>
          <w:rFonts w:ascii="Times New Roman" w:hAnsi="Times New Roman"/>
          <w:sz w:val="24"/>
          <w:szCs w:val="24"/>
        </w:rPr>
        <w:t>овладение обобщенными способами мыслитель</w:t>
      </w:r>
      <w:r w:rsidRPr="00CB0F8C">
        <w:rPr>
          <w:rFonts w:ascii="Times New Roman" w:hAnsi="Times New Roman"/>
          <w:sz w:val="24"/>
          <w:szCs w:val="24"/>
        </w:rPr>
        <w:softHyphen/>
        <w:t>ной, творческой деятельности;</w:t>
      </w:r>
    </w:p>
    <w:p w:rsidR="002C4A6B" w:rsidRPr="00CB0F8C" w:rsidRDefault="002C4A6B" w:rsidP="00FB344F">
      <w:pPr>
        <w:pStyle w:val="afa"/>
        <w:numPr>
          <w:ilvl w:val="0"/>
          <w:numId w:val="46"/>
        </w:numPr>
        <w:tabs>
          <w:tab w:val="left" w:pos="0"/>
        </w:tabs>
        <w:spacing w:after="0" w:line="240" w:lineRule="auto"/>
        <w:ind w:right="20" w:firstLine="709"/>
        <w:jc w:val="both"/>
        <w:rPr>
          <w:rStyle w:val="724"/>
          <w:sz w:val="24"/>
          <w:szCs w:val="24"/>
        </w:rPr>
      </w:pPr>
      <w:r w:rsidRPr="00CB0F8C">
        <w:rPr>
          <w:rFonts w:ascii="Times New Roman" w:hAnsi="Times New Roman"/>
          <w:sz w:val="24"/>
          <w:szCs w:val="24"/>
        </w:rPr>
        <w:t>освоение компетенций (учебно-познавательной, коммуникативной, рефлексивной, личностного саморазвития, ценностно-смысловой, информа</w:t>
      </w:r>
      <w:r w:rsidRPr="00CB0F8C">
        <w:rPr>
          <w:rFonts w:ascii="Times New Roman" w:hAnsi="Times New Roman"/>
          <w:sz w:val="24"/>
          <w:szCs w:val="24"/>
        </w:rPr>
        <w:softHyphen/>
        <w:t>ционно-технологической).</w:t>
      </w:r>
    </w:p>
    <w:p w:rsidR="002C4A6B" w:rsidRPr="00CB0F8C" w:rsidRDefault="002C4A6B" w:rsidP="00171B4F">
      <w:pPr>
        <w:tabs>
          <w:tab w:val="left" w:pos="0"/>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2C4A6B" w:rsidRPr="00CB0F8C" w:rsidRDefault="002C4A6B" w:rsidP="00171B4F">
      <w:pPr>
        <w:pStyle w:val="710"/>
        <w:shd w:val="clear" w:color="auto" w:fill="auto"/>
        <w:tabs>
          <w:tab w:val="left" w:pos="0"/>
        </w:tabs>
        <w:spacing w:before="0" w:after="0" w:line="240" w:lineRule="auto"/>
        <w:ind w:right="20" w:firstLine="709"/>
        <w:jc w:val="both"/>
        <w:rPr>
          <w:rStyle w:val="724"/>
          <w:sz w:val="24"/>
          <w:szCs w:val="24"/>
        </w:rPr>
      </w:pPr>
      <w:r w:rsidRPr="00CB0F8C">
        <w:rPr>
          <w:rStyle w:val="724"/>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обуславливают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2C4A6B" w:rsidRPr="00CB0F8C" w:rsidRDefault="002C4A6B" w:rsidP="00171B4F">
      <w:pPr>
        <w:tabs>
          <w:tab w:val="left" w:pos="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2C4A6B" w:rsidRPr="00CB0F8C" w:rsidRDefault="002C4A6B" w:rsidP="00735F92">
      <w:pPr>
        <w:spacing w:after="0" w:line="240" w:lineRule="auto"/>
        <w:ind w:firstLine="709"/>
        <w:jc w:val="both"/>
        <w:rPr>
          <w:rStyle w:val="724"/>
          <w:rFonts w:eastAsiaTheme="minorHAnsi"/>
          <w:sz w:val="24"/>
          <w:szCs w:val="24"/>
        </w:rPr>
      </w:pPr>
      <w:r w:rsidRPr="00CB0F8C">
        <w:rPr>
          <w:rFonts w:ascii="Times New Roman" w:hAnsi="Times New Roman" w:cs="Times New Roman"/>
          <w:sz w:val="24"/>
          <w:szCs w:val="24"/>
        </w:rPr>
        <w:t>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rStyle w:val="724"/>
          <w:sz w:val="24"/>
          <w:szCs w:val="24"/>
        </w:rPr>
        <w:t>Курс способствует интеллектуальному развитию учащихся, гуманизации личности, формированию жизненной стратегии личности подростка, развитию познавательных способностей учащихся, дает возможность подростку оценить себя как личность, понять свои социальные роли и собственное место в социуме и культурной среде.</w:t>
      </w:r>
    </w:p>
    <w:p w:rsidR="002C4A6B" w:rsidRPr="00171B4F" w:rsidRDefault="002C4A6B" w:rsidP="00171B4F">
      <w:pPr>
        <w:pStyle w:val="710"/>
        <w:shd w:val="clear" w:color="auto" w:fill="auto"/>
        <w:spacing w:before="0" w:after="0" w:line="240" w:lineRule="auto"/>
        <w:ind w:left="20" w:right="480" w:firstLine="709"/>
        <w:jc w:val="both"/>
        <w:rPr>
          <w:rStyle w:val="724"/>
          <w:sz w:val="24"/>
          <w:szCs w:val="24"/>
          <w:shd w:val="clear" w:color="auto" w:fill="auto"/>
        </w:rPr>
      </w:pPr>
      <w:r w:rsidRPr="00CB0F8C">
        <w:rPr>
          <w:rStyle w:val="724"/>
          <w:sz w:val="24"/>
          <w:szCs w:val="24"/>
        </w:rPr>
        <w:t>Знания по курсу должны помочь ответить учащимся на наиболее значимые вопросы миропознания, миропонимания, мировоззрения: «Кто я? Кто мы? Кто они? Что значит жить вместе в одном мире?» и т. д.</w:t>
      </w:r>
    </w:p>
    <w:p w:rsidR="002C4A6B" w:rsidRPr="00CB0F8C" w:rsidRDefault="002C4A6B" w:rsidP="00735F92">
      <w:pPr>
        <w:pStyle w:val="afa"/>
        <w:spacing w:after="0" w:line="240" w:lineRule="auto"/>
        <w:ind w:left="20" w:right="20" w:firstLine="709"/>
        <w:jc w:val="both"/>
        <w:rPr>
          <w:rStyle w:val="724"/>
          <w:sz w:val="24"/>
          <w:szCs w:val="24"/>
        </w:rPr>
      </w:pPr>
      <w:r w:rsidRPr="00CB0F8C">
        <w:rPr>
          <w:rFonts w:ascii="Times New Roman" w:hAnsi="Times New Roman"/>
          <w:sz w:val="24"/>
          <w:szCs w:val="24"/>
        </w:rPr>
        <w:t>Помимо знаний важными содержательными компонентами кур</w:t>
      </w:r>
      <w:r w:rsidRPr="00CB0F8C">
        <w:rPr>
          <w:rFonts w:ascii="Times New Roman" w:hAnsi="Times New Roman"/>
          <w:sz w:val="24"/>
          <w:szCs w:val="24"/>
        </w:rPr>
        <w:softHyphen/>
        <w:t>са являются социальные навыки, умения, совокупность моральных и гуманистических ценностей и т. д.</w:t>
      </w:r>
    </w:p>
    <w:p w:rsidR="002C4A6B" w:rsidRPr="00CB0F8C" w:rsidRDefault="002C4A6B" w:rsidP="00735F92">
      <w:pPr>
        <w:pStyle w:val="710"/>
        <w:shd w:val="clear" w:color="auto" w:fill="auto"/>
        <w:spacing w:before="0" w:after="0" w:line="240" w:lineRule="auto"/>
        <w:ind w:left="20" w:right="220" w:firstLine="709"/>
        <w:jc w:val="both"/>
        <w:rPr>
          <w:sz w:val="24"/>
          <w:szCs w:val="24"/>
        </w:rPr>
      </w:pPr>
      <w:r w:rsidRPr="00CB0F8C">
        <w:rPr>
          <w:rStyle w:val="722"/>
          <w:sz w:val="24"/>
          <w:szCs w:val="24"/>
        </w:rPr>
        <w:t xml:space="preserve">Достижение поставленных целей, успешное овладение учебным содержанием данного предмета предполагает использование разнообразных </w:t>
      </w:r>
      <w:r w:rsidRPr="00CB0F8C">
        <w:rPr>
          <w:rStyle w:val="730"/>
          <w:b w:val="0"/>
          <w:sz w:val="24"/>
          <w:szCs w:val="24"/>
        </w:rPr>
        <w:t>средств и методов обучения.</w:t>
      </w:r>
      <w:r w:rsidRPr="00CB0F8C">
        <w:rPr>
          <w:rStyle w:val="722"/>
          <w:sz w:val="24"/>
          <w:szCs w:val="24"/>
        </w:rPr>
        <w:t xml:space="preserve">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rsidR="002C4A6B" w:rsidRPr="00CB0F8C" w:rsidRDefault="002C4A6B" w:rsidP="00735F92">
      <w:pPr>
        <w:pStyle w:val="143"/>
        <w:shd w:val="clear" w:color="auto" w:fill="auto"/>
        <w:spacing w:before="0" w:line="240" w:lineRule="auto"/>
        <w:ind w:left="20" w:firstLine="709"/>
        <w:rPr>
          <w:i/>
          <w:sz w:val="24"/>
          <w:szCs w:val="24"/>
        </w:rPr>
      </w:pPr>
      <w:r w:rsidRPr="00CB0F8C">
        <w:rPr>
          <w:i/>
          <w:sz w:val="24"/>
          <w:szCs w:val="24"/>
        </w:rPr>
        <w:t>Логические связи предмета с остальными предметами</w:t>
      </w:r>
    </w:p>
    <w:p w:rsidR="002C4A6B" w:rsidRPr="00CB0F8C" w:rsidRDefault="002C4A6B" w:rsidP="00735F92">
      <w:pPr>
        <w:pStyle w:val="143"/>
        <w:shd w:val="clear" w:color="auto" w:fill="auto"/>
        <w:spacing w:before="0" w:line="240" w:lineRule="auto"/>
        <w:ind w:left="20" w:firstLine="709"/>
        <w:rPr>
          <w:i/>
          <w:sz w:val="24"/>
          <w:szCs w:val="24"/>
        </w:rPr>
      </w:pPr>
      <w:r w:rsidRPr="00CB0F8C">
        <w:rPr>
          <w:i/>
          <w:sz w:val="24"/>
          <w:szCs w:val="24"/>
        </w:rPr>
        <w:t>(разделами) учебного образовательного плана:</w:t>
      </w:r>
    </w:p>
    <w:p w:rsidR="002C4A6B" w:rsidRPr="00CB0F8C" w:rsidRDefault="002C4A6B" w:rsidP="00735F92">
      <w:pPr>
        <w:pStyle w:val="710"/>
        <w:shd w:val="clear" w:color="auto" w:fill="auto"/>
        <w:spacing w:before="0" w:after="0" w:line="240" w:lineRule="auto"/>
        <w:ind w:left="20" w:right="220" w:firstLine="709"/>
        <w:jc w:val="both"/>
        <w:rPr>
          <w:sz w:val="24"/>
          <w:szCs w:val="24"/>
        </w:rPr>
      </w:pPr>
      <w:r w:rsidRPr="00CB0F8C">
        <w:rPr>
          <w:rStyle w:val="722"/>
          <w:sz w:val="24"/>
          <w:szCs w:val="24"/>
        </w:rPr>
        <w:t>Изучение предмета «Обществознание»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история, биология, география, изобразительное искусство, иностранный язык, информатика,  литература, музыка, ОБЖ, русский язык, технология, физика, химия и др.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5—9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p>
    <w:p w:rsidR="002C4A6B" w:rsidRPr="000658DE" w:rsidRDefault="002C4A6B" w:rsidP="000658DE">
      <w:pPr>
        <w:pStyle w:val="710"/>
        <w:shd w:val="clear" w:color="auto" w:fill="auto"/>
        <w:spacing w:before="0" w:after="0" w:line="240" w:lineRule="auto"/>
        <w:ind w:firstLine="709"/>
        <w:jc w:val="both"/>
        <w:rPr>
          <w:rStyle w:val="32100"/>
          <w:b w:val="0"/>
          <w:bCs w:val="0"/>
          <w:sz w:val="24"/>
          <w:szCs w:val="24"/>
          <w:shd w:val="clear" w:color="auto" w:fill="auto"/>
        </w:rPr>
      </w:pPr>
      <w:r w:rsidRPr="00CB0F8C">
        <w:rPr>
          <w:rStyle w:val="722"/>
          <w:sz w:val="24"/>
          <w:szCs w:val="24"/>
        </w:rPr>
        <w:t xml:space="preserve">Изучение содержания курса по обществознанию в основной школе должно </w:t>
      </w:r>
      <w:r w:rsidRPr="000658DE">
        <w:rPr>
          <w:rStyle w:val="722"/>
          <w:sz w:val="24"/>
          <w:szCs w:val="24"/>
        </w:rPr>
        <w:t>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bookmarkStart w:id="45" w:name="bookmark32"/>
    </w:p>
    <w:p w:rsidR="002C4A6B" w:rsidRPr="000658DE" w:rsidRDefault="002C4A6B" w:rsidP="000658DE">
      <w:pPr>
        <w:spacing w:after="0" w:line="240" w:lineRule="auto"/>
        <w:ind w:firstLine="708"/>
        <w:rPr>
          <w:rFonts w:ascii="Times New Roman" w:hAnsi="Times New Roman" w:cs="Times New Roman"/>
          <w:b/>
          <w:sz w:val="24"/>
          <w:szCs w:val="24"/>
        </w:rPr>
      </w:pPr>
      <w:r w:rsidRPr="000658DE">
        <w:rPr>
          <w:rFonts w:ascii="Times New Roman" w:hAnsi="Times New Roman" w:cs="Times New Roman"/>
          <w:b/>
          <w:sz w:val="24"/>
          <w:szCs w:val="24"/>
        </w:rPr>
        <w:t>Место предмета «Обществознание» в учебном плане</w:t>
      </w:r>
      <w:bookmarkEnd w:id="45"/>
    </w:p>
    <w:p w:rsidR="002C4A6B" w:rsidRPr="00CB0F8C" w:rsidRDefault="002C4A6B" w:rsidP="000658DE">
      <w:pPr>
        <w:spacing w:after="0" w:line="240" w:lineRule="auto"/>
        <w:ind w:firstLine="709"/>
        <w:jc w:val="both"/>
        <w:rPr>
          <w:rFonts w:ascii="Times New Roman" w:hAnsi="Times New Roman" w:cs="Times New Roman"/>
          <w:sz w:val="24"/>
          <w:szCs w:val="24"/>
        </w:rPr>
      </w:pPr>
      <w:r w:rsidRPr="000658DE">
        <w:rPr>
          <w:rStyle w:val="736"/>
          <w:rFonts w:eastAsiaTheme="minorHAnsi"/>
          <w:sz w:val="24"/>
          <w:szCs w:val="24"/>
          <w:lang w:eastAsia="ru-RU"/>
        </w:rPr>
        <w:t>Предмет «Обществознание» изучается на ступени основного</w:t>
      </w:r>
      <w:r w:rsidRPr="000658DE">
        <w:rPr>
          <w:rStyle w:val="736"/>
          <w:rFonts w:eastAsiaTheme="minorHAnsi"/>
          <w:sz w:val="28"/>
          <w:szCs w:val="28"/>
          <w:lang w:eastAsia="ru-RU"/>
        </w:rPr>
        <w:t xml:space="preserve"> общего образования в качестве обязательного предмета в 5-9 классах в общем объеме 174 часа.</w:t>
      </w:r>
      <w:r w:rsidRPr="000658DE">
        <w:rPr>
          <w:rStyle w:val="724"/>
          <w:rFonts w:eastAsiaTheme="minorHAnsi"/>
          <w:sz w:val="28"/>
          <w:szCs w:val="28"/>
          <w:lang w:eastAsia="ru-RU"/>
        </w:rPr>
        <w:t xml:space="preserve"> Рассчитан на 35</w:t>
      </w:r>
      <w:r w:rsidRPr="00CB0F8C">
        <w:rPr>
          <w:rStyle w:val="724"/>
          <w:rFonts w:eastAsiaTheme="minorHAnsi"/>
          <w:sz w:val="24"/>
          <w:szCs w:val="24"/>
          <w:lang w:eastAsia="ru-RU"/>
        </w:rPr>
        <w:t xml:space="preserve"> учебных часа, из расчета 1 час в неделю, в 9 классе – 34 учебных часа</w:t>
      </w:r>
      <w:r w:rsidRPr="00CB0F8C">
        <w:rPr>
          <w:rFonts w:ascii="Times New Roman" w:hAnsi="Times New Roman" w:cs="Times New Roman"/>
          <w:sz w:val="24"/>
          <w:szCs w:val="24"/>
        </w:rPr>
        <w:t>, включая часы на промежуточный и итоговый контроль. При этом на долю инвариантной части предмета отводится 75% учебного времени.</w:t>
      </w:r>
    </w:p>
    <w:p w:rsidR="002C4A6B" w:rsidRPr="00CB0F8C" w:rsidRDefault="002C4A6B" w:rsidP="00735F92">
      <w:pPr>
        <w:pStyle w:val="710"/>
        <w:shd w:val="clear" w:color="auto" w:fill="auto"/>
        <w:spacing w:before="0" w:after="0" w:line="240" w:lineRule="auto"/>
        <w:ind w:left="20" w:right="20" w:firstLine="709"/>
        <w:jc w:val="both"/>
        <w:rPr>
          <w:i/>
          <w:sz w:val="24"/>
          <w:szCs w:val="24"/>
        </w:rPr>
      </w:pPr>
      <w:r w:rsidRPr="00CB0F8C">
        <w:rPr>
          <w:i/>
          <w:sz w:val="24"/>
          <w:szCs w:val="24"/>
        </w:rPr>
        <w:t>Структура курса и последовательность предъявления материала</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и последовательность изложения материала составлена в соответствии с примерной программой и авторской программой по обществознанию издательства «Просвещение», составленной Л.Н.Боголюбовым.</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Последовательность,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школьников-подростков.</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первого этапа курса (5—7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2C4A6B" w:rsidRPr="00CB0F8C" w:rsidRDefault="002C4A6B" w:rsidP="00735F92">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2C4A6B" w:rsidRPr="00171B4F" w:rsidRDefault="002C4A6B" w:rsidP="00171B4F">
      <w:pPr>
        <w:shd w:val="clear" w:color="auto" w:fill="FFFFFF"/>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2C4A6B" w:rsidRPr="00171B4F" w:rsidRDefault="002C4A6B" w:rsidP="00171B4F">
      <w:pPr>
        <w:pStyle w:val="4b"/>
        <w:spacing w:after="0" w:line="240" w:lineRule="auto"/>
        <w:ind w:left="0" w:firstLine="709"/>
        <w:contextualSpacing w:val="0"/>
        <w:jc w:val="both"/>
        <w:rPr>
          <w:rStyle w:val="713"/>
          <w:rFonts w:eastAsia="Calibri"/>
          <w:bCs w:val="0"/>
          <w:sz w:val="24"/>
          <w:szCs w:val="24"/>
          <w:shd w:val="clear" w:color="auto" w:fill="auto"/>
        </w:rPr>
      </w:pPr>
      <w:r w:rsidRPr="00CB0F8C">
        <w:rPr>
          <w:rFonts w:ascii="Times New Roman" w:hAnsi="Times New Roman"/>
          <w:b/>
          <w:sz w:val="24"/>
          <w:szCs w:val="24"/>
        </w:rPr>
        <w:t>Личностные, метапредметные и предметные результаты освоения содержания курса обществознания в основной школе</w:t>
      </w:r>
    </w:p>
    <w:p w:rsidR="002C4A6B" w:rsidRPr="00CB0F8C" w:rsidRDefault="002C4A6B" w:rsidP="00735F92">
      <w:pPr>
        <w:pStyle w:val="710"/>
        <w:shd w:val="clear" w:color="auto" w:fill="auto"/>
        <w:spacing w:before="0" w:after="0" w:line="240" w:lineRule="auto"/>
        <w:ind w:right="460" w:firstLine="709"/>
        <w:jc w:val="both"/>
        <w:rPr>
          <w:sz w:val="24"/>
          <w:szCs w:val="24"/>
        </w:rPr>
      </w:pPr>
      <w:r w:rsidRPr="00CB0F8C">
        <w:rPr>
          <w:rStyle w:val="713"/>
          <w:sz w:val="24"/>
          <w:szCs w:val="24"/>
        </w:rPr>
        <w:t>Личностными</w:t>
      </w:r>
      <w:r w:rsidRPr="00CB0F8C">
        <w:rPr>
          <w:rStyle w:val="736"/>
          <w:sz w:val="24"/>
          <w:szCs w:val="24"/>
        </w:rPr>
        <w:t xml:space="preserve"> результатами выпускников основной школы, формируемыми при изучении содержания курса по обществознанию, являются:</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80" w:firstLine="709"/>
        <w:jc w:val="both"/>
        <w:rPr>
          <w:sz w:val="24"/>
          <w:szCs w:val="24"/>
        </w:rPr>
      </w:pPr>
      <w:r w:rsidRPr="00CB0F8C">
        <w:rPr>
          <w:rStyle w:val="736"/>
          <w:sz w:val="24"/>
          <w:szCs w:val="24"/>
        </w:rPr>
        <w:t>мотивированность и направленность на активное и созидательное участие в будущем в общественной и государственной жизни;</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заинтересованность не только в личном успехе, но и в развитии различных сторон жизни общества, в благополучии и процветании своей страны;</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60" w:firstLine="709"/>
        <w:jc w:val="both"/>
        <w:rPr>
          <w:sz w:val="24"/>
          <w:szCs w:val="24"/>
        </w:rPr>
      </w:pPr>
      <w:r w:rsidRPr="00CB0F8C">
        <w:rPr>
          <w:rStyle w:val="736"/>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C4A6B" w:rsidRPr="00CB0F8C" w:rsidRDefault="002C4A6B" w:rsidP="00735F92">
      <w:pPr>
        <w:pStyle w:val="710"/>
        <w:shd w:val="clear" w:color="auto" w:fill="auto"/>
        <w:spacing w:before="0" w:after="0" w:line="240" w:lineRule="auto"/>
        <w:ind w:left="20" w:right="460" w:firstLine="709"/>
        <w:jc w:val="both"/>
        <w:rPr>
          <w:sz w:val="24"/>
          <w:szCs w:val="24"/>
        </w:rPr>
      </w:pPr>
      <w:r w:rsidRPr="00CB0F8C">
        <w:rPr>
          <w:rStyle w:val="713"/>
          <w:sz w:val="24"/>
          <w:szCs w:val="24"/>
        </w:rPr>
        <w:t>Метапредметные</w:t>
      </w:r>
      <w:r w:rsidRPr="00CB0F8C">
        <w:rPr>
          <w:rStyle w:val="736"/>
          <w:sz w:val="24"/>
          <w:szCs w:val="24"/>
        </w:rPr>
        <w:t xml:space="preserve"> результаты изучения обществознания выпускниками основной школы проявляются в:</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умении сознательно организовывать свою познавательную деятельность (от постановки цели до получения и оценки результата);</w:t>
      </w:r>
    </w:p>
    <w:p w:rsidR="002C4A6B" w:rsidRPr="00CB0F8C" w:rsidRDefault="002C4A6B" w:rsidP="00FB344F">
      <w:pPr>
        <w:pStyle w:val="710"/>
        <w:numPr>
          <w:ilvl w:val="0"/>
          <w:numId w:val="47"/>
        </w:numPr>
        <w:shd w:val="clear" w:color="auto" w:fill="auto"/>
        <w:tabs>
          <w:tab w:val="left" w:pos="159"/>
        </w:tabs>
        <w:spacing w:before="0" w:after="0" w:line="240" w:lineRule="auto"/>
        <w:ind w:left="20" w:right="80" w:firstLine="709"/>
        <w:jc w:val="both"/>
        <w:rPr>
          <w:sz w:val="24"/>
          <w:szCs w:val="24"/>
        </w:rPr>
      </w:pPr>
      <w:r w:rsidRPr="00CB0F8C">
        <w:rPr>
          <w:rStyle w:val="736"/>
          <w:sz w:val="24"/>
          <w:szCs w:val="24"/>
        </w:rPr>
        <w:t>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2C4A6B" w:rsidRPr="00CB0F8C" w:rsidRDefault="002C4A6B" w:rsidP="00FB344F">
      <w:pPr>
        <w:pStyle w:val="710"/>
        <w:numPr>
          <w:ilvl w:val="0"/>
          <w:numId w:val="47"/>
        </w:numPr>
        <w:shd w:val="clear" w:color="auto" w:fill="auto"/>
        <w:tabs>
          <w:tab w:val="left" w:pos="169"/>
        </w:tabs>
        <w:spacing w:before="0" w:after="0" w:line="240" w:lineRule="auto"/>
        <w:ind w:left="20" w:right="80" w:firstLine="709"/>
        <w:jc w:val="both"/>
        <w:rPr>
          <w:sz w:val="24"/>
          <w:szCs w:val="24"/>
        </w:rPr>
      </w:pPr>
      <w:r w:rsidRPr="00CB0F8C">
        <w:rPr>
          <w:rStyle w:val="736"/>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2C4A6B" w:rsidRPr="00CB0F8C" w:rsidRDefault="002C4A6B" w:rsidP="00FB344F">
      <w:pPr>
        <w:pStyle w:val="710"/>
        <w:numPr>
          <w:ilvl w:val="0"/>
          <w:numId w:val="47"/>
        </w:numPr>
        <w:shd w:val="clear" w:color="auto" w:fill="auto"/>
        <w:tabs>
          <w:tab w:val="left" w:pos="174"/>
        </w:tabs>
        <w:spacing w:before="0" w:after="0" w:line="240" w:lineRule="auto"/>
        <w:ind w:left="20" w:right="80" w:firstLine="709"/>
        <w:jc w:val="both"/>
        <w:rPr>
          <w:sz w:val="24"/>
          <w:szCs w:val="24"/>
        </w:rPr>
      </w:pPr>
      <w:r w:rsidRPr="00CB0F8C">
        <w:rPr>
          <w:rStyle w:val="736"/>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80" w:firstLine="709"/>
        <w:jc w:val="both"/>
        <w:rPr>
          <w:sz w:val="24"/>
          <w:szCs w:val="24"/>
        </w:rPr>
      </w:pPr>
      <w:r w:rsidRPr="00CB0F8C">
        <w:rPr>
          <w:rStyle w:val="736"/>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2C4A6B" w:rsidRPr="00CB0F8C" w:rsidRDefault="002C4A6B" w:rsidP="00FB344F">
      <w:pPr>
        <w:pStyle w:val="710"/>
        <w:numPr>
          <w:ilvl w:val="1"/>
          <w:numId w:val="47"/>
        </w:numPr>
        <w:shd w:val="clear" w:color="auto" w:fill="auto"/>
        <w:tabs>
          <w:tab w:val="left" w:pos="260"/>
        </w:tabs>
        <w:spacing w:before="0" w:after="0" w:line="240" w:lineRule="auto"/>
        <w:ind w:left="20" w:firstLine="709"/>
        <w:jc w:val="both"/>
        <w:rPr>
          <w:sz w:val="24"/>
          <w:szCs w:val="24"/>
        </w:rPr>
      </w:pPr>
      <w:r w:rsidRPr="00CB0F8C">
        <w:rPr>
          <w:rStyle w:val="736"/>
          <w:sz w:val="24"/>
          <w:szCs w:val="24"/>
        </w:rPr>
        <w:t>использование элементов причинно-следственного анализа;</w:t>
      </w:r>
    </w:p>
    <w:p w:rsidR="002C4A6B" w:rsidRPr="00CB0F8C" w:rsidRDefault="002C4A6B" w:rsidP="00FB344F">
      <w:pPr>
        <w:pStyle w:val="710"/>
        <w:numPr>
          <w:ilvl w:val="1"/>
          <w:numId w:val="47"/>
        </w:numPr>
        <w:shd w:val="clear" w:color="auto" w:fill="auto"/>
        <w:tabs>
          <w:tab w:val="left" w:pos="284"/>
        </w:tabs>
        <w:spacing w:before="0" w:after="0" w:line="240" w:lineRule="auto"/>
        <w:ind w:left="20" w:firstLine="709"/>
        <w:jc w:val="both"/>
        <w:rPr>
          <w:sz w:val="24"/>
          <w:szCs w:val="24"/>
        </w:rPr>
      </w:pPr>
      <w:r w:rsidRPr="00CB0F8C">
        <w:rPr>
          <w:rStyle w:val="736"/>
          <w:sz w:val="24"/>
          <w:szCs w:val="24"/>
        </w:rPr>
        <w:t>исследование несложных реальных связей и зависимостей;</w:t>
      </w:r>
    </w:p>
    <w:p w:rsidR="002C4A6B" w:rsidRPr="00CB0F8C" w:rsidRDefault="002C4A6B" w:rsidP="00FB344F">
      <w:pPr>
        <w:pStyle w:val="710"/>
        <w:numPr>
          <w:ilvl w:val="1"/>
          <w:numId w:val="47"/>
        </w:numPr>
        <w:shd w:val="clear" w:color="auto" w:fill="auto"/>
        <w:tabs>
          <w:tab w:val="left" w:pos="289"/>
        </w:tabs>
        <w:spacing w:before="0" w:after="0" w:line="240" w:lineRule="auto"/>
        <w:ind w:left="20" w:right="80" w:firstLine="709"/>
        <w:jc w:val="both"/>
        <w:rPr>
          <w:sz w:val="24"/>
          <w:szCs w:val="24"/>
        </w:rPr>
      </w:pPr>
      <w:r w:rsidRPr="00CB0F8C">
        <w:rPr>
          <w:rStyle w:val="736"/>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2C4A6B" w:rsidRPr="00CB0F8C" w:rsidRDefault="002C4A6B" w:rsidP="00FB344F">
      <w:pPr>
        <w:pStyle w:val="710"/>
        <w:numPr>
          <w:ilvl w:val="1"/>
          <w:numId w:val="47"/>
        </w:numPr>
        <w:shd w:val="clear" w:color="auto" w:fill="auto"/>
        <w:tabs>
          <w:tab w:val="left" w:pos="284"/>
        </w:tabs>
        <w:spacing w:before="0" w:after="0" w:line="240" w:lineRule="auto"/>
        <w:ind w:left="20" w:right="80" w:firstLine="709"/>
        <w:jc w:val="both"/>
        <w:rPr>
          <w:sz w:val="24"/>
          <w:szCs w:val="24"/>
        </w:rPr>
      </w:pPr>
      <w:r w:rsidRPr="00CB0F8C">
        <w:rPr>
          <w:rStyle w:val="736"/>
          <w:sz w:val="24"/>
          <w:szCs w:val="24"/>
        </w:rPr>
        <w:t>поиск и извлечение нужной информации по заданной теме в адаптированных источниках различного типа;</w:t>
      </w:r>
    </w:p>
    <w:p w:rsidR="002C4A6B" w:rsidRPr="00CB0F8C" w:rsidRDefault="002C4A6B" w:rsidP="00FB344F">
      <w:pPr>
        <w:pStyle w:val="710"/>
        <w:numPr>
          <w:ilvl w:val="1"/>
          <w:numId w:val="47"/>
        </w:numPr>
        <w:shd w:val="clear" w:color="auto" w:fill="auto"/>
        <w:tabs>
          <w:tab w:val="left" w:pos="279"/>
        </w:tabs>
        <w:spacing w:before="0" w:after="0" w:line="240" w:lineRule="auto"/>
        <w:ind w:left="20" w:right="80" w:firstLine="709"/>
        <w:jc w:val="both"/>
        <w:rPr>
          <w:sz w:val="24"/>
          <w:szCs w:val="24"/>
        </w:rPr>
      </w:pPr>
      <w:r w:rsidRPr="00CB0F8C">
        <w:rPr>
          <w:rStyle w:val="736"/>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C4A6B" w:rsidRPr="00CB0F8C" w:rsidRDefault="002C4A6B" w:rsidP="00FB344F">
      <w:pPr>
        <w:pStyle w:val="710"/>
        <w:numPr>
          <w:ilvl w:val="1"/>
          <w:numId w:val="47"/>
        </w:numPr>
        <w:shd w:val="clear" w:color="auto" w:fill="auto"/>
        <w:tabs>
          <w:tab w:val="left" w:pos="279"/>
        </w:tabs>
        <w:spacing w:before="0" w:after="0" w:line="240" w:lineRule="auto"/>
        <w:ind w:left="20" w:firstLine="709"/>
        <w:jc w:val="both"/>
        <w:rPr>
          <w:sz w:val="24"/>
          <w:szCs w:val="24"/>
        </w:rPr>
      </w:pPr>
      <w:r w:rsidRPr="00CB0F8C">
        <w:rPr>
          <w:rStyle w:val="736"/>
          <w:sz w:val="24"/>
          <w:szCs w:val="24"/>
        </w:rPr>
        <w:t>объяснение изученных положений на конкретных примерах;</w:t>
      </w:r>
    </w:p>
    <w:p w:rsidR="002C4A6B" w:rsidRPr="00CB0F8C" w:rsidRDefault="002C4A6B" w:rsidP="00FB344F">
      <w:pPr>
        <w:pStyle w:val="710"/>
        <w:numPr>
          <w:ilvl w:val="1"/>
          <w:numId w:val="47"/>
        </w:numPr>
        <w:shd w:val="clear" w:color="auto" w:fill="auto"/>
        <w:tabs>
          <w:tab w:val="left" w:pos="289"/>
        </w:tabs>
        <w:spacing w:before="0" w:after="0" w:line="240" w:lineRule="auto"/>
        <w:ind w:left="20" w:right="80" w:firstLine="709"/>
        <w:jc w:val="both"/>
        <w:rPr>
          <w:sz w:val="24"/>
          <w:szCs w:val="24"/>
        </w:rPr>
      </w:pPr>
      <w:r w:rsidRPr="00CB0F8C">
        <w:rPr>
          <w:rStyle w:val="736"/>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w:t>
      </w:r>
      <w:r w:rsidRPr="00CB0F8C">
        <w:rPr>
          <w:sz w:val="24"/>
          <w:szCs w:val="24"/>
        </w:rPr>
        <w:t xml:space="preserve"> </w:t>
      </w:r>
      <w:r w:rsidRPr="00CB0F8C">
        <w:rPr>
          <w:rStyle w:val="735"/>
          <w:sz w:val="24"/>
          <w:szCs w:val="24"/>
        </w:rPr>
        <w:t>среде; выполнение в повседневной жизни этических и правовых норм, экологических требований;</w:t>
      </w:r>
    </w:p>
    <w:p w:rsidR="002C4A6B" w:rsidRPr="00CB0F8C" w:rsidRDefault="002C4A6B" w:rsidP="00735F92">
      <w:pPr>
        <w:pStyle w:val="710"/>
        <w:shd w:val="clear" w:color="auto" w:fill="auto"/>
        <w:spacing w:before="0" w:after="0" w:line="240" w:lineRule="auto"/>
        <w:ind w:left="20" w:right="400" w:firstLine="709"/>
        <w:jc w:val="both"/>
        <w:rPr>
          <w:sz w:val="24"/>
          <w:szCs w:val="24"/>
        </w:rPr>
      </w:pPr>
      <w:r w:rsidRPr="00CB0F8C">
        <w:rPr>
          <w:rStyle w:val="735"/>
          <w:sz w:val="24"/>
          <w:szCs w:val="24"/>
        </w:rPr>
        <w:t>8) определение собственного отношения к явлениям современной жизни, формулирование своей точки зрения.</w:t>
      </w:r>
    </w:p>
    <w:p w:rsidR="002C4A6B" w:rsidRPr="00CB0F8C" w:rsidRDefault="002C4A6B" w:rsidP="00735F92">
      <w:pPr>
        <w:pStyle w:val="710"/>
        <w:shd w:val="clear" w:color="auto" w:fill="auto"/>
        <w:spacing w:before="0" w:after="0" w:line="240" w:lineRule="auto"/>
        <w:ind w:left="20" w:right="400" w:firstLine="709"/>
        <w:jc w:val="both"/>
        <w:rPr>
          <w:sz w:val="24"/>
          <w:szCs w:val="24"/>
        </w:rPr>
      </w:pPr>
      <w:r w:rsidRPr="00CB0F8C">
        <w:rPr>
          <w:rStyle w:val="712"/>
          <w:sz w:val="24"/>
          <w:szCs w:val="24"/>
        </w:rPr>
        <w:t>Предметными</w:t>
      </w:r>
      <w:r w:rsidRPr="00CB0F8C">
        <w:rPr>
          <w:rStyle w:val="735"/>
          <w:sz w:val="24"/>
          <w:szCs w:val="24"/>
        </w:rPr>
        <w:t xml:space="preserve"> результатами освоения выпускниками основной школы содержания программы по обществознанию являются в сфере: </w:t>
      </w:r>
      <w:r w:rsidRPr="00CB0F8C">
        <w:rPr>
          <w:rStyle w:val="735"/>
          <w:i/>
          <w:sz w:val="24"/>
          <w:szCs w:val="24"/>
        </w:rPr>
        <w:t>познавательной</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приверженность гуманистическим и демократическим ценностям, патриотизму и гражданственности;</w:t>
      </w:r>
    </w:p>
    <w:p w:rsidR="002C4A6B" w:rsidRPr="00CB0F8C" w:rsidRDefault="002C4A6B" w:rsidP="00735F92">
      <w:pPr>
        <w:pStyle w:val="710"/>
        <w:shd w:val="clear" w:color="auto" w:fill="auto"/>
        <w:spacing w:before="0" w:after="0" w:line="240" w:lineRule="auto"/>
        <w:ind w:left="20" w:firstLine="709"/>
        <w:jc w:val="both"/>
        <w:rPr>
          <w:i/>
          <w:sz w:val="24"/>
          <w:szCs w:val="24"/>
        </w:rPr>
      </w:pPr>
      <w:r w:rsidRPr="00CB0F8C">
        <w:rPr>
          <w:rStyle w:val="735"/>
          <w:i/>
          <w:sz w:val="24"/>
          <w:szCs w:val="24"/>
        </w:rPr>
        <w:t>трудовой</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C4A6B" w:rsidRPr="00CB0F8C" w:rsidRDefault="002C4A6B" w:rsidP="00FB344F">
      <w:pPr>
        <w:pStyle w:val="710"/>
        <w:numPr>
          <w:ilvl w:val="0"/>
          <w:numId w:val="47"/>
        </w:numPr>
        <w:shd w:val="clear" w:color="auto" w:fill="auto"/>
        <w:tabs>
          <w:tab w:val="left" w:pos="174"/>
        </w:tabs>
        <w:spacing w:before="0" w:after="0" w:line="240" w:lineRule="auto"/>
        <w:ind w:left="20" w:right="400" w:firstLine="709"/>
        <w:jc w:val="both"/>
        <w:rPr>
          <w:sz w:val="24"/>
          <w:szCs w:val="24"/>
        </w:rPr>
      </w:pPr>
      <w:r w:rsidRPr="00CB0F8C">
        <w:rPr>
          <w:rStyle w:val="735"/>
          <w:sz w:val="24"/>
          <w:szCs w:val="24"/>
        </w:rPr>
        <w:t xml:space="preserve">понимание значения трудовой деятельности для личности и для общества; </w:t>
      </w:r>
      <w:r w:rsidRPr="00CB0F8C">
        <w:rPr>
          <w:rStyle w:val="735"/>
          <w:i/>
          <w:sz w:val="24"/>
          <w:szCs w:val="24"/>
        </w:rPr>
        <w:t>эстетической</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понимание специфики познания мира средствами искусства в соотнесении с другими способами познания;</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 xml:space="preserve">понимание роли искусства в становлении личности и в жизни общества; </w:t>
      </w:r>
      <w:r w:rsidRPr="00CB0F8C">
        <w:rPr>
          <w:rStyle w:val="735"/>
          <w:i/>
          <w:sz w:val="24"/>
          <w:szCs w:val="24"/>
        </w:rPr>
        <w:t>коммуникативной</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400" w:firstLine="709"/>
        <w:jc w:val="both"/>
        <w:rPr>
          <w:sz w:val="24"/>
          <w:szCs w:val="24"/>
        </w:rPr>
      </w:pPr>
      <w:r w:rsidRPr="00CB0F8C">
        <w:rPr>
          <w:rStyle w:val="735"/>
          <w:sz w:val="24"/>
          <w:szCs w:val="24"/>
        </w:rPr>
        <w:t>знание определяющих признаков коммуникативной деятельности в сравнении с другими видами деятельности;</w:t>
      </w:r>
    </w:p>
    <w:p w:rsidR="002C4A6B" w:rsidRPr="00CB0F8C" w:rsidRDefault="002C4A6B" w:rsidP="00FB344F">
      <w:pPr>
        <w:pStyle w:val="710"/>
        <w:numPr>
          <w:ilvl w:val="0"/>
          <w:numId w:val="47"/>
        </w:numPr>
        <w:shd w:val="clear" w:color="auto" w:fill="auto"/>
        <w:tabs>
          <w:tab w:val="left" w:pos="154"/>
        </w:tabs>
        <w:spacing w:before="0" w:after="0" w:line="240" w:lineRule="auto"/>
        <w:ind w:left="20" w:right="1000" w:firstLine="709"/>
        <w:jc w:val="both"/>
        <w:rPr>
          <w:sz w:val="24"/>
          <w:szCs w:val="24"/>
        </w:rPr>
      </w:pPr>
      <w:r w:rsidRPr="00CB0F8C">
        <w:rPr>
          <w:rStyle w:val="735"/>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1000" w:firstLine="709"/>
        <w:jc w:val="both"/>
        <w:rPr>
          <w:sz w:val="24"/>
          <w:szCs w:val="24"/>
        </w:rPr>
      </w:pPr>
      <w:r w:rsidRPr="00CB0F8C">
        <w:rPr>
          <w:rStyle w:val="735"/>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C4A6B" w:rsidRPr="00CB0F8C" w:rsidRDefault="002C4A6B" w:rsidP="00FB344F">
      <w:pPr>
        <w:pStyle w:val="710"/>
        <w:numPr>
          <w:ilvl w:val="0"/>
          <w:numId w:val="47"/>
        </w:numPr>
        <w:shd w:val="clear" w:color="auto" w:fill="auto"/>
        <w:tabs>
          <w:tab w:val="left" w:pos="164"/>
        </w:tabs>
        <w:spacing w:before="0" w:after="0" w:line="240" w:lineRule="auto"/>
        <w:ind w:left="20" w:firstLine="709"/>
        <w:jc w:val="both"/>
        <w:rPr>
          <w:sz w:val="24"/>
          <w:szCs w:val="24"/>
        </w:rPr>
      </w:pPr>
      <w:r w:rsidRPr="00CB0F8C">
        <w:rPr>
          <w:rStyle w:val="735"/>
          <w:sz w:val="24"/>
          <w:szCs w:val="24"/>
        </w:rPr>
        <w:t>понимание значения коммуникации в межличностном общении;</w:t>
      </w:r>
    </w:p>
    <w:p w:rsidR="002C4A6B" w:rsidRPr="00CB0F8C" w:rsidRDefault="002C4A6B" w:rsidP="00FB344F">
      <w:pPr>
        <w:pStyle w:val="710"/>
        <w:numPr>
          <w:ilvl w:val="0"/>
          <w:numId w:val="47"/>
        </w:numPr>
        <w:shd w:val="clear" w:color="auto" w:fill="auto"/>
        <w:tabs>
          <w:tab w:val="left" w:pos="164"/>
        </w:tabs>
        <w:spacing w:before="0" w:after="0" w:line="240" w:lineRule="auto"/>
        <w:ind w:left="20" w:right="400" w:firstLine="709"/>
        <w:jc w:val="both"/>
        <w:rPr>
          <w:sz w:val="24"/>
          <w:szCs w:val="24"/>
        </w:rPr>
      </w:pPr>
      <w:r w:rsidRPr="00CB0F8C">
        <w:rPr>
          <w:rStyle w:val="735"/>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2C4A6B" w:rsidRPr="00375FE2" w:rsidRDefault="002C4A6B" w:rsidP="00375FE2">
      <w:pPr>
        <w:spacing w:after="0" w:line="240" w:lineRule="auto"/>
        <w:jc w:val="center"/>
        <w:rPr>
          <w:rFonts w:ascii="Times New Roman" w:hAnsi="Times New Roman" w:cs="Times New Roman"/>
          <w:b/>
          <w:sz w:val="24"/>
          <w:szCs w:val="24"/>
        </w:rPr>
      </w:pPr>
      <w:bookmarkStart w:id="46" w:name="bookmark33"/>
      <w:r w:rsidRPr="00375FE2">
        <w:rPr>
          <w:rFonts w:ascii="Times New Roman" w:hAnsi="Times New Roman" w:cs="Times New Roman"/>
          <w:b/>
          <w:sz w:val="24"/>
          <w:szCs w:val="24"/>
        </w:rPr>
        <w:t>Содержание программы 5 - 9 классы</w:t>
      </w:r>
      <w:bookmarkEnd w:id="46"/>
    </w:p>
    <w:p w:rsidR="002C4A6B" w:rsidRPr="00375FE2" w:rsidRDefault="002C4A6B" w:rsidP="00375FE2">
      <w:pPr>
        <w:spacing w:after="0" w:line="240" w:lineRule="auto"/>
        <w:jc w:val="center"/>
        <w:rPr>
          <w:rFonts w:ascii="Times New Roman" w:hAnsi="Times New Roman" w:cs="Times New Roman"/>
          <w:b/>
          <w:sz w:val="24"/>
          <w:szCs w:val="24"/>
        </w:rPr>
      </w:pPr>
      <w:bookmarkStart w:id="47" w:name="bookmark34"/>
      <w:r w:rsidRPr="00375FE2">
        <w:rPr>
          <w:rFonts w:ascii="Times New Roman" w:hAnsi="Times New Roman" w:cs="Times New Roman"/>
          <w:b/>
          <w:sz w:val="24"/>
          <w:szCs w:val="24"/>
        </w:rPr>
        <w:t>СОЦИАЛЬНАЯ СУЩНОСТЬ ЛИЧНОСТИ</w:t>
      </w:r>
      <w:bookmarkEnd w:id="47"/>
    </w:p>
    <w:p w:rsidR="002C4A6B" w:rsidRPr="00375FE2" w:rsidRDefault="002C4A6B" w:rsidP="00375FE2">
      <w:pPr>
        <w:pStyle w:val="a8"/>
        <w:rPr>
          <w:rFonts w:ascii="Times New Roman" w:hAnsi="Times New Roman"/>
          <w:b/>
        </w:rPr>
      </w:pPr>
      <w:bookmarkStart w:id="48" w:name="bookmark35"/>
      <w:r w:rsidRPr="00375FE2">
        <w:rPr>
          <w:rFonts w:ascii="Times New Roman" w:hAnsi="Times New Roman"/>
          <w:b/>
        </w:rPr>
        <w:t>Человек в социальном измерении</w:t>
      </w:r>
      <w:bookmarkEnd w:id="48"/>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Природа человека. Интересы и потребности. Самооценка. Здоровый образ жизни. Безопасност жизни.</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Деятельность и поведение. Мотивы деятельности. Виды деятельности. Люди с ограниченным возможностями и особыми потребностями.</w:t>
      </w:r>
    </w:p>
    <w:p w:rsidR="002C4A6B" w:rsidRPr="00CB0F8C" w:rsidRDefault="002C4A6B" w:rsidP="00735F92">
      <w:pPr>
        <w:pStyle w:val="710"/>
        <w:shd w:val="clear" w:color="auto" w:fill="auto"/>
        <w:spacing w:before="0" w:after="0" w:line="240" w:lineRule="auto"/>
        <w:ind w:firstLine="709"/>
        <w:jc w:val="both"/>
        <w:rPr>
          <w:sz w:val="24"/>
          <w:szCs w:val="24"/>
        </w:rPr>
      </w:pPr>
      <w:r w:rsidRPr="00CB0F8C">
        <w:rPr>
          <w:rStyle w:val="734"/>
          <w:sz w:val="24"/>
          <w:szCs w:val="24"/>
        </w:rPr>
        <w:t>Как человек познаёт мир и самого себя. Образование и самообразование.</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Социальное становление человека: как усваиваются социальные нормы. Социальные «параметры личности».</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семье и со сверстниками.</w:t>
      </w:r>
    </w:p>
    <w:p w:rsidR="00837E77" w:rsidRDefault="002C4A6B" w:rsidP="00837E77">
      <w:pPr>
        <w:pStyle w:val="710"/>
        <w:shd w:val="clear" w:color="auto" w:fill="auto"/>
        <w:spacing w:before="0" w:after="0" w:line="240" w:lineRule="auto"/>
        <w:ind w:right="260" w:firstLine="709"/>
        <w:jc w:val="both"/>
        <w:rPr>
          <w:rStyle w:val="734"/>
          <w:sz w:val="24"/>
          <w:szCs w:val="24"/>
        </w:rPr>
      </w:pPr>
      <w:r w:rsidRPr="00CB0F8C">
        <w:rPr>
          <w:rStyle w:val="734"/>
          <w:sz w:val="24"/>
          <w:szCs w:val="24"/>
        </w:rPr>
        <w:t>Тендер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 человек получает от рождения.</w:t>
      </w:r>
      <w:bookmarkStart w:id="49" w:name="bookmark36"/>
    </w:p>
    <w:p w:rsidR="002C4A6B" w:rsidRPr="00837E77" w:rsidRDefault="002C4A6B" w:rsidP="00837E77">
      <w:pPr>
        <w:pStyle w:val="710"/>
        <w:shd w:val="clear" w:color="auto" w:fill="auto"/>
        <w:spacing w:before="0" w:after="0" w:line="240" w:lineRule="auto"/>
        <w:ind w:right="260" w:firstLine="709"/>
        <w:jc w:val="both"/>
        <w:rPr>
          <w:sz w:val="24"/>
          <w:szCs w:val="24"/>
        </w:rPr>
      </w:pPr>
      <w:r w:rsidRPr="00837E77">
        <w:rPr>
          <w:rStyle w:val="329"/>
          <w:bCs w:val="0"/>
          <w:sz w:val="24"/>
          <w:szCs w:val="24"/>
        </w:rPr>
        <w:t>Ближайшее социальное окружение</w:t>
      </w:r>
      <w:bookmarkEnd w:id="49"/>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Семья и семейные отношения. Роли в семье. Семейные ценности и традиции. Забота воспитание в семье.</w:t>
      </w:r>
    </w:p>
    <w:p w:rsidR="002C4A6B" w:rsidRPr="00CB0F8C" w:rsidRDefault="002C4A6B" w:rsidP="00735F92">
      <w:pPr>
        <w:pStyle w:val="710"/>
        <w:shd w:val="clear" w:color="auto" w:fill="auto"/>
        <w:spacing w:before="0" w:after="0" w:line="240" w:lineRule="auto"/>
        <w:ind w:right="260" w:firstLine="709"/>
        <w:jc w:val="both"/>
        <w:rPr>
          <w:sz w:val="24"/>
          <w:szCs w:val="24"/>
        </w:rPr>
      </w:pPr>
      <w:r w:rsidRPr="00CB0F8C">
        <w:rPr>
          <w:rStyle w:val="734"/>
          <w:sz w:val="24"/>
          <w:szCs w:val="24"/>
        </w:rPr>
        <w:t>Защита прав и интересов детей, оставшихся без попечения родителей. Человек в малой группе. Ученический коллектив, группа сверстников.</w:t>
      </w:r>
    </w:p>
    <w:p w:rsidR="002C4A6B" w:rsidRPr="00CB0F8C" w:rsidRDefault="002C4A6B" w:rsidP="00735F92">
      <w:pPr>
        <w:pStyle w:val="710"/>
        <w:shd w:val="clear" w:color="auto" w:fill="auto"/>
        <w:spacing w:before="0" w:after="0" w:line="240" w:lineRule="auto"/>
        <w:ind w:firstLine="709"/>
        <w:jc w:val="both"/>
        <w:rPr>
          <w:sz w:val="24"/>
          <w:szCs w:val="24"/>
        </w:rPr>
      </w:pPr>
      <w:r w:rsidRPr="00CB0F8C">
        <w:rPr>
          <w:rStyle w:val="734"/>
          <w:sz w:val="24"/>
          <w:szCs w:val="24"/>
        </w:rPr>
        <w:t>Межличностные отношения. Общение. Межличностные конфликты и пути их разрешения.</w:t>
      </w:r>
    </w:p>
    <w:p w:rsidR="002C4A6B" w:rsidRPr="00837E77" w:rsidRDefault="002C4A6B" w:rsidP="00837E77">
      <w:pPr>
        <w:jc w:val="center"/>
        <w:rPr>
          <w:rFonts w:ascii="Times New Roman" w:hAnsi="Times New Roman" w:cs="Times New Roman"/>
          <w:b/>
          <w:sz w:val="24"/>
          <w:szCs w:val="24"/>
        </w:rPr>
      </w:pPr>
      <w:bookmarkStart w:id="50" w:name="bookmark37"/>
      <w:r w:rsidRPr="00837E77">
        <w:rPr>
          <w:rFonts w:ascii="Times New Roman" w:hAnsi="Times New Roman" w:cs="Times New Roman"/>
          <w:b/>
          <w:sz w:val="24"/>
          <w:szCs w:val="24"/>
        </w:rPr>
        <w:t>СОВРЕМЕННОЕ ОБЩЕСТВО</w:t>
      </w:r>
      <w:bookmarkEnd w:id="50"/>
    </w:p>
    <w:p w:rsidR="002C4A6B" w:rsidRPr="00837E77" w:rsidRDefault="002C4A6B" w:rsidP="00837E77">
      <w:pPr>
        <w:ind w:firstLine="708"/>
        <w:rPr>
          <w:rFonts w:ascii="Times New Roman" w:hAnsi="Times New Roman" w:cs="Times New Roman"/>
          <w:b/>
          <w:sz w:val="24"/>
          <w:szCs w:val="24"/>
        </w:rPr>
      </w:pPr>
      <w:bookmarkStart w:id="51" w:name="bookmark38"/>
      <w:r w:rsidRPr="00837E77">
        <w:rPr>
          <w:rFonts w:ascii="Times New Roman" w:hAnsi="Times New Roman" w:cs="Times New Roman"/>
          <w:b/>
          <w:sz w:val="24"/>
          <w:szCs w:val="24"/>
        </w:rPr>
        <w:t>Общество — большой «дом» человечества</w:t>
      </w:r>
      <w:bookmarkEnd w:id="51"/>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Что связывает людей в общество. Устойчивость и изменчивость в развитии общества. Основны типы обществ. Общественный прогресс. Сферы общественной жизни, их взаимосвязь.</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Труд и образ жизни людей: как создаются материальные блага. Экономика.</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Социальные различия в обществе: причины их возникновения и проявления. Социальны общности и группы.</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Государственная власть, её роль в управлении общественной жизнью.</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2C4A6B" w:rsidRPr="00375FE2" w:rsidRDefault="002C4A6B" w:rsidP="00375FE2">
      <w:pPr>
        <w:spacing w:after="0" w:line="240" w:lineRule="auto"/>
        <w:rPr>
          <w:rFonts w:ascii="Times New Roman" w:hAnsi="Times New Roman" w:cs="Times New Roman"/>
          <w:b/>
          <w:sz w:val="24"/>
          <w:szCs w:val="24"/>
        </w:rPr>
      </w:pPr>
      <w:bookmarkStart w:id="52" w:name="bookmark39"/>
      <w:r w:rsidRPr="00375FE2">
        <w:rPr>
          <w:rFonts w:ascii="Times New Roman" w:hAnsi="Times New Roman" w:cs="Times New Roman"/>
          <w:b/>
          <w:sz w:val="24"/>
          <w:szCs w:val="24"/>
        </w:rPr>
        <w:t>Общество, в котором мы живём</w:t>
      </w:r>
      <w:bookmarkEnd w:id="52"/>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Мир как единое целое. Ускорение мирового общественного развития. Современные средства связи и коммуникации, их влияние на нашу жизнь.</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Глобальные проблемы современности. Экологическая ситуация в современном глобальном мире</w:t>
      </w:r>
      <w:r w:rsidRPr="00CB0F8C">
        <w:rPr>
          <w:sz w:val="24"/>
          <w:szCs w:val="24"/>
        </w:rPr>
        <w:t xml:space="preserve">: </w:t>
      </w:r>
      <w:r w:rsidRPr="00CB0F8C">
        <w:rPr>
          <w:rStyle w:val="733"/>
          <w:sz w:val="24"/>
          <w:szCs w:val="24"/>
        </w:rPr>
        <w:t>как спасти природу.</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Российское общество в начале XXI в.</w:t>
      </w:r>
      <w:r w:rsidRPr="00CB0F8C">
        <w:rPr>
          <w:sz w:val="24"/>
          <w:szCs w:val="24"/>
        </w:rPr>
        <w:t xml:space="preserve"> </w:t>
      </w:r>
      <w:r w:rsidRPr="00CB0F8C">
        <w:rPr>
          <w:rStyle w:val="733"/>
          <w:sz w:val="24"/>
          <w:szCs w:val="24"/>
        </w:rPr>
        <w:t>Ресурсы и возможности развития нашей страны: какие задачи стоят перед отечественно экономикой.</w:t>
      </w:r>
    </w:p>
    <w:p w:rsidR="002C4A6B" w:rsidRPr="00CB0F8C" w:rsidRDefault="002C4A6B" w:rsidP="00735F92">
      <w:pPr>
        <w:pStyle w:val="710"/>
        <w:shd w:val="clear" w:color="auto" w:fill="auto"/>
        <w:tabs>
          <w:tab w:val="left" w:pos="8060"/>
        </w:tabs>
        <w:spacing w:before="0" w:after="0" w:line="240" w:lineRule="auto"/>
        <w:ind w:left="20" w:right="240" w:firstLine="709"/>
        <w:jc w:val="both"/>
        <w:rPr>
          <w:rStyle w:val="733"/>
          <w:sz w:val="24"/>
          <w:szCs w:val="24"/>
        </w:rPr>
      </w:pPr>
      <w:r w:rsidRPr="00CB0F8C">
        <w:rPr>
          <w:rStyle w:val="733"/>
          <w:sz w:val="24"/>
          <w:szCs w:val="24"/>
        </w:rPr>
        <w:t>Основы конституционного строя Российской Федерации. Государственное устройство наше страны, многонациональный состав её населения. Что значит сегодня быть гражданином своег Отечества?</w:t>
      </w:r>
    </w:p>
    <w:p w:rsidR="002C4A6B" w:rsidRPr="00CB0F8C" w:rsidRDefault="002C4A6B" w:rsidP="00735F92">
      <w:pPr>
        <w:pStyle w:val="710"/>
        <w:shd w:val="clear" w:color="auto" w:fill="auto"/>
        <w:tabs>
          <w:tab w:val="left" w:pos="8060"/>
        </w:tabs>
        <w:spacing w:before="0" w:after="0" w:line="240" w:lineRule="auto"/>
        <w:ind w:left="20" w:right="240" w:firstLine="709"/>
        <w:jc w:val="both"/>
        <w:rPr>
          <w:rStyle w:val="733"/>
          <w:sz w:val="24"/>
          <w:szCs w:val="24"/>
        </w:rPr>
      </w:pPr>
      <w:r w:rsidRPr="00CB0F8C">
        <w:rPr>
          <w:rStyle w:val="733"/>
          <w:sz w:val="24"/>
          <w:szCs w:val="24"/>
        </w:rPr>
        <w:t>Духовные ценности</w:t>
      </w:r>
      <w:r w:rsidRPr="00CB0F8C">
        <w:rPr>
          <w:sz w:val="24"/>
          <w:szCs w:val="24"/>
        </w:rPr>
        <w:t xml:space="preserve"> </w:t>
      </w:r>
      <w:r w:rsidRPr="00CB0F8C">
        <w:rPr>
          <w:rStyle w:val="733"/>
          <w:sz w:val="24"/>
          <w:szCs w:val="24"/>
        </w:rPr>
        <w:t>российского народа. Культурные достижения народов России: как их сохранить и приумножить? Место России среди других государств мира.</w:t>
      </w:r>
    </w:p>
    <w:p w:rsidR="002C4A6B" w:rsidRPr="00375FE2" w:rsidRDefault="002C4A6B" w:rsidP="00375FE2">
      <w:pPr>
        <w:spacing w:after="0" w:line="240" w:lineRule="auto"/>
        <w:jc w:val="center"/>
        <w:rPr>
          <w:rFonts w:ascii="Times New Roman" w:hAnsi="Times New Roman" w:cs="Times New Roman"/>
          <w:b/>
          <w:sz w:val="24"/>
          <w:szCs w:val="24"/>
        </w:rPr>
      </w:pPr>
      <w:r w:rsidRPr="00375FE2">
        <w:rPr>
          <w:rFonts w:ascii="Times New Roman" w:hAnsi="Times New Roman" w:cs="Times New Roman"/>
          <w:b/>
          <w:sz w:val="24"/>
          <w:szCs w:val="24"/>
        </w:rPr>
        <w:t>СОЦИАЛЬНЫЕ НОРМЫ</w:t>
      </w:r>
    </w:p>
    <w:p w:rsidR="002C4A6B" w:rsidRPr="00375FE2" w:rsidRDefault="002C4A6B" w:rsidP="00375FE2">
      <w:pPr>
        <w:spacing w:after="0" w:line="240" w:lineRule="auto"/>
        <w:rPr>
          <w:rFonts w:ascii="Times New Roman" w:hAnsi="Times New Roman" w:cs="Times New Roman"/>
          <w:b/>
          <w:sz w:val="24"/>
          <w:szCs w:val="24"/>
        </w:rPr>
      </w:pPr>
      <w:bookmarkStart w:id="53" w:name="bookmark40"/>
      <w:r w:rsidRPr="00375FE2">
        <w:rPr>
          <w:rFonts w:ascii="Times New Roman" w:hAnsi="Times New Roman" w:cs="Times New Roman"/>
          <w:b/>
          <w:sz w:val="24"/>
          <w:szCs w:val="24"/>
        </w:rPr>
        <w:t>Регулирование поведения людей в обществе</w:t>
      </w:r>
      <w:bookmarkEnd w:id="53"/>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Мораль, её основные принципы. Добро и зло. Законы и правила нравственности. Моральны нормы и моральный выбор. Нравственные чувства и самоконтроль. Влияние моральных устое на развитие общества и человека.</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Право, его роль в жизни человека, общества и государства. Основные признаки права. Норм: права. Понятие прав, свобод и обязанностей.</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 Федерации о правах и свободах человека и гражданина.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Личные (гражданские) права, социально-экономические и культурные права, политические прав</w:t>
      </w:r>
      <w:r w:rsidRPr="00CB0F8C">
        <w:rPr>
          <w:sz w:val="24"/>
          <w:szCs w:val="24"/>
        </w:rPr>
        <w:t xml:space="preserve"> </w:t>
      </w:r>
      <w:r w:rsidRPr="00CB0F8C">
        <w:rPr>
          <w:rStyle w:val="733"/>
          <w:sz w:val="24"/>
          <w:szCs w:val="24"/>
        </w:rPr>
        <w:t>и свободы российских граждан.</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Как защищаются права человека в России.</w:t>
      </w:r>
    </w:p>
    <w:p w:rsidR="00375FE2" w:rsidRDefault="002C4A6B" w:rsidP="00375FE2">
      <w:pPr>
        <w:pStyle w:val="710"/>
        <w:shd w:val="clear" w:color="auto" w:fill="auto"/>
        <w:spacing w:before="0" w:after="0" w:line="240" w:lineRule="auto"/>
        <w:ind w:left="20" w:right="240" w:firstLine="709"/>
        <w:jc w:val="both"/>
        <w:rPr>
          <w:rStyle w:val="733"/>
          <w:sz w:val="24"/>
          <w:szCs w:val="24"/>
        </w:rPr>
      </w:pPr>
      <w:r w:rsidRPr="00CB0F8C">
        <w:rPr>
          <w:rStyle w:val="733"/>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обязанность.</w:t>
      </w:r>
      <w:bookmarkStart w:id="54" w:name="bookmark41"/>
    </w:p>
    <w:p w:rsidR="002C4A6B" w:rsidRPr="00375FE2" w:rsidRDefault="002C4A6B" w:rsidP="00375FE2">
      <w:pPr>
        <w:pStyle w:val="710"/>
        <w:shd w:val="clear" w:color="auto" w:fill="auto"/>
        <w:spacing w:before="0" w:after="0" w:line="240" w:lineRule="auto"/>
        <w:ind w:left="20" w:right="240" w:firstLine="709"/>
        <w:jc w:val="both"/>
        <w:rPr>
          <w:sz w:val="24"/>
          <w:szCs w:val="24"/>
        </w:rPr>
      </w:pPr>
      <w:r w:rsidRPr="00375FE2">
        <w:rPr>
          <w:rStyle w:val="328"/>
          <w:bCs w:val="0"/>
          <w:sz w:val="24"/>
          <w:szCs w:val="24"/>
        </w:rPr>
        <w:t>Основы российского законодательства</w:t>
      </w:r>
      <w:bookmarkEnd w:id="54"/>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3"/>
          <w:sz w:val="24"/>
          <w:szCs w:val="24"/>
        </w:rPr>
        <w:t>Гражданские правоотношения. Гражданско-правовые споры.</w:t>
      </w:r>
    </w:p>
    <w:p w:rsidR="002C4A6B" w:rsidRPr="00CB0F8C" w:rsidRDefault="002C4A6B" w:rsidP="00735F92">
      <w:pPr>
        <w:pStyle w:val="710"/>
        <w:shd w:val="clear" w:color="auto" w:fill="auto"/>
        <w:spacing w:before="0" w:after="0" w:line="240" w:lineRule="auto"/>
        <w:ind w:left="20" w:right="240" w:firstLine="709"/>
        <w:jc w:val="both"/>
        <w:rPr>
          <w:sz w:val="24"/>
          <w:szCs w:val="24"/>
        </w:rPr>
      </w:pPr>
      <w:r w:rsidRPr="00CB0F8C">
        <w:rPr>
          <w:rStyle w:val="733"/>
          <w:sz w:val="24"/>
          <w:szCs w:val="24"/>
        </w:rPr>
        <w:t>Семейные правоотношения. Права и обязанности родителей и детей. Защита прав и интересе детей, оставшихся без родителей.</w:t>
      </w:r>
    </w:p>
    <w:p w:rsidR="00375FE2" w:rsidRDefault="002C4A6B" w:rsidP="00735F92">
      <w:pPr>
        <w:pStyle w:val="710"/>
        <w:shd w:val="clear" w:color="auto" w:fill="auto"/>
        <w:spacing w:before="0" w:after="0" w:line="240" w:lineRule="auto"/>
        <w:ind w:left="20" w:right="240" w:firstLine="709"/>
        <w:jc w:val="both"/>
        <w:rPr>
          <w:rStyle w:val="733"/>
          <w:sz w:val="24"/>
          <w:szCs w:val="24"/>
        </w:rPr>
      </w:pPr>
      <w:r w:rsidRPr="00CB0F8C">
        <w:rPr>
          <w:rStyle w:val="733"/>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2C4A6B" w:rsidRPr="00375FE2" w:rsidRDefault="002C4A6B" w:rsidP="00375FE2">
      <w:pPr>
        <w:jc w:val="center"/>
        <w:rPr>
          <w:rFonts w:ascii="Times New Roman" w:hAnsi="Times New Roman" w:cs="Times New Roman"/>
          <w:b/>
          <w:sz w:val="24"/>
          <w:szCs w:val="24"/>
        </w:rPr>
      </w:pPr>
      <w:r w:rsidRPr="00375FE2">
        <w:rPr>
          <w:rFonts w:ascii="Times New Roman" w:hAnsi="Times New Roman" w:cs="Times New Roman"/>
          <w:b/>
          <w:sz w:val="24"/>
          <w:szCs w:val="24"/>
        </w:rPr>
        <w:t>ЭКОНОМИКА И СОЦИАЛЬНЫЕ ОТНОШЕНИЯ</w:t>
      </w:r>
    </w:p>
    <w:p w:rsidR="002C4A6B" w:rsidRPr="00375FE2" w:rsidRDefault="002C4A6B" w:rsidP="00375FE2">
      <w:pPr>
        <w:rPr>
          <w:rFonts w:ascii="Times New Roman" w:hAnsi="Times New Roman" w:cs="Times New Roman"/>
          <w:b/>
          <w:sz w:val="24"/>
          <w:szCs w:val="24"/>
        </w:rPr>
      </w:pPr>
      <w:bookmarkStart w:id="55" w:name="bookmark42"/>
      <w:r w:rsidRPr="00375FE2">
        <w:rPr>
          <w:rFonts w:ascii="Times New Roman" w:hAnsi="Times New Roman" w:cs="Times New Roman"/>
          <w:b/>
          <w:sz w:val="24"/>
          <w:szCs w:val="24"/>
        </w:rPr>
        <w:t>Мир экономики</w:t>
      </w:r>
      <w:bookmarkEnd w:id="55"/>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Экономика и её роль в жизни общества. Экономические ресурсы и потребности. Товары услуги. Цикличность экономического развития.</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Современное производство. Факторы производства. Новые технологии и их возможности.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Предприятия и их современные формы.</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Типы экономических систем. Собственность и её формы.</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Рыночное регулирование экономики: возможности и границы. Виды рынков. Законы рыночно экономики.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Деньги и их функции. Инфляция. Роль банков в экономике.</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Роль государства в рыночной экономике. Государственный бюджет. Налоги.</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 xml:space="preserve">Занятость и безработица: какие профессии востребованы на рынке труда в начале XXI </w:t>
      </w:r>
      <w:r w:rsidRPr="00CB0F8C">
        <w:rPr>
          <w:rStyle w:val="732"/>
          <w:sz w:val="24"/>
          <w:szCs w:val="24"/>
          <w:lang w:eastAsia="en-US"/>
        </w:rPr>
        <w:t>в.</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Причины безработицы. Роль государства в обеспечении занятости.</w:t>
      </w:r>
    </w:p>
    <w:p w:rsidR="00375FE2" w:rsidRDefault="002C4A6B" w:rsidP="00375FE2">
      <w:pPr>
        <w:pStyle w:val="710"/>
        <w:shd w:val="clear" w:color="auto" w:fill="auto"/>
        <w:spacing w:before="0" w:after="0" w:line="240" w:lineRule="auto"/>
        <w:ind w:left="20" w:firstLine="709"/>
        <w:jc w:val="both"/>
        <w:rPr>
          <w:rStyle w:val="732"/>
          <w:sz w:val="24"/>
          <w:szCs w:val="24"/>
        </w:rPr>
      </w:pPr>
      <w:r w:rsidRPr="00CB0F8C">
        <w:rPr>
          <w:rStyle w:val="732"/>
          <w:sz w:val="24"/>
          <w:szCs w:val="24"/>
        </w:rPr>
        <w:t>Особенности экономического развития России.</w:t>
      </w:r>
      <w:bookmarkStart w:id="56" w:name="bookmark43"/>
    </w:p>
    <w:p w:rsidR="002C4A6B" w:rsidRPr="00375FE2" w:rsidRDefault="002C4A6B" w:rsidP="00375FE2">
      <w:pPr>
        <w:pStyle w:val="710"/>
        <w:shd w:val="clear" w:color="auto" w:fill="auto"/>
        <w:spacing w:before="0" w:after="0" w:line="240" w:lineRule="auto"/>
        <w:ind w:left="20" w:firstLine="709"/>
        <w:jc w:val="both"/>
        <w:rPr>
          <w:sz w:val="24"/>
          <w:szCs w:val="24"/>
        </w:rPr>
      </w:pPr>
      <w:r w:rsidRPr="00375FE2">
        <w:rPr>
          <w:rStyle w:val="327"/>
          <w:bCs w:val="0"/>
          <w:sz w:val="24"/>
          <w:szCs w:val="24"/>
        </w:rPr>
        <w:t>Человек в экономических отношениях</w:t>
      </w:r>
      <w:bookmarkEnd w:id="56"/>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Основные участники экономики — производители и потребители. Роль человеческого фактора развитии экономики.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Труд в современной экономике. Профессионализм и профессиональная успешность. Трудова этика. Заработная плата.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Предприниматель. Этика предпринимательства.</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Экономика семьи. Прожиточный минимум. Семейное потребление.</w:t>
      </w:r>
    </w:p>
    <w:p w:rsidR="00375FE2" w:rsidRDefault="002C4A6B" w:rsidP="00375FE2">
      <w:pPr>
        <w:pStyle w:val="710"/>
        <w:shd w:val="clear" w:color="auto" w:fill="auto"/>
        <w:spacing w:before="0" w:after="0" w:line="240" w:lineRule="auto"/>
        <w:ind w:left="20" w:firstLine="709"/>
        <w:jc w:val="both"/>
        <w:rPr>
          <w:sz w:val="24"/>
          <w:szCs w:val="24"/>
        </w:rPr>
      </w:pPr>
      <w:r w:rsidRPr="00CB0F8C">
        <w:rPr>
          <w:rStyle w:val="732"/>
          <w:sz w:val="24"/>
          <w:szCs w:val="24"/>
        </w:rPr>
        <w:t>Права потребителя.</w:t>
      </w:r>
    </w:p>
    <w:p w:rsidR="002C4A6B" w:rsidRPr="00CB0F8C" w:rsidRDefault="002C4A6B" w:rsidP="00375FE2">
      <w:pPr>
        <w:pStyle w:val="710"/>
        <w:shd w:val="clear" w:color="auto" w:fill="auto"/>
        <w:spacing w:before="0" w:after="0" w:line="240" w:lineRule="auto"/>
        <w:ind w:left="20" w:firstLine="709"/>
        <w:jc w:val="both"/>
        <w:rPr>
          <w:sz w:val="24"/>
          <w:szCs w:val="24"/>
        </w:rPr>
      </w:pPr>
      <w:r w:rsidRPr="00CB0F8C">
        <w:rPr>
          <w:rStyle w:val="7100"/>
          <w:sz w:val="24"/>
          <w:szCs w:val="24"/>
        </w:rPr>
        <w:t>Мир социальных отношений</w:t>
      </w:r>
      <w:r w:rsidRPr="00CB0F8C">
        <w:rPr>
          <w:rStyle w:val="732"/>
          <w:sz w:val="24"/>
          <w:szCs w:val="24"/>
        </w:rPr>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 в обществе.</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 Российского государства.</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2"/>
          <w:sz w:val="24"/>
          <w:szCs w:val="24"/>
        </w:rPr>
        <w:t>Нации и межнациональные отношения. Характеристика межнациональных отношений современной России. Понятие толерантности.</w:t>
      </w:r>
    </w:p>
    <w:p w:rsidR="002C4A6B" w:rsidRPr="00375FE2" w:rsidRDefault="002C4A6B" w:rsidP="00375FE2">
      <w:pPr>
        <w:jc w:val="center"/>
        <w:rPr>
          <w:rFonts w:ascii="Times New Roman" w:hAnsi="Times New Roman" w:cs="Times New Roman"/>
          <w:b/>
          <w:sz w:val="24"/>
          <w:szCs w:val="24"/>
        </w:rPr>
      </w:pPr>
      <w:bookmarkStart w:id="57" w:name="bookmark44"/>
      <w:r w:rsidRPr="00375FE2">
        <w:rPr>
          <w:rFonts w:ascii="Times New Roman" w:hAnsi="Times New Roman" w:cs="Times New Roman"/>
          <w:b/>
          <w:sz w:val="24"/>
          <w:szCs w:val="24"/>
        </w:rPr>
        <w:t>ПОЛИТИКА. КУЛЬТУРА</w:t>
      </w:r>
      <w:bookmarkEnd w:id="57"/>
    </w:p>
    <w:p w:rsidR="002C4A6B" w:rsidRPr="00375FE2" w:rsidRDefault="002C4A6B" w:rsidP="00375FE2">
      <w:pPr>
        <w:rPr>
          <w:rFonts w:ascii="Times New Roman" w:hAnsi="Times New Roman" w:cs="Times New Roman"/>
          <w:b/>
          <w:sz w:val="24"/>
          <w:szCs w:val="24"/>
        </w:rPr>
      </w:pPr>
      <w:bookmarkStart w:id="58" w:name="bookmark45"/>
      <w:r w:rsidRPr="00375FE2">
        <w:rPr>
          <w:rFonts w:ascii="Times New Roman" w:hAnsi="Times New Roman" w:cs="Times New Roman"/>
          <w:b/>
          <w:sz w:val="24"/>
          <w:szCs w:val="24"/>
        </w:rPr>
        <w:t>Политическая жизнь общества</w:t>
      </w:r>
      <w:bookmarkEnd w:id="58"/>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Власть. Властные отношения. Политика. Внутренняя и внешняя политика.</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Сущность государства. Суверенитет. Государственное управление. Формы государства. Функци государства.</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Наше государство — Российская Федерация. Государственное устройство России. Гражданство Российской Федерации.</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Политический режим. Демократия. Парламентаризм.</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Республика. Выборы и избирательные системы. Политические партии.</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Правовое государство. Верховенство права. Разделение властей. Гражданское общество правовое государство. Местное самоуправление.</w:t>
      </w:r>
    </w:p>
    <w:p w:rsidR="002C4A6B" w:rsidRPr="00CB0F8C" w:rsidRDefault="002C4A6B" w:rsidP="00375FE2">
      <w:pPr>
        <w:pStyle w:val="710"/>
        <w:shd w:val="clear" w:color="auto" w:fill="auto"/>
        <w:spacing w:before="0" w:after="0" w:line="240" w:lineRule="auto"/>
        <w:ind w:left="20" w:right="260" w:firstLine="406"/>
        <w:jc w:val="both"/>
        <w:rPr>
          <w:sz w:val="24"/>
          <w:szCs w:val="24"/>
        </w:rPr>
      </w:pPr>
      <w:r w:rsidRPr="00CB0F8C">
        <w:rPr>
          <w:rStyle w:val="732"/>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Межгосударственные отношения. Международные политические организации.</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Войны и вооружённые конфликты. Национальная безопасность. Сепаратизм. Международно</w:t>
      </w:r>
      <w:r w:rsidRPr="00CB0F8C">
        <w:rPr>
          <w:sz w:val="24"/>
          <w:szCs w:val="24"/>
        </w:rPr>
        <w:t>-</w:t>
      </w:r>
      <w:r w:rsidRPr="00CB0F8C">
        <w:rPr>
          <w:rStyle w:val="732"/>
          <w:sz w:val="24"/>
          <w:szCs w:val="24"/>
        </w:rPr>
        <w:t>правовая защита жертв вооружённых конфликтов.</w:t>
      </w:r>
    </w:p>
    <w:p w:rsidR="002C4A6B" w:rsidRPr="00CB0F8C" w:rsidRDefault="002C4A6B" w:rsidP="00375FE2">
      <w:pPr>
        <w:pStyle w:val="710"/>
        <w:shd w:val="clear" w:color="auto" w:fill="auto"/>
        <w:spacing w:before="0" w:after="0" w:line="240" w:lineRule="auto"/>
        <w:ind w:left="20" w:firstLine="406"/>
        <w:jc w:val="both"/>
        <w:rPr>
          <w:sz w:val="24"/>
          <w:szCs w:val="24"/>
        </w:rPr>
      </w:pPr>
      <w:r w:rsidRPr="00CB0F8C">
        <w:rPr>
          <w:rStyle w:val="732"/>
          <w:sz w:val="24"/>
          <w:szCs w:val="24"/>
        </w:rPr>
        <w:t>Глобализация и её противоречия.</w:t>
      </w:r>
    </w:p>
    <w:p w:rsidR="00375FE2" w:rsidRDefault="002C4A6B" w:rsidP="00375FE2">
      <w:pPr>
        <w:pStyle w:val="710"/>
        <w:shd w:val="clear" w:color="auto" w:fill="auto"/>
        <w:spacing w:before="0" w:after="0" w:line="240" w:lineRule="auto"/>
        <w:ind w:left="20" w:right="260" w:firstLine="406"/>
        <w:jc w:val="both"/>
        <w:rPr>
          <w:rStyle w:val="732"/>
          <w:sz w:val="24"/>
          <w:szCs w:val="24"/>
        </w:rPr>
      </w:pPr>
      <w:r w:rsidRPr="00CB0F8C">
        <w:rPr>
          <w:rStyle w:val="732"/>
          <w:sz w:val="24"/>
          <w:szCs w:val="24"/>
        </w:rPr>
        <w:t>Человек и политика. Политические события и судьбы людей. Гражданская активность. Патриотизм.</w:t>
      </w:r>
      <w:bookmarkStart w:id="59" w:name="bookmark46"/>
    </w:p>
    <w:p w:rsidR="002C4A6B" w:rsidRPr="00375FE2" w:rsidRDefault="002C4A6B" w:rsidP="00375FE2">
      <w:pPr>
        <w:pStyle w:val="710"/>
        <w:shd w:val="clear" w:color="auto" w:fill="auto"/>
        <w:spacing w:before="0" w:after="0" w:line="240" w:lineRule="auto"/>
        <w:ind w:left="20" w:right="260" w:firstLine="406"/>
        <w:jc w:val="both"/>
        <w:rPr>
          <w:sz w:val="24"/>
          <w:szCs w:val="24"/>
        </w:rPr>
      </w:pPr>
      <w:r w:rsidRPr="00375FE2">
        <w:rPr>
          <w:rStyle w:val="327"/>
          <w:bCs w:val="0"/>
          <w:sz w:val="24"/>
          <w:szCs w:val="24"/>
        </w:rPr>
        <w:t>Культурно-информационная среда общественной жизни</w:t>
      </w:r>
      <w:bookmarkEnd w:id="59"/>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2"/>
          <w:sz w:val="24"/>
          <w:szCs w:val="24"/>
        </w:rPr>
        <w:t>Информация и способы её распространения. Средства массовой информации. Интернет.</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Культура, её многообразие и формы. Культурные различия. Диалог культур как черта современного мира.</w:t>
      </w:r>
    </w:p>
    <w:p w:rsidR="00375FE2" w:rsidRDefault="002C4A6B" w:rsidP="00375FE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bookmarkStart w:id="60" w:name="bookmark47"/>
    </w:p>
    <w:p w:rsidR="002C4A6B" w:rsidRPr="00375FE2" w:rsidRDefault="002C4A6B" w:rsidP="00375FE2">
      <w:pPr>
        <w:pStyle w:val="710"/>
        <w:shd w:val="clear" w:color="auto" w:fill="auto"/>
        <w:spacing w:before="0" w:after="0" w:line="240" w:lineRule="auto"/>
        <w:ind w:left="20" w:right="260" w:firstLine="709"/>
        <w:jc w:val="both"/>
        <w:rPr>
          <w:sz w:val="24"/>
          <w:szCs w:val="24"/>
        </w:rPr>
      </w:pPr>
      <w:r w:rsidRPr="00375FE2">
        <w:rPr>
          <w:rStyle w:val="326"/>
          <w:bCs w:val="0"/>
          <w:sz w:val="24"/>
          <w:szCs w:val="24"/>
        </w:rPr>
        <w:t>Человек в меняющемся обществе</w:t>
      </w:r>
      <w:bookmarkEnd w:id="60"/>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bookmarkStart w:id="61" w:name="bookmark48"/>
    </w:p>
    <w:p w:rsidR="002C4A6B" w:rsidRPr="00375FE2" w:rsidRDefault="002C4A6B" w:rsidP="00375FE2">
      <w:pPr>
        <w:rPr>
          <w:rFonts w:ascii="Times New Roman" w:hAnsi="Times New Roman" w:cs="Times New Roman"/>
          <w:b/>
          <w:sz w:val="24"/>
          <w:szCs w:val="24"/>
        </w:rPr>
      </w:pPr>
      <w:r w:rsidRPr="00375FE2">
        <w:rPr>
          <w:rFonts w:ascii="Times New Roman" w:hAnsi="Times New Roman" w:cs="Times New Roman"/>
          <w:b/>
          <w:sz w:val="24"/>
          <w:szCs w:val="24"/>
        </w:rPr>
        <w:t>Содержание программы, 5  класс</w:t>
      </w:r>
      <w:bookmarkEnd w:id="61"/>
    </w:p>
    <w:p w:rsidR="002C4A6B" w:rsidRPr="00375FE2" w:rsidRDefault="002C4A6B" w:rsidP="00375FE2">
      <w:pPr>
        <w:rPr>
          <w:rFonts w:ascii="Times New Roman" w:hAnsi="Times New Roman" w:cs="Times New Roman"/>
          <w:b/>
          <w:sz w:val="24"/>
          <w:szCs w:val="24"/>
        </w:rPr>
      </w:pPr>
      <w:bookmarkStart w:id="62" w:name="bookmark49"/>
      <w:r w:rsidRPr="00375FE2">
        <w:rPr>
          <w:rFonts w:ascii="Times New Roman" w:hAnsi="Times New Roman" w:cs="Times New Roman"/>
          <w:b/>
          <w:sz w:val="24"/>
          <w:szCs w:val="24"/>
        </w:rPr>
        <w:t>Организационный модуль (2 ч.)</w:t>
      </w:r>
      <w:bookmarkEnd w:id="62"/>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Значение изучения общества для человека. Науки, изучающие развитие общества. Сферы жизн общества.</w:t>
      </w:r>
    </w:p>
    <w:p w:rsidR="002C4A6B" w:rsidRPr="00CB0F8C" w:rsidRDefault="002C4A6B" w:rsidP="00735F92">
      <w:pPr>
        <w:pStyle w:val="710"/>
        <w:shd w:val="clear" w:color="auto" w:fill="auto"/>
        <w:spacing w:before="0" w:after="0" w:line="240" w:lineRule="auto"/>
        <w:ind w:left="20" w:right="260" w:firstLine="709"/>
        <w:jc w:val="both"/>
        <w:rPr>
          <w:rStyle w:val="731"/>
          <w:b/>
          <w:sz w:val="24"/>
          <w:szCs w:val="24"/>
        </w:rPr>
      </w:pPr>
      <w:r w:rsidRPr="00CB0F8C">
        <w:rPr>
          <w:rStyle w:val="731"/>
          <w:b/>
          <w:sz w:val="24"/>
          <w:szCs w:val="24"/>
        </w:rPr>
        <w:t>Тема 1. Человек (4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Цели и ценность человеческой жизни. Природа человека. Человек биологическс существо. Отличие человека от животного. Наследственность.</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Отрочество особая пора жизни. Особенности подросткового возраста. Размышления подростка будущем. Самостоятельность - показатель взрослости.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2. Семья (6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Семья и семейные отношения. Семья под защитой государства. Семейный кодекс. Виды семей. Отношения между поколениями. Семейные ценности и нормы.</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Семейное хозяйство. Забота и воспитание в семье. Распределение обязанностей. Обязанности подростка. Рациональное ведение хозяйства.</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Свободное время. Занятия физкультурой и спортом. Телевизор и компьютер. Увлечения человека. Значимость здорового образа жизни.</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3. Школа (5 ч.)</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Роль образования в жизни человека. Значение образования для общества. Ступени школьного образования.</w:t>
      </w:r>
      <w:r w:rsidRPr="00CB0F8C">
        <w:rPr>
          <w:sz w:val="24"/>
          <w:szCs w:val="24"/>
        </w:rPr>
        <w:t xml:space="preserve"> </w:t>
      </w:r>
      <w:r w:rsidRPr="00CB0F8C">
        <w:rPr>
          <w:rStyle w:val="731"/>
          <w:sz w:val="24"/>
          <w:szCs w:val="24"/>
        </w:rPr>
        <w:t>Образование и самообразование. Учёба - основной труд школьника. Учение вне стен школы. Умение учиться.</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Отношения младшего подростка с одноклассниками, сверстниками, друзьями. Дружный класс.</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4. Труд (5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 xml:space="preserve">Труд - основа жизни. Содержание и сложности труда. Результаты труда. Заработная плата. Труд </w:t>
      </w:r>
      <w:r w:rsidRPr="00CB0F8C">
        <w:rPr>
          <w:sz w:val="24"/>
          <w:szCs w:val="24"/>
        </w:rPr>
        <w:t xml:space="preserve">- </w:t>
      </w:r>
      <w:r w:rsidRPr="00CB0F8C">
        <w:rPr>
          <w:rStyle w:val="731"/>
          <w:sz w:val="24"/>
          <w:szCs w:val="24"/>
        </w:rPr>
        <w:t>условие благополучия человека. Благотворительность и меценатство.</w:t>
      </w:r>
    </w:p>
    <w:p w:rsidR="002C4A6B" w:rsidRPr="00CB0F8C" w:rsidRDefault="002C4A6B" w:rsidP="00735F92">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Труд и творчество. Ремесло. Признаки мастерства. Творческий труд. Творчество в искусстве.</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9"/>
          <w:sz w:val="24"/>
          <w:szCs w:val="24"/>
        </w:rPr>
        <w:t>Тема 5. Родина (7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Наша Родина – Россия, РФ. Субъекты федерации. Многонациональное государство. Русский язык</w:t>
      </w:r>
      <w:r w:rsidRPr="00CB0F8C">
        <w:rPr>
          <w:sz w:val="24"/>
          <w:szCs w:val="24"/>
        </w:rPr>
        <w:t xml:space="preserve">- </w:t>
      </w:r>
      <w:r w:rsidRPr="00CB0F8C">
        <w:rPr>
          <w:rStyle w:val="731"/>
          <w:sz w:val="24"/>
          <w:szCs w:val="24"/>
        </w:rPr>
        <w:t>государственный. Любовь к Родине. Что значит быть патриотом.</w:t>
      </w:r>
    </w:p>
    <w:p w:rsidR="002C4A6B" w:rsidRPr="00CB0F8C" w:rsidRDefault="002C4A6B" w:rsidP="00735F92">
      <w:pPr>
        <w:pStyle w:val="710"/>
        <w:shd w:val="clear" w:color="auto" w:fill="auto"/>
        <w:spacing w:before="0" w:after="0" w:line="240" w:lineRule="auto"/>
        <w:ind w:left="20" w:right="260" w:firstLine="709"/>
        <w:jc w:val="both"/>
        <w:rPr>
          <w:sz w:val="24"/>
          <w:szCs w:val="24"/>
        </w:rPr>
      </w:pPr>
      <w:r w:rsidRPr="00CB0F8C">
        <w:rPr>
          <w:rStyle w:val="731"/>
          <w:sz w:val="24"/>
          <w:szCs w:val="24"/>
        </w:rPr>
        <w:t>Государственные символы России. Герб, флаг, гимн, государственные праздники. История государственных символов. Москва - столица России.</w:t>
      </w:r>
    </w:p>
    <w:p w:rsidR="001B5351" w:rsidRDefault="002C4A6B" w:rsidP="001B5351">
      <w:pPr>
        <w:pStyle w:val="710"/>
        <w:shd w:val="clear" w:color="auto" w:fill="auto"/>
        <w:spacing w:before="0" w:after="0" w:line="240" w:lineRule="auto"/>
        <w:ind w:left="20" w:right="260" w:firstLine="709"/>
        <w:jc w:val="both"/>
        <w:rPr>
          <w:rStyle w:val="731"/>
          <w:sz w:val="24"/>
          <w:szCs w:val="24"/>
        </w:rPr>
      </w:pPr>
      <w:r w:rsidRPr="00CB0F8C">
        <w:rPr>
          <w:rStyle w:val="731"/>
          <w:sz w:val="24"/>
          <w:szCs w:val="24"/>
        </w:rPr>
        <w:t>Гражданин Отечества - достойный сын. Права граждан России. Обязанности граждан. Гражданственность. Юные граждане России: какие права человек получает от рождения.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bookmarkStart w:id="63" w:name="bookmark50"/>
    </w:p>
    <w:p w:rsidR="002C4A6B" w:rsidRPr="001B5351" w:rsidRDefault="002C4A6B" w:rsidP="001B5351">
      <w:pPr>
        <w:pStyle w:val="710"/>
        <w:shd w:val="clear" w:color="auto" w:fill="auto"/>
        <w:spacing w:before="0" w:after="0" w:line="240" w:lineRule="auto"/>
        <w:ind w:left="20" w:right="260" w:firstLine="709"/>
        <w:jc w:val="both"/>
        <w:rPr>
          <w:sz w:val="24"/>
          <w:szCs w:val="24"/>
        </w:rPr>
      </w:pPr>
      <w:r w:rsidRPr="001B5351">
        <w:rPr>
          <w:rStyle w:val="326"/>
          <w:bCs w:val="0"/>
          <w:sz w:val="24"/>
          <w:szCs w:val="24"/>
        </w:rPr>
        <w:t>Итоговый модуль</w:t>
      </w:r>
      <w:bookmarkEnd w:id="63"/>
      <w:r w:rsidRPr="001B5351">
        <w:rPr>
          <w:rStyle w:val="326"/>
          <w:bCs w:val="0"/>
          <w:sz w:val="24"/>
          <w:szCs w:val="24"/>
        </w:rPr>
        <w:t xml:space="preserve"> (6 ч.)</w:t>
      </w:r>
    </w:p>
    <w:p w:rsidR="002C4A6B" w:rsidRPr="00CB0F8C" w:rsidRDefault="002C4A6B" w:rsidP="00735F92">
      <w:pPr>
        <w:pStyle w:val="710"/>
        <w:shd w:val="clear" w:color="auto" w:fill="auto"/>
        <w:spacing w:before="0" w:after="0" w:line="240" w:lineRule="auto"/>
        <w:ind w:left="20" w:firstLine="709"/>
        <w:jc w:val="both"/>
        <w:rPr>
          <w:sz w:val="24"/>
          <w:szCs w:val="24"/>
        </w:rPr>
      </w:pPr>
      <w:r w:rsidRPr="00CB0F8C">
        <w:rPr>
          <w:rStyle w:val="731"/>
          <w:sz w:val="24"/>
          <w:szCs w:val="24"/>
        </w:rPr>
        <w:t>Личностный опыт - социальный опыт. Значение курса в жизни каждого.</w:t>
      </w:r>
    </w:p>
    <w:p w:rsidR="002C4A6B" w:rsidRPr="00CB0F8C" w:rsidRDefault="002C4A6B" w:rsidP="00735F92">
      <w:pPr>
        <w:pStyle w:val="710"/>
        <w:shd w:val="clear" w:color="auto" w:fill="auto"/>
        <w:spacing w:before="0" w:after="0" w:line="240" w:lineRule="auto"/>
        <w:ind w:left="20" w:right="20" w:firstLine="709"/>
        <w:jc w:val="both"/>
        <w:rPr>
          <w:sz w:val="24"/>
          <w:szCs w:val="24"/>
        </w:rPr>
      </w:pPr>
      <w:r w:rsidRPr="00CB0F8C">
        <w:rPr>
          <w:sz w:val="24"/>
          <w:szCs w:val="24"/>
        </w:rPr>
        <w:t>Большинство тем программы 5 класса разби</w:t>
      </w:r>
      <w:r w:rsidRPr="00CB0F8C">
        <w:rPr>
          <w:sz w:val="24"/>
          <w:szCs w:val="24"/>
        </w:rPr>
        <w:softHyphen/>
        <w:t>ты на 2 урока и предполагают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w:t>
      </w:r>
      <w:r w:rsidRPr="00CB0F8C">
        <w:rPr>
          <w:sz w:val="24"/>
          <w:szCs w:val="24"/>
        </w:rPr>
        <w:softHyphen/>
        <w:t>енное содержание. Данная программа составлена в со</w:t>
      </w:r>
      <w:r w:rsidRPr="00CB0F8C">
        <w:rPr>
          <w:sz w:val="24"/>
          <w:szCs w:val="24"/>
        </w:rPr>
        <w:softHyphen/>
        <w:t>ответствии с таким распределением учебного времени.</w:t>
      </w:r>
      <w:bookmarkStart w:id="64" w:name="bookmark16"/>
    </w:p>
    <w:p w:rsidR="002C4A6B" w:rsidRPr="00CB0F8C" w:rsidRDefault="002C4A6B" w:rsidP="00735F92">
      <w:pPr>
        <w:pStyle w:val="4b"/>
        <w:spacing w:after="0" w:line="240" w:lineRule="auto"/>
        <w:ind w:left="480" w:firstLine="709"/>
        <w:contextualSpacing w:val="0"/>
        <w:jc w:val="both"/>
        <w:rPr>
          <w:rFonts w:ascii="Times New Roman" w:hAnsi="Times New Roman"/>
          <w:b/>
          <w:sz w:val="24"/>
          <w:szCs w:val="24"/>
        </w:rPr>
      </w:pPr>
      <w:r w:rsidRPr="00CB0F8C">
        <w:rPr>
          <w:rFonts w:ascii="Times New Roman" w:hAnsi="Times New Roman"/>
          <w:b/>
          <w:sz w:val="24"/>
          <w:szCs w:val="24"/>
        </w:rPr>
        <w:t>Тематическое планирование курса «Обществознание»</w:t>
      </w:r>
    </w:p>
    <w:p w:rsidR="002C4A6B" w:rsidRPr="006814E8" w:rsidRDefault="002C4A6B" w:rsidP="00735F92">
      <w:pPr>
        <w:pStyle w:val="4b"/>
        <w:spacing w:after="0" w:line="240" w:lineRule="auto"/>
        <w:ind w:left="480" w:firstLine="709"/>
        <w:contextualSpacing w:val="0"/>
        <w:jc w:val="both"/>
        <w:rPr>
          <w:rFonts w:ascii="Times New Roman" w:hAnsi="Times New Roman"/>
          <w:sz w:val="24"/>
          <w:szCs w:val="24"/>
        </w:rPr>
      </w:pPr>
      <w:r w:rsidRPr="00CB0F8C">
        <w:rPr>
          <w:rFonts w:ascii="Times New Roman" w:hAnsi="Times New Roman"/>
          <w:sz w:val="24"/>
          <w:szCs w:val="24"/>
        </w:rPr>
        <w:t>(см. Приложение)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Учебно-методическое и материально – техническое  обеспечение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процесса реализации учебной программы</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6335"/>
        <w:gridCol w:w="2178"/>
        <w:gridCol w:w="990"/>
      </w:tblGrid>
      <w:tr w:rsidR="002C4A6B" w:rsidRPr="00CB0F8C" w:rsidTr="000D0A4F">
        <w:trPr>
          <w:trHeight w:val="14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п/п</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Наименование объектов и средств материально-технического обеспечения</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Cs/>
                <w:color w:val="000000"/>
                <w:sz w:val="24"/>
                <w:szCs w:val="24"/>
              </w:rPr>
              <w:t>Дидактическое описание</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Кол-во</w:t>
            </w:r>
          </w:p>
        </w:tc>
      </w:tr>
      <w:tr w:rsidR="002C4A6B" w:rsidRPr="00CB0F8C" w:rsidTr="000D0A4F">
        <w:trPr>
          <w:trHeight w:val="144"/>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КНИГОПЕЧАТНАЯ ПРОДУКЦИЯ</w:t>
            </w:r>
          </w:p>
        </w:tc>
      </w:tr>
      <w:tr w:rsidR="002C4A6B" w:rsidRPr="00CB0F8C" w:rsidTr="006814E8">
        <w:trPr>
          <w:trHeight w:val="3851"/>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right="1696" w:firstLine="709"/>
              <w:jc w:val="both"/>
              <w:rPr>
                <w:rFonts w:ascii="Times New Roman" w:hAnsi="Times New Roman" w:cs="Times New Roman"/>
                <w:sz w:val="24"/>
                <w:szCs w:val="24"/>
              </w:rPr>
            </w:pPr>
            <w:r w:rsidRPr="00CB0F8C">
              <w:rPr>
                <w:rFonts w:ascii="Times New Roman" w:hAnsi="Times New Roman" w:cs="Times New Roman"/>
                <w:sz w:val="24"/>
                <w:szCs w:val="24"/>
              </w:rPr>
              <w:t>Основная литература:</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«Обществознание. 5 класс. ФГОС». Учебник для общеобразовательных организаций с приложением на электронном носителе под редакцией Л.Н. Боголюбова, Л.Ф. Ивановой. М: Просвещение, </w:t>
            </w:r>
            <w:r w:rsidRPr="00CB0F8C">
              <w:rPr>
                <w:rFonts w:ascii="Times New Roman" w:hAnsi="Times New Roman" w:cs="Times New Roman"/>
                <w:b/>
                <w:sz w:val="24"/>
                <w:szCs w:val="24"/>
              </w:rPr>
              <w:t>2013</w:t>
            </w:r>
            <w:r w:rsidRPr="00CB0F8C">
              <w:rPr>
                <w:rFonts w:ascii="Times New Roman" w:hAnsi="Times New Roman" w:cs="Times New Roman"/>
                <w:sz w:val="24"/>
                <w:szCs w:val="24"/>
              </w:rPr>
              <w:t>. – 127с.</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Л.Ф. Иванова.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М.: Просвещение, 2014. – 111с.</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Л.Ф. Иванова, Я.В. Хотеенкова. Рабочая тетрадь к учебнику «Обществознание. 5 класс. ФГОС» под редакцией Л.Н. Боголюбова, Л.Ф. Ивановой. М.: Просвещение, 2012. – 64с.</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 клас</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сам</w:t>
            </w: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p w:rsidR="002C4A6B" w:rsidRPr="00CB0F8C" w:rsidRDefault="002C4A6B" w:rsidP="00735F92">
            <w:pPr>
              <w:spacing w:after="0" w:line="240" w:lineRule="auto"/>
              <w:ind w:firstLine="709"/>
              <w:jc w:val="both"/>
              <w:rPr>
                <w:rFonts w:ascii="Times New Roman" w:hAnsi="Times New Roman" w:cs="Times New Roman"/>
                <w:sz w:val="24"/>
                <w:szCs w:val="24"/>
              </w:rPr>
            </w:pPr>
          </w:p>
        </w:tc>
      </w:tr>
      <w:tr w:rsidR="002C4A6B" w:rsidRPr="00CB0F8C" w:rsidTr="000D0A4F">
        <w:trPr>
          <w:trHeight w:val="14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2</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Раздаточный материал – Конституция РФ</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10</w:t>
            </w:r>
          </w:p>
        </w:tc>
      </w:tr>
      <w:tr w:rsidR="002C4A6B" w:rsidRPr="00CB0F8C" w:rsidTr="006814E8">
        <w:trPr>
          <w:trHeight w:val="1254"/>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3</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Дидактический материал:</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КИМ</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Помогают осуществлять контроль знаний, умений, навыков.</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p>
        </w:tc>
      </w:tr>
      <w:tr w:rsidR="002C4A6B" w:rsidRPr="00CB0F8C" w:rsidTr="000D0A4F">
        <w:trPr>
          <w:trHeight w:val="316"/>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СРЕДСТВА ИКТ</w:t>
            </w:r>
          </w:p>
        </w:tc>
      </w:tr>
      <w:tr w:rsidR="002C4A6B" w:rsidRPr="00CB0F8C" w:rsidTr="000D0A4F">
        <w:trPr>
          <w:trHeight w:val="1292"/>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4</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Компьютер/ноутбук</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Проектор</w:t>
            </w:r>
          </w:p>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Экран</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учителем для сопровождения уроков</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960"/>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5</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Учебное  электронное  пособие «Обществознание. Практикум» 8- 11 классы/ Под редакцией Н. Боголюбова</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832"/>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6</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Учебное электронное издание «Обществознание»</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843"/>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7</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Учебное электронное издание «Экономика и право 9-11 классы»</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Используется в соответствии с планированием</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0D0A4F">
        <w:trPr>
          <w:trHeight w:val="316"/>
        </w:trPr>
        <w:tc>
          <w:tcPr>
            <w:tcW w:w="10096" w:type="dxa"/>
            <w:gridSpan w:val="4"/>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ИНФОРМАЦИОННЫЕ ПОРТАЛЫ</w:t>
            </w:r>
          </w:p>
        </w:tc>
      </w:tr>
      <w:tr w:rsidR="002C4A6B" w:rsidRPr="00CB0F8C" w:rsidTr="006814E8">
        <w:trPr>
          <w:trHeight w:val="1655"/>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8</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39"/>
              <w:shd w:val="clear" w:color="auto" w:fill="auto"/>
              <w:spacing w:line="240" w:lineRule="auto"/>
              <w:ind w:left="20" w:right="20" w:firstLine="709"/>
              <w:jc w:val="both"/>
              <w:rPr>
                <w:sz w:val="24"/>
                <w:szCs w:val="24"/>
              </w:rPr>
            </w:pPr>
            <w:r w:rsidRPr="00CB0F8C">
              <w:rPr>
                <w:sz w:val="24"/>
                <w:szCs w:val="24"/>
              </w:rPr>
              <w:t>Портал информационной поддержки Единого государственного экзамена</w:t>
            </w:r>
            <w:r w:rsidRPr="00CB0F8C">
              <w:rPr>
                <w:color w:val="0000FF"/>
                <w:sz w:val="24"/>
                <w:szCs w:val="24"/>
              </w:rPr>
              <w:t xml:space="preserve"> </w:t>
            </w:r>
            <w:r w:rsidRPr="00CB0F8C">
              <w:rPr>
                <w:sz w:val="24"/>
                <w:szCs w:val="24"/>
              </w:rPr>
              <w:t>(http://www.fipi.ru)</w:t>
            </w:r>
          </w:p>
          <w:p w:rsidR="002C4A6B" w:rsidRPr="00CB0F8C" w:rsidRDefault="002C4A6B" w:rsidP="00735F92">
            <w:pPr>
              <w:pStyle w:val="Default"/>
              <w:ind w:firstLine="709"/>
              <w:jc w:val="both"/>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1693"/>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9</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39"/>
              <w:shd w:val="clear" w:color="auto" w:fill="auto"/>
              <w:spacing w:line="240" w:lineRule="auto"/>
              <w:ind w:left="20" w:right="20" w:firstLine="709"/>
              <w:jc w:val="both"/>
              <w:rPr>
                <w:sz w:val="24"/>
                <w:szCs w:val="24"/>
              </w:rPr>
            </w:pPr>
            <w:r w:rsidRPr="00CB0F8C">
              <w:rPr>
                <w:sz w:val="24"/>
                <w:szCs w:val="24"/>
              </w:rPr>
              <w:t>Российский образовательный портал (http://www.gov.ed.ru )</w:t>
            </w:r>
          </w:p>
          <w:p w:rsidR="002C4A6B" w:rsidRPr="00CB0F8C" w:rsidRDefault="002C4A6B" w:rsidP="00735F92">
            <w:pPr>
              <w:pStyle w:val="Default"/>
              <w:ind w:firstLine="709"/>
              <w:jc w:val="both"/>
              <w:rPr>
                <w:rFonts w:ascii="Times New Roman" w:hAnsi="Times New Roman" w:cs="Times New Roman"/>
              </w:rPr>
            </w:pP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r w:rsidR="002C4A6B" w:rsidRPr="00CB0F8C" w:rsidTr="006814E8">
        <w:trPr>
          <w:trHeight w:val="1689"/>
        </w:trPr>
        <w:tc>
          <w:tcPr>
            <w:tcW w:w="594"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10</w:t>
            </w:r>
          </w:p>
        </w:tc>
        <w:tc>
          <w:tcPr>
            <w:tcW w:w="6335"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pStyle w:val="Default"/>
              <w:ind w:firstLine="709"/>
              <w:jc w:val="both"/>
              <w:rPr>
                <w:rFonts w:ascii="Times New Roman" w:hAnsi="Times New Roman" w:cs="Times New Roman"/>
              </w:rPr>
            </w:pPr>
            <w:r w:rsidRPr="00CB0F8C">
              <w:rPr>
                <w:rFonts w:ascii="Times New Roman" w:hAnsi="Times New Roman" w:cs="Times New Roman"/>
              </w:rPr>
              <w:t>Президент России — гражданам школьного возраста.    (</w:t>
            </w:r>
            <w:hyperlink r:id="rId40" w:history="1">
              <w:r w:rsidRPr="00CB0F8C">
                <w:rPr>
                  <w:rStyle w:val="af6"/>
                  <w:rFonts w:ascii="Times New Roman" w:hAnsi="Times New Roman" w:cs="Times New Roman"/>
                  <w:color w:val="auto"/>
                  <w:lang w:val="en-US"/>
                </w:rPr>
                <w:t>http</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www</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uznay</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prezidenta</w:t>
              </w:r>
              <w:r w:rsidRPr="00CB0F8C">
                <w:rPr>
                  <w:rStyle w:val="af6"/>
                  <w:rFonts w:ascii="Times New Roman" w:hAnsi="Times New Roman" w:cs="Times New Roman"/>
                  <w:color w:val="auto"/>
                </w:rPr>
                <w:t>.</w:t>
              </w:r>
              <w:r w:rsidRPr="00CB0F8C">
                <w:rPr>
                  <w:rStyle w:val="af6"/>
                  <w:rFonts w:ascii="Times New Roman" w:hAnsi="Times New Roman" w:cs="Times New Roman"/>
                  <w:color w:val="auto"/>
                  <w:lang w:val="en-US"/>
                </w:rPr>
                <w:t>ru</w:t>
              </w:r>
            </w:hyperlink>
            <w:r w:rsidRPr="00CB0F8C">
              <w:rPr>
                <w:rStyle w:val="af6"/>
                <w:rFonts w:ascii="Times New Roman" w:hAnsi="Times New Roman" w:cs="Times New Roman"/>
                <w:color w:val="auto"/>
              </w:rPr>
              <w:t>)</w:t>
            </w:r>
          </w:p>
        </w:tc>
        <w:tc>
          <w:tcPr>
            <w:tcW w:w="2178"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Оказывают помощь в выполнении самостоятельной работы по предмету</w:t>
            </w:r>
          </w:p>
        </w:tc>
        <w:tc>
          <w:tcPr>
            <w:tcW w:w="990" w:type="dxa"/>
            <w:tcBorders>
              <w:top w:val="single" w:sz="4" w:space="0" w:color="auto"/>
              <w:left w:val="single" w:sz="4" w:space="0" w:color="auto"/>
              <w:bottom w:val="single" w:sz="4" w:space="0" w:color="auto"/>
              <w:right w:val="single" w:sz="4" w:space="0" w:color="auto"/>
            </w:tcBorders>
          </w:tcPr>
          <w:p w:rsidR="002C4A6B" w:rsidRPr="00CB0F8C" w:rsidRDefault="002C4A6B"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1</w:t>
            </w:r>
          </w:p>
        </w:tc>
      </w:tr>
    </w:tbl>
    <w:p w:rsidR="002C4A6B" w:rsidRPr="00CB0F8C" w:rsidRDefault="002C4A6B" w:rsidP="00735F92">
      <w:pPr>
        <w:pStyle w:val="55"/>
        <w:keepNext/>
        <w:keepLines/>
        <w:shd w:val="clear" w:color="auto" w:fill="auto"/>
        <w:spacing w:line="240" w:lineRule="auto"/>
        <w:ind w:firstLine="709"/>
        <w:rPr>
          <w:sz w:val="24"/>
          <w:szCs w:val="24"/>
          <w:lang w:eastAsia="ru-RU"/>
        </w:rPr>
      </w:pPr>
    </w:p>
    <w:p w:rsidR="002C4A6B" w:rsidRPr="00CB0F8C" w:rsidRDefault="002C4A6B" w:rsidP="00735F92">
      <w:pPr>
        <w:pStyle w:val="af1"/>
        <w:rPr>
          <w:sz w:val="24"/>
          <w:szCs w:val="24"/>
        </w:rPr>
      </w:pPr>
      <w:r w:rsidRPr="00CB0F8C">
        <w:rPr>
          <w:b/>
          <w:sz w:val="24"/>
          <w:szCs w:val="24"/>
        </w:rPr>
        <w:t>Перечень учебно-методического обеспечения для учителя</w:t>
      </w:r>
    </w:p>
    <w:p w:rsidR="002C4A6B" w:rsidRPr="00CB0F8C" w:rsidRDefault="002C4A6B" w:rsidP="00735F92">
      <w:pPr>
        <w:pStyle w:val="af1"/>
        <w:rPr>
          <w:sz w:val="24"/>
          <w:szCs w:val="24"/>
        </w:rPr>
      </w:pPr>
    </w:p>
    <w:p w:rsidR="002C4A6B" w:rsidRPr="00CB0F8C" w:rsidRDefault="002C4A6B" w:rsidP="00FB344F">
      <w:pPr>
        <w:pStyle w:val="af1"/>
        <w:numPr>
          <w:ilvl w:val="0"/>
          <w:numId w:val="50"/>
        </w:numPr>
        <w:ind w:firstLine="709"/>
        <w:rPr>
          <w:sz w:val="24"/>
          <w:szCs w:val="24"/>
        </w:rPr>
      </w:pPr>
      <w:r w:rsidRPr="00CB0F8C">
        <w:rPr>
          <w:sz w:val="24"/>
          <w:szCs w:val="24"/>
        </w:rPr>
        <w:t>Преподавание прав человека в 6-8 классах средней школы: книга для учителя: в 2 т. - М.: Реал-А, 2000. - Т. 1. - 18ВЫ 5-93444-010-1.</w:t>
      </w:r>
    </w:p>
    <w:p w:rsidR="002C4A6B" w:rsidRPr="00CB0F8C" w:rsidRDefault="002C4A6B" w:rsidP="00FB344F">
      <w:pPr>
        <w:pStyle w:val="af1"/>
        <w:numPr>
          <w:ilvl w:val="0"/>
          <w:numId w:val="50"/>
        </w:numPr>
        <w:ind w:firstLine="709"/>
        <w:rPr>
          <w:sz w:val="24"/>
          <w:szCs w:val="24"/>
        </w:rPr>
      </w:pPr>
      <w:r w:rsidRPr="00CB0F8C">
        <w:rPr>
          <w:sz w:val="24"/>
          <w:szCs w:val="24"/>
        </w:rPr>
        <w:t>Морозова С. А. Обществознание: учеб.-метод, пособие / С. А. Морозова. -- СПб., 2001.</w:t>
      </w:r>
    </w:p>
    <w:p w:rsidR="002C4A6B" w:rsidRPr="00CB0F8C" w:rsidRDefault="002C4A6B" w:rsidP="00FB344F">
      <w:pPr>
        <w:pStyle w:val="af1"/>
        <w:numPr>
          <w:ilvl w:val="0"/>
          <w:numId w:val="50"/>
        </w:numPr>
        <w:ind w:firstLine="709"/>
        <w:rPr>
          <w:sz w:val="24"/>
          <w:szCs w:val="24"/>
        </w:rPr>
      </w:pPr>
      <w:r w:rsidRPr="00CB0F8C">
        <w:rPr>
          <w:sz w:val="24"/>
          <w:szCs w:val="24"/>
        </w:rPr>
        <w:t>Кравченко А. И. Социология и политология: учеб, пособие для студентов средних проф. учеб, заведений /А. И. Кравченко. -- М., 2000.</w:t>
      </w:r>
    </w:p>
    <w:p w:rsidR="002C4A6B" w:rsidRPr="00CB0F8C" w:rsidRDefault="002C4A6B" w:rsidP="00FB344F">
      <w:pPr>
        <w:pStyle w:val="af1"/>
        <w:numPr>
          <w:ilvl w:val="0"/>
          <w:numId w:val="50"/>
        </w:numPr>
        <w:ind w:firstLine="709"/>
        <w:rPr>
          <w:sz w:val="24"/>
          <w:szCs w:val="24"/>
        </w:rPr>
      </w:pPr>
      <w:r w:rsidRPr="00CB0F8C">
        <w:rPr>
          <w:sz w:val="24"/>
          <w:szCs w:val="24"/>
        </w:rPr>
        <w:t>Липсиц И. В. Экономика: учебник для 10-11 классов. - М., 2007.</w:t>
      </w:r>
    </w:p>
    <w:p w:rsidR="002C4A6B" w:rsidRPr="00CB0F8C" w:rsidRDefault="002C4A6B" w:rsidP="00735F92">
      <w:pPr>
        <w:shd w:val="clear" w:color="auto" w:fill="FFFFFF"/>
        <w:spacing w:after="0" w:line="240" w:lineRule="auto"/>
        <w:ind w:firstLine="709"/>
        <w:jc w:val="both"/>
        <w:rPr>
          <w:rFonts w:ascii="Times New Roman" w:hAnsi="Times New Roman" w:cs="Times New Roman"/>
          <w:iCs/>
          <w:sz w:val="24"/>
          <w:szCs w:val="24"/>
        </w:rPr>
      </w:pPr>
    </w:p>
    <w:p w:rsidR="002C4A6B" w:rsidRPr="00CB0F8C" w:rsidRDefault="002C4A6B" w:rsidP="00735F92">
      <w:p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b/>
          <w:iCs/>
          <w:sz w:val="24"/>
          <w:szCs w:val="24"/>
        </w:rPr>
        <w:t>ЦИФРОВЫЕ ОБРАЗОВАТЕЛЬНЫЕ РЕСУРСЫ ПО ОБЩЕСТВОЗНАНИЮ</w:t>
      </w:r>
    </w:p>
    <w:p w:rsidR="002C4A6B" w:rsidRPr="00CB0F8C" w:rsidRDefault="002C4A6B" w:rsidP="00FB344F">
      <w:pPr>
        <w:numPr>
          <w:ilvl w:val="0"/>
          <w:numId w:val="51"/>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1С: Школа. Экономика и право. 9 – 11 класс. [Электронный ресурс]. – М.: 1С, Вита-Пресс, Дрофа, Физикон, 2006.</w:t>
      </w:r>
    </w:p>
    <w:p w:rsidR="002C4A6B" w:rsidRPr="00CB0F8C" w:rsidRDefault="002C4A6B" w:rsidP="00FB344F">
      <w:pPr>
        <w:numPr>
          <w:ilvl w:val="0"/>
          <w:numId w:val="51"/>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Обществознание. 8 – 11 класс. [Электронный ресурс]. – М.: Новый диск, 2004.</w:t>
      </w:r>
    </w:p>
    <w:p w:rsidR="002C4A6B" w:rsidRPr="00CB0F8C" w:rsidRDefault="002C4A6B" w:rsidP="00FB344F">
      <w:pPr>
        <w:numPr>
          <w:ilvl w:val="0"/>
          <w:numId w:val="51"/>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Обществознание: глобальный мир в XXI веке: учеб. для учащихся 11 кл. общеобразоват. учреждений / [Л.В.Поляков, В.В.Федоров, К.В.Симонов и др.]; под ред. Л.В.Полякова. – М..: Просвещение, 2008. [Электронный ресурс]. – М.Просвещение, 2008.</w:t>
      </w:r>
    </w:p>
    <w:p w:rsidR="002C4A6B" w:rsidRPr="00CB0F8C" w:rsidRDefault="002C4A6B" w:rsidP="00FB344F">
      <w:pPr>
        <w:numPr>
          <w:ilvl w:val="0"/>
          <w:numId w:val="51"/>
        </w:numPr>
        <w:shd w:val="clear" w:color="auto" w:fill="FFFFFF"/>
        <w:spacing w:after="0" w:line="240" w:lineRule="auto"/>
        <w:ind w:firstLine="709"/>
        <w:jc w:val="both"/>
        <w:rPr>
          <w:rFonts w:ascii="Times New Roman" w:hAnsi="Times New Roman" w:cs="Times New Roman"/>
          <w:iCs/>
          <w:sz w:val="24"/>
          <w:szCs w:val="24"/>
        </w:rPr>
      </w:pPr>
      <w:r w:rsidRPr="00CB0F8C">
        <w:rPr>
          <w:rFonts w:ascii="Times New Roman" w:hAnsi="Times New Roman" w:cs="Times New Roman"/>
          <w:iCs/>
          <w:sz w:val="24"/>
          <w:szCs w:val="24"/>
        </w:rPr>
        <w:t>Основы правовых знаний. 8 – 9 классы. [Электронный ресурс]. – М.: Российский фонд правовых реформ, ООО «Кирилл и Мефодий, 2002.</w:t>
      </w:r>
    </w:p>
    <w:p w:rsidR="002C4A6B" w:rsidRPr="00CB0F8C" w:rsidRDefault="002C4A6B"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Ресурсы Интернет:</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1" w:history="1">
        <w:r w:rsidR="002C4A6B" w:rsidRPr="00CB0F8C">
          <w:rPr>
            <w:rStyle w:val="af6"/>
            <w:rFonts w:eastAsiaTheme="majorEastAsia"/>
            <w:color w:val="000000"/>
            <w:sz w:val="24"/>
            <w:szCs w:val="24"/>
          </w:rPr>
          <w:t>http://www.rsnet.ru/</w:t>
        </w:r>
      </w:hyperlink>
      <w:r w:rsidR="002C4A6B" w:rsidRPr="00CB0F8C">
        <w:rPr>
          <w:color w:val="000000"/>
          <w:sz w:val="24"/>
          <w:szCs w:val="24"/>
        </w:rPr>
        <w:t xml:space="preserve"> — Официальная Россия (сервер орга</w:t>
      </w:r>
      <w:r w:rsidR="002C4A6B" w:rsidRPr="00CB0F8C">
        <w:rPr>
          <w:color w:val="000000"/>
          <w:sz w:val="24"/>
          <w:szCs w:val="24"/>
        </w:rPr>
        <w:softHyphen/>
        <w:t>нов государственной власти Российской Федерации).</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2" w:history="1">
        <w:r w:rsidR="002C4A6B" w:rsidRPr="00CB0F8C">
          <w:rPr>
            <w:rStyle w:val="af6"/>
            <w:rFonts w:eastAsiaTheme="majorEastAsia"/>
            <w:color w:val="000000"/>
            <w:sz w:val="24"/>
            <w:szCs w:val="24"/>
          </w:rPr>
          <w:t>http://www.president.kremlin.ru/</w:t>
        </w:r>
      </w:hyperlink>
      <w:r w:rsidR="002C4A6B" w:rsidRPr="00CB0F8C">
        <w:rPr>
          <w:color w:val="000000"/>
          <w:sz w:val="24"/>
          <w:szCs w:val="24"/>
        </w:rPr>
        <w:t xml:space="preserve"> — Президент Российской Федерации.</w:t>
      </w:r>
    </w:p>
    <w:p w:rsidR="002C4A6B" w:rsidRPr="00CB0F8C" w:rsidRDefault="0067213E" w:rsidP="00735F92">
      <w:pPr>
        <w:pStyle w:val="2b"/>
        <w:shd w:val="clear" w:color="auto" w:fill="auto"/>
        <w:spacing w:line="240" w:lineRule="auto"/>
        <w:ind w:left="20" w:firstLine="709"/>
        <w:rPr>
          <w:color w:val="000000"/>
          <w:sz w:val="24"/>
          <w:szCs w:val="24"/>
        </w:rPr>
      </w:pPr>
      <w:hyperlink r:id="rId43" w:history="1">
        <w:r w:rsidR="002C4A6B" w:rsidRPr="00CB0F8C">
          <w:rPr>
            <w:rStyle w:val="af6"/>
            <w:rFonts w:eastAsiaTheme="majorEastAsia"/>
            <w:color w:val="000000"/>
            <w:sz w:val="24"/>
            <w:szCs w:val="24"/>
          </w:rPr>
          <w:t>http://www.rsnet.ru/</w:t>
        </w:r>
      </w:hyperlink>
      <w:r w:rsidR="002C4A6B" w:rsidRPr="00CB0F8C">
        <w:rPr>
          <w:color w:val="000000"/>
          <w:sz w:val="24"/>
          <w:szCs w:val="24"/>
        </w:rPr>
        <w:t xml:space="preserve"> — Судебная власть Российской Федерации.</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4" w:history="1">
        <w:r w:rsidR="002C4A6B" w:rsidRPr="00CB0F8C">
          <w:rPr>
            <w:rStyle w:val="af6"/>
            <w:rFonts w:eastAsiaTheme="majorEastAsia"/>
            <w:color w:val="000000"/>
            <w:sz w:val="24"/>
            <w:szCs w:val="24"/>
          </w:rPr>
          <w:t>http://www.iurizdat.ru/editions/official/lcrf</w:t>
        </w:r>
      </w:hyperlink>
      <w:r w:rsidR="002C4A6B" w:rsidRPr="00CB0F8C">
        <w:rPr>
          <w:color w:val="000000"/>
          <w:sz w:val="24"/>
          <w:szCs w:val="24"/>
        </w:rPr>
        <w:t xml:space="preserve"> — Собрание зако</w:t>
      </w:r>
      <w:r w:rsidR="002C4A6B" w:rsidRPr="00CB0F8C">
        <w:rPr>
          <w:color w:val="000000"/>
          <w:sz w:val="24"/>
          <w:szCs w:val="24"/>
        </w:rPr>
        <w:softHyphen/>
        <w:t>нодательства Российской Федерации.</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5" w:history="1">
        <w:r w:rsidR="002C4A6B" w:rsidRPr="00CB0F8C">
          <w:rPr>
            <w:rStyle w:val="af6"/>
            <w:rFonts w:eastAsiaTheme="majorEastAsia"/>
            <w:color w:val="000000"/>
            <w:sz w:val="24"/>
            <w:szCs w:val="24"/>
          </w:rPr>
          <w:t>http://www.socionet.ru</w:t>
        </w:r>
      </w:hyperlink>
      <w:r w:rsidR="002C4A6B" w:rsidRPr="00CB0F8C">
        <w:rPr>
          <w:color w:val="000000"/>
          <w:sz w:val="24"/>
          <w:szCs w:val="24"/>
        </w:rPr>
        <w:t xml:space="preserve"> — Соционет: информационное про</w:t>
      </w:r>
      <w:r w:rsidR="002C4A6B" w:rsidRPr="00CB0F8C">
        <w:rPr>
          <w:color w:val="000000"/>
          <w:sz w:val="24"/>
          <w:szCs w:val="24"/>
        </w:rPr>
        <w:softHyphen/>
        <w:t>странство по общественным наукам.</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6" w:history="1">
        <w:r w:rsidR="002C4A6B" w:rsidRPr="00CB0F8C">
          <w:rPr>
            <w:rStyle w:val="af6"/>
            <w:rFonts w:eastAsiaTheme="majorEastAsia"/>
            <w:color w:val="000000"/>
            <w:sz w:val="24"/>
            <w:szCs w:val="24"/>
          </w:rPr>
          <w:t>http://www.ifap.ru</w:t>
        </w:r>
      </w:hyperlink>
      <w:r w:rsidR="002C4A6B" w:rsidRPr="00CB0F8C">
        <w:rPr>
          <w:color w:val="000000"/>
          <w:sz w:val="24"/>
          <w:szCs w:val="24"/>
        </w:rPr>
        <w:t xml:space="preserve"> — Программа ЮНЕСКО «Информация для всех» в России.</w:t>
      </w:r>
    </w:p>
    <w:p w:rsidR="002C4A6B" w:rsidRPr="00CB0F8C" w:rsidRDefault="0067213E" w:rsidP="00735F92">
      <w:pPr>
        <w:pStyle w:val="2b"/>
        <w:shd w:val="clear" w:color="auto" w:fill="auto"/>
        <w:spacing w:line="240" w:lineRule="auto"/>
        <w:ind w:left="20" w:right="40" w:firstLine="709"/>
        <w:rPr>
          <w:color w:val="000000"/>
          <w:sz w:val="24"/>
          <w:szCs w:val="24"/>
        </w:rPr>
      </w:pPr>
      <w:hyperlink r:id="rId47" w:history="1">
        <w:r w:rsidR="002C4A6B" w:rsidRPr="00CB0F8C">
          <w:rPr>
            <w:rStyle w:val="af6"/>
            <w:rFonts w:eastAsiaTheme="majorEastAsia"/>
            <w:color w:val="000000"/>
            <w:sz w:val="24"/>
            <w:szCs w:val="24"/>
          </w:rPr>
          <w:t>http://www.gks.ru</w:t>
        </w:r>
      </w:hyperlink>
      <w:r w:rsidR="002C4A6B" w:rsidRPr="00CB0F8C">
        <w:rPr>
          <w:color w:val="000000"/>
          <w:sz w:val="24"/>
          <w:szCs w:val="24"/>
        </w:rPr>
        <w:t xml:space="preserve"> — Федеральная служба государственной статистики: базы данных, статистическая информация.</w:t>
      </w:r>
    </w:p>
    <w:p w:rsidR="002C4A6B" w:rsidRPr="00CB0F8C" w:rsidRDefault="002C4A6B" w:rsidP="00735F92">
      <w:pPr>
        <w:pStyle w:val="2b"/>
        <w:shd w:val="clear" w:color="auto" w:fill="auto"/>
        <w:spacing w:line="240" w:lineRule="auto"/>
        <w:ind w:left="20" w:right="40" w:firstLine="709"/>
        <w:rPr>
          <w:color w:val="000000"/>
          <w:sz w:val="24"/>
          <w:szCs w:val="24"/>
        </w:rPr>
      </w:pPr>
      <w:r w:rsidRPr="00CB0F8C">
        <w:rPr>
          <w:sz w:val="24"/>
          <w:szCs w:val="24"/>
        </w:rPr>
        <w:t>http: //</w:t>
      </w:r>
      <w:hyperlink r:id="rId48" w:history="1">
        <w:r w:rsidRPr="00CB0F8C">
          <w:rPr>
            <w:rStyle w:val="af6"/>
            <w:rFonts w:eastAsiaTheme="majorEastAsia"/>
            <w:color w:val="000000"/>
            <w:sz w:val="24"/>
            <w:szCs w:val="24"/>
          </w:rPr>
          <w:t>www.alleng.ru/edu/socia!2</w:t>
        </w:r>
      </w:hyperlink>
      <w:r w:rsidRPr="00CB0F8C">
        <w:rPr>
          <w:color w:val="000000"/>
          <w:sz w:val="24"/>
          <w:szCs w:val="24"/>
        </w:rPr>
        <w:t>— Образовательные ре</w:t>
      </w:r>
      <w:r w:rsidRPr="00CB0F8C">
        <w:rPr>
          <w:color w:val="000000"/>
          <w:sz w:val="24"/>
          <w:szCs w:val="24"/>
        </w:rPr>
        <w:softHyphen/>
        <w:t>сурсы Интернета — обществознание.</w:t>
      </w:r>
    </w:p>
    <w:p w:rsidR="002C4A6B" w:rsidRPr="00CB0F8C" w:rsidRDefault="002C4A6B" w:rsidP="00735F92">
      <w:pPr>
        <w:pStyle w:val="2b"/>
        <w:shd w:val="clear" w:color="auto" w:fill="auto"/>
        <w:spacing w:line="240" w:lineRule="auto"/>
        <w:ind w:left="40" w:firstLine="709"/>
        <w:rPr>
          <w:color w:val="000000"/>
          <w:sz w:val="24"/>
          <w:szCs w:val="24"/>
        </w:rPr>
      </w:pPr>
      <w:r w:rsidRPr="00CB0F8C">
        <w:rPr>
          <w:sz w:val="24"/>
          <w:szCs w:val="24"/>
        </w:rPr>
        <w:t>http://www.subscribe.ru/catalog/economics.education.eidos6social - Общество-</w:t>
      </w:r>
    </w:p>
    <w:p w:rsidR="002C4A6B" w:rsidRPr="00CB0F8C" w:rsidRDefault="002C4A6B" w:rsidP="00735F92">
      <w:pPr>
        <w:pStyle w:val="2b"/>
        <w:shd w:val="clear" w:color="auto" w:fill="auto"/>
        <w:spacing w:line="240" w:lineRule="auto"/>
        <w:ind w:firstLine="709"/>
        <w:rPr>
          <w:color w:val="000000"/>
          <w:sz w:val="24"/>
          <w:szCs w:val="24"/>
        </w:rPr>
      </w:pPr>
      <w:r w:rsidRPr="00CB0F8C">
        <w:rPr>
          <w:color w:val="000000"/>
          <w:sz w:val="24"/>
          <w:szCs w:val="24"/>
        </w:rPr>
        <w:t>знание в школе (дистанционное обучение).</w:t>
      </w:r>
    </w:p>
    <w:p w:rsidR="002C4A6B" w:rsidRPr="00CB0F8C" w:rsidRDefault="0067213E" w:rsidP="00735F92">
      <w:pPr>
        <w:pStyle w:val="2b"/>
        <w:shd w:val="clear" w:color="auto" w:fill="auto"/>
        <w:spacing w:line="240" w:lineRule="auto"/>
        <w:ind w:left="40" w:right="40" w:firstLine="709"/>
        <w:rPr>
          <w:color w:val="000000"/>
          <w:sz w:val="24"/>
          <w:szCs w:val="24"/>
        </w:rPr>
      </w:pPr>
      <w:hyperlink r:id="rId49" w:history="1">
        <w:r w:rsidR="002C4A6B" w:rsidRPr="00CB0F8C">
          <w:rPr>
            <w:rStyle w:val="af6"/>
            <w:rFonts w:eastAsiaTheme="majorEastAsia"/>
            <w:color w:val="000000"/>
            <w:sz w:val="24"/>
            <w:szCs w:val="24"/>
          </w:rPr>
          <w:t>http://www.lenta.ru</w:t>
        </w:r>
      </w:hyperlink>
      <w:r w:rsidR="002C4A6B" w:rsidRPr="00CB0F8C">
        <w:rPr>
          <w:color w:val="000000"/>
          <w:sz w:val="24"/>
          <w:szCs w:val="24"/>
        </w:rPr>
        <w:t xml:space="preserve"> — актуальные новости общественной жизни.</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0" w:history="1">
        <w:r w:rsidR="002C4A6B" w:rsidRPr="00CB0F8C">
          <w:rPr>
            <w:rStyle w:val="af6"/>
            <w:rFonts w:eastAsiaTheme="majorEastAsia"/>
            <w:color w:val="000000"/>
            <w:sz w:val="24"/>
            <w:szCs w:val="24"/>
          </w:rPr>
          <w:t>http://www.fom.ru</w:t>
        </w:r>
      </w:hyperlink>
      <w:r w:rsidR="002C4A6B" w:rsidRPr="00CB0F8C">
        <w:rPr>
          <w:color w:val="000000"/>
          <w:sz w:val="24"/>
          <w:szCs w:val="24"/>
        </w:rPr>
        <w:t xml:space="preserve"> — Фонд общественного мнения (социо</w:t>
      </w:r>
      <w:r w:rsidR="002C4A6B" w:rsidRPr="00CB0F8C">
        <w:rPr>
          <w:color w:val="000000"/>
          <w:sz w:val="24"/>
          <w:szCs w:val="24"/>
        </w:rPr>
        <w:softHyphen/>
        <w:t>логические исследования).</w:t>
      </w:r>
    </w:p>
    <w:p w:rsidR="002C4A6B" w:rsidRPr="00CB0F8C" w:rsidRDefault="0067213E" w:rsidP="00735F92">
      <w:pPr>
        <w:spacing w:after="0" w:line="240" w:lineRule="auto"/>
        <w:ind w:firstLine="709"/>
        <w:jc w:val="both"/>
        <w:rPr>
          <w:rFonts w:ascii="Times New Roman" w:hAnsi="Times New Roman" w:cs="Times New Roman"/>
          <w:color w:val="000000"/>
          <w:sz w:val="24"/>
          <w:szCs w:val="24"/>
        </w:rPr>
      </w:pPr>
      <w:hyperlink r:id="rId51" w:history="1">
        <w:r w:rsidR="002C4A6B" w:rsidRPr="00CB0F8C">
          <w:rPr>
            <w:rStyle w:val="af6"/>
            <w:rFonts w:ascii="Times New Roman" w:hAnsi="Times New Roman" w:cs="Times New Roman"/>
            <w:color w:val="000000"/>
            <w:sz w:val="24"/>
            <w:szCs w:val="24"/>
          </w:rPr>
          <w:t>http://www.ecsocman.edu.ru</w:t>
        </w:r>
      </w:hyperlink>
      <w:r w:rsidR="002C4A6B" w:rsidRPr="00CB0F8C">
        <w:rPr>
          <w:rFonts w:ascii="Times New Roman" w:hAnsi="Times New Roman" w:cs="Times New Roman"/>
          <w:color w:val="000000"/>
          <w:sz w:val="24"/>
          <w:szCs w:val="24"/>
        </w:rPr>
        <w:t xml:space="preserve"> — Экономика. Социология. Ме</w:t>
      </w:r>
      <w:r w:rsidR="002C4A6B" w:rsidRPr="00CB0F8C">
        <w:rPr>
          <w:rFonts w:ascii="Times New Roman" w:hAnsi="Times New Roman" w:cs="Times New Roman"/>
          <w:color w:val="000000"/>
          <w:sz w:val="24"/>
          <w:szCs w:val="24"/>
        </w:rPr>
        <w:softHyphen/>
        <w:t>неджмент. Федеральный образовательный портал</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2" w:history="1">
        <w:r w:rsidR="002C4A6B" w:rsidRPr="00CB0F8C">
          <w:rPr>
            <w:rStyle w:val="af6"/>
            <w:rFonts w:eastAsiaTheme="majorEastAsia"/>
            <w:color w:val="000000"/>
            <w:sz w:val="24"/>
            <w:szCs w:val="24"/>
          </w:rPr>
          <w:t>http://www.ug.ru/ug</w:t>
        </w:r>
      </w:hyperlink>
      <w:r w:rsidR="002C4A6B" w:rsidRPr="00CB0F8C">
        <w:rPr>
          <w:sz w:val="24"/>
          <w:szCs w:val="24"/>
        </w:rPr>
        <w:t xml:space="preserve"> pril/gvindex.html</w:t>
      </w:r>
      <w:r w:rsidR="002C4A6B" w:rsidRPr="00CB0F8C">
        <w:rPr>
          <w:color w:val="000000"/>
          <w:sz w:val="24"/>
          <w:szCs w:val="24"/>
        </w:rPr>
        <w:t xml:space="preserve"> — Граждановедение. Приложение к «Учительской газете».</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3" w:history="1">
        <w:r w:rsidR="002C4A6B" w:rsidRPr="00CB0F8C">
          <w:rPr>
            <w:rStyle w:val="af6"/>
            <w:rFonts w:eastAsiaTheme="majorEastAsia"/>
            <w:color w:val="000000"/>
            <w:sz w:val="24"/>
            <w:szCs w:val="24"/>
          </w:rPr>
          <w:t>http://www.50.economicus.ru</w:t>
        </w:r>
      </w:hyperlink>
      <w:r w:rsidR="002C4A6B" w:rsidRPr="00CB0F8C">
        <w:rPr>
          <w:color w:val="000000"/>
          <w:sz w:val="24"/>
          <w:szCs w:val="24"/>
        </w:rPr>
        <w:t xml:space="preserve"> — 50 лекций по микроэкономике.</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4" w:history="1">
        <w:r w:rsidR="002C4A6B" w:rsidRPr="00CB0F8C">
          <w:rPr>
            <w:rStyle w:val="af6"/>
            <w:rFonts w:eastAsiaTheme="majorEastAsia"/>
            <w:color w:val="000000"/>
            <w:sz w:val="24"/>
            <w:szCs w:val="24"/>
          </w:rPr>
          <w:t>http://www.gallerv.economicus.ru</w:t>
        </w:r>
      </w:hyperlink>
      <w:r w:rsidR="002C4A6B" w:rsidRPr="00CB0F8C">
        <w:rPr>
          <w:color w:val="000000"/>
          <w:sz w:val="24"/>
          <w:szCs w:val="24"/>
        </w:rPr>
        <w:t xml:space="preserve"> — Галерея экономистов.</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5" w:history="1">
        <w:r w:rsidR="002C4A6B" w:rsidRPr="00CB0F8C">
          <w:rPr>
            <w:rStyle w:val="af6"/>
            <w:rFonts w:eastAsiaTheme="majorEastAsia"/>
            <w:color w:val="000000"/>
            <w:sz w:val="24"/>
            <w:szCs w:val="24"/>
          </w:rPr>
          <w:t>http://www.be.economicus.ru</w:t>
        </w:r>
      </w:hyperlink>
      <w:r w:rsidR="002C4A6B" w:rsidRPr="00CB0F8C">
        <w:rPr>
          <w:color w:val="000000"/>
          <w:sz w:val="24"/>
          <w:szCs w:val="24"/>
        </w:rPr>
        <w:t xml:space="preserve"> — Основы экономики. Вводный курс.</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6" w:history="1">
        <w:r w:rsidR="002C4A6B" w:rsidRPr="00CB0F8C">
          <w:rPr>
            <w:rStyle w:val="af6"/>
            <w:rFonts w:eastAsiaTheme="majorEastAsia"/>
            <w:color w:val="000000"/>
            <w:sz w:val="24"/>
            <w:szCs w:val="24"/>
          </w:rPr>
          <w:t>http://www.cebe.sib.ru</w:t>
        </w:r>
      </w:hyperlink>
      <w:r w:rsidR="002C4A6B" w:rsidRPr="00CB0F8C">
        <w:rPr>
          <w:color w:val="000000"/>
          <w:sz w:val="24"/>
          <w:szCs w:val="24"/>
        </w:rPr>
        <w:t xml:space="preserve"> — Центр экономического и бизнес- образования: в помощь учителю.</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httр:/ /</w:t>
      </w:r>
      <w:hyperlink r:id="rId57" w:history="1">
        <w:r w:rsidRPr="00CB0F8C">
          <w:rPr>
            <w:rStyle w:val="af6"/>
            <w:rFonts w:eastAsiaTheme="majorEastAsia"/>
            <w:color w:val="000000"/>
            <w:sz w:val="24"/>
            <w:szCs w:val="24"/>
          </w:rPr>
          <w:t>www.mba-start.ru/</w:t>
        </w:r>
      </w:hyperlink>
      <w:r w:rsidRPr="00CB0F8C">
        <w:rPr>
          <w:color w:val="000000"/>
          <w:sz w:val="24"/>
          <w:szCs w:val="24"/>
        </w:rPr>
        <w:t xml:space="preserve"> — Бизнес-образование без границ.</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58" w:history="1">
        <w:r w:rsidRPr="00CB0F8C">
          <w:rPr>
            <w:rStyle w:val="af6"/>
            <w:rFonts w:eastAsiaTheme="majorEastAsia"/>
            <w:color w:val="000000"/>
            <w:sz w:val="24"/>
            <w:szCs w:val="24"/>
          </w:rPr>
          <w:t>www.businessvoc</w:t>
        </w:r>
      </w:hyperlink>
      <w:r w:rsidRPr="00CB0F8C">
        <w:rPr>
          <w:sz w:val="24"/>
          <w:szCs w:val="24"/>
        </w:rPr>
        <w:t>. ru</w:t>
      </w:r>
      <w:r w:rsidRPr="00CB0F8C">
        <w:rPr>
          <w:color w:val="000000"/>
          <w:sz w:val="24"/>
          <w:szCs w:val="24"/>
        </w:rPr>
        <w:t xml:space="preserve"> — Бизнес-словарь.</w:t>
      </w:r>
    </w:p>
    <w:p w:rsidR="002C4A6B" w:rsidRPr="00CB0F8C" w:rsidRDefault="0067213E" w:rsidP="00735F92">
      <w:pPr>
        <w:pStyle w:val="2b"/>
        <w:shd w:val="clear" w:color="auto" w:fill="auto"/>
        <w:spacing w:line="240" w:lineRule="auto"/>
        <w:ind w:left="40" w:right="40" w:firstLine="709"/>
        <w:rPr>
          <w:color w:val="000000"/>
          <w:sz w:val="24"/>
          <w:szCs w:val="24"/>
        </w:rPr>
      </w:pPr>
      <w:hyperlink r:id="rId59" w:history="1">
        <w:r w:rsidR="002C4A6B" w:rsidRPr="00CB0F8C">
          <w:rPr>
            <w:rStyle w:val="af6"/>
            <w:rFonts w:eastAsiaTheme="majorEastAsia"/>
            <w:color w:val="000000"/>
            <w:sz w:val="24"/>
            <w:szCs w:val="24"/>
          </w:rPr>
          <w:t>http://www.hpo.opg</w:t>
        </w:r>
      </w:hyperlink>
      <w:r w:rsidR="002C4A6B" w:rsidRPr="00CB0F8C">
        <w:rPr>
          <w:color w:val="000000"/>
          <w:sz w:val="24"/>
          <w:szCs w:val="24"/>
        </w:rPr>
        <w:t xml:space="preserve"> — Права человека в России.</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0" w:history="1">
        <w:r w:rsidR="002C4A6B" w:rsidRPr="00CB0F8C">
          <w:rPr>
            <w:rStyle w:val="af6"/>
            <w:rFonts w:eastAsiaTheme="majorEastAsia"/>
            <w:color w:val="000000"/>
            <w:sz w:val="24"/>
            <w:szCs w:val="24"/>
          </w:rPr>
          <w:t>http://www.uznav-prezidenta.ru</w:t>
        </w:r>
      </w:hyperlink>
      <w:r w:rsidR="002C4A6B" w:rsidRPr="00CB0F8C">
        <w:rPr>
          <w:color w:val="000000"/>
          <w:sz w:val="24"/>
          <w:szCs w:val="24"/>
        </w:rPr>
        <w:t xml:space="preserve"> — Президент России — граж</w:t>
      </w:r>
      <w:r w:rsidR="002C4A6B" w:rsidRPr="00CB0F8C">
        <w:rPr>
          <w:color w:val="000000"/>
          <w:sz w:val="24"/>
          <w:szCs w:val="24"/>
        </w:rPr>
        <w:softHyphen/>
        <w:t>данам школьного возраста.</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1" w:history="1">
        <w:r w:rsidR="002C4A6B" w:rsidRPr="00CB0F8C">
          <w:rPr>
            <w:rStyle w:val="af6"/>
            <w:rFonts w:eastAsiaTheme="majorEastAsia"/>
            <w:color w:val="000000"/>
            <w:sz w:val="24"/>
            <w:szCs w:val="24"/>
          </w:rPr>
          <w:t>http://www.mshr-ngo.ru</w:t>
        </w:r>
      </w:hyperlink>
      <w:r w:rsidR="002C4A6B" w:rsidRPr="00CB0F8C">
        <w:rPr>
          <w:color w:val="000000"/>
          <w:sz w:val="24"/>
          <w:szCs w:val="24"/>
        </w:rPr>
        <w:t xml:space="preserve"> — Московская школа прав человека.</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2" w:history="1">
        <w:r w:rsidR="002C4A6B" w:rsidRPr="00CB0F8C">
          <w:rPr>
            <w:rStyle w:val="af6"/>
            <w:rFonts w:eastAsiaTheme="majorEastAsia"/>
            <w:color w:val="000000"/>
            <w:sz w:val="24"/>
            <w:szCs w:val="24"/>
          </w:rPr>
          <w:t>http://www.ombudsman.gov.ru</w:t>
        </w:r>
      </w:hyperlink>
      <w:r w:rsidR="002C4A6B" w:rsidRPr="00CB0F8C">
        <w:rPr>
          <w:color w:val="000000"/>
          <w:sz w:val="24"/>
          <w:szCs w:val="24"/>
        </w:rPr>
        <w:t xml:space="preserve"> — Уполномоченный по пра</w:t>
      </w:r>
      <w:r w:rsidR="002C4A6B" w:rsidRPr="00CB0F8C">
        <w:rPr>
          <w:color w:val="000000"/>
          <w:sz w:val="24"/>
          <w:szCs w:val="24"/>
        </w:rPr>
        <w:softHyphen/>
        <w:t>вам человека в Российской Федерации: официальный сайт.</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3" w:history="1">
        <w:r w:rsidR="002C4A6B" w:rsidRPr="00CB0F8C">
          <w:rPr>
            <w:rStyle w:val="af6"/>
            <w:rFonts w:eastAsiaTheme="majorEastAsia"/>
            <w:color w:val="000000"/>
            <w:sz w:val="24"/>
            <w:szCs w:val="24"/>
          </w:rPr>
          <w:t>http://www.pedagog-club.narod.ru/declaration2001.htm</w:t>
        </w:r>
      </w:hyperlink>
      <w:r w:rsidR="002C4A6B" w:rsidRPr="00CB0F8C">
        <w:rPr>
          <w:color w:val="000000"/>
          <w:sz w:val="24"/>
          <w:szCs w:val="24"/>
        </w:rPr>
        <w:t xml:space="preserve"> — Де</w:t>
      </w:r>
      <w:r w:rsidR="002C4A6B" w:rsidRPr="00CB0F8C">
        <w:rPr>
          <w:color w:val="000000"/>
          <w:sz w:val="24"/>
          <w:szCs w:val="24"/>
        </w:rPr>
        <w:softHyphen/>
        <w:t>кларация прав школьника.</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4" w:history="1">
        <w:r w:rsidR="002C4A6B" w:rsidRPr="00CB0F8C">
          <w:rPr>
            <w:rStyle w:val="af6"/>
            <w:rFonts w:eastAsiaTheme="majorEastAsia"/>
            <w:color w:val="000000"/>
            <w:sz w:val="24"/>
            <w:szCs w:val="24"/>
          </w:rPr>
          <w:t>http://www.school-sector.relarn.ru/prava/</w:t>
        </w:r>
      </w:hyperlink>
      <w:r w:rsidR="002C4A6B" w:rsidRPr="00CB0F8C">
        <w:rPr>
          <w:color w:val="000000"/>
          <w:sz w:val="24"/>
          <w:szCs w:val="24"/>
        </w:rPr>
        <w:t xml:space="preserve"> — Права и дети в Интернете.</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5" w:history="1">
        <w:r w:rsidR="002C4A6B" w:rsidRPr="00CB0F8C">
          <w:rPr>
            <w:rStyle w:val="af6"/>
            <w:rFonts w:eastAsiaTheme="majorEastAsia"/>
            <w:color w:val="000000"/>
            <w:sz w:val="24"/>
            <w:szCs w:val="24"/>
          </w:rPr>
          <w:t>http://www.chelt.ru</w:t>
        </w:r>
      </w:hyperlink>
      <w:r w:rsidR="002C4A6B" w:rsidRPr="00CB0F8C">
        <w:rPr>
          <w:color w:val="000000"/>
          <w:sz w:val="24"/>
          <w:szCs w:val="24"/>
        </w:rPr>
        <w:t xml:space="preserve"> — журнал «Человек и труд».</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6" w:history="1">
        <w:r w:rsidR="002C4A6B" w:rsidRPr="00CB0F8C">
          <w:rPr>
            <w:rStyle w:val="af6"/>
            <w:rFonts w:eastAsiaTheme="majorEastAsia"/>
            <w:color w:val="000000"/>
            <w:sz w:val="24"/>
            <w:szCs w:val="24"/>
          </w:rPr>
          <w:t>http://www.orags.narod.ru/manuals/Pril_Nik/23.htm</w:t>
        </w:r>
      </w:hyperlink>
      <w:r w:rsidR="002C4A6B" w:rsidRPr="00CB0F8C">
        <w:rPr>
          <w:color w:val="000000"/>
          <w:sz w:val="24"/>
          <w:szCs w:val="24"/>
        </w:rPr>
        <w:t xml:space="preserve"> — Духов</w:t>
      </w:r>
      <w:r w:rsidR="002C4A6B" w:rsidRPr="00CB0F8C">
        <w:rPr>
          <w:color w:val="000000"/>
          <w:sz w:val="24"/>
          <w:szCs w:val="24"/>
        </w:rPr>
        <w:softHyphen/>
        <w:t>ная жизнь общества.</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7" w:history="1">
        <w:r w:rsidR="002C4A6B" w:rsidRPr="00CB0F8C">
          <w:rPr>
            <w:rStyle w:val="af6"/>
            <w:rFonts w:eastAsiaTheme="majorEastAsia"/>
            <w:color w:val="000000"/>
            <w:sz w:val="24"/>
            <w:szCs w:val="24"/>
          </w:rPr>
          <w:t>http://www.countries.ru/librarv.htm</w:t>
        </w:r>
      </w:hyperlink>
      <w:r w:rsidR="002C4A6B" w:rsidRPr="00CB0F8C">
        <w:rPr>
          <w:color w:val="000000"/>
          <w:sz w:val="24"/>
          <w:szCs w:val="24"/>
        </w:rPr>
        <w:t xml:space="preserve"> — Библиотека по куль</w:t>
      </w:r>
      <w:r w:rsidR="002C4A6B" w:rsidRPr="00CB0F8C">
        <w:rPr>
          <w:color w:val="000000"/>
          <w:sz w:val="24"/>
          <w:szCs w:val="24"/>
        </w:rPr>
        <w:softHyphen/>
        <w:t>турологии.</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8" w:history="1">
        <w:r w:rsidR="002C4A6B" w:rsidRPr="00CB0F8C">
          <w:rPr>
            <w:rStyle w:val="af6"/>
            <w:rFonts w:eastAsiaTheme="majorEastAsia"/>
            <w:color w:val="000000"/>
            <w:sz w:val="24"/>
            <w:szCs w:val="24"/>
          </w:rPr>
          <w:t>http://www.russianculture.ru/</w:t>
        </w:r>
      </w:hyperlink>
      <w:r w:rsidR="002C4A6B" w:rsidRPr="00CB0F8C">
        <w:rPr>
          <w:color w:val="000000"/>
          <w:sz w:val="24"/>
          <w:szCs w:val="24"/>
        </w:rPr>
        <w:t xml:space="preserve"> — Культура России.</w:t>
      </w:r>
    </w:p>
    <w:p w:rsidR="002C4A6B" w:rsidRPr="00CB0F8C" w:rsidRDefault="0067213E" w:rsidP="00735F92">
      <w:pPr>
        <w:pStyle w:val="2b"/>
        <w:shd w:val="clear" w:color="auto" w:fill="auto"/>
        <w:spacing w:line="240" w:lineRule="auto"/>
        <w:ind w:left="40" w:right="40" w:firstLine="709"/>
        <w:rPr>
          <w:color w:val="000000"/>
          <w:sz w:val="24"/>
          <w:szCs w:val="24"/>
        </w:rPr>
      </w:pPr>
      <w:hyperlink r:id="rId69" w:history="1">
        <w:r w:rsidR="002C4A6B" w:rsidRPr="00CB0F8C">
          <w:rPr>
            <w:rStyle w:val="af6"/>
            <w:rFonts w:eastAsiaTheme="majorEastAsia"/>
            <w:color w:val="000000"/>
            <w:sz w:val="24"/>
            <w:szCs w:val="24"/>
          </w:rPr>
          <w:t>http://www.ecolife.ru/index.shtml</w:t>
        </w:r>
      </w:hyperlink>
      <w:r w:rsidR="002C4A6B" w:rsidRPr="00CB0F8C">
        <w:rPr>
          <w:color w:val="000000"/>
          <w:sz w:val="24"/>
          <w:szCs w:val="24"/>
        </w:rPr>
        <w:t xml:space="preserve"> — Экология и жизнь. Меж</w:t>
      </w:r>
      <w:r w:rsidR="002C4A6B" w:rsidRPr="00CB0F8C">
        <w:rPr>
          <w:color w:val="000000"/>
          <w:sz w:val="24"/>
          <w:szCs w:val="24"/>
        </w:rPr>
        <w:softHyphen/>
        <w:t>дународный экологический портал.</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70" w:history="1">
        <w:r w:rsidRPr="00CB0F8C">
          <w:rPr>
            <w:rStyle w:val="af6"/>
            <w:rFonts w:eastAsiaTheme="majorEastAsia"/>
            <w:color w:val="000000"/>
            <w:sz w:val="24"/>
            <w:szCs w:val="24"/>
          </w:rPr>
          <w:t>www.ecosvstema.ru/</w:t>
        </w:r>
      </w:hyperlink>
      <w:r w:rsidRPr="00CB0F8C">
        <w:rPr>
          <w:color w:val="000000"/>
          <w:sz w:val="24"/>
          <w:szCs w:val="24"/>
        </w:rPr>
        <w:t xml:space="preserve"> — Экологический центр «Экоси</w:t>
      </w:r>
      <w:r w:rsidRPr="00CB0F8C">
        <w:rPr>
          <w:color w:val="000000"/>
          <w:sz w:val="24"/>
          <w:szCs w:val="24"/>
        </w:rPr>
        <w:softHyphen/>
        <w:t>стема».</w:t>
      </w:r>
    </w:p>
    <w:p w:rsidR="002C4A6B" w:rsidRPr="00CB0F8C" w:rsidRDefault="002C4A6B" w:rsidP="00735F92">
      <w:pPr>
        <w:pStyle w:val="2b"/>
        <w:shd w:val="clear" w:color="auto" w:fill="auto"/>
        <w:spacing w:line="240" w:lineRule="auto"/>
        <w:ind w:left="40" w:right="40" w:firstLine="709"/>
        <w:rPr>
          <w:color w:val="000000"/>
          <w:sz w:val="24"/>
          <w:szCs w:val="24"/>
        </w:rPr>
      </w:pPr>
      <w:r w:rsidRPr="00CB0F8C">
        <w:rPr>
          <w:sz w:val="24"/>
          <w:szCs w:val="24"/>
        </w:rPr>
        <w:t>http: //</w:t>
      </w:r>
      <w:hyperlink r:id="rId71" w:history="1">
        <w:r w:rsidRPr="00CB0F8C">
          <w:rPr>
            <w:rStyle w:val="af6"/>
            <w:rFonts w:eastAsiaTheme="majorEastAsia"/>
            <w:color w:val="000000"/>
            <w:sz w:val="24"/>
            <w:szCs w:val="24"/>
          </w:rPr>
          <w:t>www.priroda.ru/</w:t>
        </w:r>
      </w:hyperlink>
      <w:r w:rsidRPr="00CB0F8C">
        <w:rPr>
          <w:color w:val="000000"/>
          <w:sz w:val="24"/>
          <w:szCs w:val="24"/>
        </w:rPr>
        <w:t xml:space="preserve"> — Национальный портал «Природа России».</w:t>
      </w:r>
    </w:p>
    <w:p w:rsidR="002C4A6B" w:rsidRPr="00CB0F8C" w:rsidRDefault="0067213E" w:rsidP="00735F92">
      <w:pPr>
        <w:pStyle w:val="2b"/>
        <w:shd w:val="clear" w:color="auto" w:fill="auto"/>
        <w:spacing w:line="240" w:lineRule="auto"/>
        <w:ind w:left="40" w:right="40" w:firstLine="709"/>
        <w:rPr>
          <w:color w:val="000000"/>
          <w:sz w:val="24"/>
          <w:szCs w:val="24"/>
        </w:rPr>
      </w:pPr>
      <w:hyperlink r:id="rId72" w:history="1">
        <w:r w:rsidR="002C4A6B" w:rsidRPr="00CB0F8C">
          <w:rPr>
            <w:rStyle w:val="af6"/>
            <w:rFonts w:eastAsiaTheme="majorEastAsia"/>
            <w:color w:val="000000"/>
            <w:sz w:val="24"/>
            <w:szCs w:val="24"/>
          </w:rPr>
          <w:t>http://www.fw.ru</w:t>
        </w:r>
      </w:hyperlink>
      <w:r w:rsidR="002C4A6B" w:rsidRPr="00CB0F8C">
        <w:rPr>
          <w:color w:val="000000"/>
          <w:sz w:val="24"/>
          <w:szCs w:val="24"/>
        </w:rPr>
        <w:t xml:space="preserve"> — Фонд «Мир семьи» (демография, семей</w:t>
      </w:r>
      <w:r w:rsidR="002C4A6B" w:rsidRPr="00CB0F8C">
        <w:rPr>
          <w:color w:val="000000"/>
          <w:sz w:val="24"/>
          <w:szCs w:val="24"/>
        </w:rPr>
        <w:softHyphen/>
        <w:t>ная политика).</w:t>
      </w:r>
    </w:p>
    <w:p w:rsidR="002C4A6B" w:rsidRPr="00CB0F8C" w:rsidRDefault="0067213E" w:rsidP="00735F92">
      <w:pPr>
        <w:pStyle w:val="2b"/>
        <w:shd w:val="clear" w:color="auto" w:fill="auto"/>
        <w:spacing w:line="240" w:lineRule="auto"/>
        <w:ind w:left="40" w:right="40" w:firstLine="709"/>
        <w:rPr>
          <w:color w:val="000000"/>
          <w:sz w:val="24"/>
          <w:szCs w:val="24"/>
        </w:rPr>
      </w:pPr>
      <w:hyperlink r:id="rId73" w:history="1">
        <w:r w:rsidR="002C4A6B" w:rsidRPr="00CB0F8C">
          <w:rPr>
            <w:rStyle w:val="af6"/>
            <w:rFonts w:eastAsiaTheme="majorEastAsia"/>
            <w:color w:val="000000"/>
            <w:sz w:val="24"/>
            <w:szCs w:val="24"/>
          </w:rPr>
          <w:t>http://www.glossarv.ru/</w:t>
        </w:r>
      </w:hyperlink>
      <w:r w:rsidR="002C4A6B" w:rsidRPr="00CB0F8C">
        <w:rPr>
          <w:color w:val="000000"/>
          <w:sz w:val="24"/>
          <w:szCs w:val="24"/>
        </w:rPr>
        <w:t xml:space="preserve"> — Глоссарий по социальным наукам.</w:t>
      </w:r>
    </w:p>
    <w:p w:rsidR="002C4A6B" w:rsidRPr="00CB0F8C" w:rsidRDefault="0067213E" w:rsidP="00735F92">
      <w:pPr>
        <w:pStyle w:val="2b"/>
        <w:shd w:val="clear" w:color="auto" w:fill="auto"/>
        <w:spacing w:line="240" w:lineRule="auto"/>
        <w:ind w:left="40" w:right="40" w:firstLine="709"/>
        <w:rPr>
          <w:color w:val="000000"/>
          <w:sz w:val="24"/>
          <w:szCs w:val="24"/>
        </w:rPr>
      </w:pPr>
      <w:hyperlink r:id="rId74" w:history="1">
        <w:r w:rsidR="002C4A6B" w:rsidRPr="00CB0F8C">
          <w:rPr>
            <w:rStyle w:val="af6"/>
            <w:rFonts w:eastAsiaTheme="majorEastAsia"/>
            <w:color w:val="000000"/>
            <w:sz w:val="24"/>
            <w:szCs w:val="24"/>
          </w:rPr>
          <w:t>http://www.ihtik.lib.ru/encvcl/index.html</w:t>
        </w:r>
      </w:hyperlink>
      <w:r w:rsidR="002C4A6B" w:rsidRPr="00CB0F8C">
        <w:rPr>
          <w:color w:val="000000"/>
          <w:sz w:val="24"/>
          <w:szCs w:val="24"/>
        </w:rPr>
        <w:t xml:space="preserve"> — Энциклопедии, словари, справочники.</w:t>
      </w:r>
    </w:p>
    <w:p w:rsidR="002C4A6B" w:rsidRPr="00CB0F8C" w:rsidRDefault="0067213E" w:rsidP="00735F92">
      <w:pPr>
        <w:shd w:val="clear" w:color="auto" w:fill="FFFFFF"/>
        <w:tabs>
          <w:tab w:val="left" w:pos="1834"/>
          <w:tab w:val="left" w:pos="3005"/>
          <w:tab w:val="left" w:pos="5856"/>
        </w:tabs>
        <w:spacing w:after="0" w:line="240" w:lineRule="auto"/>
        <w:ind w:left="567" w:firstLine="709"/>
        <w:jc w:val="both"/>
        <w:rPr>
          <w:rFonts w:ascii="Times New Roman" w:hAnsi="Times New Roman" w:cs="Times New Roman"/>
          <w:sz w:val="24"/>
          <w:szCs w:val="24"/>
        </w:rPr>
      </w:pPr>
      <w:hyperlink r:id="rId75"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kremlin</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r w:rsidR="002C4A6B" w:rsidRPr="00CB0F8C">
          <w:rPr>
            <w:rStyle w:val="af6"/>
            <w:rFonts w:ascii="Times New Roman" w:hAnsi="Times New Roman" w:cs="Times New Roman"/>
            <w:color w:val="auto"/>
            <w:sz w:val="24"/>
            <w:szCs w:val="24"/>
          </w:rPr>
          <w:t>/</w:t>
        </w:r>
      </w:hyperlink>
      <w:r w:rsidR="002C4A6B" w:rsidRPr="00CB0F8C">
        <w:rPr>
          <w:rFonts w:ascii="Times New Roman" w:hAnsi="Times New Roman" w:cs="Times New Roman"/>
          <w:sz w:val="24"/>
          <w:szCs w:val="24"/>
        </w:rPr>
        <w:t xml:space="preserve"> - официальный веб-сайт Президента Российской Федерации</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76"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mon</w:t>
        </w:r>
      </w:hyperlink>
      <w:r w:rsidR="002C4A6B" w:rsidRPr="00CB0F8C">
        <w:rPr>
          <w:rFonts w:ascii="Times New Roman" w:hAnsi="Times New Roman" w:cs="Times New Roman"/>
          <w:sz w:val="24"/>
          <w:szCs w:val="24"/>
        </w:rPr>
        <w:t>.</w:t>
      </w:r>
      <w:hyperlink r:id="rId77" w:history="1">
        <w:r w:rsidR="002C4A6B" w:rsidRPr="00CB0F8C">
          <w:rPr>
            <w:rFonts w:ascii="Times New Roman" w:hAnsi="Times New Roman" w:cs="Times New Roman"/>
            <w:sz w:val="24"/>
            <w:szCs w:val="24"/>
            <w:lang w:val="en-US"/>
          </w:rPr>
          <w:t>gov</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официальный сайт Министерства образования и науки РФ</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edu</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r w:rsidR="002C4A6B" w:rsidRPr="00CB0F8C">
          <w:rPr>
            <w:rStyle w:val="af6"/>
            <w:rFonts w:ascii="Times New Roman" w:hAnsi="Times New Roman" w:cs="Times New Roman"/>
            <w:color w:val="auto"/>
            <w:sz w:val="24"/>
            <w:szCs w:val="24"/>
          </w:rPr>
          <w:t xml:space="preserve"> </w:t>
        </w:r>
      </w:hyperlink>
      <w:r w:rsidR="002C4A6B" w:rsidRPr="00CB0F8C">
        <w:rPr>
          <w:rFonts w:ascii="Times New Roman" w:hAnsi="Times New Roman" w:cs="Times New Roman"/>
          <w:sz w:val="24"/>
          <w:szCs w:val="24"/>
        </w:rPr>
        <w:t>– федеральный портал «Российское образование»</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78"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edu</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российский общеобразовательный Портал</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w:history="1">
        <w:r w:rsidR="002C4A6B" w:rsidRPr="00CB0F8C">
          <w:rPr>
            <w:rStyle w:val="af6"/>
            <w:rFonts w:ascii="Times New Roman" w:hAnsi="Times New Roman" w:cs="Times New Roman"/>
            <w:color w:val="auto"/>
            <w:spacing w:val="-1"/>
            <w:sz w:val="24"/>
            <w:szCs w:val="24"/>
            <w:lang w:val="en-US"/>
          </w:rPr>
          <w:t>http</w:t>
        </w:r>
        <w:r w:rsidR="002C4A6B" w:rsidRPr="00CB0F8C">
          <w:rPr>
            <w:rStyle w:val="af6"/>
            <w:rFonts w:ascii="Times New Roman" w:hAnsi="Times New Roman" w:cs="Times New Roman"/>
            <w:color w:val="auto"/>
            <w:spacing w:val="-1"/>
            <w:sz w:val="24"/>
            <w:szCs w:val="24"/>
          </w:rPr>
          <w:t>://</w:t>
        </w:r>
      </w:hyperlink>
      <w:r w:rsidR="002C4A6B" w:rsidRPr="00CB0F8C">
        <w:rPr>
          <w:rFonts w:ascii="Times New Roman" w:hAnsi="Times New Roman" w:cs="Times New Roman"/>
          <w:spacing w:val="-1"/>
          <w:sz w:val="24"/>
          <w:szCs w:val="24"/>
          <w:lang w:val="en-US"/>
        </w:rPr>
        <w:t>www</w:t>
      </w:r>
      <w:r w:rsidR="002C4A6B" w:rsidRPr="00CB0F8C">
        <w:rPr>
          <w:rFonts w:ascii="Times New Roman" w:hAnsi="Times New Roman" w:cs="Times New Roman"/>
          <w:spacing w:val="-1"/>
          <w:sz w:val="24"/>
          <w:szCs w:val="24"/>
        </w:rPr>
        <w:t>.е</w:t>
      </w:r>
      <w:r w:rsidR="002C4A6B" w:rsidRPr="00CB0F8C">
        <w:rPr>
          <w:rFonts w:ascii="Times New Roman" w:hAnsi="Times New Roman" w:cs="Times New Roman"/>
          <w:spacing w:val="-1"/>
          <w:sz w:val="24"/>
          <w:szCs w:val="24"/>
          <w:lang w:val="en-US"/>
        </w:rPr>
        <w:t>g</w:t>
      </w:r>
      <w:r w:rsidR="002C4A6B" w:rsidRPr="00CB0F8C">
        <w:rPr>
          <w:rFonts w:ascii="Times New Roman" w:hAnsi="Times New Roman" w:cs="Times New Roman"/>
          <w:spacing w:val="-1"/>
          <w:sz w:val="24"/>
          <w:szCs w:val="24"/>
        </w:rPr>
        <w:t>е.</w:t>
      </w:r>
      <w:hyperlink r:id="rId79" w:history="1">
        <w:r w:rsidR="002C4A6B" w:rsidRPr="00CB0F8C">
          <w:rPr>
            <w:rFonts w:ascii="Times New Roman" w:hAnsi="Times New Roman" w:cs="Times New Roman"/>
            <w:spacing w:val="-1"/>
            <w:sz w:val="24"/>
            <w:szCs w:val="24"/>
            <w:lang w:val="en-US"/>
          </w:rPr>
          <w:t>edu</w:t>
        </w:r>
        <w:r w:rsidR="002C4A6B" w:rsidRPr="00CB0F8C">
          <w:rPr>
            <w:rFonts w:ascii="Times New Roman" w:hAnsi="Times New Roman" w:cs="Times New Roman"/>
            <w:spacing w:val="-1"/>
            <w:sz w:val="24"/>
            <w:szCs w:val="24"/>
          </w:rPr>
          <w:t>.</w:t>
        </w:r>
        <w:r w:rsidR="002C4A6B" w:rsidRPr="00CB0F8C">
          <w:rPr>
            <w:rFonts w:ascii="Times New Roman" w:hAnsi="Times New Roman" w:cs="Times New Roman"/>
            <w:spacing w:val="-1"/>
            <w:sz w:val="24"/>
            <w:szCs w:val="24"/>
            <w:lang w:val="en-US"/>
          </w:rPr>
          <w:t>ru</w:t>
        </w:r>
      </w:hyperlink>
      <w:r w:rsidR="002C4A6B" w:rsidRPr="00CB0F8C">
        <w:rPr>
          <w:rFonts w:ascii="Times New Roman" w:hAnsi="Times New Roman" w:cs="Times New Roman"/>
          <w:sz w:val="24"/>
          <w:szCs w:val="24"/>
        </w:rPr>
        <w:t xml:space="preserve"> – портал информационной поддержки Единого государственного экзамена</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80"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hyperlink>
      <w:r w:rsidR="002C4A6B" w:rsidRPr="00CB0F8C">
        <w:rPr>
          <w:rFonts w:ascii="Times New Roman" w:hAnsi="Times New Roman" w:cs="Times New Roman"/>
          <w:sz w:val="24"/>
          <w:szCs w:val="24"/>
          <w:lang w:val="en-US"/>
        </w:rPr>
        <w:t>collection</w:t>
      </w:r>
      <w:r w:rsidR="002C4A6B" w:rsidRPr="00CB0F8C">
        <w:rPr>
          <w:rFonts w:ascii="Times New Roman" w:hAnsi="Times New Roman" w:cs="Times New Roman"/>
          <w:sz w:val="24"/>
          <w:szCs w:val="24"/>
        </w:rPr>
        <w:t>.</w:t>
      </w:r>
      <w:hyperlink r:id="rId81" w:history="1">
        <w:r w:rsidR="002C4A6B" w:rsidRPr="00CB0F8C">
          <w:rPr>
            <w:rFonts w:ascii="Times New Roman" w:hAnsi="Times New Roman" w:cs="Times New Roman"/>
            <w:sz w:val="24"/>
            <w:szCs w:val="24"/>
            <w:lang w:val="en-US"/>
          </w:rPr>
          <w:t>edu</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единая коллекция цифровых образовательных ресурсов</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82"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apkpro</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Академия повышения  квалификации и профессиональной переподготовки работников образования</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83"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prosv</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сайт издательства «Просвещение»</w:t>
      </w:r>
    </w:p>
    <w:p w:rsidR="002C4A6B" w:rsidRPr="00CB0F8C" w:rsidRDefault="002C4A6B" w:rsidP="00735F92">
      <w:pPr>
        <w:shd w:val="clear" w:color="auto" w:fill="FFFFFF"/>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hyperlink r:id="rId84" w:history="1">
        <w:r w:rsidRPr="00CB0F8C">
          <w:rPr>
            <w:rFonts w:ascii="Times New Roman" w:hAnsi="Times New Roman" w:cs="Times New Roman"/>
            <w:sz w:val="24"/>
            <w:szCs w:val="24"/>
          </w:rPr>
          <w:t>//</w:t>
        </w:r>
        <w:r w:rsidRPr="00CB0F8C">
          <w:rPr>
            <w:rFonts w:ascii="Times New Roman" w:hAnsi="Times New Roman" w:cs="Times New Roman"/>
            <w:sz w:val="24"/>
            <w:szCs w:val="24"/>
            <w:lang w:val="en-US"/>
          </w:rPr>
          <w:t>www</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history</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standart</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edu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hyperlink>
      <w:r w:rsidRPr="00CB0F8C">
        <w:rPr>
          <w:rFonts w:ascii="Times New Roman" w:hAnsi="Times New Roman" w:cs="Times New Roman"/>
          <w:sz w:val="24"/>
          <w:szCs w:val="24"/>
        </w:rPr>
        <w:t xml:space="preserve"> – предметный сайт издательства «Просвещение»</w:t>
      </w:r>
    </w:p>
    <w:p w:rsidR="002C4A6B" w:rsidRPr="00CB0F8C" w:rsidRDefault="0067213E" w:rsidP="00735F92">
      <w:pPr>
        <w:shd w:val="clear" w:color="auto" w:fill="FFFFFF"/>
        <w:spacing w:after="0" w:line="240" w:lineRule="auto"/>
        <w:ind w:left="567" w:firstLine="709"/>
        <w:jc w:val="both"/>
        <w:rPr>
          <w:rFonts w:ascii="Times New Roman" w:hAnsi="Times New Roman" w:cs="Times New Roman"/>
          <w:sz w:val="24"/>
          <w:szCs w:val="24"/>
        </w:rPr>
      </w:pPr>
      <w:hyperlink r:id="rId85"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prosv</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ipk</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институт повышения квалификации Издательства «Просвещение»</w:t>
      </w:r>
    </w:p>
    <w:p w:rsidR="002C4A6B" w:rsidRPr="00CB0F8C" w:rsidRDefault="0067213E" w:rsidP="00735F92">
      <w:pPr>
        <w:shd w:val="clear" w:color="auto" w:fill="FFFFFF"/>
        <w:tabs>
          <w:tab w:val="left" w:pos="2150"/>
          <w:tab w:val="left" w:pos="3840"/>
          <w:tab w:val="left" w:pos="5851"/>
        </w:tabs>
        <w:spacing w:after="0" w:line="240" w:lineRule="auto"/>
        <w:ind w:left="567" w:firstLine="709"/>
        <w:jc w:val="both"/>
        <w:rPr>
          <w:rFonts w:ascii="Times New Roman" w:hAnsi="Times New Roman" w:cs="Times New Roman"/>
          <w:sz w:val="24"/>
          <w:szCs w:val="24"/>
        </w:rPr>
      </w:pPr>
      <w:hyperlink r:id="rId86"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internet</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school</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ru</w:t>
        </w:r>
      </w:hyperlink>
      <w:r w:rsidR="002C4A6B" w:rsidRPr="00CB0F8C">
        <w:rPr>
          <w:rFonts w:ascii="Times New Roman" w:hAnsi="Times New Roman" w:cs="Times New Roman"/>
          <w:sz w:val="24"/>
          <w:szCs w:val="24"/>
        </w:rPr>
        <w:t xml:space="preserve"> – интернет-школа издательства «Просвещение»: «История»</w:t>
      </w:r>
    </w:p>
    <w:p w:rsidR="002C4A6B" w:rsidRPr="00CB0F8C" w:rsidRDefault="002C4A6B" w:rsidP="00735F92">
      <w:pPr>
        <w:shd w:val="clear" w:color="auto" w:fill="FFFFFF"/>
        <w:spacing w:after="0" w:line="240" w:lineRule="auto"/>
        <w:ind w:left="567"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http</w:t>
      </w:r>
      <w:r w:rsidRPr="00CB0F8C">
        <w:rPr>
          <w:rFonts w:ascii="Times New Roman" w:hAnsi="Times New Roman" w:cs="Times New Roman"/>
          <w:sz w:val="24"/>
          <w:szCs w:val="24"/>
        </w:rPr>
        <w:t>:</w:t>
      </w:r>
      <w:hyperlink r:id="rId87" w:history="1">
        <w:r w:rsidRPr="00CB0F8C">
          <w:rPr>
            <w:rFonts w:ascii="Times New Roman" w:hAnsi="Times New Roman" w:cs="Times New Roman"/>
            <w:sz w:val="24"/>
            <w:szCs w:val="24"/>
          </w:rPr>
          <w:t>//</w:t>
        </w:r>
        <w:r w:rsidRPr="00CB0F8C">
          <w:rPr>
            <w:rFonts w:ascii="Times New Roman" w:hAnsi="Times New Roman" w:cs="Times New Roman"/>
            <w:sz w:val="24"/>
            <w:szCs w:val="24"/>
            <w:lang w:val="en-US"/>
          </w:rPr>
          <w:t>www</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pish</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hyperlink>
      <w:r w:rsidRPr="00CB0F8C">
        <w:rPr>
          <w:rFonts w:ascii="Times New Roman" w:hAnsi="Times New Roman" w:cs="Times New Roman"/>
          <w:sz w:val="24"/>
          <w:szCs w:val="24"/>
        </w:rPr>
        <w:t xml:space="preserve"> – сайт научно-методического журнала «Преподавание истории в школе»</w:t>
      </w:r>
    </w:p>
    <w:p w:rsidR="002C4A6B" w:rsidRPr="00CB0F8C" w:rsidRDefault="0067213E" w:rsidP="00735F92">
      <w:pPr>
        <w:shd w:val="clear" w:color="auto" w:fill="FFFFFF"/>
        <w:tabs>
          <w:tab w:val="left" w:pos="2318"/>
        </w:tabs>
        <w:spacing w:after="0" w:line="240" w:lineRule="auto"/>
        <w:ind w:left="567" w:firstLine="709"/>
        <w:jc w:val="both"/>
        <w:rPr>
          <w:rFonts w:ascii="Times New Roman" w:hAnsi="Times New Roman" w:cs="Times New Roman"/>
          <w:sz w:val="24"/>
          <w:szCs w:val="24"/>
        </w:rPr>
      </w:pPr>
      <w:hyperlink r:id="rId88" w:history="1">
        <w:r w:rsidR="002C4A6B" w:rsidRPr="00CB0F8C">
          <w:rPr>
            <w:rStyle w:val="af6"/>
            <w:rFonts w:ascii="Times New Roman" w:hAnsi="Times New Roman" w:cs="Times New Roman"/>
            <w:color w:val="auto"/>
            <w:sz w:val="24"/>
            <w:szCs w:val="24"/>
            <w:lang w:val="en-US"/>
          </w:rPr>
          <w:t>http</w:t>
        </w:r>
        <w:r w:rsidR="002C4A6B" w:rsidRPr="00CB0F8C">
          <w:rPr>
            <w:rStyle w:val="af6"/>
            <w:rFonts w:ascii="Times New Roman" w:hAnsi="Times New Roman" w:cs="Times New Roman"/>
            <w:color w:val="auto"/>
            <w:sz w:val="24"/>
            <w:szCs w:val="24"/>
          </w:rPr>
          <w:t>://</w:t>
        </w:r>
        <w:r w:rsidR="002C4A6B" w:rsidRPr="00CB0F8C">
          <w:rPr>
            <w:rStyle w:val="af6"/>
            <w:rFonts w:ascii="Times New Roman" w:hAnsi="Times New Roman" w:cs="Times New Roman"/>
            <w:color w:val="auto"/>
            <w:sz w:val="24"/>
            <w:szCs w:val="24"/>
            <w:lang w:val="en-US"/>
          </w:rPr>
          <w:t>www</w:t>
        </w:r>
      </w:hyperlink>
      <w:r w:rsidR="002C4A6B" w:rsidRPr="00CB0F8C">
        <w:rPr>
          <w:rFonts w:ascii="Times New Roman" w:hAnsi="Times New Roman" w:cs="Times New Roman"/>
          <w:sz w:val="24"/>
          <w:szCs w:val="24"/>
        </w:rPr>
        <w:t>.1</w:t>
      </w:r>
      <w:hyperlink r:id="rId89" w:history="1">
        <w:r w:rsidR="002C4A6B" w:rsidRPr="00CB0F8C">
          <w:rPr>
            <w:rFonts w:ascii="Times New Roman" w:hAnsi="Times New Roman" w:cs="Times New Roman"/>
            <w:sz w:val="24"/>
            <w:szCs w:val="24"/>
            <w:lang w:val="en-US"/>
          </w:rPr>
          <w:t>september</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газета «История», издательство «Первое сентября»</w:t>
      </w:r>
    </w:p>
    <w:p w:rsidR="002C4A6B" w:rsidRPr="00BE21A6" w:rsidRDefault="0067213E" w:rsidP="00BE21A6">
      <w:pPr>
        <w:shd w:val="clear" w:color="auto" w:fill="FFFFFF"/>
        <w:spacing w:after="0" w:line="240" w:lineRule="auto"/>
        <w:ind w:left="567" w:firstLine="709"/>
        <w:jc w:val="both"/>
        <w:rPr>
          <w:rFonts w:ascii="Times New Roman" w:hAnsi="Times New Roman" w:cs="Times New Roman"/>
          <w:sz w:val="24"/>
          <w:szCs w:val="24"/>
        </w:rPr>
      </w:pPr>
      <w:hyperlink r:id="rId90" w:history="1">
        <w:r w:rsidR="002C4A6B" w:rsidRPr="00CB0F8C">
          <w:rPr>
            <w:rFonts w:ascii="Times New Roman" w:hAnsi="Times New Roman" w:cs="Times New Roman"/>
            <w:sz w:val="24"/>
            <w:szCs w:val="24"/>
            <w:lang w:val="en-US"/>
          </w:rPr>
          <w:t>http</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vvvvw</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som</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fio</w:t>
        </w:r>
        <w:r w:rsidR="002C4A6B" w:rsidRPr="00CB0F8C">
          <w:rPr>
            <w:rFonts w:ascii="Times New Roman" w:hAnsi="Times New Roman" w:cs="Times New Roman"/>
            <w:sz w:val="24"/>
            <w:szCs w:val="24"/>
          </w:rPr>
          <w:t>.</w:t>
        </w:r>
        <w:r w:rsidR="002C4A6B" w:rsidRPr="00CB0F8C">
          <w:rPr>
            <w:rFonts w:ascii="Times New Roman" w:hAnsi="Times New Roman" w:cs="Times New Roman"/>
            <w:sz w:val="24"/>
            <w:szCs w:val="24"/>
            <w:lang w:val="en-US"/>
          </w:rPr>
          <w:t>ru</w:t>
        </w:r>
      </w:hyperlink>
      <w:r w:rsidR="002C4A6B" w:rsidRPr="00CB0F8C">
        <w:rPr>
          <w:rFonts w:ascii="Times New Roman" w:hAnsi="Times New Roman" w:cs="Times New Roman"/>
          <w:sz w:val="24"/>
          <w:szCs w:val="24"/>
        </w:rPr>
        <w:t xml:space="preserve"> – сайт Федерации Интернет-образования, сетевое объединение</w:t>
      </w:r>
    </w:p>
    <w:p w:rsidR="002C4A6B" w:rsidRPr="00CB0F8C" w:rsidRDefault="002C4A6B" w:rsidP="00735F92">
      <w:pPr>
        <w:pStyle w:val="4b"/>
        <w:spacing w:after="0" w:line="240" w:lineRule="auto"/>
        <w:ind w:left="0" w:firstLine="709"/>
        <w:contextualSpacing w:val="0"/>
        <w:jc w:val="both"/>
        <w:rPr>
          <w:rFonts w:ascii="Times New Roman" w:hAnsi="Times New Roman"/>
          <w:b/>
          <w:sz w:val="24"/>
          <w:szCs w:val="24"/>
        </w:rPr>
      </w:pPr>
      <w:r w:rsidRPr="00CB0F8C">
        <w:rPr>
          <w:rFonts w:ascii="Times New Roman" w:hAnsi="Times New Roman"/>
          <w:b/>
          <w:sz w:val="24"/>
          <w:szCs w:val="24"/>
        </w:rPr>
        <w:t>Планируемые результаты изучения курса обществознания в основной школе</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Формирование универсальных учебных действий</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Личностные универсальные учебные действия</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гражданский патриотизм, любовь к Родине, чувство гордости за свою страну;</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эмоционально  положительное принятие своей этнической идентичности;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строить жизненные планы с учетом конкретных социально-исторических, политических и экономических условий;</w:t>
      </w:r>
    </w:p>
    <w:p w:rsidR="002C4A6B" w:rsidRPr="00CB0F8C" w:rsidRDefault="002C4A6B" w:rsidP="00FB344F">
      <w:pPr>
        <w:numPr>
          <w:ilvl w:val="0"/>
          <w:numId w:val="52"/>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Регулятивные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целеполаганию, включая постановку новых целей, при образовании практической задачи в познавательную;</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планировать пути достижения целей;</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уметь самостоятельно контролировать свое время и управлять им;</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принимать решения в проблемной ситуации на основе переговоров;</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2C4A6B" w:rsidRPr="00CB0F8C" w:rsidRDefault="002C4A6B" w:rsidP="00FB344F">
      <w:pPr>
        <w:numPr>
          <w:ilvl w:val="0"/>
          <w:numId w:val="53"/>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Коммуникативные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образам;</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использовать речь для планирования и регуляции своей деятельности;</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владеть устной и письменной речью; строить монологическое контекстное высказывание;</w:t>
      </w:r>
    </w:p>
    <w:p w:rsidR="002C4A6B" w:rsidRPr="00CB0F8C" w:rsidRDefault="002C4A6B" w:rsidP="00FB344F">
      <w:pPr>
        <w:numPr>
          <w:ilvl w:val="0"/>
          <w:numId w:val="5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Познавательные универсальные учебные действия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основам реализации проектно-исследовательской деятельности;</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давать определения понятиям;</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устанавливать причинно-следственные связи;</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объяснять явление, процессы, связи и отношения, выявляемые в ходе исследований;</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основам ознакомительного, изучающего, усваивающего поискового чтения;</w:t>
      </w:r>
    </w:p>
    <w:p w:rsidR="002C4A6B" w:rsidRPr="00CB0F8C" w:rsidRDefault="002C4A6B" w:rsidP="00FB344F">
      <w:pPr>
        <w:numPr>
          <w:ilvl w:val="0"/>
          <w:numId w:val="55"/>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Формирование ИКТ-компетентности обучающихся</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диаграммы различных видов в соответствии с решаемыми задачами;</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возможности электронной почты для информационного обмена;</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вести личный дневник (блог) с использованием возможностей Интернета;</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соблюдать нормы информационной культуры, этики и права; с уважением относится к частной информации и информационным правам других людей;</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2C4A6B" w:rsidRPr="00CB0F8C" w:rsidRDefault="002C4A6B" w:rsidP="00FB344F">
      <w:pPr>
        <w:numPr>
          <w:ilvl w:val="0"/>
          <w:numId w:val="56"/>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Основы учебно-исследовательской и проектной деятельности</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выбирать и использовать методы, релевантные рассматриваемой проблеме;</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отличать факты обсуждений, мнений и оценок, критически относится к суждениям, мнениям, оценка, реконструировать их основания;</w:t>
      </w:r>
    </w:p>
    <w:p w:rsidR="002C4A6B" w:rsidRPr="00CB0F8C" w:rsidRDefault="002C4A6B" w:rsidP="00FB344F">
      <w:pPr>
        <w:numPr>
          <w:ilvl w:val="0"/>
          <w:numId w:val="57"/>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C4A6B" w:rsidRPr="00CB0F8C" w:rsidRDefault="002C4A6B"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b/>
          <w:i/>
          <w:sz w:val="24"/>
          <w:szCs w:val="24"/>
        </w:rPr>
        <w:t>Стратегия смыслового чтения и работа с текстом</w:t>
      </w:r>
    </w:p>
    <w:p w:rsidR="002C4A6B" w:rsidRPr="00CB0F8C" w:rsidRDefault="002C4A6B"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ориентировать в содержании текста и понимать его целостный смысл;</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находить в тексте требуемую информацию;</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интерпретировать текст;</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откликаться на содержание текста;</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C4A6B" w:rsidRPr="00CB0F8C"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2C4A6B" w:rsidRPr="00BE21A6" w:rsidRDefault="002C4A6B" w:rsidP="00FB344F">
      <w:pPr>
        <w:numPr>
          <w:ilvl w:val="0"/>
          <w:numId w:val="58"/>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bookmarkEnd w:id="64"/>
    </w:p>
    <w:p w:rsidR="002C4A6B" w:rsidRPr="00CB0F8C" w:rsidRDefault="002C4A6B"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курса, 5 класс</w:t>
      </w:r>
    </w:p>
    <w:p w:rsidR="002C4A6B" w:rsidRPr="00CB0F8C" w:rsidRDefault="002C4A6B" w:rsidP="00735F92">
      <w:pPr>
        <w:shd w:val="clear" w:color="auto" w:fill="FFFFFF"/>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Ученик научится:</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Оценивать роль образования в современном обществе;</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уровни общего образования в России;</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и раскрывать на примерах основные функции семьи в обществе;</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Раскрывать основные роли членов семьи;</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Характеризовать государственное устройство России;</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Раскрывать достижения российского народа;</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и иллюстрировать примерами основные права и свободы граждан РФ;</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Называть конституционные обязанности граждан;</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Приводить примеры основных видов деятельности человека;</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C4A6B" w:rsidRPr="00CB0F8C" w:rsidRDefault="002C4A6B" w:rsidP="00FB344F">
      <w:pPr>
        <w:numPr>
          <w:ilvl w:val="0"/>
          <w:numId w:val="48"/>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Выражать собственное отношение к различным явлениям общественной жизни.</w:t>
      </w:r>
    </w:p>
    <w:p w:rsidR="002C4A6B" w:rsidRPr="00CB0F8C" w:rsidRDefault="002C4A6B" w:rsidP="00BE21A6">
      <w:pPr>
        <w:shd w:val="clear" w:color="auto" w:fill="FFFFFF"/>
        <w:tabs>
          <w:tab w:val="num" w:pos="0"/>
        </w:tabs>
        <w:spacing w:after="0" w:line="240" w:lineRule="auto"/>
        <w:ind w:firstLine="709"/>
        <w:jc w:val="both"/>
        <w:rPr>
          <w:rFonts w:ascii="Times New Roman" w:hAnsi="Times New Roman" w:cs="Times New Roman"/>
          <w:b/>
          <w:i/>
          <w:iCs/>
          <w:sz w:val="24"/>
          <w:szCs w:val="24"/>
          <w:u w:val="single"/>
        </w:rPr>
      </w:pPr>
      <w:r w:rsidRPr="00CB0F8C">
        <w:rPr>
          <w:rFonts w:ascii="Times New Roman" w:hAnsi="Times New Roman" w:cs="Times New Roman"/>
          <w:b/>
          <w:i/>
          <w:iCs/>
          <w:sz w:val="24"/>
          <w:szCs w:val="24"/>
          <w:u w:val="single"/>
        </w:rPr>
        <w:t>Выпускник получит возможность научиться:</w:t>
      </w:r>
    </w:p>
    <w:p w:rsidR="002C4A6B" w:rsidRPr="00CB0F8C" w:rsidRDefault="002C4A6B" w:rsidP="00FB344F">
      <w:pPr>
        <w:pStyle w:val="afa"/>
        <w:numPr>
          <w:ilvl w:val="0"/>
          <w:numId w:val="49"/>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2C4A6B" w:rsidRPr="00CB0F8C" w:rsidRDefault="002C4A6B" w:rsidP="00FB344F">
      <w:pPr>
        <w:pStyle w:val="afa"/>
        <w:numPr>
          <w:ilvl w:val="0"/>
          <w:numId w:val="49"/>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2C4A6B" w:rsidRPr="00CB0F8C" w:rsidRDefault="002C4A6B" w:rsidP="00FB344F">
      <w:pPr>
        <w:pStyle w:val="afa"/>
        <w:numPr>
          <w:ilvl w:val="0"/>
          <w:numId w:val="49"/>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и норм морали и права;</w:t>
      </w:r>
    </w:p>
    <w:p w:rsidR="002C4A6B" w:rsidRPr="00CB0F8C" w:rsidRDefault="002C4A6B" w:rsidP="00FB344F">
      <w:pPr>
        <w:pStyle w:val="afa"/>
        <w:numPr>
          <w:ilvl w:val="0"/>
          <w:numId w:val="49"/>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Осознавать значение своей патриотической позиции в укреплении нашего государства;</w:t>
      </w:r>
    </w:p>
    <w:p w:rsidR="002C4A6B" w:rsidRPr="00CB0F8C" w:rsidRDefault="002C4A6B" w:rsidP="00FB344F">
      <w:pPr>
        <w:pStyle w:val="afa"/>
        <w:numPr>
          <w:ilvl w:val="0"/>
          <w:numId w:val="49"/>
        </w:numPr>
        <w:tabs>
          <w:tab w:val="clear" w:pos="720"/>
          <w:tab w:val="num" w:pos="0"/>
          <w:tab w:val="left" w:pos="567"/>
        </w:tabs>
        <w:spacing w:after="0" w:line="240" w:lineRule="auto"/>
        <w:ind w:left="0" w:right="20" w:firstLine="709"/>
        <w:jc w:val="both"/>
        <w:rPr>
          <w:rFonts w:ascii="Times New Roman" w:hAnsi="Times New Roman"/>
          <w:i/>
          <w:sz w:val="24"/>
          <w:szCs w:val="24"/>
        </w:rPr>
      </w:pPr>
      <w:r w:rsidRPr="00CB0F8C">
        <w:rPr>
          <w:rFonts w:ascii="Times New Roman" w:hAnsi="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1A0D89" w:rsidRPr="00BE21A6" w:rsidRDefault="00BE21A6" w:rsidP="00BE21A6">
      <w:pPr>
        <w:pStyle w:val="1"/>
        <w:jc w:val="center"/>
        <w:rPr>
          <w:rFonts w:ascii="Times New Roman" w:hAnsi="Times New Roman" w:cs="Times New Roman"/>
          <w:b/>
          <w:color w:val="auto"/>
          <w:sz w:val="28"/>
          <w:szCs w:val="28"/>
        </w:rPr>
      </w:pPr>
      <w:bookmarkStart w:id="65" w:name="_Toc446788883"/>
      <w:bookmarkEnd w:id="43"/>
      <w:r>
        <w:rPr>
          <w:rFonts w:ascii="Times New Roman" w:hAnsi="Times New Roman" w:cs="Times New Roman"/>
          <w:b/>
          <w:color w:val="auto"/>
          <w:sz w:val="28"/>
          <w:szCs w:val="28"/>
        </w:rPr>
        <w:t xml:space="preserve">2.2.7. </w:t>
      </w:r>
      <w:r w:rsidR="001A0D89" w:rsidRPr="00BE21A6">
        <w:rPr>
          <w:rFonts w:ascii="Times New Roman" w:hAnsi="Times New Roman" w:cs="Times New Roman"/>
          <w:b/>
          <w:color w:val="auto"/>
          <w:sz w:val="28"/>
          <w:szCs w:val="28"/>
        </w:rPr>
        <w:t>География</w:t>
      </w:r>
      <w:bookmarkEnd w:id="65"/>
    </w:p>
    <w:p w:rsidR="006814E8" w:rsidRPr="006814E8" w:rsidRDefault="006814E8" w:rsidP="00735F92">
      <w:pPr>
        <w:pStyle w:val="a8"/>
        <w:ind w:left="2138" w:firstLine="709"/>
        <w:rPr>
          <w:rFonts w:ascii="Times New Roman" w:hAnsi="Times New Roman"/>
          <w:b/>
        </w:rPr>
      </w:pPr>
    </w:p>
    <w:p w:rsidR="00BF5555" w:rsidRPr="006814E8" w:rsidRDefault="006814E8" w:rsidP="00735F92">
      <w:pPr>
        <w:pStyle w:val="af1"/>
        <w:jc w:val="center"/>
        <w:rPr>
          <w:sz w:val="24"/>
          <w:szCs w:val="24"/>
        </w:rPr>
      </w:pPr>
      <w:r w:rsidRPr="006814E8">
        <w:rPr>
          <w:sz w:val="24"/>
          <w:szCs w:val="24"/>
        </w:rPr>
        <w:t>ПОЯСНИТЕЛЬНАЯ ЗАПИСКА</w:t>
      </w:r>
    </w:p>
    <w:p w:rsidR="00BF5555" w:rsidRPr="00CB0F8C" w:rsidRDefault="00BF5555" w:rsidP="00735F92">
      <w:pPr>
        <w:pStyle w:val="af1"/>
        <w:rPr>
          <w:sz w:val="24"/>
          <w:szCs w:val="24"/>
        </w:rPr>
      </w:pPr>
      <w:r w:rsidRPr="00CB0F8C">
        <w:rPr>
          <w:sz w:val="24"/>
          <w:szCs w:val="24"/>
        </w:rPr>
        <w:t>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5- 9 классов, авторы И. И. Баринова, В. П. Дронов, И. В. Душина, В. И. Сиротин и рабочей программы составителя Петрушиной Н.П. - Рабочая программа по географии. 5 класс. /Сост. Петрушина Н.П.-М.: ВАКО, 2013. – 24 с.- (Рабочие программы) / К УМК И.И. Бариновой и др. (М.: Дрофа),  соответствует положениям Федерального государственного образовательного стандарта основного общего образования.</w:t>
      </w:r>
    </w:p>
    <w:p w:rsidR="00BF5555" w:rsidRPr="00CB0F8C" w:rsidRDefault="00BF5555" w:rsidP="00735F92">
      <w:pPr>
        <w:pStyle w:val="af1"/>
        <w:rPr>
          <w:sz w:val="24"/>
          <w:szCs w:val="24"/>
        </w:rPr>
      </w:pPr>
      <w:r w:rsidRPr="00CB0F8C">
        <w:rPr>
          <w:sz w:val="24"/>
          <w:szCs w:val="24"/>
        </w:rPr>
        <w:t>Рабочая программа ориентирована на использование учебника: Баринова И.И. География. Начальный курс – 5 кл.: учебник / Баринова И.И., Плешаков А.А., Сонин Н.И  – 5-е изд., стереотип. - М.: Дрофа, 2015. – 140, [4]с.: ил., карт.</w:t>
      </w:r>
    </w:p>
    <w:p w:rsidR="00BF5555" w:rsidRPr="00CB0F8C" w:rsidRDefault="00BF5555" w:rsidP="00735F92">
      <w:pPr>
        <w:pStyle w:val="af1"/>
        <w:rPr>
          <w:sz w:val="24"/>
          <w:szCs w:val="24"/>
        </w:rPr>
      </w:pPr>
      <w:r w:rsidRPr="00CB0F8C">
        <w:rPr>
          <w:sz w:val="24"/>
          <w:szCs w:val="24"/>
        </w:rPr>
        <w:t>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BF5555" w:rsidRPr="00CB0F8C" w:rsidRDefault="00BF5555" w:rsidP="00735F92">
      <w:pPr>
        <w:pStyle w:val="af1"/>
        <w:rPr>
          <w:sz w:val="24"/>
          <w:szCs w:val="24"/>
        </w:rPr>
      </w:pPr>
      <w:r w:rsidRPr="00CB0F8C">
        <w:rPr>
          <w:b/>
          <w:sz w:val="24"/>
          <w:szCs w:val="24"/>
        </w:rPr>
        <w:t>Изучение географии в основной школе направлено на достижение следующих целей:</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освоение знаний</w:t>
      </w:r>
      <w:r w:rsidRPr="00CB0F8C">
        <w:rPr>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овладение умениями</w:t>
      </w:r>
      <w:r w:rsidRPr="00CB0F8C">
        <w:rPr>
          <w:sz w:val="24"/>
          <w:szCs w:val="24"/>
        </w:rPr>
        <w:t xml:space="preserve"> ориентироваться на местности; использовать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развитие</w:t>
      </w:r>
      <w:r w:rsidRPr="00CB0F8C">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воспитание</w:t>
      </w:r>
      <w:r w:rsidRPr="00CB0F8C">
        <w:rPr>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F5555" w:rsidRPr="00CB0F8C" w:rsidRDefault="00BF5555" w:rsidP="00735F92">
      <w:pPr>
        <w:pStyle w:val="af1"/>
        <w:rPr>
          <w:sz w:val="24"/>
          <w:szCs w:val="24"/>
        </w:rPr>
      </w:pPr>
      <w:r w:rsidRPr="00CB0F8C">
        <w:rPr>
          <w:b/>
          <w:sz w:val="24"/>
          <w:szCs w:val="24"/>
        </w:rPr>
        <w:t xml:space="preserve">• </w:t>
      </w:r>
      <w:r w:rsidRPr="00CB0F8C">
        <w:rPr>
          <w:i/>
          <w:sz w:val="24"/>
          <w:szCs w:val="24"/>
        </w:rPr>
        <w:t>формирование способности и готовности</w:t>
      </w:r>
      <w:r w:rsidRPr="00CB0F8C">
        <w:rPr>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BF5555" w:rsidRPr="00CB0F8C" w:rsidRDefault="00BF5555" w:rsidP="00735F92">
      <w:pPr>
        <w:pStyle w:val="af1"/>
        <w:rPr>
          <w:sz w:val="24"/>
          <w:szCs w:val="24"/>
        </w:rPr>
      </w:pPr>
      <w:r w:rsidRPr="00CB0F8C">
        <w:rPr>
          <w:b/>
          <w:sz w:val="24"/>
          <w:szCs w:val="24"/>
        </w:rPr>
        <w:t>Общая характеристика учебного предмета</w:t>
      </w:r>
    </w:p>
    <w:p w:rsidR="00BF5555" w:rsidRPr="00CB0F8C" w:rsidRDefault="00BF5555" w:rsidP="00735F92">
      <w:pPr>
        <w:pStyle w:val="af1"/>
        <w:rPr>
          <w:sz w:val="24"/>
          <w:szCs w:val="24"/>
        </w:rPr>
      </w:pPr>
      <w:r w:rsidRPr="00CB0F8C">
        <w:rPr>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BF5555" w:rsidRPr="00CB0F8C" w:rsidRDefault="00BF5555" w:rsidP="00735F92">
      <w:pPr>
        <w:pStyle w:val="af1"/>
        <w:rPr>
          <w:sz w:val="24"/>
          <w:szCs w:val="24"/>
        </w:rPr>
      </w:pPr>
      <w:r w:rsidRPr="00CB0F8C">
        <w:rPr>
          <w:sz w:val="24"/>
          <w:szCs w:val="24"/>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BF5555" w:rsidRPr="00CB0F8C" w:rsidRDefault="00BF5555" w:rsidP="00735F92">
      <w:pPr>
        <w:pStyle w:val="af1"/>
        <w:rPr>
          <w:sz w:val="24"/>
          <w:szCs w:val="24"/>
        </w:rPr>
      </w:pPr>
      <w:r w:rsidRPr="00CB0F8C">
        <w:rPr>
          <w:sz w:val="24"/>
          <w:szCs w:val="24"/>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BF5555" w:rsidRPr="00CB0F8C" w:rsidRDefault="00BF5555" w:rsidP="00735F92">
      <w:pPr>
        <w:pStyle w:val="af1"/>
        <w:rPr>
          <w:sz w:val="24"/>
          <w:szCs w:val="24"/>
        </w:rPr>
      </w:pPr>
      <w:r w:rsidRPr="00CB0F8C">
        <w:rPr>
          <w:sz w:val="24"/>
          <w:szCs w:val="24"/>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BF5555" w:rsidRPr="006814E8" w:rsidRDefault="00BF5555" w:rsidP="00735F92">
      <w:pPr>
        <w:pStyle w:val="af1"/>
        <w:rPr>
          <w:sz w:val="24"/>
          <w:szCs w:val="24"/>
        </w:rPr>
      </w:pPr>
      <w:r w:rsidRPr="00CB0F8C">
        <w:rPr>
          <w:sz w:val="24"/>
          <w:szCs w:val="24"/>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учебного предмета в учебном плане</w:t>
      </w:r>
    </w:p>
    <w:p w:rsidR="00BF5555" w:rsidRPr="00CB0F8C" w:rsidRDefault="00BF5555" w:rsidP="00735F92">
      <w:pPr>
        <w:pStyle w:val="af1"/>
        <w:rPr>
          <w:sz w:val="24"/>
          <w:szCs w:val="24"/>
        </w:rPr>
      </w:pPr>
      <w:r w:rsidRPr="00CB0F8C">
        <w:rPr>
          <w:sz w:val="24"/>
          <w:szCs w:val="24"/>
        </w:rPr>
        <w:t>В 5 классе программа рассчитана в соответствии с учебным планом школы на 34 часа, 1 час в неделю.</w:t>
      </w:r>
    </w:p>
    <w:p w:rsidR="00BF5555" w:rsidRPr="00CB0F8C" w:rsidRDefault="00BF5555" w:rsidP="00735F92">
      <w:pPr>
        <w:pStyle w:val="af1"/>
        <w:rPr>
          <w:sz w:val="24"/>
          <w:szCs w:val="24"/>
        </w:rPr>
      </w:pPr>
      <w:r w:rsidRPr="00CB0F8C">
        <w:rPr>
          <w:b/>
          <w:sz w:val="24"/>
          <w:szCs w:val="24"/>
        </w:rPr>
        <w:t>Личностные, метапредметные и предметные результаты освоения учебного предмета «География»</w:t>
      </w:r>
    </w:p>
    <w:p w:rsidR="00BF5555" w:rsidRPr="00CB0F8C" w:rsidRDefault="00BF5555" w:rsidP="00735F92">
      <w:pPr>
        <w:pStyle w:val="af1"/>
        <w:rPr>
          <w:b/>
          <w:sz w:val="24"/>
          <w:szCs w:val="24"/>
        </w:rPr>
      </w:pPr>
      <w:r w:rsidRPr="00CB0F8C">
        <w:rPr>
          <w:b/>
          <w:sz w:val="24"/>
          <w:szCs w:val="24"/>
        </w:rPr>
        <w:t>Личностные результаты:</w:t>
      </w:r>
    </w:p>
    <w:p w:rsidR="00BF5555" w:rsidRPr="00CB0F8C" w:rsidRDefault="00BF5555" w:rsidP="00735F92">
      <w:pPr>
        <w:pStyle w:val="af1"/>
        <w:rPr>
          <w:rStyle w:val="dash041e0431044b0447043d044b0439char1"/>
        </w:rPr>
      </w:pPr>
      <w:r w:rsidRPr="00CB0F8C">
        <w:rPr>
          <w:rStyle w:val="dash041e0431044b0447043d044b0439char1"/>
        </w:rPr>
        <w:t>• ценностные ориентации, отражающие индивидуально-личностные позиции:</w:t>
      </w:r>
    </w:p>
    <w:p w:rsidR="00BF5555" w:rsidRPr="00CB0F8C" w:rsidRDefault="00BF5555" w:rsidP="00735F92">
      <w:pPr>
        <w:pStyle w:val="af1"/>
        <w:rPr>
          <w:rStyle w:val="dash041e0431044b0447043d044b0439char1"/>
        </w:rPr>
      </w:pPr>
      <w:r w:rsidRPr="00CB0F8C">
        <w:rPr>
          <w:rStyle w:val="dash041e0431044b0447043d044b0439char1"/>
        </w:rPr>
        <w:t>- осознание себя как члена общества на глобальном, региональном и локальном уровнях;</w:t>
      </w:r>
    </w:p>
    <w:p w:rsidR="00BF5555" w:rsidRPr="00CB0F8C" w:rsidRDefault="00BF5555" w:rsidP="00735F92">
      <w:pPr>
        <w:pStyle w:val="af1"/>
        <w:rPr>
          <w:rStyle w:val="dash041e0431044b0447043d044b0439char1"/>
        </w:rPr>
      </w:pPr>
      <w:r w:rsidRPr="00CB0F8C">
        <w:rPr>
          <w:rStyle w:val="dash041e0431044b0447043d044b0439char1"/>
        </w:rPr>
        <w:t>- осознание целостности природы, населения и хозяйства Земли, материков, их крупных районов и стран;</w:t>
      </w:r>
    </w:p>
    <w:p w:rsidR="00BF5555" w:rsidRPr="00CB0F8C" w:rsidRDefault="00BF5555" w:rsidP="00735F92">
      <w:pPr>
        <w:pStyle w:val="af1"/>
        <w:rPr>
          <w:rStyle w:val="dash041e0431044b0447043d044b0439char1"/>
        </w:rPr>
      </w:pPr>
      <w:r w:rsidRPr="00CB0F8C">
        <w:rPr>
          <w:rStyle w:val="dash041e0431044b0447043d044b0439char1"/>
        </w:rPr>
        <w:t>- представление о России как субъекте мирового географического пространства, ее месте и роли в современном мире;</w:t>
      </w:r>
    </w:p>
    <w:p w:rsidR="00BF5555" w:rsidRPr="00CB0F8C" w:rsidRDefault="00BF5555" w:rsidP="00735F92">
      <w:pPr>
        <w:pStyle w:val="af1"/>
        <w:rPr>
          <w:rStyle w:val="dash041e0431044b0447043d044b0439char1"/>
        </w:rPr>
      </w:pPr>
      <w:r w:rsidRPr="00CB0F8C">
        <w:rPr>
          <w:rStyle w:val="dash041e0431044b0447043d044b0439char1"/>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F5555" w:rsidRPr="00CB0F8C" w:rsidRDefault="00BF5555" w:rsidP="00735F92">
      <w:pPr>
        <w:pStyle w:val="af1"/>
        <w:rPr>
          <w:rStyle w:val="dash041e0431044b0447043d044b0439char1"/>
        </w:rPr>
      </w:pPr>
      <w:r w:rsidRPr="00CB0F8C">
        <w:rPr>
          <w:rStyle w:val="dash041e0431044b0447043d044b0439char1"/>
        </w:rPr>
        <w:t>- осознание значимости и общности глобальных проблем человечества;</w:t>
      </w:r>
    </w:p>
    <w:p w:rsidR="00BF5555" w:rsidRPr="00CB0F8C" w:rsidRDefault="00BF5555" w:rsidP="00735F92">
      <w:pPr>
        <w:pStyle w:val="af1"/>
        <w:rPr>
          <w:rStyle w:val="dash041e0431044b0447043d044b0439char1"/>
        </w:rPr>
      </w:pPr>
      <w:r w:rsidRPr="00CB0F8C">
        <w:rPr>
          <w:rStyle w:val="dash041e0431044b0447043d044b0439char1"/>
        </w:rPr>
        <w:t>• гармонично развитые социальные чувства и качества:</w:t>
      </w:r>
    </w:p>
    <w:p w:rsidR="00BF5555" w:rsidRPr="00CB0F8C" w:rsidRDefault="00BF5555" w:rsidP="00735F92">
      <w:pPr>
        <w:pStyle w:val="af1"/>
        <w:rPr>
          <w:rStyle w:val="dash041e0431044b0447043d044b0439char1"/>
        </w:rPr>
      </w:pPr>
      <w:r w:rsidRPr="00CB0F8C">
        <w:rPr>
          <w:rStyle w:val="dash041e0431044b0447043d044b0439char1"/>
        </w:rPr>
        <w:t>- эмоционально-ценностное отношение к окружающей среде, необходимости ее сохранения и рационального использования;</w:t>
      </w:r>
    </w:p>
    <w:p w:rsidR="00BF5555" w:rsidRPr="00CB0F8C" w:rsidRDefault="00BF5555" w:rsidP="00735F92">
      <w:pPr>
        <w:pStyle w:val="af1"/>
        <w:rPr>
          <w:rStyle w:val="dash041e0431044b0447043d044b0439char1"/>
        </w:rPr>
      </w:pPr>
      <w:r w:rsidRPr="00CB0F8C">
        <w:rPr>
          <w:rStyle w:val="dash041e0431044b0447043d044b0439char1"/>
        </w:rPr>
        <w:t>- патриотизм, любовь к своей местности, своему региону, своей стране;</w:t>
      </w:r>
    </w:p>
    <w:p w:rsidR="00BF5555" w:rsidRPr="00CB0F8C" w:rsidRDefault="00BF5555" w:rsidP="00735F92">
      <w:pPr>
        <w:pStyle w:val="af1"/>
        <w:rPr>
          <w:rStyle w:val="dash041e0431044b0447043d044b0439char1"/>
        </w:rPr>
      </w:pPr>
      <w:r w:rsidRPr="00CB0F8C">
        <w:rPr>
          <w:rStyle w:val="dash041e0431044b0447043d044b0439char1"/>
        </w:rPr>
        <w:t>- уважение к истории, культуре, национальным особенностям, традициям и образу жизни других народов, толерантность;</w:t>
      </w:r>
    </w:p>
    <w:p w:rsidR="00BF5555" w:rsidRPr="00CB0F8C" w:rsidRDefault="00BF5555" w:rsidP="00735F92">
      <w:pPr>
        <w:pStyle w:val="af1"/>
        <w:rPr>
          <w:sz w:val="24"/>
          <w:szCs w:val="24"/>
        </w:rPr>
      </w:pPr>
      <w:r w:rsidRPr="00CB0F8C">
        <w:rPr>
          <w:b/>
          <w:sz w:val="24"/>
          <w:szCs w:val="24"/>
        </w:rPr>
        <w:t>Метапредметные результаты:</w:t>
      </w:r>
    </w:p>
    <w:p w:rsidR="00BF5555" w:rsidRPr="00CB0F8C" w:rsidRDefault="00BF5555" w:rsidP="00735F92">
      <w:pPr>
        <w:pStyle w:val="af1"/>
        <w:rPr>
          <w:rStyle w:val="dash041e0431044b0447043d044b0439char1"/>
        </w:rPr>
      </w:pPr>
      <w:r w:rsidRPr="00CB0F8C">
        <w:rPr>
          <w:sz w:val="24"/>
          <w:szCs w:val="24"/>
        </w:rPr>
        <w:t>Ф</w:t>
      </w:r>
      <w:r w:rsidRPr="00CB0F8C">
        <w:rPr>
          <w:rStyle w:val="dash041e0431044b0447043d044b0439char1"/>
        </w:rPr>
        <w:t>ормирование и развитие посредством географического знания:</w:t>
      </w:r>
    </w:p>
    <w:p w:rsidR="00BF5555" w:rsidRPr="00CB0F8C" w:rsidRDefault="00BF5555" w:rsidP="00735F92">
      <w:pPr>
        <w:pStyle w:val="af1"/>
        <w:rPr>
          <w:rStyle w:val="dash041e0431044b0447043d044b0439char1"/>
        </w:rPr>
      </w:pPr>
      <w:r w:rsidRPr="00CB0F8C">
        <w:rPr>
          <w:rStyle w:val="dash041e0431044b0447043d044b0439char1"/>
        </w:rPr>
        <w:t>- познавательных интересов, интеллектуальных и творческих способностей учащихся;</w:t>
      </w:r>
    </w:p>
    <w:p w:rsidR="00BF5555" w:rsidRPr="00CB0F8C" w:rsidRDefault="00BF5555" w:rsidP="00735F92">
      <w:pPr>
        <w:pStyle w:val="af1"/>
        <w:rPr>
          <w:rStyle w:val="dash041e0431044b0447043d044b0439char1"/>
        </w:rPr>
      </w:pPr>
      <w:r w:rsidRPr="00CB0F8C">
        <w:rPr>
          <w:rStyle w:val="dash041e0431044b0447043d044b0439char1"/>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BF5555" w:rsidRPr="00CB0F8C" w:rsidRDefault="00BF5555" w:rsidP="00735F92">
      <w:pPr>
        <w:pStyle w:val="af1"/>
        <w:rPr>
          <w:rStyle w:val="dash041e0431044b0447043d044b0439char1"/>
        </w:rPr>
      </w:pPr>
      <w:r w:rsidRPr="00CB0F8C">
        <w:rPr>
          <w:rStyle w:val="dash041e0431044b0447043d044b0439char1"/>
        </w:rPr>
        <w:t>- способности к самостоятельному приобретению новых знаний и практических умений, умения управлять своей познавательной деятельностью;</w:t>
      </w:r>
    </w:p>
    <w:p w:rsidR="00BF5555" w:rsidRPr="00CB0F8C" w:rsidRDefault="00BF5555" w:rsidP="00735F92">
      <w:pPr>
        <w:pStyle w:val="af1"/>
        <w:rPr>
          <w:rStyle w:val="dash041e0431044b0447043d044b0439char1"/>
        </w:rPr>
      </w:pPr>
      <w:r w:rsidRPr="00CB0F8C">
        <w:rPr>
          <w:rStyle w:val="dash041e0431044b0447043d044b0439char1"/>
        </w:rPr>
        <w:t>- готовности к осознанному выбору дальнейшей профессиональной траектории в соответствии с собственными интересами и возможностями.</w:t>
      </w:r>
    </w:p>
    <w:p w:rsidR="00BF5555" w:rsidRPr="00CB0F8C" w:rsidRDefault="00BF5555" w:rsidP="00735F92">
      <w:pPr>
        <w:pStyle w:val="af1"/>
        <w:rPr>
          <w:rStyle w:val="dash041e0431044b0447043d044b0439char1"/>
        </w:rPr>
      </w:pPr>
      <w:r w:rsidRPr="00CB0F8C">
        <w:rPr>
          <w:rStyle w:val="dash041e0431044b0447043d044b0439char1"/>
        </w:rPr>
        <w:t>Универсальные способы деятельности:</w:t>
      </w:r>
    </w:p>
    <w:p w:rsidR="00BF5555" w:rsidRPr="00CB0F8C" w:rsidRDefault="00BF5555" w:rsidP="00735F92">
      <w:pPr>
        <w:pStyle w:val="af1"/>
        <w:rPr>
          <w:rStyle w:val="dash041e0431044b0447043d044b0439char1"/>
        </w:rPr>
      </w:pPr>
      <w:r w:rsidRPr="00CB0F8C">
        <w:rPr>
          <w:rStyle w:val="dash041e0431044b0447043d044b0439char1"/>
        </w:rPr>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F5555" w:rsidRPr="00CB0F8C" w:rsidRDefault="00BF5555" w:rsidP="00735F92">
      <w:pPr>
        <w:pStyle w:val="af1"/>
        <w:rPr>
          <w:rStyle w:val="dash041e0431044b0447043d044b0439char1"/>
        </w:rPr>
      </w:pPr>
      <w:r w:rsidRPr="00CB0F8C">
        <w:rPr>
          <w:rStyle w:val="dash041e0431044b0447043d044b0439char1"/>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F5555" w:rsidRPr="00CB0F8C" w:rsidRDefault="00BF5555" w:rsidP="00735F92">
      <w:pPr>
        <w:pStyle w:val="af1"/>
        <w:rPr>
          <w:rStyle w:val="dash041e0431044b0447043d044b0439char1"/>
        </w:rPr>
      </w:pPr>
      <w:r w:rsidRPr="00CB0F8C">
        <w:rPr>
          <w:rStyle w:val="dash041e0431044b0447043d044b0439char1"/>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F5555" w:rsidRPr="00CB0F8C" w:rsidRDefault="00BF5555" w:rsidP="00735F92">
      <w:pPr>
        <w:pStyle w:val="af1"/>
        <w:rPr>
          <w:rStyle w:val="dash041e0431044b0447043d044b0439char1"/>
        </w:rPr>
      </w:pPr>
      <w:r w:rsidRPr="00CB0F8C">
        <w:rPr>
          <w:rStyle w:val="dash041e0431044b0447043d044b0439char1"/>
        </w:rPr>
        <w:t>- умение оценивать с позиций социальных норм собственные поступки и поступки других людей;</w:t>
      </w:r>
    </w:p>
    <w:p w:rsidR="00BF5555" w:rsidRPr="00CB0F8C" w:rsidRDefault="00BF5555" w:rsidP="00735F92">
      <w:pPr>
        <w:pStyle w:val="af1"/>
        <w:rPr>
          <w:sz w:val="24"/>
          <w:szCs w:val="24"/>
        </w:rPr>
      </w:pPr>
      <w:r w:rsidRPr="00CB0F8C">
        <w:rPr>
          <w:rStyle w:val="dash041e0431044b0447043d044b0439char1"/>
        </w:rPr>
        <w:t xml:space="preserve">- умение взаимодействовать с людьми, работать в коллективах с выполнением различных социальных ролей, представлять себя, вести дискуссию, </w:t>
      </w:r>
      <w:r w:rsidRPr="00CB0F8C">
        <w:rPr>
          <w:sz w:val="24"/>
          <w:szCs w:val="24"/>
        </w:rPr>
        <w:t>написать письмо, заявление и т. п.;</w:t>
      </w:r>
    </w:p>
    <w:p w:rsidR="00BF5555" w:rsidRPr="00CB0F8C" w:rsidRDefault="00BF5555" w:rsidP="00735F92">
      <w:pPr>
        <w:pStyle w:val="af1"/>
        <w:rPr>
          <w:sz w:val="24"/>
          <w:szCs w:val="24"/>
        </w:rPr>
      </w:pPr>
      <w:r w:rsidRPr="00CB0F8C">
        <w:rPr>
          <w:sz w:val="24"/>
          <w:szCs w:val="24"/>
        </w:rPr>
        <w:t>- умение ориентироваться в окружающем мире, выбирать целевые и смысловые установки в своих действиях и поступках, принимать решения.</w:t>
      </w:r>
    </w:p>
    <w:p w:rsidR="00BF5555" w:rsidRPr="00CB0F8C" w:rsidRDefault="00BF5555" w:rsidP="00735F92">
      <w:pPr>
        <w:pStyle w:val="af1"/>
        <w:rPr>
          <w:i/>
          <w:iCs/>
          <w:sz w:val="24"/>
          <w:szCs w:val="24"/>
        </w:rPr>
      </w:pPr>
      <w:r w:rsidRPr="00CB0F8C">
        <w:rPr>
          <w:b/>
          <w:iCs/>
          <w:sz w:val="24"/>
          <w:szCs w:val="24"/>
        </w:rPr>
        <w:t>Предметные результаты:</w:t>
      </w:r>
    </w:p>
    <w:p w:rsidR="00BF5555" w:rsidRPr="00CB0F8C" w:rsidRDefault="00BF5555" w:rsidP="00735F92">
      <w:pPr>
        <w:pStyle w:val="af1"/>
        <w:rPr>
          <w:sz w:val="24"/>
          <w:szCs w:val="24"/>
        </w:rPr>
      </w:pPr>
      <w:r w:rsidRPr="00CB0F8C">
        <w:rPr>
          <w:sz w:val="24"/>
          <w:szCs w:val="24"/>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BF5555" w:rsidRPr="00CB0F8C" w:rsidRDefault="00BF5555" w:rsidP="00735F92">
      <w:pPr>
        <w:pStyle w:val="af1"/>
        <w:rPr>
          <w:sz w:val="24"/>
          <w:szCs w:val="24"/>
        </w:rPr>
      </w:pPr>
      <w:r w:rsidRPr="00CB0F8C">
        <w:rPr>
          <w:sz w:val="24"/>
          <w:szCs w:val="24"/>
        </w:rPr>
        <w:t>- представление о современной географической научной картине мира и владение основами научных географических знаний;</w:t>
      </w:r>
    </w:p>
    <w:p w:rsidR="00BF5555" w:rsidRPr="00CB0F8C" w:rsidRDefault="00BF5555" w:rsidP="00735F92">
      <w:pPr>
        <w:pStyle w:val="af1"/>
        <w:rPr>
          <w:sz w:val="24"/>
          <w:szCs w:val="24"/>
        </w:rPr>
      </w:pPr>
      <w:r w:rsidRPr="00CB0F8C">
        <w:rPr>
          <w:sz w:val="24"/>
          <w:szCs w:val="24"/>
        </w:rPr>
        <w:t>- умение работать с разными источниками географической информации;</w:t>
      </w:r>
    </w:p>
    <w:p w:rsidR="00BF5555" w:rsidRPr="00CB0F8C" w:rsidRDefault="00BF5555" w:rsidP="00735F92">
      <w:pPr>
        <w:pStyle w:val="af1"/>
        <w:rPr>
          <w:sz w:val="24"/>
          <w:szCs w:val="24"/>
        </w:rPr>
      </w:pPr>
      <w:r w:rsidRPr="00CB0F8C">
        <w:rPr>
          <w:sz w:val="24"/>
          <w:szCs w:val="24"/>
        </w:rPr>
        <w:t>- умение выделять, описывать и объяснять существенные признаки географических объектов и явлений;</w:t>
      </w:r>
    </w:p>
    <w:p w:rsidR="00BF5555" w:rsidRPr="00CB0F8C" w:rsidRDefault="00BF5555" w:rsidP="00735F92">
      <w:pPr>
        <w:pStyle w:val="af1"/>
        <w:rPr>
          <w:sz w:val="24"/>
          <w:szCs w:val="24"/>
        </w:rPr>
      </w:pPr>
      <w:r w:rsidRPr="00CB0F8C">
        <w:rPr>
          <w:sz w:val="24"/>
          <w:szCs w:val="24"/>
        </w:rPr>
        <w:t>- картографическая грамотность;</w:t>
      </w:r>
    </w:p>
    <w:p w:rsidR="00BF5555" w:rsidRPr="00CB0F8C" w:rsidRDefault="00BF5555" w:rsidP="00735F92">
      <w:pPr>
        <w:pStyle w:val="af1"/>
        <w:rPr>
          <w:sz w:val="24"/>
          <w:szCs w:val="24"/>
        </w:rPr>
      </w:pPr>
      <w:r w:rsidRPr="00CB0F8C">
        <w:rPr>
          <w:sz w:val="24"/>
          <w:szCs w:val="24"/>
        </w:rP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BF5555" w:rsidRPr="00CB0F8C" w:rsidRDefault="00BF5555" w:rsidP="00735F92">
      <w:pPr>
        <w:pStyle w:val="af1"/>
        <w:rPr>
          <w:sz w:val="24"/>
          <w:szCs w:val="24"/>
        </w:rPr>
      </w:pPr>
      <w:r w:rsidRPr="00CB0F8C">
        <w:rPr>
          <w:sz w:val="24"/>
          <w:szCs w:val="24"/>
        </w:rP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BF5555" w:rsidRPr="00CB0F8C" w:rsidRDefault="00BF5555" w:rsidP="00735F92">
      <w:pPr>
        <w:pStyle w:val="af1"/>
        <w:rPr>
          <w:sz w:val="24"/>
          <w:szCs w:val="24"/>
        </w:rPr>
      </w:pPr>
      <w:r w:rsidRPr="00CB0F8C">
        <w:rPr>
          <w:sz w:val="24"/>
          <w:szCs w:val="24"/>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F5555" w:rsidRPr="00CB0F8C" w:rsidRDefault="00BF5555" w:rsidP="00735F92">
      <w:pPr>
        <w:pStyle w:val="af1"/>
        <w:rPr>
          <w:sz w:val="24"/>
          <w:szCs w:val="24"/>
        </w:rPr>
      </w:pPr>
      <w:r w:rsidRPr="00CB0F8C">
        <w:rPr>
          <w:sz w:val="24"/>
          <w:szCs w:val="24"/>
        </w:rPr>
        <w:t>- умение соблюдать меры безопасности в случае природных стихийных бедствий и техногенных катастроф.</w:t>
      </w:r>
    </w:p>
    <w:p w:rsidR="00BF5555" w:rsidRPr="00CB0F8C" w:rsidRDefault="00BF5555" w:rsidP="00735F92">
      <w:pPr>
        <w:pStyle w:val="af1"/>
        <w:rPr>
          <w:sz w:val="24"/>
          <w:szCs w:val="24"/>
        </w:rPr>
      </w:pPr>
      <w:r w:rsidRPr="00CB0F8C">
        <w:rPr>
          <w:b/>
          <w:bCs/>
          <w:sz w:val="24"/>
          <w:szCs w:val="24"/>
        </w:rPr>
        <w:t>Содержание учебного предмета</w:t>
      </w:r>
    </w:p>
    <w:p w:rsidR="00BF5555" w:rsidRPr="00CB0F8C" w:rsidRDefault="00BF5555" w:rsidP="00735F92">
      <w:pPr>
        <w:pStyle w:val="af1"/>
        <w:rPr>
          <w:b/>
          <w:sz w:val="24"/>
          <w:szCs w:val="24"/>
        </w:rPr>
      </w:pPr>
      <w:r w:rsidRPr="00CB0F8C">
        <w:rPr>
          <w:b/>
          <w:sz w:val="24"/>
          <w:szCs w:val="24"/>
        </w:rPr>
        <w:t>Что изучает география (5 ч)</w:t>
      </w:r>
    </w:p>
    <w:p w:rsidR="00BF5555" w:rsidRPr="00CB0F8C" w:rsidRDefault="00BF5555" w:rsidP="00735F92">
      <w:pPr>
        <w:pStyle w:val="af1"/>
        <w:rPr>
          <w:sz w:val="24"/>
          <w:szCs w:val="24"/>
        </w:rPr>
      </w:pPr>
      <w:r w:rsidRPr="00CB0F8C">
        <w:rPr>
          <w:sz w:val="24"/>
          <w:szCs w:val="24"/>
        </w:rPr>
        <w:t>Мир, в котором мы живем. Мир живой и неживой природы. Явления природы. Человек на Земле.</w:t>
      </w:r>
    </w:p>
    <w:p w:rsidR="00BF5555" w:rsidRPr="00CB0F8C" w:rsidRDefault="00BF5555" w:rsidP="00735F92">
      <w:pPr>
        <w:pStyle w:val="af1"/>
        <w:rPr>
          <w:sz w:val="24"/>
          <w:szCs w:val="24"/>
        </w:rPr>
      </w:pPr>
      <w:r w:rsidRPr="00CB0F8C">
        <w:rPr>
          <w:sz w:val="24"/>
          <w:szCs w:val="24"/>
        </w:rPr>
        <w:t>Науки о природе. Астрономия. Физика. Химия. География. Биология. Экология.</w:t>
      </w:r>
    </w:p>
    <w:p w:rsidR="00BF5555" w:rsidRPr="00CB0F8C" w:rsidRDefault="00BF5555" w:rsidP="00735F92">
      <w:pPr>
        <w:pStyle w:val="af1"/>
        <w:rPr>
          <w:sz w:val="24"/>
          <w:szCs w:val="24"/>
        </w:rPr>
      </w:pPr>
      <w:r w:rsidRPr="00CB0F8C">
        <w:rPr>
          <w:sz w:val="24"/>
          <w:szCs w:val="24"/>
        </w:rPr>
        <w:t>География - наука о Земле. Физическая и социально-экономическая география - два основных раздела географии. Методы географических исследований. Географическое описание. Картографический метод. Сравнительно-географический метод. Аэрокосмический метод. Статистический метод.</w:t>
      </w:r>
    </w:p>
    <w:p w:rsidR="00BF5555" w:rsidRPr="00CB0F8C" w:rsidRDefault="00BF5555" w:rsidP="00735F92">
      <w:pPr>
        <w:pStyle w:val="af1"/>
        <w:rPr>
          <w:b/>
          <w:sz w:val="24"/>
          <w:szCs w:val="24"/>
        </w:rPr>
      </w:pPr>
      <w:r w:rsidRPr="00CB0F8C">
        <w:rPr>
          <w:b/>
          <w:sz w:val="24"/>
          <w:szCs w:val="24"/>
        </w:rPr>
        <w:t>Как люди открывали Землю (5 ч)</w:t>
      </w:r>
    </w:p>
    <w:p w:rsidR="00BF5555" w:rsidRPr="00CB0F8C" w:rsidRDefault="00BF5555" w:rsidP="00735F92">
      <w:pPr>
        <w:pStyle w:val="af1"/>
        <w:rPr>
          <w:sz w:val="24"/>
          <w:szCs w:val="24"/>
        </w:rPr>
      </w:pPr>
      <w:r w:rsidRPr="00CB0F8C">
        <w:rPr>
          <w:sz w:val="24"/>
          <w:szCs w:val="24"/>
        </w:rPr>
        <w:t>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p>
    <w:p w:rsidR="00BF5555" w:rsidRPr="00CB0F8C" w:rsidRDefault="00BF5555" w:rsidP="00735F92">
      <w:pPr>
        <w:pStyle w:val="af1"/>
        <w:rPr>
          <w:b/>
          <w:bCs/>
          <w:sz w:val="24"/>
          <w:szCs w:val="24"/>
        </w:rPr>
      </w:pPr>
      <w:r w:rsidRPr="00CB0F8C">
        <w:rPr>
          <w:b/>
          <w:bCs/>
          <w:sz w:val="24"/>
          <w:szCs w:val="24"/>
        </w:rPr>
        <w:t>Земля во Вселенной (9 ч)</w:t>
      </w:r>
    </w:p>
    <w:p w:rsidR="00BF5555" w:rsidRPr="00CB0F8C" w:rsidRDefault="00BF5555" w:rsidP="00735F92">
      <w:pPr>
        <w:pStyle w:val="af1"/>
        <w:rPr>
          <w:sz w:val="24"/>
          <w:szCs w:val="24"/>
        </w:rPr>
      </w:pPr>
      <w:r w:rsidRPr="00CB0F8C">
        <w:rPr>
          <w:sz w:val="24"/>
          <w:szCs w:val="24"/>
        </w:rPr>
        <w:t>Как древние люди представляли себе Вселенную.Что такое Вселенная? Представления древних народов о Вселенной. Представления древнегреческих ученых о Вселенной. Система мира по Птоломею. Изучение Вселенной: от Коперника до наших дней. Система мира по НиколаюКопернику.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Планеты-гиганты и маленький Плутон. Юпитер. Сатурн. Уран и Нептун. Плутон.</w:t>
      </w:r>
    </w:p>
    <w:p w:rsidR="00BF5555" w:rsidRPr="00CB0F8C" w:rsidRDefault="00BF5555" w:rsidP="00735F92">
      <w:pPr>
        <w:pStyle w:val="af1"/>
        <w:rPr>
          <w:sz w:val="24"/>
          <w:szCs w:val="24"/>
        </w:rPr>
      </w:pPr>
      <w:r w:rsidRPr="00CB0F8C">
        <w:rPr>
          <w:sz w:val="24"/>
          <w:szCs w:val="24"/>
        </w:rPr>
        <w:t>Астероиды. Кометы. Метеоры. Метеориты. Мир звезд. Солнце. Многообразие звезд. Созвездия. Уникальная планета - Земля. Земля – планета жизни: благоприятная температура, наличие воды и воздуха, почвы.</w:t>
      </w:r>
    </w:p>
    <w:p w:rsidR="00BF5555" w:rsidRPr="00CB0F8C" w:rsidRDefault="00BF5555" w:rsidP="00735F92">
      <w:pPr>
        <w:pStyle w:val="af1"/>
        <w:rPr>
          <w:sz w:val="24"/>
          <w:szCs w:val="24"/>
        </w:rPr>
      </w:pPr>
      <w:r w:rsidRPr="00CB0F8C">
        <w:rPr>
          <w:sz w:val="24"/>
          <w:szCs w:val="24"/>
        </w:rPr>
        <w:t>Современные исследования космоса. Вклад отечественных ученых К. Э. Циолковского, С.П. Королева в развитие космонавтики. Первый космонавт Земли - Ю. А. Гагарин.</w:t>
      </w:r>
    </w:p>
    <w:p w:rsidR="00BF5555" w:rsidRPr="00CB0F8C" w:rsidRDefault="00BF5555" w:rsidP="00735F92">
      <w:pPr>
        <w:pStyle w:val="af1"/>
        <w:rPr>
          <w:b/>
          <w:bCs/>
          <w:sz w:val="24"/>
          <w:szCs w:val="24"/>
        </w:rPr>
      </w:pPr>
      <w:r w:rsidRPr="00CB0F8C">
        <w:rPr>
          <w:b/>
          <w:bCs/>
          <w:sz w:val="24"/>
          <w:szCs w:val="24"/>
        </w:rPr>
        <w:t>Виды изображений поверхности Земли (4 ч)</w:t>
      </w:r>
    </w:p>
    <w:p w:rsidR="00BF5555" w:rsidRPr="00CB0F8C" w:rsidRDefault="00BF5555" w:rsidP="00735F92">
      <w:pPr>
        <w:pStyle w:val="af1"/>
        <w:rPr>
          <w:sz w:val="24"/>
          <w:szCs w:val="24"/>
        </w:rPr>
      </w:pPr>
      <w:r w:rsidRPr="00CB0F8C">
        <w:rPr>
          <w:sz w:val="24"/>
          <w:szCs w:val="24"/>
        </w:rPr>
        <w:t>Стороны горизонта. Горизонт. Стороны горизонта. Ориентирование. Компас. Ориентирование по Солнцу. Ориентирование по звездам.</w:t>
      </w:r>
    </w:p>
    <w:p w:rsidR="00BF5555" w:rsidRPr="00CB0F8C" w:rsidRDefault="00BF5555" w:rsidP="00735F92">
      <w:pPr>
        <w:pStyle w:val="af1"/>
        <w:rPr>
          <w:sz w:val="24"/>
          <w:szCs w:val="24"/>
        </w:rPr>
      </w:pPr>
      <w:r w:rsidRPr="00CB0F8C">
        <w:rPr>
          <w:sz w:val="24"/>
          <w:szCs w:val="24"/>
        </w:rPr>
        <w:t>Ориентирование по местным признакам.</w:t>
      </w:r>
    </w:p>
    <w:p w:rsidR="00BF5555" w:rsidRPr="00CB0F8C" w:rsidRDefault="00BF5555" w:rsidP="00735F92">
      <w:pPr>
        <w:pStyle w:val="af1"/>
        <w:rPr>
          <w:sz w:val="24"/>
          <w:szCs w:val="24"/>
        </w:rPr>
      </w:pPr>
      <w:r w:rsidRPr="00CB0F8C">
        <w:rPr>
          <w:sz w:val="24"/>
          <w:szCs w:val="24"/>
        </w:rPr>
        <w:t>План местности и географическая карта. Изображение земной поверхности в древности. План местности. Географическая карта.</w:t>
      </w:r>
    </w:p>
    <w:p w:rsidR="00BF5555" w:rsidRPr="00CB0F8C" w:rsidRDefault="00BF5555" w:rsidP="00735F92">
      <w:pPr>
        <w:pStyle w:val="af1"/>
        <w:rPr>
          <w:b/>
          <w:bCs/>
          <w:sz w:val="24"/>
          <w:szCs w:val="24"/>
        </w:rPr>
      </w:pPr>
      <w:r w:rsidRPr="00CB0F8C">
        <w:rPr>
          <w:b/>
          <w:bCs/>
          <w:sz w:val="24"/>
          <w:szCs w:val="24"/>
        </w:rPr>
        <w:t>Природа Земли (11 ч)</w:t>
      </w:r>
    </w:p>
    <w:p w:rsidR="00BF5555" w:rsidRPr="00CB0F8C" w:rsidRDefault="00BF5555" w:rsidP="00735F92">
      <w:pPr>
        <w:pStyle w:val="af1"/>
        <w:rPr>
          <w:sz w:val="24"/>
          <w:szCs w:val="24"/>
        </w:rPr>
      </w:pPr>
      <w:r w:rsidRPr="00CB0F8C">
        <w:rPr>
          <w:sz w:val="24"/>
          <w:szCs w:val="24"/>
        </w:rPr>
        <w:t>Как возникла Земля. Гипотезы Ж. Бюффона, И. Канта, П. Лапласа, Дж. Джинса, О.Ю. Шмидта. Современные представления о возникновении Солнца и планет. Внутреннее строение Земли.</w:t>
      </w:r>
    </w:p>
    <w:p w:rsidR="00BF5555" w:rsidRPr="00CB0F8C" w:rsidRDefault="00BF5555" w:rsidP="00735F92">
      <w:pPr>
        <w:pStyle w:val="af1"/>
        <w:rPr>
          <w:sz w:val="24"/>
          <w:szCs w:val="24"/>
        </w:rPr>
      </w:pPr>
      <w:r w:rsidRPr="00CB0F8C">
        <w:rPr>
          <w:sz w:val="24"/>
          <w:szCs w:val="24"/>
        </w:rPr>
        <w:t>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w:t>
      </w:r>
    </w:p>
    <w:p w:rsidR="00BF5555" w:rsidRPr="00CB0F8C" w:rsidRDefault="00BF5555" w:rsidP="00735F92">
      <w:pPr>
        <w:pStyle w:val="af1"/>
        <w:rPr>
          <w:sz w:val="24"/>
          <w:szCs w:val="24"/>
        </w:rPr>
      </w:pPr>
      <w:r w:rsidRPr="00CB0F8C">
        <w:rPr>
          <w:sz w:val="24"/>
          <w:szCs w:val="24"/>
        </w:rPr>
        <w:t>Путешествие по материкам. Евразия. Африка. Северная Америка. Южная Америка. Австралия. Антарктида. Острова.</w:t>
      </w:r>
    </w:p>
    <w:p w:rsidR="00BF5555" w:rsidRPr="00CB0F8C" w:rsidRDefault="00BF5555" w:rsidP="00735F92">
      <w:pPr>
        <w:pStyle w:val="af1"/>
        <w:rPr>
          <w:sz w:val="24"/>
          <w:szCs w:val="24"/>
        </w:rPr>
      </w:pPr>
      <w:r w:rsidRPr="00CB0F8C">
        <w:rPr>
          <w:sz w:val="24"/>
          <w:szCs w:val="24"/>
        </w:rPr>
        <w:t>Вода на Земле. Состав гидросферы. Мировой океан. Воды суши. Вода в атмосфере.</w:t>
      </w:r>
    </w:p>
    <w:p w:rsidR="00BF5555" w:rsidRPr="00CB0F8C" w:rsidRDefault="00BF5555" w:rsidP="00735F92">
      <w:pPr>
        <w:pStyle w:val="af1"/>
        <w:rPr>
          <w:sz w:val="24"/>
          <w:szCs w:val="24"/>
        </w:rPr>
      </w:pPr>
      <w:r w:rsidRPr="00CB0F8C">
        <w:rPr>
          <w:sz w:val="24"/>
          <w:szCs w:val="24"/>
        </w:rPr>
        <w:t>Воздушная одежда Земли. Состав атмосферы. Движение воздуха. Облака. Явления в атмосфере. Погода. Климат. Беспокойная атмосфера.</w:t>
      </w:r>
    </w:p>
    <w:p w:rsidR="00BF5555" w:rsidRPr="00CB0F8C" w:rsidRDefault="00BF5555" w:rsidP="00735F92">
      <w:pPr>
        <w:pStyle w:val="af1"/>
        <w:rPr>
          <w:sz w:val="24"/>
          <w:szCs w:val="24"/>
        </w:rPr>
      </w:pPr>
      <w:r w:rsidRPr="00CB0F8C">
        <w:rPr>
          <w:sz w:val="24"/>
          <w:szCs w:val="24"/>
        </w:rPr>
        <w:t>Живая оболочка Земли. Понятие о биосфере. Жизнь на Земле.</w:t>
      </w:r>
    </w:p>
    <w:p w:rsidR="00BF5555" w:rsidRPr="00CB0F8C" w:rsidRDefault="00BF5555" w:rsidP="00735F92">
      <w:pPr>
        <w:pStyle w:val="af1"/>
        <w:rPr>
          <w:sz w:val="24"/>
          <w:szCs w:val="24"/>
        </w:rPr>
      </w:pPr>
      <w:r w:rsidRPr="00CB0F8C">
        <w:rPr>
          <w:sz w:val="24"/>
          <w:szCs w:val="24"/>
        </w:rPr>
        <w:t>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w:t>
      </w:r>
    </w:p>
    <w:p w:rsidR="00BF5555" w:rsidRPr="00CB0F8C" w:rsidRDefault="00BF5555" w:rsidP="00735F92">
      <w:pPr>
        <w:pStyle w:val="af1"/>
        <w:rPr>
          <w:sz w:val="24"/>
          <w:szCs w:val="24"/>
        </w:rPr>
      </w:pPr>
    </w:p>
    <w:p w:rsidR="00BF5555" w:rsidRPr="00CB0F8C" w:rsidRDefault="00BF5555" w:rsidP="00735F92">
      <w:pPr>
        <w:pStyle w:val="af1"/>
        <w:rPr>
          <w:b/>
          <w:sz w:val="24"/>
          <w:szCs w:val="24"/>
        </w:rPr>
      </w:pPr>
      <w:r w:rsidRPr="00CB0F8C">
        <w:rPr>
          <w:b/>
          <w:sz w:val="24"/>
          <w:szCs w:val="24"/>
        </w:rPr>
        <w:t>Описание учебно-методического и материально-технического обеспечения образовательного процесса</w:t>
      </w:r>
    </w:p>
    <w:p w:rsidR="00BF5555" w:rsidRPr="00CB0F8C" w:rsidRDefault="00BF5555" w:rsidP="00735F92">
      <w:pPr>
        <w:pStyle w:val="af1"/>
        <w:rPr>
          <w:i/>
          <w:sz w:val="24"/>
          <w:szCs w:val="24"/>
        </w:rPr>
      </w:pPr>
      <w:r w:rsidRPr="00CB0F8C">
        <w:rPr>
          <w:i/>
          <w:sz w:val="24"/>
          <w:szCs w:val="24"/>
        </w:rPr>
        <w:t>Учебники и УМК:</w:t>
      </w:r>
    </w:p>
    <w:p w:rsidR="00BF5555" w:rsidRPr="00CB0F8C" w:rsidRDefault="00BF5555" w:rsidP="00735F92">
      <w:pPr>
        <w:pStyle w:val="af1"/>
        <w:rPr>
          <w:sz w:val="24"/>
          <w:szCs w:val="24"/>
        </w:rPr>
      </w:pPr>
      <w:r w:rsidRPr="00CB0F8C">
        <w:rPr>
          <w:sz w:val="24"/>
          <w:szCs w:val="24"/>
        </w:rPr>
        <w:t>География. Начальный курс. 5кл.: учеб. для общеобразовательных учреждений/ И.И. Баринова, А.А Плешаков, Н. И. Сонин. -М.: Дрофа, 2015.-140, [4 ]с.: ил., карт.</w:t>
      </w:r>
    </w:p>
    <w:p w:rsidR="00BF5555" w:rsidRPr="00CB0F8C" w:rsidRDefault="00BF5555" w:rsidP="00735F92">
      <w:pPr>
        <w:pStyle w:val="af1"/>
        <w:rPr>
          <w:sz w:val="24"/>
          <w:szCs w:val="24"/>
        </w:rPr>
      </w:pPr>
      <w:r w:rsidRPr="00CB0F8C">
        <w:rPr>
          <w:sz w:val="24"/>
          <w:szCs w:val="24"/>
        </w:rPr>
        <w:t>Сонин Н.А, С.В. Курчина. Рабочая тетрадь к учебнику И.И. Бариновой, А.А Плешакову, Н. И. Сонина -М.: Дрофа, 2012.</w:t>
      </w:r>
    </w:p>
    <w:p w:rsidR="00BF5555" w:rsidRPr="00CB0F8C" w:rsidRDefault="00BF5555" w:rsidP="00735F92">
      <w:pPr>
        <w:pStyle w:val="af1"/>
        <w:rPr>
          <w:i/>
          <w:sz w:val="24"/>
          <w:szCs w:val="24"/>
        </w:rPr>
      </w:pPr>
      <w:r w:rsidRPr="00CB0F8C">
        <w:rPr>
          <w:i/>
          <w:sz w:val="24"/>
          <w:szCs w:val="24"/>
        </w:rPr>
        <w:t>Литература для учителя и обучающихся:</w:t>
      </w:r>
    </w:p>
    <w:p w:rsidR="00BF5555" w:rsidRPr="00CB0F8C" w:rsidRDefault="00BF5555" w:rsidP="00735F92">
      <w:pPr>
        <w:pStyle w:val="af1"/>
        <w:rPr>
          <w:sz w:val="24"/>
          <w:szCs w:val="24"/>
        </w:rPr>
      </w:pPr>
      <w:r w:rsidRPr="00CB0F8C">
        <w:rPr>
          <w:sz w:val="24"/>
          <w:szCs w:val="24"/>
        </w:rPr>
        <w:t>1. Атлас географических открытий. – М.: БММАО, 1998</w:t>
      </w:r>
    </w:p>
    <w:p w:rsidR="00BF5555" w:rsidRPr="00CB0F8C" w:rsidRDefault="00BF5555" w:rsidP="00735F92">
      <w:pPr>
        <w:pStyle w:val="af1"/>
        <w:rPr>
          <w:sz w:val="24"/>
          <w:szCs w:val="24"/>
        </w:rPr>
      </w:pPr>
      <w:r w:rsidRPr="00CB0F8C">
        <w:rPr>
          <w:sz w:val="24"/>
          <w:szCs w:val="24"/>
        </w:rPr>
        <w:t>2. Большой географический атлас. – М.: Олма-Пресс, 2002.</w:t>
      </w:r>
    </w:p>
    <w:p w:rsidR="00BF5555" w:rsidRPr="00CB0F8C" w:rsidRDefault="00BF5555" w:rsidP="00735F92">
      <w:pPr>
        <w:pStyle w:val="af1"/>
        <w:rPr>
          <w:sz w:val="24"/>
          <w:szCs w:val="24"/>
        </w:rPr>
      </w:pPr>
      <w:r w:rsidRPr="00CB0F8C">
        <w:rPr>
          <w:sz w:val="24"/>
          <w:szCs w:val="24"/>
        </w:rPr>
        <w:t>3. Вулканы. – М.:АСТ-Пресс, 2000.</w:t>
      </w:r>
    </w:p>
    <w:p w:rsidR="00BF5555" w:rsidRPr="00CB0F8C" w:rsidRDefault="00BF5555" w:rsidP="00735F92">
      <w:pPr>
        <w:pStyle w:val="af1"/>
        <w:rPr>
          <w:sz w:val="24"/>
          <w:szCs w:val="24"/>
        </w:rPr>
      </w:pPr>
      <w:r w:rsidRPr="00CB0F8C">
        <w:rPr>
          <w:sz w:val="24"/>
          <w:szCs w:val="24"/>
        </w:rPr>
        <w:t>4. Географы и путешественники. – М.: Рипол-классик. 2001.</w:t>
      </w:r>
    </w:p>
    <w:p w:rsidR="00BF5555" w:rsidRPr="00CB0F8C" w:rsidRDefault="00BF5555" w:rsidP="00735F92">
      <w:pPr>
        <w:pStyle w:val="af1"/>
        <w:rPr>
          <w:sz w:val="24"/>
          <w:szCs w:val="24"/>
        </w:rPr>
      </w:pPr>
      <w:r w:rsidRPr="00CB0F8C">
        <w:rPr>
          <w:sz w:val="24"/>
          <w:szCs w:val="24"/>
        </w:rPr>
        <w:t>5. Детская энциклопедия. Наша планета Земля. – М.: Пилигрим, 1999.</w:t>
      </w:r>
    </w:p>
    <w:p w:rsidR="00BF5555" w:rsidRPr="00CB0F8C" w:rsidRDefault="00BF5555" w:rsidP="00735F92">
      <w:pPr>
        <w:pStyle w:val="af1"/>
        <w:rPr>
          <w:sz w:val="24"/>
          <w:szCs w:val="24"/>
        </w:rPr>
      </w:pPr>
      <w:r w:rsidRPr="00CB0F8C">
        <w:rPr>
          <w:sz w:val="24"/>
          <w:szCs w:val="24"/>
        </w:rPr>
        <w:t>6. Дятлева, Г.В. Чудеса природы. – М.: Терра- Книжный клуб, 1998.</w:t>
      </w:r>
    </w:p>
    <w:p w:rsidR="00BF5555" w:rsidRPr="00CB0F8C" w:rsidRDefault="00BF5555" w:rsidP="00735F92">
      <w:pPr>
        <w:pStyle w:val="af1"/>
        <w:rPr>
          <w:sz w:val="24"/>
          <w:szCs w:val="24"/>
        </w:rPr>
      </w:pPr>
      <w:r w:rsidRPr="00CB0F8C">
        <w:rPr>
          <w:sz w:val="24"/>
          <w:szCs w:val="24"/>
        </w:rPr>
        <w:t>7. Катастрофы природы. – М.: Росмэн, 1999.</w:t>
      </w:r>
    </w:p>
    <w:p w:rsidR="00BF5555" w:rsidRPr="00CB0F8C" w:rsidRDefault="00BF5555" w:rsidP="00735F92">
      <w:pPr>
        <w:pStyle w:val="af1"/>
        <w:rPr>
          <w:sz w:val="24"/>
          <w:szCs w:val="24"/>
        </w:rPr>
      </w:pPr>
      <w:r w:rsidRPr="00CB0F8C">
        <w:rPr>
          <w:sz w:val="24"/>
          <w:szCs w:val="24"/>
        </w:rPr>
        <w:t>8. Погода и климат. М.: Терра- Книжный клуб, 1998.</w:t>
      </w:r>
    </w:p>
    <w:p w:rsidR="00BF5555" w:rsidRPr="00CB0F8C" w:rsidRDefault="00BF5555" w:rsidP="00735F92">
      <w:pPr>
        <w:pStyle w:val="af1"/>
        <w:rPr>
          <w:sz w:val="24"/>
          <w:szCs w:val="24"/>
        </w:rPr>
      </w:pPr>
      <w:r w:rsidRPr="00CB0F8C">
        <w:rPr>
          <w:sz w:val="24"/>
          <w:szCs w:val="24"/>
        </w:rPr>
        <w:t>9. Энциклопедия для детей: Астрономия. – М.: Аванта+, 1999.</w:t>
      </w:r>
    </w:p>
    <w:p w:rsidR="00BF5555" w:rsidRPr="00CB0F8C" w:rsidRDefault="00BF5555" w:rsidP="00735F92">
      <w:pPr>
        <w:pStyle w:val="af1"/>
        <w:rPr>
          <w:sz w:val="24"/>
          <w:szCs w:val="24"/>
        </w:rPr>
      </w:pPr>
      <w:r w:rsidRPr="00CB0F8C">
        <w:rPr>
          <w:sz w:val="24"/>
          <w:szCs w:val="24"/>
        </w:rPr>
        <w:t>10. Энциклопедия для детей: География. – М.: Аванта+, 2000.</w:t>
      </w:r>
    </w:p>
    <w:p w:rsidR="00BF5555" w:rsidRPr="00CB0F8C" w:rsidRDefault="00BF5555" w:rsidP="00735F92">
      <w:pPr>
        <w:pStyle w:val="af1"/>
        <w:rPr>
          <w:sz w:val="24"/>
          <w:szCs w:val="24"/>
        </w:rPr>
      </w:pPr>
      <w:r w:rsidRPr="00CB0F8C">
        <w:rPr>
          <w:sz w:val="24"/>
          <w:szCs w:val="24"/>
        </w:rPr>
        <w:t>11. Энциклопедия для детей: Геология. – М.: Аванта+, 1995.</w:t>
      </w:r>
    </w:p>
    <w:p w:rsidR="00BF5555" w:rsidRPr="00CB0F8C" w:rsidRDefault="00BF5555" w:rsidP="00735F92">
      <w:pPr>
        <w:pStyle w:val="af1"/>
        <w:rPr>
          <w:sz w:val="24"/>
          <w:szCs w:val="24"/>
        </w:rPr>
      </w:pPr>
      <w:r w:rsidRPr="00CB0F8C">
        <w:rPr>
          <w:sz w:val="24"/>
          <w:szCs w:val="24"/>
        </w:rPr>
        <w:t>12. Энциклопедия «Что есть что?» – М.: Слово, 2001.</w:t>
      </w:r>
    </w:p>
    <w:p w:rsidR="00BF5555" w:rsidRPr="00CB0F8C" w:rsidRDefault="00BF5555" w:rsidP="00735F92">
      <w:pPr>
        <w:pStyle w:val="af1"/>
        <w:rPr>
          <w:sz w:val="24"/>
          <w:szCs w:val="24"/>
        </w:rPr>
      </w:pPr>
      <w:r w:rsidRPr="00CB0F8C">
        <w:rPr>
          <w:sz w:val="24"/>
          <w:szCs w:val="24"/>
        </w:rPr>
        <w:t>13. Энциклопедия для детей: Экология. – М.: Аванта+, 2001.</w:t>
      </w:r>
    </w:p>
    <w:p w:rsidR="00BF5555" w:rsidRPr="00CB0F8C" w:rsidRDefault="00BF5555" w:rsidP="00735F92">
      <w:pPr>
        <w:pStyle w:val="af1"/>
        <w:rPr>
          <w:sz w:val="24"/>
          <w:szCs w:val="24"/>
        </w:rPr>
      </w:pPr>
      <w:r w:rsidRPr="00CB0F8C">
        <w:rPr>
          <w:sz w:val="24"/>
          <w:szCs w:val="24"/>
        </w:rPr>
        <w:t>14. Я иду на урок географии. История географических открытий: Книга для учителя. – М.: Издательство «Первое сентября», 2002.</w:t>
      </w:r>
    </w:p>
    <w:p w:rsidR="00BF5555" w:rsidRPr="00CB0F8C" w:rsidRDefault="00BF5555" w:rsidP="00735F92">
      <w:pPr>
        <w:pStyle w:val="af1"/>
        <w:rPr>
          <w:b/>
          <w:sz w:val="24"/>
          <w:szCs w:val="24"/>
        </w:rPr>
      </w:pPr>
      <w:r w:rsidRPr="00CB0F8C">
        <w:rPr>
          <w:b/>
          <w:sz w:val="24"/>
          <w:szCs w:val="24"/>
        </w:rPr>
        <w:t>Интернет-ресурсы</w:t>
      </w:r>
    </w:p>
    <w:p w:rsidR="00BF5555" w:rsidRPr="00CB0F8C" w:rsidRDefault="00BF5555" w:rsidP="00735F92">
      <w:pPr>
        <w:pStyle w:val="af1"/>
        <w:rPr>
          <w:sz w:val="24"/>
          <w:szCs w:val="24"/>
        </w:rPr>
      </w:pPr>
      <w:r w:rsidRPr="00CB0F8C">
        <w:rPr>
          <w:sz w:val="24"/>
          <w:szCs w:val="24"/>
        </w:rPr>
        <w:t>http: //www.gao.spb.ru/russian</w:t>
      </w:r>
    </w:p>
    <w:p w:rsidR="00BF5555" w:rsidRPr="00CB0F8C" w:rsidRDefault="00BF5555" w:rsidP="00735F92">
      <w:pPr>
        <w:pStyle w:val="af1"/>
        <w:rPr>
          <w:sz w:val="24"/>
          <w:szCs w:val="24"/>
        </w:rPr>
      </w:pPr>
      <w:r w:rsidRPr="00CB0F8C">
        <w:rPr>
          <w:sz w:val="24"/>
          <w:szCs w:val="24"/>
        </w:rPr>
        <w:t>http: //www.fmm.ru</w:t>
      </w:r>
    </w:p>
    <w:p w:rsidR="00BF5555" w:rsidRPr="00CB0F8C" w:rsidRDefault="00BF5555" w:rsidP="00735F92">
      <w:pPr>
        <w:pStyle w:val="af1"/>
        <w:rPr>
          <w:sz w:val="24"/>
          <w:szCs w:val="24"/>
        </w:rPr>
      </w:pPr>
      <w:r w:rsidRPr="00CB0F8C">
        <w:rPr>
          <w:sz w:val="24"/>
          <w:szCs w:val="24"/>
        </w:rPr>
        <w:t>http: //www.mchs.gov.ru</w:t>
      </w:r>
    </w:p>
    <w:p w:rsidR="00BF5555" w:rsidRPr="00CB0F8C" w:rsidRDefault="00BF5555" w:rsidP="00735F92">
      <w:pPr>
        <w:pStyle w:val="af1"/>
        <w:rPr>
          <w:sz w:val="24"/>
          <w:szCs w:val="24"/>
        </w:rPr>
      </w:pPr>
      <w:r w:rsidRPr="00CB0F8C">
        <w:rPr>
          <w:sz w:val="24"/>
          <w:szCs w:val="24"/>
        </w:rPr>
        <w:t>http: //www.national-geographic.ru</w:t>
      </w:r>
    </w:p>
    <w:p w:rsidR="00BF5555" w:rsidRPr="00CB0F8C" w:rsidRDefault="00BF5555" w:rsidP="00735F92">
      <w:pPr>
        <w:pStyle w:val="af1"/>
        <w:rPr>
          <w:sz w:val="24"/>
          <w:szCs w:val="24"/>
        </w:rPr>
      </w:pPr>
      <w:r w:rsidRPr="00CB0F8C">
        <w:rPr>
          <w:sz w:val="24"/>
          <w:szCs w:val="24"/>
        </w:rPr>
        <w:t>http: //www.nature.com</w:t>
      </w:r>
    </w:p>
    <w:p w:rsidR="00BF5555" w:rsidRPr="00CB0F8C" w:rsidRDefault="00BF5555" w:rsidP="00735F92">
      <w:pPr>
        <w:pStyle w:val="af1"/>
        <w:rPr>
          <w:sz w:val="24"/>
          <w:szCs w:val="24"/>
        </w:rPr>
      </w:pPr>
      <w:r w:rsidRPr="00CB0F8C">
        <w:rPr>
          <w:sz w:val="24"/>
          <w:szCs w:val="24"/>
        </w:rPr>
        <w:t>http: //www.ocean.ru</w:t>
      </w:r>
    </w:p>
    <w:p w:rsidR="00BF5555" w:rsidRPr="00CB0F8C" w:rsidRDefault="00BF5555" w:rsidP="00735F92">
      <w:pPr>
        <w:pStyle w:val="af1"/>
        <w:rPr>
          <w:sz w:val="24"/>
          <w:szCs w:val="24"/>
        </w:rPr>
      </w:pPr>
      <w:r w:rsidRPr="00CB0F8C">
        <w:rPr>
          <w:sz w:val="24"/>
          <w:szCs w:val="24"/>
        </w:rPr>
        <w:t>http: //www.pogoda.ru</w:t>
      </w:r>
    </w:p>
    <w:p w:rsidR="00BF5555" w:rsidRPr="00CB0F8C" w:rsidRDefault="00BF5555" w:rsidP="00735F92">
      <w:pPr>
        <w:pStyle w:val="af1"/>
        <w:rPr>
          <w:sz w:val="24"/>
          <w:szCs w:val="24"/>
        </w:rPr>
      </w:pPr>
      <w:r w:rsidRPr="00CB0F8C">
        <w:rPr>
          <w:sz w:val="24"/>
          <w:szCs w:val="24"/>
        </w:rPr>
        <w:t>http: //www.sgm.ru/rus</w:t>
      </w:r>
    </w:p>
    <w:p w:rsidR="00BF5555" w:rsidRPr="00CB0F8C" w:rsidRDefault="00BF5555" w:rsidP="00735F92">
      <w:pPr>
        <w:pStyle w:val="af1"/>
        <w:rPr>
          <w:sz w:val="24"/>
          <w:szCs w:val="24"/>
        </w:rPr>
      </w:pPr>
      <w:r w:rsidRPr="00CB0F8C">
        <w:rPr>
          <w:sz w:val="24"/>
          <w:szCs w:val="24"/>
        </w:rPr>
        <w:t>http: //www.unknowplanet.ru</w:t>
      </w:r>
    </w:p>
    <w:p w:rsidR="00BF5555" w:rsidRPr="00CB0F8C" w:rsidRDefault="00BF5555" w:rsidP="00735F92">
      <w:pPr>
        <w:pStyle w:val="af1"/>
        <w:rPr>
          <w:b/>
          <w:sz w:val="24"/>
          <w:szCs w:val="24"/>
        </w:rPr>
      </w:pPr>
      <w:r w:rsidRPr="00CB0F8C">
        <w:rPr>
          <w:b/>
          <w:sz w:val="24"/>
          <w:szCs w:val="24"/>
        </w:rPr>
        <w:t>Медиаресурсы</w:t>
      </w:r>
    </w:p>
    <w:p w:rsidR="00BF5555" w:rsidRPr="00CB0F8C" w:rsidRDefault="00BF5555" w:rsidP="00735F92">
      <w:pPr>
        <w:pStyle w:val="af1"/>
        <w:rPr>
          <w:sz w:val="24"/>
          <w:szCs w:val="24"/>
        </w:rPr>
      </w:pPr>
      <w:r w:rsidRPr="00CB0F8C">
        <w:rPr>
          <w:sz w:val="24"/>
          <w:szCs w:val="24"/>
        </w:rPr>
        <w:t>Электронное приложение к учебнику.</w:t>
      </w:r>
    </w:p>
    <w:p w:rsidR="00BF5555" w:rsidRPr="00CB0F8C" w:rsidRDefault="00BF5555" w:rsidP="00735F92">
      <w:pPr>
        <w:pStyle w:val="af1"/>
        <w:rPr>
          <w:sz w:val="24"/>
          <w:szCs w:val="24"/>
        </w:rPr>
      </w:pPr>
      <w:r w:rsidRPr="00CB0F8C">
        <w:rPr>
          <w:b/>
          <w:sz w:val="24"/>
          <w:szCs w:val="24"/>
        </w:rPr>
        <w:t>Оборудование по географии</w:t>
      </w:r>
    </w:p>
    <w:p w:rsidR="00BF5555" w:rsidRPr="00CB0F8C" w:rsidRDefault="00BF5555" w:rsidP="00735F92">
      <w:pPr>
        <w:pStyle w:val="af1"/>
        <w:rPr>
          <w:i/>
          <w:sz w:val="24"/>
          <w:szCs w:val="24"/>
        </w:rPr>
      </w:pPr>
      <w:r w:rsidRPr="00CB0F8C">
        <w:rPr>
          <w:i/>
          <w:sz w:val="24"/>
          <w:szCs w:val="24"/>
        </w:rPr>
        <w:t>Таблицы:</w:t>
      </w:r>
    </w:p>
    <w:p w:rsidR="00BF5555" w:rsidRPr="00CB0F8C" w:rsidRDefault="00BF5555" w:rsidP="00735F92">
      <w:pPr>
        <w:pStyle w:val="af1"/>
        <w:rPr>
          <w:sz w:val="24"/>
          <w:szCs w:val="24"/>
        </w:rPr>
      </w:pPr>
      <w:r w:rsidRPr="00CB0F8C">
        <w:rPr>
          <w:sz w:val="24"/>
          <w:szCs w:val="24"/>
        </w:rPr>
        <w:t>Ориентирование на местности.</w:t>
      </w:r>
    </w:p>
    <w:p w:rsidR="00BF5555" w:rsidRPr="00CB0F8C" w:rsidRDefault="00BF5555" w:rsidP="00735F92">
      <w:pPr>
        <w:pStyle w:val="af1"/>
        <w:rPr>
          <w:sz w:val="24"/>
          <w:szCs w:val="24"/>
        </w:rPr>
      </w:pPr>
      <w:r w:rsidRPr="00CB0F8C">
        <w:rPr>
          <w:sz w:val="24"/>
          <w:szCs w:val="24"/>
        </w:rPr>
        <w:t>Способы добычи полезных ископаемых.</w:t>
      </w:r>
    </w:p>
    <w:p w:rsidR="00BF5555" w:rsidRPr="00CB0F8C" w:rsidRDefault="00BF5555" w:rsidP="00735F92">
      <w:pPr>
        <w:pStyle w:val="af1"/>
        <w:rPr>
          <w:sz w:val="24"/>
          <w:szCs w:val="24"/>
        </w:rPr>
      </w:pPr>
      <w:r w:rsidRPr="00CB0F8C">
        <w:rPr>
          <w:sz w:val="24"/>
          <w:szCs w:val="24"/>
        </w:rPr>
        <w:t>Воды суши.</w:t>
      </w:r>
    </w:p>
    <w:p w:rsidR="00BF5555" w:rsidRPr="00CB0F8C" w:rsidRDefault="00BF5555" w:rsidP="00735F92">
      <w:pPr>
        <w:pStyle w:val="af1"/>
        <w:rPr>
          <w:sz w:val="24"/>
          <w:szCs w:val="24"/>
        </w:rPr>
      </w:pPr>
      <w:r w:rsidRPr="00CB0F8C">
        <w:rPr>
          <w:sz w:val="24"/>
          <w:szCs w:val="24"/>
        </w:rPr>
        <w:t>Животный мир материков.</w:t>
      </w:r>
    </w:p>
    <w:p w:rsidR="00BF5555" w:rsidRPr="00CB0F8C" w:rsidRDefault="00BF5555" w:rsidP="00735F92">
      <w:pPr>
        <w:pStyle w:val="af1"/>
        <w:rPr>
          <w:sz w:val="24"/>
          <w:szCs w:val="24"/>
        </w:rPr>
      </w:pPr>
      <w:r w:rsidRPr="00CB0F8C">
        <w:rPr>
          <w:sz w:val="24"/>
          <w:szCs w:val="24"/>
        </w:rPr>
        <w:t>Календарь наблюдений за погодой.</w:t>
      </w:r>
    </w:p>
    <w:p w:rsidR="00BF5555" w:rsidRPr="00CB0F8C" w:rsidRDefault="00BF5555" w:rsidP="00735F92">
      <w:pPr>
        <w:pStyle w:val="af1"/>
        <w:rPr>
          <w:sz w:val="24"/>
          <w:szCs w:val="24"/>
        </w:rPr>
      </w:pPr>
      <w:r w:rsidRPr="00CB0F8C">
        <w:rPr>
          <w:sz w:val="24"/>
          <w:szCs w:val="24"/>
        </w:rPr>
        <w:t>План и карта.</w:t>
      </w:r>
    </w:p>
    <w:p w:rsidR="00BF5555" w:rsidRPr="00CB0F8C" w:rsidRDefault="00BF5555" w:rsidP="00735F92">
      <w:pPr>
        <w:pStyle w:val="af1"/>
        <w:rPr>
          <w:sz w:val="24"/>
          <w:szCs w:val="24"/>
        </w:rPr>
      </w:pPr>
      <w:r w:rsidRPr="00CB0F8C">
        <w:rPr>
          <w:sz w:val="24"/>
          <w:szCs w:val="24"/>
        </w:rPr>
        <w:t>Полезные ископаемые и их использование.</w:t>
      </w:r>
    </w:p>
    <w:p w:rsidR="00BF5555" w:rsidRPr="00CB0F8C" w:rsidRDefault="00BF5555" w:rsidP="00735F92">
      <w:pPr>
        <w:pStyle w:val="af1"/>
        <w:rPr>
          <w:sz w:val="24"/>
          <w:szCs w:val="24"/>
        </w:rPr>
      </w:pPr>
      <w:r w:rsidRPr="00CB0F8C">
        <w:rPr>
          <w:sz w:val="24"/>
          <w:szCs w:val="24"/>
        </w:rPr>
        <w:t>Растительный мир материков.</w:t>
      </w:r>
    </w:p>
    <w:p w:rsidR="00BF5555" w:rsidRPr="00CB0F8C" w:rsidRDefault="00BF5555" w:rsidP="00735F92">
      <w:pPr>
        <w:pStyle w:val="af1"/>
        <w:rPr>
          <w:sz w:val="24"/>
          <w:szCs w:val="24"/>
        </w:rPr>
      </w:pPr>
      <w:r w:rsidRPr="00CB0F8C">
        <w:rPr>
          <w:sz w:val="24"/>
          <w:szCs w:val="24"/>
        </w:rPr>
        <w:t>Рельеф и геологическое строение Земли.</w:t>
      </w:r>
    </w:p>
    <w:p w:rsidR="00BF5555" w:rsidRPr="00CB0F8C" w:rsidRDefault="00BF5555" w:rsidP="00735F92">
      <w:pPr>
        <w:pStyle w:val="af1"/>
        <w:rPr>
          <w:sz w:val="24"/>
          <w:szCs w:val="24"/>
        </w:rPr>
      </w:pPr>
      <w:r w:rsidRPr="00CB0F8C">
        <w:rPr>
          <w:sz w:val="24"/>
          <w:szCs w:val="24"/>
        </w:rPr>
        <w:t>Таблицы по охране природы.</w:t>
      </w:r>
    </w:p>
    <w:p w:rsidR="00BF5555" w:rsidRPr="00CB0F8C" w:rsidRDefault="00BF5555" w:rsidP="00735F92">
      <w:pPr>
        <w:pStyle w:val="af1"/>
        <w:rPr>
          <w:sz w:val="24"/>
          <w:szCs w:val="24"/>
        </w:rPr>
      </w:pPr>
      <w:r w:rsidRPr="00CB0F8C">
        <w:rPr>
          <w:sz w:val="24"/>
          <w:szCs w:val="24"/>
        </w:rPr>
        <w:t>Набор «Путешественники» (портреты).</w:t>
      </w:r>
    </w:p>
    <w:p w:rsidR="00BF5555" w:rsidRPr="00CB0F8C" w:rsidRDefault="00BF5555" w:rsidP="00735F92">
      <w:pPr>
        <w:pStyle w:val="af1"/>
        <w:rPr>
          <w:sz w:val="24"/>
          <w:szCs w:val="24"/>
        </w:rPr>
      </w:pPr>
      <w:r w:rsidRPr="00CB0F8C">
        <w:rPr>
          <w:i/>
          <w:sz w:val="24"/>
          <w:szCs w:val="24"/>
        </w:rPr>
        <w:t>Карты:</w:t>
      </w:r>
    </w:p>
    <w:p w:rsidR="00BF5555" w:rsidRPr="00CB0F8C" w:rsidRDefault="00BF5555" w:rsidP="00735F92">
      <w:pPr>
        <w:pStyle w:val="af1"/>
        <w:rPr>
          <w:sz w:val="24"/>
          <w:szCs w:val="24"/>
        </w:rPr>
      </w:pPr>
      <w:r w:rsidRPr="00CB0F8C">
        <w:rPr>
          <w:sz w:val="24"/>
          <w:szCs w:val="24"/>
        </w:rPr>
        <w:t>Великие географические открытия.</w:t>
      </w:r>
    </w:p>
    <w:p w:rsidR="00BF5555" w:rsidRPr="00CB0F8C" w:rsidRDefault="00BF5555" w:rsidP="00735F92">
      <w:pPr>
        <w:pStyle w:val="af1"/>
        <w:rPr>
          <w:sz w:val="24"/>
          <w:szCs w:val="24"/>
        </w:rPr>
      </w:pPr>
      <w:r w:rsidRPr="00CB0F8C">
        <w:rPr>
          <w:sz w:val="24"/>
          <w:szCs w:val="24"/>
        </w:rPr>
        <w:t>Зоогеографическая.</w:t>
      </w:r>
    </w:p>
    <w:p w:rsidR="00BF5555" w:rsidRPr="00CB0F8C" w:rsidRDefault="00BF5555" w:rsidP="00735F92">
      <w:pPr>
        <w:pStyle w:val="af1"/>
        <w:rPr>
          <w:sz w:val="24"/>
          <w:szCs w:val="24"/>
        </w:rPr>
      </w:pPr>
      <w:r w:rsidRPr="00CB0F8C">
        <w:rPr>
          <w:sz w:val="24"/>
          <w:szCs w:val="24"/>
        </w:rPr>
        <w:t>Карта океанов.</w:t>
      </w:r>
    </w:p>
    <w:p w:rsidR="00BF5555" w:rsidRPr="00CB0F8C" w:rsidRDefault="00BF5555" w:rsidP="00735F92">
      <w:pPr>
        <w:pStyle w:val="af1"/>
        <w:rPr>
          <w:sz w:val="24"/>
          <w:szCs w:val="24"/>
        </w:rPr>
      </w:pPr>
      <w:r w:rsidRPr="00CB0F8C">
        <w:rPr>
          <w:sz w:val="24"/>
          <w:szCs w:val="24"/>
        </w:rPr>
        <w:t>Климатические пояса и области.</w:t>
      </w:r>
    </w:p>
    <w:p w:rsidR="00BF5555" w:rsidRPr="00CB0F8C" w:rsidRDefault="00BF5555" w:rsidP="00735F92">
      <w:pPr>
        <w:pStyle w:val="af1"/>
        <w:rPr>
          <w:sz w:val="24"/>
          <w:szCs w:val="24"/>
        </w:rPr>
      </w:pPr>
      <w:r w:rsidRPr="00CB0F8C">
        <w:rPr>
          <w:sz w:val="24"/>
          <w:szCs w:val="24"/>
        </w:rPr>
        <w:t>Почвенная.</w:t>
      </w:r>
    </w:p>
    <w:p w:rsidR="00BF5555" w:rsidRPr="00CB0F8C" w:rsidRDefault="00BF5555" w:rsidP="00735F92">
      <w:pPr>
        <w:pStyle w:val="af1"/>
        <w:rPr>
          <w:sz w:val="24"/>
          <w:szCs w:val="24"/>
        </w:rPr>
      </w:pPr>
      <w:r w:rsidRPr="00CB0F8C">
        <w:rPr>
          <w:sz w:val="24"/>
          <w:szCs w:val="24"/>
        </w:rPr>
        <w:t>Природные зоны.</w:t>
      </w:r>
    </w:p>
    <w:p w:rsidR="00BF5555" w:rsidRPr="00CB0F8C" w:rsidRDefault="00BF5555" w:rsidP="00735F92">
      <w:pPr>
        <w:pStyle w:val="af1"/>
        <w:rPr>
          <w:sz w:val="24"/>
          <w:szCs w:val="24"/>
        </w:rPr>
      </w:pPr>
      <w:r w:rsidRPr="00CB0F8C">
        <w:rPr>
          <w:sz w:val="24"/>
          <w:szCs w:val="24"/>
        </w:rPr>
        <w:t>Растительности.</w:t>
      </w:r>
    </w:p>
    <w:p w:rsidR="00BF5555" w:rsidRPr="00CB0F8C" w:rsidRDefault="00BF5555" w:rsidP="00735F92">
      <w:pPr>
        <w:pStyle w:val="af1"/>
        <w:rPr>
          <w:sz w:val="24"/>
          <w:szCs w:val="24"/>
        </w:rPr>
      </w:pPr>
      <w:r w:rsidRPr="00CB0F8C">
        <w:rPr>
          <w:sz w:val="24"/>
          <w:szCs w:val="24"/>
        </w:rPr>
        <w:t>Физическая карта полушарий.</w:t>
      </w:r>
    </w:p>
    <w:p w:rsidR="00BF5555" w:rsidRPr="00CB0F8C" w:rsidRDefault="00BF5555" w:rsidP="00735F92">
      <w:pPr>
        <w:pStyle w:val="af1"/>
        <w:rPr>
          <w:sz w:val="24"/>
          <w:szCs w:val="24"/>
        </w:rPr>
      </w:pPr>
      <w:r w:rsidRPr="00CB0F8C">
        <w:rPr>
          <w:sz w:val="24"/>
          <w:szCs w:val="24"/>
        </w:rPr>
        <w:t>Карты России.</w:t>
      </w:r>
    </w:p>
    <w:p w:rsidR="00BF5555" w:rsidRPr="00CB0F8C" w:rsidRDefault="00BF5555" w:rsidP="00735F92">
      <w:pPr>
        <w:pStyle w:val="af1"/>
        <w:rPr>
          <w:sz w:val="24"/>
          <w:szCs w:val="24"/>
        </w:rPr>
      </w:pPr>
      <w:r w:rsidRPr="00CB0F8C">
        <w:rPr>
          <w:sz w:val="24"/>
          <w:szCs w:val="24"/>
        </w:rPr>
        <w:t>Физическая.</w:t>
      </w:r>
    </w:p>
    <w:p w:rsidR="00BF5555" w:rsidRPr="00CB0F8C" w:rsidRDefault="00BF5555" w:rsidP="00735F92">
      <w:pPr>
        <w:pStyle w:val="af1"/>
        <w:rPr>
          <w:sz w:val="24"/>
          <w:szCs w:val="24"/>
        </w:rPr>
      </w:pPr>
      <w:r w:rsidRPr="00CB0F8C">
        <w:rPr>
          <w:sz w:val="24"/>
          <w:szCs w:val="24"/>
        </w:rPr>
        <w:t>Рельефные физические карты.</w:t>
      </w:r>
    </w:p>
    <w:p w:rsidR="00BF5555" w:rsidRPr="00CB0F8C" w:rsidRDefault="00BF5555" w:rsidP="00735F92">
      <w:pPr>
        <w:pStyle w:val="af1"/>
        <w:rPr>
          <w:sz w:val="24"/>
          <w:szCs w:val="24"/>
        </w:rPr>
      </w:pPr>
      <w:r w:rsidRPr="00CB0F8C">
        <w:rPr>
          <w:sz w:val="24"/>
          <w:szCs w:val="24"/>
        </w:rPr>
        <w:t>Набор учебных топографических карт (учебные топографические карты масштабов 1:10 000, 1:25 000, 1:50 000, 1:100000).</w:t>
      </w:r>
    </w:p>
    <w:p w:rsidR="00BF5555" w:rsidRPr="00CB0F8C" w:rsidRDefault="00BF5555" w:rsidP="00735F92">
      <w:pPr>
        <w:pStyle w:val="af1"/>
        <w:rPr>
          <w:i/>
          <w:sz w:val="24"/>
          <w:szCs w:val="24"/>
        </w:rPr>
      </w:pPr>
      <w:r w:rsidRPr="00CB0F8C">
        <w:rPr>
          <w:i/>
          <w:sz w:val="24"/>
          <w:szCs w:val="24"/>
        </w:rPr>
        <w:t>Видеофильмы:</w:t>
      </w:r>
    </w:p>
    <w:p w:rsidR="00BF5555" w:rsidRPr="00CB0F8C" w:rsidRDefault="00BF5555" w:rsidP="00735F92">
      <w:pPr>
        <w:pStyle w:val="af1"/>
        <w:rPr>
          <w:sz w:val="24"/>
          <w:szCs w:val="24"/>
        </w:rPr>
      </w:pPr>
      <w:r w:rsidRPr="00CB0F8C">
        <w:rPr>
          <w:sz w:val="24"/>
          <w:szCs w:val="24"/>
        </w:rPr>
        <w:t>Арктические пустыни, тундра, тайга, смешанные и широколиственные леса, степи, высотная поясность.</w:t>
      </w:r>
    </w:p>
    <w:p w:rsidR="00BF5555" w:rsidRPr="00CB0F8C" w:rsidRDefault="00BF5555" w:rsidP="00735F92">
      <w:pPr>
        <w:pStyle w:val="af1"/>
        <w:rPr>
          <w:sz w:val="24"/>
          <w:szCs w:val="24"/>
        </w:rPr>
      </w:pPr>
      <w:r w:rsidRPr="00CB0F8C">
        <w:rPr>
          <w:sz w:val="24"/>
          <w:szCs w:val="24"/>
        </w:rPr>
        <w:t>Памятники природы.</w:t>
      </w:r>
    </w:p>
    <w:p w:rsidR="00BF5555" w:rsidRPr="00CB0F8C" w:rsidRDefault="00BF5555" w:rsidP="00735F92">
      <w:pPr>
        <w:pStyle w:val="af1"/>
        <w:rPr>
          <w:sz w:val="24"/>
          <w:szCs w:val="24"/>
        </w:rPr>
      </w:pPr>
      <w:r w:rsidRPr="00CB0F8C">
        <w:rPr>
          <w:sz w:val="24"/>
          <w:szCs w:val="24"/>
        </w:rPr>
        <w:t>Видеофильм об известных путешественниках.</w:t>
      </w:r>
    </w:p>
    <w:p w:rsidR="00BF5555" w:rsidRPr="00CB0F8C" w:rsidRDefault="00BF5555" w:rsidP="00735F92">
      <w:pPr>
        <w:pStyle w:val="af1"/>
        <w:rPr>
          <w:sz w:val="24"/>
          <w:szCs w:val="24"/>
        </w:rPr>
      </w:pPr>
      <w:r w:rsidRPr="00CB0F8C">
        <w:rPr>
          <w:sz w:val="24"/>
          <w:szCs w:val="24"/>
        </w:rPr>
        <w:t>Вулканы и гейзеры.</w:t>
      </w:r>
    </w:p>
    <w:p w:rsidR="00BF5555" w:rsidRPr="00CB0F8C" w:rsidRDefault="00BF5555" w:rsidP="00735F92">
      <w:pPr>
        <w:pStyle w:val="af1"/>
        <w:rPr>
          <w:sz w:val="24"/>
          <w:szCs w:val="24"/>
        </w:rPr>
      </w:pPr>
      <w:r w:rsidRPr="00CB0F8C">
        <w:rPr>
          <w:sz w:val="24"/>
          <w:szCs w:val="24"/>
        </w:rPr>
        <w:t>Географическая оболочка.</w:t>
      </w:r>
    </w:p>
    <w:p w:rsidR="00BF5555" w:rsidRPr="00CB0F8C" w:rsidRDefault="00BF5555" w:rsidP="00735F92">
      <w:pPr>
        <w:pStyle w:val="af1"/>
        <w:rPr>
          <w:sz w:val="24"/>
          <w:szCs w:val="24"/>
        </w:rPr>
      </w:pPr>
      <w:r w:rsidRPr="00CB0F8C">
        <w:rPr>
          <w:sz w:val="24"/>
          <w:szCs w:val="24"/>
        </w:rPr>
        <w:t>Опасные природные явления.</w:t>
      </w:r>
    </w:p>
    <w:p w:rsidR="00BF5555" w:rsidRPr="00CB0F8C" w:rsidRDefault="00BF5555" w:rsidP="00735F92">
      <w:pPr>
        <w:pStyle w:val="af1"/>
        <w:rPr>
          <w:sz w:val="24"/>
          <w:szCs w:val="24"/>
        </w:rPr>
      </w:pPr>
      <w:r w:rsidRPr="00CB0F8C">
        <w:rPr>
          <w:sz w:val="24"/>
          <w:szCs w:val="24"/>
        </w:rPr>
        <w:t>Горы и горообразование.</w:t>
      </w:r>
    </w:p>
    <w:p w:rsidR="00BF5555" w:rsidRPr="00CB0F8C" w:rsidRDefault="00BF5555" w:rsidP="00735F92">
      <w:pPr>
        <w:pStyle w:val="af1"/>
        <w:rPr>
          <w:sz w:val="24"/>
          <w:szCs w:val="24"/>
        </w:rPr>
      </w:pPr>
      <w:r w:rsidRPr="00CB0F8C">
        <w:rPr>
          <w:sz w:val="24"/>
          <w:szCs w:val="24"/>
        </w:rPr>
        <w:t>Загадки Мирового океана.</w:t>
      </w:r>
    </w:p>
    <w:p w:rsidR="00BF5555" w:rsidRPr="00CB0F8C" w:rsidRDefault="00BF5555" w:rsidP="00735F92">
      <w:pPr>
        <w:pStyle w:val="af1"/>
        <w:rPr>
          <w:sz w:val="24"/>
          <w:szCs w:val="24"/>
        </w:rPr>
      </w:pPr>
      <w:r w:rsidRPr="00CB0F8C">
        <w:rPr>
          <w:sz w:val="24"/>
          <w:szCs w:val="24"/>
        </w:rPr>
        <w:t>Общие физико-географические закономерности.</w:t>
      </w:r>
    </w:p>
    <w:p w:rsidR="00BF5555" w:rsidRPr="00CB0F8C" w:rsidRDefault="00BF5555" w:rsidP="00735F92">
      <w:pPr>
        <w:pStyle w:val="af1"/>
        <w:rPr>
          <w:sz w:val="24"/>
          <w:szCs w:val="24"/>
        </w:rPr>
      </w:pPr>
      <w:r w:rsidRPr="00CB0F8C">
        <w:rPr>
          <w:sz w:val="24"/>
          <w:szCs w:val="24"/>
        </w:rPr>
        <w:t>Ступени в подземное царство.</w:t>
      </w:r>
    </w:p>
    <w:p w:rsidR="00BF5555" w:rsidRPr="00CB0F8C" w:rsidRDefault="00BF5555" w:rsidP="00735F92">
      <w:pPr>
        <w:pStyle w:val="af1"/>
        <w:rPr>
          <w:sz w:val="24"/>
          <w:szCs w:val="24"/>
        </w:rPr>
      </w:pPr>
      <w:r w:rsidRPr="00CB0F8C">
        <w:rPr>
          <w:sz w:val="24"/>
          <w:szCs w:val="24"/>
        </w:rPr>
        <w:t>Великие Географические открытия.</w:t>
      </w:r>
    </w:p>
    <w:p w:rsidR="00BF5555" w:rsidRPr="00CB0F8C" w:rsidRDefault="00BF5555" w:rsidP="00735F92">
      <w:pPr>
        <w:pStyle w:val="af1"/>
        <w:rPr>
          <w:sz w:val="24"/>
          <w:szCs w:val="24"/>
        </w:rPr>
      </w:pPr>
      <w:r w:rsidRPr="00CB0F8C">
        <w:rPr>
          <w:sz w:val="24"/>
          <w:szCs w:val="24"/>
        </w:rPr>
        <w:t>Современные географические исследования.</w:t>
      </w:r>
    </w:p>
    <w:p w:rsidR="00BF5555" w:rsidRPr="00CB0F8C" w:rsidRDefault="00BF5555" w:rsidP="00735F92">
      <w:pPr>
        <w:pStyle w:val="af1"/>
        <w:rPr>
          <w:sz w:val="24"/>
          <w:szCs w:val="24"/>
        </w:rPr>
      </w:pPr>
      <w:r w:rsidRPr="00CB0F8C">
        <w:rPr>
          <w:sz w:val="24"/>
          <w:szCs w:val="24"/>
        </w:rPr>
        <w:t>Земля и Солнечная система.</w:t>
      </w:r>
    </w:p>
    <w:p w:rsidR="00BF5555" w:rsidRPr="00CB0F8C" w:rsidRDefault="00BF5555" w:rsidP="00735F92">
      <w:pPr>
        <w:pStyle w:val="af1"/>
        <w:rPr>
          <w:i/>
          <w:sz w:val="24"/>
          <w:szCs w:val="24"/>
        </w:rPr>
      </w:pPr>
      <w:r w:rsidRPr="00CB0F8C">
        <w:rPr>
          <w:i/>
          <w:sz w:val="24"/>
          <w:szCs w:val="24"/>
        </w:rPr>
        <w:t>Приборы</w:t>
      </w:r>
      <w:r w:rsidRPr="00CB0F8C">
        <w:rPr>
          <w:sz w:val="24"/>
          <w:szCs w:val="24"/>
        </w:rPr>
        <w:t xml:space="preserve">, </w:t>
      </w:r>
      <w:r w:rsidRPr="00CB0F8C">
        <w:rPr>
          <w:i/>
          <w:sz w:val="24"/>
          <w:szCs w:val="24"/>
        </w:rPr>
        <w:t>инструменты для проведения демонстраций и практических занятий (в т.ч. на местности):</w:t>
      </w:r>
    </w:p>
    <w:p w:rsidR="00BF5555" w:rsidRPr="00CB0F8C" w:rsidRDefault="00BF5555" w:rsidP="00735F92">
      <w:pPr>
        <w:pStyle w:val="af1"/>
        <w:rPr>
          <w:sz w:val="24"/>
          <w:szCs w:val="24"/>
        </w:rPr>
      </w:pPr>
      <w:r w:rsidRPr="00CB0F8C">
        <w:rPr>
          <w:sz w:val="24"/>
          <w:szCs w:val="24"/>
        </w:rPr>
        <w:t>Теллурий.</w:t>
      </w:r>
    </w:p>
    <w:p w:rsidR="00BF5555" w:rsidRPr="00CB0F8C" w:rsidRDefault="00BF5555" w:rsidP="00735F92">
      <w:pPr>
        <w:pStyle w:val="af1"/>
        <w:rPr>
          <w:sz w:val="24"/>
          <w:szCs w:val="24"/>
        </w:rPr>
      </w:pPr>
      <w:r w:rsidRPr="00CB0F8C">
        <w:rPr>
          <w:sz w:val="24"/>
          <w:szCs w:val="24"/>
        </w:rPr>
        <w:t>Компас ученический.</w:t>
      </w:r>
    </w:p>
    <w:p w:rsidR="00BF5555" w:rsidRPr="00CB0F8C" w:rsidRDefault="00BF5555" w:rsidP="00735F92">
      <w:pPr>
        <w:pStyle w:val="af1"/>
        <w:rPr>
          <w:sz w:val="24"/>
          <w:szCs w:val="24"/>
        </w:rPr>
      </w:pPr>
      <w:r w:rsidRPr="00CB0F8C">
        <w:rPr>
          <w:sz w:val="24"/>
          <w:szCs w:val="24"/>
        </w:rPr>
        <w:t>Теодолит (в комплекте нивелирные рейки, тренога, буссоль, барометр-анероид учебный, осадкомер, флюгер, чашечный анемометр, будка метеорологическая).</w:t>
      </w:r>
    </w:p>
    <w:p w:rsidR="00BF5555" w:rsidRPr="00CB0F8C" w:rsidRDefault="00BF5555" w:rsidP="00735F92">
      <w:pPr>
        <w:pStyle w:val="af1"/>
        <w:rPr>
          <w:sz w:val="24"/>
          <w:szCs w:val="24"/>
        </w:rPr>
      </w:pPr>
      <w:r w:rsidRPr="00CB0F8C">
        <w:rPr>
          <w:sz w:val="24"/>
          <w:szCs w:val="24"/>
        </w:rPr>
        <w:t>Линейка визирная.</w:t>
      </w:r>
    </w:p>
    <w:p w:rsidR="00BF5555" w:rsidRPr="00CB0F8C" w:rsidRDefault="00BF5555" w:rsidP="00735F92">
      <w:pPr>
        <w:pStyle w:val="af1"/>
        <w:rPr>
          <w:sz w:val="24"/>
          <w:szCs w:val="24"/>
        </w:rPr>
      </w:pPr>
      <w:r w:rsidRPr="00CB0F8C">
        <w:rPr>
          <w:sz w:val="24"/>
          <w:szCs w:val="24"/>
        </w:rPr>
        <w:t>Мензула с планшетом.</w:t>
      </w:r>
    </w:p>
    <w:p w:rsidR="00BF5555" w:rsidRPr="00CB0F8C" w:rsidRDefault="00BF5555" w:rsidP="00735F92">
      <w:pPr>
        <w:pStyle w:val="af1"/>
        <w:rPr>
          <w:sz w:val="24"/>
          <w:szCs w:val="24"/>
        </w:rPr>
      </w:pPr>
      <w:r w:rsidRPr="00CB0F8C">
        <w:rPr>
          <w:sz w:val="24"/>
          <w:szCs w:val="24"/>
        </w:rPr>
        <w:t>Нивелир школьный.</w:t>
      </w:r>
    </w:p>
    <w:p w:rsidR="00BF5555" w:rsidRPr="00CB0F8C" w:rsidRDefault="00BF5555" w:rsidP="00735F92">
      <w:pPr>
        <w:pStyle w:val="af1"/>
        <w:rPr>
          <w:sz w:val="24"/>
          <w:szCs w:val="24"/>
        </w:rPr>
      </w:pPr>
      <w:r w:rsidRPr="00CB0F8C">
        <w:rPr>
          <w:sz w:val="24"/>
          <w:szCs w:val="24"/>
        </w:rPr>
        <w:t>Угломер школьный</w:t>
      </w:r>
    </w:p>
    <w:p w:rsidR="00BF5555" w:rsidRPr="00CB0F8C" w:rsidRDefault="00BF5555" w:rsidP="00735F92">
      <w:pPr>
        <w:pStyle w:val="af1"/>
        <w:rPr>
          <w:sz w:val="24"/>
          <w:szCs w:val="24"/>
        </w:rPr>
      </w:pPr>
      <w:r w:rsidRPr="00CB0F8C">
        <w:rPr>
          <w:sz w:val="24"/>
          <w:szCs w:val="24"/>
        </w:rPr>
        <w:t>Штатив для мензул, комплектов топографических приборов.</w:t>
      </w:r>
    </w:p>
    <w:p w:rsidR="00BF5555" w:rsidRPr="00CB0F8C" w:rsidRDefault="00BF5555" w:rsidP="00735F92">
      <w:pPr>
        <w:pStyle w:val="af1"/>
        <w:rPr>
          <w:sz w:val="24"/>
          <w:szCs w:val="24"/>
        </w:rPr>
      </w:pPr>
      <w:r w:rsidRPr="00CB0F8C">
        <w:rPr>
          <w:sz w:val="24"/>
          <w:szCs w:val="24"/>
        </w:rPr>
        <w:t>Рулетка.</w:t>
      </w:r>
    </w:p>
    <w:p w:rsidR="00BF5555" w:rsidRPr="00CB0F8C" w:rsidRDefault="00BF5555" w:rsidP="00735F92">
      <w:pPr>
        <w:pStyle w:val="af1"/>
        <w:rPr>
          <w:sz w:val="24"/>
          <w:szCs w:val="24"/>
        </w:rPr>
      </w:pPr>
      <w:r w:rsidRPr="00CB0F8C">
        <w:rPr>
          <w:sz w:val="24"/>
          <w:szCs w:val="24"/>
        </w:rPr>
        <w:t>Магнитная доска для статичных пособий.</w:t>
      </w:r>
    </w:p>
    <w:p w:rsidR="00BF5555" w:rsidRPr="00CB0F8C" w:rsidRDefault="00BF5555" w:rsidP="00735F92">
      <w:pPr>
        <w:pStyle w:val="af1"/>
        <w:rPr>
          <w:sz w:val="24"/>
          <w:szCs w:val="24"/>
        </w:rPr>
      </w:pPr>
      <w:r w:rsidRPr="00CB0F8C">
        <w:rPr>
          <w:sz w:val="24"/>
          <w:szCs w:val="24"/>
        </w:rPr>
        <w:t>Глобус Земли физический (масштаб 1:30 000 000).</w:t>
      </w:r>
    </w:p>
    <w:p w:rsidR="00BF5555" w:rsidRPr="00CB0F8C" w:rsidRDefault="00BF5555" w:rsidP="00735F92">
      <w:pPr>
        <w:pStyle w:val="af1"/>
        <w:rPr>
          <w:sz w:val="24"/>
          <w:szCs w:val="24"/>
        </w:rPr>
      </w:pPr>
      <w:r w:rsidRPr="00CB0F8C">
        <w:rPr>
          <w:sz w:val="24"/>
          <w:szCs w:val="24"/>
        </w:rPr>
        <w:t>Глобус Земли политический (масштаб 1:30 000 000).</w:t>
      </w:r>
    </w:p>
    <w:p w:rsidR="00BF5555" w:rsidRPr="00CB0F8C" w:rsidRDefault="00BF5555" w:rsidP="00735F92">
      <w:pPr>
        <w:pStyle w:val="af1"/>
        <w:rPr>
          <w:sz w:val="24"/>
          <w:szCs w:val="24"/>
        </w:rPr>
      </w:pPr>
      <w:r w:rsidRPr="00CB0F8C">
        <w:rPr>
          <w:sz w:val="24"/>
          <w:szCs w:val="24"/>
        </w:rPr>
        <w:t>Глобус Земли физический лабораторный (масштаб 1:50 000 000) (для раздачи учащимся).</w:t>
      </w:r>
    </w:p>
    <w:p w:rsidR="00BF5555" w:rsidRPr="00CB0F8C" w:rsidRDefault="00BF5555" w:rsidP="00735F92">
      <w:pPr>
        <w:pStyle w:val="af1"/>
        <w:rPr>
          <w:i/>
          <w:sz w:val="24"/>
          <w:szCs w:val="24"/>
        </w:rPr>
      </w:pPr>
      <w:r w:rsidRPr="00CB0F8C">
        <w:rPr>
          <w:i/>
          <w:sz w:val="24"/>
          <w:szCs w:val="24"/>
        </w:rPr>
        <w:t>Коллекции:</w:t>
      </w:r>
    </w:p>
    <w:p w:rsidR="00BF5555" w:rsidRPr="00CB0F8C" w:rsidRDefault="00BF5555" w:rsidP="00735F92">
      <w:pPr>
        <w:pStyle w:val="af1"/>
        <w:rPr>
          <w:sz w:val="24"/>
          <w:szCs w:val="24"/>
        </w:rPr>
      </w:pPr>
      <w:r w:rsidRPr="00CB0F8C">
        <w:rPr>
          <w:sz w:val="24"/>
          <w:szCs w:val="24"/>
        </w:rPr>
        <w:t>Коллекция горных пород и минералов.</w:t>
      </w:r>
    </w:p>
    <w:p w:rsidR="00BF5555" w:rsidRPr="00CB0F8C" w:rsidRDefault="00BF5555" w:rsidP="00735F92">
      <w:pPr>
        <w:pStyle w:val="af1"/>
        <w:rPr>
          <w:sz w:val="24"/>
          <w:szCs w:val="24"/>
        </w:rPr>
      </w:pPr>
      <w:r w:rsidRPr="00CB0F8C">
        <w:rPr>
          <w:sz w:val="24"/>
          <w:szCs w:val="24"/>
        </w:rPr>
        <w:t>Шкала твердости.</w:t>
      </w:r>
    </w:p>
    <w:p w:rsidR="00BF5555" w:rsidRPr="00CB0F8C" w:rsidRDefault="00BF5555" w:rsidP="00735F92">
      <w:pPr>
        <w:pStyle w:val="af1"/>
        <w:rPr>
          <w:sz w:val="24"/>
          <w:szCs w:val="24"/>
        </w:rPr>
      </w:pPr>
      <w:r w:rsidRPr="00CB0F8C">
        <w:rPr>
          <w:sz w:val="24"/>
          <w:szCs w:val="24"/>
        </w:rPr>
        <w:t>Набор раздаточных образцов к коллекции горных пород и минералов.</w:t>
      </w:r>
    </w:p>
    <w:p w:rsidR="00BF5555" w:rsidRPr="00BE21A6" w:rsidRDefault="00BF5555" w:rsidP="00BE21A6">
      <w:pPr>
        <w:pStyle w:val="af1"/>
        <w:rPr>
          <w:sz w:val="24"/>
          <w:szCs w:val="24"/>
        </w:rPr>
      </w:pPr>
      <w:r w:rsidRPr="00CB0F8C">
        <w:rPr>
          <w:sz w:val="24"/>
          <w:szCs w:val="24"/>
        </w:rPr>
        <w:t>Определитель минералов и горных пород для школьников.</w:t>
      </w:r>
    </w:p>
    <w:p w:rsidR="00BF5555" w:rsidRPr="00CB0F8C" w:rsidRDefault="00BF5555" w:rsidP="00735F92">
      <w:pPr>
        <w:pStyle w:val="af1"/>
        <w:rPr>
          <w:b/>
          <w:sz w:val="24"/>
          <w:szCs w:val="24"/>
        </w:rPr>
      </w:pPr>
      <w:r w:rsidRPr="00CB0F8C">
        <w:rPr>
          <w:b/>
          <w:sz w:val="24"/>
          <w:szCs w:val="24"/>
        </w:rPr>
        <w:t>Планируемые результаты изучения учебного предмета «География» в 5 классе</w:t>
      </w:r>
    </w:p>
    <w:p w:rsidR="00BF5555" w:rsidRPr="00CB0F8C" w:rsidRDefault="00BF5555" w:rsidP="00735F92">
      <w:pPr>
        <w:pStyle w:val="af1"/>
        <w:rPr>
          <w:bCs/>
          <w:i/>
          <w:iCs/>
          <w:sz w:val="24"/>
          <w:szCs w:val="24"/>
        </w:rPr>
      </w:pPr>
      <w:r w:rsidRPr="00CB0F8C">
        <w:rPr>
          <w:bCs/>
          <w:i/>
          <w:iCs/>
          <w:sz w:val="24"/>
          <w:szCs w:val="24"/>
        </w:rPr>
        <w:t>Ученик научится:</w:t>
      </w:r>
    </w:p>
    <w:p w:rsidR="00BF5555" w:rsidRPr="00CB0F8C" w:rsidRDefault="00BF5555" w:rsidP="00735F92">
      <w:pPr>
        <w:pStyle w:val="af1"/>
        <w:rPr>
          <w:sz w:val="24"/>
          <w:szCs w:val="24"/>
        </w:rPr>
      </w:pPr>
      <w:r w:rsidRPr="00CB0F8C">
        <w:rPr>
          <w:sz w:val="24"/>
          <w:szCs w:val="24"/>
        </w:rPr>
        <w:t>- использовать различные источники географической информации для поиска и извлечения информации для решения учебных и практико-ориентированных задач;</w:t>
      </w:r>
    </w:p>
    <w:p w:rsidR="00BF5555" w:rsidRPr="00CB0F8C" w:rsidRDefault="00BF5555" w:rsidP="00735F92">
      <w:pPr>
        <w:pStyle w:val="af1"/>
        <w:rPr>
          <w:sz w:val="24"/>
          <w:szCs w:val="24"/>
        </w:rPr>
      </w:pPr>
      <w:r w:rsidRPr="00CB0F8C">
        <w:rPr>
          <w:sz w:val="24"/>
          <w:szCs w:val="24"/>
        </w:rPr>
        <w:t>- анализировать, обобщать и интерпретировать географическую информацию;</w:t>
      </w:r>
    </w:p>
    <w:p w:rsidR="00BF5555" w:rsidRPr="00CB0F8C" w:rsidRDefault="00BF5555" w:rsidP="00735F92">
      <w:pPr>
        <w:pStyle w:val="af1"/>
        <w:rPr>
          <w:sz w:val="24"/>
          <w:szCs w:val="24"/>
        </w:rPr>
      </w:pPr>
      <w:r w:rsidRPr="00CB0F8C">
        <w:rPr>
          <w:sz w:val="24"/>
          <w:szCs w:val="24"/>
        </w:rPr>
        <w:t>- по результатам наблюдений  находить и формулировать зависимости и закономерности;</w:t>
      </w:r>
    </w:p>
    <w:p w:rsidR="00BF5555" w:rsidRPr="00CB0F8C" w:rsidRDefault="00BF5555" w:rsidP="00735F92">
      <w:pPr>
        <w:pStyle w:val="af1"/>
        <w:rPr>
          <w:sz w:val="24"/>
          <w:szCs w:val="24"/>
        </w:rPr>
      </w:pPr>
      <w:r w:rsidRPr="00CB0F8C">
        <w:rPr>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F5555" w:rsidRPr="00CB0F8C" w:rsidRDefault="00BF5555" w:rsidP="00735F92">
      <w:pPr>
        <w:pStyle w:val="af1"/>
        <w:rPr>
          <w:sz w:val="24"/>
          <w:szCs w:val="24"/>
        </w:rPr>
      </w:pPr>
      <w:r w:rsidRPr="00CB0F8C">
        <w:rPr>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BF5555" w:rsidRPr="00CB0F8C" w:rsidRDefault="00BF5555" w:rsidP="00735F92">
      <w:pPr>
        <w:pStyle w:val="af1"/>
        <w:rPr>
          <w:sz w:val="24"/>
          <w:szCs w:val="24"/>
        </w:rPr>
      </w:pPr>
      <w:r w:rsidRPr="00CB0F8C">
        <w:rPr>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BF5555" w:rsidRPr="00CB0F8C" w:rsidRDefault="00BF5555" w:rsidP="00735F92">
      <w:pPr>
        <w:pStyle w:val="af1"/>
        <w:rPr>
          <w:sz w:val="24"/>
          <w:szCs w:val="24"/>
        </w:rPr>
      </w:pPr>
      <w:r w:rsidRPr="00CB0F8C">
        <w:rPr>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BF5555" w:rsidRPr="00CB0F8C" w:rsidRDefault="00BF5555" w:rsidP="00735F92">
      <w:pPr>
        <w:pStyle w:val="af1"/>
        <w:rPr>
          <w:bCs/>
          <w:i/>
          <w:iCs/>
          <w:sz w:val="24"/>
          <w:szCs w:val="24"/>
        </w:rPr>
      </w:pPr>
      <w:r w:rsidRPr="00CB0F8C">
        <w:rPr>
          <w:bCs/>
          <w:i/>
          <w:iCs/>
          <w:sz w:val="24"/>
          <w:szCs w:val="24"/>
        </w:rPr>
        <w:t>Ученик получит возможность научиться:</w:t>
      </w:r>
    </w:p>
    <w:p w:rsidR="00BF5555" w:rsidRPr="00CB0F8C" w:rsidRDefault="00BF5555" w:rsidP="00735F92">
      <w:pPr>
        <w:pStyle w:val="af1"/>
        <w:rPr>
          <w:sz w:val="24"/>
          <w:szCs w:val="24"/>
        </w:rPr>
      </w:pPr>
      <w:r w:rsidRPr="00CB0F8C">
        <w:rPr>
          <w:sz w:val="24"/>
          <w:szCs w:val="24"/>
        </w:rPr>
        <w:t>- ориентироваться на местности при помощи топографических карт и современных навигационных приборов;</w:t>
      </w:r>
    </w:p>
    <w:p w:rsidR="00BF5555" w:rsidRPr="00CB0F8C" w:rsidRDefault="00BF5555" w:rsidP="00735F92">
      <w:pPr>
        <w:pStyle w:val="af1"/>
        <w:rPr>
          <w:sz w:val="24"/>
          <w:szCs w:val="24"/>
        </w:rPr>
      </w:pPr>
      <w:r w:rsidRPr="00CB0F8C">
        <w:rPr>
          <w:sz w:val="24"/>
          <w:szCs w:val="24"/>
        </w:rPr>
        <w:t>- читать космические снимки и аэрофотоснимки, планы местности и географические карты;</w:t>
      </w:r>
    </w:p>
    <w:p w:rsidR="00BF5555" w:rsidRPr="00CB0F8C" w:rsidRDefault="00BF5555" w:rsidP="00735F92">
      <w:pPr>
        <w:pStyle w:val="af1"/>
        <w:rPr>
          <w:sz w:val="24"/>
          <w:szCs w:val="24"/>
        </w:rPr>
      </w:pPr>
      <w:r w:rsidRPr="00CB0F8C">
        <w:rPr>
          <w:sz w:val="24"/>
          <w:szCs w:val="24"/>
        </w:rPr>
        <w:t>- строить простые планы местности;</w:t>
      </w:r>
    </w:p>
    <w:p w:rsidR="00BF5555" w:rsidRPr="00CB0F8C" w:rsidRDefault="00BF5555" w:rsidP="00735F92">
      <w:pPr>
        <w:pStyle w:val="af1"/>
        <w:rPr>
          <w:sz w:val="24"/>
          <w:szCs w:val="24"/>
        </w:rPr>
      </w:pPr>
      <w:r w:rsidRPr="00CB0F8C">
        <w:rPr>
          <w:sz w:val="24"/>
          <w:szCs w:val="24"/>
        </w:rPr>
        <w:t>- создавать простейшие географические карты различного содержания;</w:t>
      </w:r>
    </w:p>
    <w:p w:rsidR="00BF5555" w:rsidRPr="00CB0F8C" w:rsidRDefault="00BF5555" w:rsidP="00735F92">
      <w:pPr>
        <w:pStyle w:val="af1"/>
        <w:rPr>
          <w:sz w:val="24"/>
          <w:szCs w:val="24"/>
        </w:rPr>
      </w:pPr>
      <w:r w:rsidRPr="00CB0F8C">
        <w:rPr>
          <w:sz w:val="24"/>
          <w:szCs w:val="24"/>
        </w:rPr>
        <w:t>- моделировать географические объекты и явления при помощи компьютерных программ.</w:t>
      </w:r>
    </w:p>
    <w:p w:rsidR="00BF5555" w:rsidRPr="00CB0F8C" w:rsidRDefault="00BF5555" w:rsidP="00735F92">
      <w:pPr>
        <w:pStyle w:val="af1"/>
        <w:rPr>
          <w:sz w:val="24"/>
          <w:szCs w:val="24"/>
        </w:rPr>
      </w:pPr>
      <w:r w:rsidRPr="00CB0F8C">
        <w:rPr>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5555" w:rsidRPr="00CB0F8C" w:rsidRDefault="00BF5555" w:rsidP="00735F92">
      <w:pPr>
        <w:pStyle w:val="af1"/>
        <w:rPr>
          <w:sz w:val="24"/>
          <w:szCs w:val="24"/>
        </w:rPr>
      </w:pPr>
      <w:r w:rsidRPr="00CB0F8C">
        <w:rPr>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F5555" w:rsidRPr="00CB0F8C" w:rsidRDefault="00BF5555" w:rsidP="00735F92">
      <w:pPr>
        <w:pStyle w:val="af1"/>
        <w:rPr>
          <w:sz w:val="24"/>
          <w:szCs w:val="24"/>
        </w:rPr>
      </w:pPr>
      <w:r w:rsidRPr="00CB0F8C">
        <w:rPr>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5555" w:rsidRPr="00CB0F8C" w:rsidRDefault="00BF5555" w:rsidP="00735F92">
      <w:pPr>
        <w:pStyle w:val="af1"/>
        <w:rPr>
          <w:sz w:val="24"/>
          <w:szCs w:val="24"/>
        </w:rPr>
      </w:pPr>
      <w:r w:rsidRPr="00CB0F8C">
        <w:rPr>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BF5555" w:rsidRPr="00CB0F8C" w:rsidRDefault="00BF5555" w:rsidP="00735F92">
      <w:pPr>
        <w:pStyle w:val="af1"/>
        <w:rPr>
          <w:sz w:val="24"/>
          <w:szCs w:val="24"/>
        </w:rPr>
      </w:pPr>
      <w:r w:rsidRPr="00CB0F8C">
        <w:rPr>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5555" w:rsidRPr="00CB0F8C" w:rsidRDefault="00BF5555" w:rsidP="00735F92">
      <w:pPr>
        <w:pStyle w:val="af1"/>
        <w:rPr>
          <w:sz w:val="24"/>
          <w:szCs w:val="24"/>
        </w:rPr>
      </w:pPr>
      <w:r w:rsidRPr="00CB0F8C">
        <w:rPr>
          <w:sz w:val="24"/>
          <w:szCs w:val="24"/>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F5555" w:rsidRPr="00CB0F8C" w:rsidRDefault="00BF5555" w:rsidP="00735F92">
      <w:pPr>
        <w:pStyle w:val="af1"/>
        <w:rPr>
          <w:sz w:val="24"/>
          <w:szCs w:val="24"/>
        </w:rPr>
      </w:pPr>
      <w:r w:rsidRPr="00CB0F8C">
        <w:rPr>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BF5555" w:rsidRPr="00CB0F8C" w:rsidRDefault="00BF5555" w:rsidP="00735F92">
      <w:pPr>
        <w:pStyle w:val="af1"/>
        <w:rPr>
          <w:sz w:val="24"/>
          <w:szCs w:val="24"/>
        </w:rPr>
      </w:pPr>
      <w:r w:rsidRPr="00CB0F8C">
        <w:rPr>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F5555" w:rsidRPr="00CB0F8C" w:rsidRDefault="00BF5555" w:rsidP="00BE21A6">
      <w:pPr>
        <w:spacing w:after="0" w:line="240" w:lineRule="auto"/>
        <w:jc w:val="both"/>
        <w:rPr>
          <w:rFonts w:ascii="Times New Roman" w:hAnsi="Times New Roman" w:cs="Times New Roman"/>
          <w:b/>
          <w:color w:val="FF0000"/>
          <w:sz w:val="24"/>
          <w:szCs w:val="24"/>
        </w:rPr>
      </w:pPr>
    </w:p>
    <w:p w:rsidR="004E56E1" w:rsidRPr="00BE21A6" w:rsidRDefault="00BE21A6" w:rsidP="00BE21A6">
      <w:pPr>
        <w:pStyle w:val="1"/>
        <w:jc w:val="center"/>
        <w:rPr>
          <w:rFonts w:ascii="Times New Roman" w:hAnsi="Times New Roman" w:cs="Times New Roman"/>
          <w:b/>
          <w:color w:val="auto"/>
          <w:sz w:val="28"/>
          <w:szCs w:val="28"/>
        </w:rPr>
      </w:pPr>
      <w:bookmarkStart w:id="66" w:name="_Toc446788884"/>
      <w:r>
        <w:rPr>
          <w:rFonts w:ascii="Times New Roman" w:hAnsi="Times New Roman" w:cs="Times New Roman"/>
          <w:b/>
          <w:color w:val="auto"/>
          <w:sz w:val="28"/>
          <w:szCs w:val="28"/>
        </w:rPr>
        <w:t xml:space="preserve">2.2.8. </w:t>
      </w:r>
      <w:r w:rsidR="001A0D89" w:rsidRPr="00BE21A6">
        <w:rPr>
          <w:rFonts w:ascii="Times New Roman" w:hAnsi="Times New Roman" w:cs="Times New Roman"/>
          <w:b/>
          <w:color w:val="auto"/>
          <w:sz w:val="28"/>
          <w:szCs w:val="28"/>
        </w:rPr>
        <w:t>Математика</w:t>
      </w:r>
      <w:bookmarkEnd w:id="66"/>
    </w:p>
    <w:p w:rsidR="00BE21A6" w:rsidRDefault="00BE21A6" w:rsidP="00735F92">
      <w:pPr>
        <w:widowControl w:val="0"/>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4E56E1" w:rsidRPr="006814E8" w:rsidRDefault="006814E8" w:rsidP="00735F92">
      <w:pPr>
        <w:widowControl w:val="0"/>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6814E8">
        <w:rPr>
          <w:rFonts w:ascii="Times New Roman" w:hAnsi="Times New Roman" w:cs="Times New Roman"/>
          <w:bCs/>
          <w:color w:val="000000"/>
          <w:sz w:val="24"/>
          <w:szCs w:val="24"/>
        </w:rPr>
        <w:t>ПОЯСНИТЕЛЬНАЯ ЗАПИСКА</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Общая характеристика программы</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рабочая программа по математике разработана на основе:</w:t>
      </w:r>
    </w:p>
    <w:p w:rsidR="004E56E1" w:rsidRPr="00CB0F8C" w:rsidRDefault="004E56E1" w:rsidP="00FB344F">
      <w:pPr>
        <w:pStyle w:val="5e"/>
        <w:widowControl w:val="0"/>
        <w:numPr>
          <w:ilvl w:val="0"/>
          <w:numId w:val="161"/>
        </w:numPr>
        <w:ind w:left="0" w:firstLine="709"/>
        <w:jc w:val="both"/>
      </w:pPr>
      <w:r w:rsidRPr="00CB0F8C">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E56E1" w:rsidRPr="00CB0F8C" w:rsidRDefault="004E56E1" w:rsidP="00FB344F">
      <w:pPr>
        <w:pStyle w:val="5e"/>
        <w:widowControl w:val="0"/>
        <w:numPr>
          <w:ilvl w:val="0"/>
          <w:numId w:val="161"/>
        </w:numPr>
        <w:ind w:left="0" w:firstLine="709"/>
        <w:jc w:val="both"/>
      </w:pPr>
      <w:r w:rsidRPr="00CB0F8C">
        <w:t>Примерной программы по учебным предметам по математике. М.: Просвещение, 2011;</w:t>
      </w:r>
    </w:p>
    <w:p w:rsidR="004E56E1" w:rsidRPr="00CB0F8C" w:rsidRDefault="004E56E1" w:rsidP="00FB344F">
      <w:pPr>
        <w:pStyle w:val="5e"/>
        <w:widowControl w:val="0"/>
        <w:numPr>
          <w:ilvl w:val="0"/>
          <w:numId w:val="161"/>
        </w:numPr>
        <w:ind w:left="0" w:firstLine="709"/>
        <w:jc w:val="both"/>
      </w:pPr>
      <w:r w:rsidRPr="00CB0F8C">
        <w:t>Примерной программы по математике для 5 класса по учебнику Н.Я.Виленкина, В.И.Жохова и др. / В.И.Жохов, М.: Мнемозина, 2010;</w:t>
      </w:r>
    </w:p>
    <w:p w:rsidR="004E56E1" w:rsidRPr="00CB0F8C" w:rsidRDefault="004E56E1" w:rsidP="00FB344F">
      <w:pPr>
        <w:pStyle w:val="5e"/>
        <w:widowControl w:val="0"/>
        <w:numPr>
          <w:ilvl w:val="0"/>
          <w:numId w:val="161"/>
        </w:numPr>
        <w:ind w:left="0" w:firstLine="709"/>
        <w:jc w:val="both"/>
      </w:pPr>
      <w:r w:rsidRPr="00CB0F8C">
        <w:t>Требованиям примерной образовательной программы образовательного учреждения.</w:t>
      </w:r>
    </w:p>
    <w:p w:rsidR="006814E8" w:rsidRPr="006814E8" w:rsidRDefault="004E56E1" w:rsidP="00735F92">
      <w:pPr>
        <w:pStyle w:val="aff3"/>
        <w:widowControl w:val="0"/>
        <w:pBdr>
          <w:bottom w:val="single" w:sz="8" w:space="0" w:color="4F81BD" w:themeColor="accent1"/>
        </w:pBdr>
        <w:spacing w:after="0"/>
        <w:ind w:firstLine="709"/>
        <w:jc w:val="both"/>
      </w:pPr>
      <w:r w:rsidRPr="00CB0F8C">
        <w:rPr>
          <w:rFonts w:ascii="Times New Roman" w:hAnsi="Times New Roman" w:cs="Times New Roman"/>
          <w:b/>
          <w:color w:val="000000"/>
          <w:sz w:val="24"/>
          <w:szCs w:val="24"/>
        </w:rPr>
        <w:t>Данная рабочая программа ориентирована на использование учебника Н.Я. Виленкина, В.И. Жохова, А.С. Чеснокова, С.И. Шварцбурда (М.: Мнемозина)</w:t>
      </w:r>
      <w:r w:rsidR="006814E8" w:rsidRPr="006814E8">
        <w:t xml:space="preserve"> </w:t>
      </w:r>
    </w:p>
    <w:p w:rsidR="004E56E1" w:rsidRPr="00CB0F8C" w:rsidRDefault="004E56E1" w:rsidP="00735F92">
      <w:pPr>
        <w:widowControl w:val="0"/>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Общая характеристика предмета</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Математика играет важную роль в формировании у школьников умения учиться.</w:t>
      </w:r>
    </w:p>
    <w:p w:rsidR="004E56E1" w:rsidRPr="006814E8" w:rsidRDefault="004E56E1" w:rsidP="00735F92">
      <w:pPr>
        <w:widowControl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 xml:space="preserve">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B0F8C">
        <w:rPr>
          <w:rFonts w:ascii="Times New Roman" w:hAnsi="Times New Roman" w:cs="Times New Roman"/>
          <w:color w:val="000000"/>
          <w:sz w:val="24"/>
          <w:szCs w:val="24"/>
        </w:rPr>
        <w:t xml:space="preserve">Универсальные математические способы познания </w:t>
      </w:r>
      <w:r w:rsidRPr="00CB0F8C">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CB0F8C">
        <w:rPr>
          <w:rFonts w:ascii="Times New Roman" w:hAnsi="Times New Roman" w:cs="Times New Roman"/>
          <w:color w:val="FF0000"/>
          <w:sz w:val="24"/>
          <w:szCs w:val="24"/>
        </w:rPr>
        <w:t xml:space="preserve"> </w:t>
      </w:r>
      <w:r w:rsidRPr="00CB0F8C">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CB0F8C">
        <w:rPr>
          <w:rFonts w:ascii="Times New Roman" w:hAnsi="Times New Roman" w:cs="Times New Roman"/>
          <w:b/>
          <w:bCs/>
          <w:i/>
          <w:iCs/>
          <w:color w:val="000000"/>
          <w:sz w:val="24"/>
          <w:szCs w:val="24"/>
        </w:rPr>
        <w:t>Цели обучения</w:t>
      </w:r>
    </w:p>
    <w:p w:rsidR="004E56E1" w:rsidRPr="00CB0F8C" w:rsidRDefault="004E56E1" w:rsidP="00FB344F">
      <w:pPr>
        <w:pStyle w:val="5e"/>
        <w:widowControl w:val="0"/>
        <w:numPr>
          <w:ilvl w:val="0"/>
          <w:numId w:val="167"/>
        </w:numPr>
        <w:shd w:val="clear" w:color="auto" w:fill="FFFFFF"/>
        <w:tabs>
          <w:tab w:val="left" w:pos="284"/>
          <w:tab w:val="left" w:pos="993"/>
        </w:tabs>
        <w:autoSpaceDE w:val="0"/>
        <w:autoSpaceDN w:val="0"/>
        <w:adjustRightInd w:val="0"/>
        <w:ind w:left="0" w:firstLine="709"/>
        <w:jc w:val="both"/>
      </w:pPr>
      <w:r w:rsidRPr="00CB0F8C">
        <w:rPr>
          <w:color w:val="000000"/>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E56E1" w:rsidRPr="00CB0F8C" w:rsidRDefault="004E56E1" w:rsidP="00FB344F">
      <w:pPr>
        <w:pStyle w:val="5e"/>
        <w:widowControl w:val="0"/>
        <w:numPr>
          <w:ilvl w:val="0"/>
          <w:numId w:val="167"/>
        </w:numPr>
        <w:shd w:val="clear" w:color="auto" w:fill="FFFFFF"/>
        <w:tabs>
          <w:tab w:val="left" w:pos="284"/>
          <w:tab w:val="left" w:pos="993"/>
        </w:tabs>
        <w:autoSpaceDE w:val="0"/>
        <w:autoSpaceDN w:val="0"/>
        <w:adjustRightInd w:val="0"/>
        <w:ind w:left="0" w:firstLine="709"/>
        <w:jc w:val="both"/>
      </w:pPr>
      <w:r w:rsidRPr="00CB0F8C">
        <w:rPr>
          <w:color w:val="000000"/>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E56E1" w:rsidRPr="00CB0F8C" w:rsidRDefault="004E56E1" w:rsidP="00FB344F">
      <w:pPr>
        <w:pStyle w:val="5e"/>
        <w:widowControl w:val="0"/>
        <w:numPr>
          <w:ilvl w:val="0"/>
          <w:numId w:val="167"/>
        </w:numPr>
        <w:shd w:val="clear" w:color="auto" w:fill="FFFFFF"/>
        <w:tabs>
          <w:tab w:val="left" w:pos="284"/>
          <w:tab w:val="left" w:pos="993"/>
        </w:tabs>
        <w:autoSpaceDE w:val="0"/>
        <w:autoSpaceDN w:val="0"/>
        <w:adjustRightInd w:val="0"/>
        <w:ind w:left="0" w:firstLine="709"/>
        <w:jc w:val="both"/>
      </w:pPr>
      <w:r w:rsidRPr="00CB0F8C">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E56E1" w:rsidRPr="00CB0F8C" w:rsidRDefault="004E56E1" w:rsidP="00FB344F">
      <w:pPr>
        <w:pStyle w:val="5e"/>
        <w:widowControl w:val="0"/>
        <w:numPr>
          <w:ilvl w:val="0"/>
          <w:numId w:val="167"/>
        </w:numPr>
        <w:shd w:val="clear" w:color="auto" w:fill="FFFFFF"/>
        <w:tabs>
          <w:tab w:val="left" w:pos="284"/>
          <w:tab w:val="left" w:pos="993"/>
        </w:tabs>
        <w:autoSpaceDE w:val="0"/>
        <w:autoSpaceDN w:val="0"/>
        <w:adjustRightInd w:val="0"/>
        <w:ind w:left="0" w:firstLine="709"/>
        <w:jc w:val="both"/>
      </w:pPr>
      <w:r w:rsidRPr="00CB0F8C">
        <w:rPr>
          <w:color w:val="000000"/>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r w:rsidRPr="00CB0F8C">
        <w:rPr>
          <w:bCs/>
        </w:rPr>
        <w:t>.</w:t>
      </w:r>
    </w:p>
    <w:p w:rsidR="004E56E1" w:rsidRPr="00CB0F8C" w:rsidRDefault="004E56E1" w:rsidP="00FB344F">
      <w:pPr>
        <w:widowControl w:val="0"/>
        <w:numPr>
          <w:ilvl w:val="0"/>
          <w:numId w:val="163"/>
        </w:numPr>
        <w:tabs>
          <w:tab w:val="clear" w:pos="720"/>
          <w:tab w:val="left" w:pos="284"/>
          <w:tab w:val="num" w:pos="567"/>
          <w:tab w:val="left" w:pos="993"/>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систематическое развитие понятия числа;</w:t>
      </w:r>
    </w:p>
    <w:p w:rsidR="004E56E1" w:rsidRPr="00CB0F8C" w:rsidRDefault="004E56E1" w:rsidP="00FB344F">
      <w:pPr>
        <w:widowControl w:val="0"/>
        <w:numPr>
          <w:ilvl w:val="0"/>
          <w:numId w:val="163"/>
        </w:numPr>
        <w:tabs>
          <w:tab w:val="clear" w:pos="720"/>
          <w:tab w:val="left" w:pos="284"/>
          <w:tab w:val="num" w:pos="567"/>
          <w:tab w:val="left" w:pos="993"/>
        </w:tabs>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sz w:val="24"/>
          <w:szCs w:val="24"/>
        </w:rPr>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4E56E1" w:rsidRPr="00BE21A6" w:rsidRDefault="004E56E1" w:rsidP="00BE21A6">
      <w:pPr>
        <w:widowControl w:val="0"/>
        <w:spacing w:after="0" w:line="240" w:lineRule="auto"/>
        <w:ind w:firstLine="709"/>
        <w:jc w:val="both"/>
        <w:rPr>
          <w:rFonts w:ascii="Times New Roman" w:hAnsi="Times New Roman" w:cs="Times New Roman"/>
          <w:color w:val="FF0000"/>
          <w:sz w:val="24"/>
          <w:szCs w:val="24"/>
        </w:rPr>
      </w:pPr>
      <w:r w:rsidRPr="00CB0F8C">
        <w:rPr>
          <w:rFonts w:ascii="Times New Roman" w:hAnsi="Times New Roman" w:cs="Times New Roman"/>
          <w:color w:val="000000"/>
          <w:sz w:val="24"/>
          <w:szCs w:val="24"/>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r w:rsidRPr="00CB0F8C">
        <w:rPr>
          <w:rFonts w:ascii="Times New Roman" w:hAnsi="Times New Roman" w:cs="Times New Roman"/>
          <w:color w:val="FF0000"/>
          <w:sz w:val="24"/>
          <w:szCs w:val="24"/>
        </w:rPr>
        <w:t xml:space="preserve"> </w:t>
      </w:r>
      <w:r w:rsidRPr="00CB0F8C">
        <w:rPr>
          <w:rFonts w:ascii="Times New Roman" w:hAnsi="Times New Roman" w:cs="Times New Roman"/>
          <w:sz w:val="24"/>
          <w:szCs w:val="24"/>
        </w:rPr>
        <w:t>Усвоенные знания и способы действий необходимы не только</w:t>
      </w:r>
      <w:r w:rsidRPr="00CB0F8C">
        <w:rPr>
          <w:rFonts w:ascii="Times New Roman" w:hAnsi="Times New Roman" w:cs="Times New Roman"/>
          <w:color w:val="FF0000"/>
          <w:sz w:val="24"/>
          <w:szCs w:val="24"/>
        </w:rPr>
        <w:t xml:space="preserve"> </w:t>
      </w:r>
      <w:r w:rsidRPr="00CB0F8C">
        <w:rPr>
          <w:rFonts w:ascii="Times New Roman" w:hAnsi="Times New Roman" w:cs="Times New Roman"/>
          <w:sz w:val="24"/>
          <w:szCs w:val="24"/>
        </w:rPr>
        <w:t>для дальнейшего успешного изучения математики и других школьных дисциплин, но и для решения многих практических задач во взрослой жизни.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i/>
          <w:iCs/>
          <w:color w:val="000000"/>
          <w:sz w:val="24"/>
          <w:szCs w:val="24"/>
        </w:rPr>
      </w:pPr>
      <w:r w:rsidRPr="00CB0F8C">
        <w:rPr>
          <w:rFonts w:ascii="Times New Roman" w:hAnsi="Times New Roman" w:cs="Times New Roman"/>
          <w:b/>
          <w:i/>
          <w:iCs/>
          <w:color w:val="000000"/>
          <w:sz w:val="24"/>
          <w:szCs w:val="24"/>
        </w:rPr>
        <w:t>Задачи обучения</w:t>
      </w:r>
    </w:p>
    <w:p w:rsidR="004E56E1" w:rsidRPr="00CB0F8C" w:rsidRDefault="004E56E1" w:rsidP="00FB344F">
      <w:pPr>
        <w:pStyle w:val="5e"/>
        <w:widowControl w:val="0"/>
        <w:numPr>
          <w:ilvl w:val="0"/>
          <w:numId w:val="168"/>
        </w:numPr>
        <w:shd w:val="clear" w:color="auto" w:fill="FFFFFF"/>
        <w:tabs>
          <w:tab w:val="left" w:pos="284"/>
          <w:tab w:val="left" w:pos="993"/>
        </w:tabs>
        <w:autoSpaceDE w:val="0"/>
        <w:autoSpaceDN w:val="0"/>
        <w:adjustRightInd w:val="0"/>
        <w:ind w:left="0" w:firstLine="709"/>
        <w:jc w:val="both"/>
      </w:pPr>
      <w:r w:rsidRPr="00CB0F8C">
        <w:rPr>
          <w:color w:val="000000"/>
        </w:rPr>
        <w:t>Приобретение математических знаний и умений;</w:t>
      </w:r>
    </w:p>
    <w:p w:rsidR="004E56E1" w:rsidRPr="00CB0F8C" w:rsidRDefault="004E56E1" w:rsidP="00FB344F">
      <w:pPr>
        <w:pStyle w:val="5e"/>
        <w:widowControl w:val="0"/>
        <w:numPr>
          <w:ilvl w:val="0"/>
          <w:numId w:val="168"/>
        </w:numPr>
        <w:shd w:val="clear" w:color="auto" w:fill="FFFFFF"/>
        <w:tabs>
          <w:tab w:val="left" w:pos="284"/>
          <w:tab w:val="left" w:pos="993"/>
        </w:tabs>
        <w:autoSpaceDE w:val="0"/>
        <w:autoSpaceDN w:val="0"/>
        <w:adjustRightInd w:val="0"/>
        <w:ind w:left="0" w:firstLine="709"/>
        <w:jc w:val="both"/>
      </w:pPr>
      <w:r w:rsidRPr="00CB0F8C">
        <w:rPr>
          <w:color w:val="000000"/>
        </w:rPr>
        <w:t>овладение обобщенными способами мыслительной, творческой деятельности;</w:t>
      </w:r>
    </w:p>
    <w:p w:rsidR="004E56E1" w:rsidRPr="00CB0F8C" w:rsidRDefault="004E56E1" w:rsidP="00FB344F">
      <w:pPr>
        <w:pStyle w:val="5e"/>
        <w:widowControl w:val="0"/>
        <w:numPr>
          <w:ilvl w:val="0"/>
          <w:numId w:val="168"/>
        </w:numPr>
        <w:shd w:val="clear" w:color="auto" w:fill="FFFFFF"/>
        <w:tabs>
          <w:tab w:val="left" w:pos="284"/>
          <w:tab w:val="left" w:pos="993"/>
        </w:tabs>
        <w:autoSpaceDE w:val="0"/>
        <w:autoSpaceDN w:val="0"/>
        <w:adjustRightInd w:val="0"/>
        <w:ind w:left="0" w:firstLine="709"/>
        <w:jc w:val="both"/>
      </w:pPr>
      <w:r w:rsidRPr="00CB0F8C">
        <w:rPr>
          <w:color w:val="000000"/>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w:t>
      </w:r>
    </w:p>
    <w:p w:rsidR="004E56E1" w:rsidRPr="00CB0F8C" w:rsidRDefault="004E56E1" w:rsidP="00FB344F">
      <w:pPr>
        <w:pStyle w:val="5e"/>
        <w:widowControl w:val="0"/>
        <w:numPr>
          <w:ilvl w:val="0"/>
          <w:numId w:val="162"/>
        </w:numPr>
        <w:tabs>
          <w:tab w:val="left" w:pos="284"/>
          <w:tab w:val="left" w:pos="993"/>
        </w:tabs>
        <w:ind w:left="0" w:firstLine="709"/>
        <w:jc w:val="both"/>
      </w:pPr>
      <w:r w:rsidRPr="00CB0F8C">
        <w:t xml:space="preserve">формирование элементов самостоятельной интеллектуальной деятельности на основе овладения математическими методами познания окружающего мира (умения </w:t>
      </w:r>
      <w:r w:rsidRPr="00CB0F8C">
        <w:rPr>
          <w:color w:val="000000"/>
        </w:rPr>
        <w:t>устанавливать,</w:t>
      </w:r>
      <w:r w:rsidRPr="00CB0F8C">
        <w:rPr>
          <w:color w:val="FF0000"/>
        </w:rPr>
        <w:t xml:space="preserve"> </w:t>
      </w:r>
      <w:r w:rsidRPr="00CB0F8C">
        <w:t xml:space="preserve">описывать, </w:t>
      </w:r>
      <w:r w:rsidRPr="00CB0F8C">
        <w:rPr>
          <w:color w:val="000000"/>
        </w:rPr>
        <w:t xml:space="preserve">моделировать </w:t>
      </w:r>
      <w:r w:rsidRPr="00CB0F8C">
        <w:t>и объяснять количественные и пространственные отношения);</w:t>
      </w:r>
    </w:p>
    <w:p w:rsidR="004E56E1" w:rsidRPr="00CB0F8C" w:rsidRDefault="004E56E1" w:rsidP="00FB344F">
      <w:pPr>
        <w:pStyle w:val="5e"/>
        <w:widowControl w:val="0"/>
        <w:numPr>
          <w:ilvl w:val="0"/>
          <w:numId w:val="162"/>
        </w:numPr>
        <w:tabs>
          <w:tab w:val="left" w:pos="284"/>
          <w:tab w:val="left" w:pos="993"/>
        </w:tabs>
        <w:ind w:left="0" w:firstLine="709"/>
        <w:jc w:val="both"/>
      </w:pPr>
      <w:r w:rsidRPr="00CB0F8C">
        <w:t>развитие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w:t>
      </w:r>
    </w:p>
    <w:p w:rsidR="004E56E1" w:rsidRPr="00CB0F8C" w:rsidRDefault="004E56E1" w:rsidP="00FB344F">
      <w:pPr>
        <w:pStyle w:val="5e"/>
        <w:widowControl w:val="0"/>
        <w:numPr>
          <w:ilvl w:val="0"/>
          <w:numId w:val="162"/>
        </w:numPr>
        <w:tabs>
          <w:tab w:val="left" w:pos="284"/>
          <w:tab w:val="left" w:pos="993"/>
        </w:tabs>
        <w:ind w:left="0" w:firstLine="709"/>
        <w:jc w:val="both"/>
      </w:pPr>
      <w:r w:rsidRPr="00CB0F8C">
        <w:t>развитие познавательных способностей;</w:t>
      </w:r>
    </w:p>
    <w:p w:rsidR="004E56E1" w:rsidRPr="00CB0F8C" w:rsidRDefault="004E56E1" w:rsidP="00FB344F">
      <w:pPr>
        <w:pStyle w:val="5e"/>
        <w:widowControl w:val="0"/>
        <w:numPr>
          <w:ilvl w:val="0"/>
          <w:numId w:val="162"/>
        </w:numPr>
        <w:tabs>
          <w:tab w:val="left" w:pos="284"/>
          <w:tab w:val="left" w:pos="993"/>
        </w:tabs>
        <w:ind w:left="0" w:firstLine="709"/>
        <w:jc w:val="both"/>
      </w:pPr>
      <w:r w:rsidRPr="00CB0F8C">
        <w:t>воспитывать стремление к расширению математических знаний;</w:t>
      </w:r>
    </w:p>
    <w:p w:rsidR="004E56E1" w:rsidRPr="00CB0F8C" w:rsidRDefault="004E56E1" w:rsidP="00FB344F">
      <w:pPr>
        <w:pStyle w:val="5e"/>
        <w:widowControl w:val="0"/>
        <w:numPr>
          <w:ilvl w:val="0"/>
          <w:numId w:val="162"/>
        </w:numPr>
        <w:tabs>
          <w:tab w:val="left" w:pos="284"/>
          <w:tab w:val="left" w:pos="993"/>
        </w:tabs>
        <w:ind w:left="0" w:firstLine="709"/>
        <w:jc w:val="both"/>
      </w:pPr>
      <w:r w:rsidRPr="00CB0F8C">
        <w:t>способствовать интеллектуальному развитию, формированию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6814E8" w:rsidRPr="00BE21A6" w:rsidRDefault="004E56E1" w:rsidP="00FB344F">
      <w:pPr>
        <w:pStyle w:val="5e"/>
        <w:widowControl w:val="0"/>
        <w:numPr>
          <w:ilvl w:val="0"/>
          <w:numId w:val="162"/>
        </w:numPr>
        <w:tabs>
          <w:tab w:val="left" w:pos="284"/>
          <w:tab w:val="left" w:pos="993"/>
        </w:tabs>
        <w:ind w:left="0" w:firstLine="709"/>
        <w:jc w:val="both"/>
      </w:pPr>
      <w:r w:rsidRPr="00CB0F8C">
        <w:t>воспитание культуры личности, отношения к математике как к части общечеловеческой культуры, играющей особую роль в общественном развитии.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Содержание программы</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Натуральные числа и шкалы (15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rPr>
          <w:color w:val="000000"/>
        </w:rPr>
      </w:pPr>
      <w:r w:rsidRPr="00CB0F8C">
        <w:rPr>
          <w:color w:val="000000"/>
        </w:rPr>
        <w:t>Чтение и запись натуральных чисел. Отрезок. Измерение и построение отрезков. Координатный луч, единичный отрезок, координаты точек. Сравнение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систематизировать и обобщить сведения о натуральных числах, полученные в начальной школе; закрепить навыки построения и измерения отрезков.</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r>
      <w:r w:rsidRPr="00CB0F8C">
        <w:rPr>
          <w:rFonts w:ascii="Times New Roman" w:hAnsi="Times New Roman" w:cs="Times New Roman"/>
          <w:sz w:val="24"/>
          <w:szCs w:val="24"/>
        </w:rPr>
        <w:softHyphen/>
        <w:t>динатный луч и отметить на нем заданные числа, назвать число, соответствующее данному делению на координатном луче.</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Сложение и вычитание натуральных чисел (21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 xml:space="preserve">Сложение, свойства сложения. Вычитание. Числовые и буквенные выражения. </w:t>
      </w:r>
      <w:r w:rsidRPr="00CB0F8C">
        <w:t>Решение линейных уравнений.</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закрепить и развить навыки сложения и вычитания натуральных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Умножение и деление натуральных чисел (27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Умножение, свойства умножения. Деление. Упрощение выражений, раскрытие скобок. Порядок выполнения действий. Степень числа.</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закрепить и развить навыки арифметических действий с натуральными числами.</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4E56E1" w:rsidRPr="00CB0F8C" w:rsidRDefault="004E56E1" w:rsidP="00FB344F">
      <w:pPr>
        <w:pStyle w:val="5e"/>
        <w:widowControl w:val="0"/>
        <w:numPr>
          <w:ilvl w:val="0"/>
          <w:numId w:val="169"/>
        </w:numPr>
        <w:tabs>
          <w:tab w:val="left" w:pos="284"/>
          <w:tab w:val="left" w:pos="993"/>
        </w:tabs>
        <w:ind w:left="0" w:firstLine="709"/>
        <w:jc w:val="both"/>
        <w:rPr>
          <w:u w:val="single"/>
        </w:rPr>
      </w:pPr>
      <w:r w:rsidRPr="00CB0F8C">
        <w:rPr>
          <w:b/>
          <w:bCs/>
          <w:u w:val="single"/>
        </w:rPr>
        <w:t>Площади и объемы (12 ч).</w:t>
      </w:r>
    </w:p>
    <w:p w:rsidR="004E56E1" w:rsidRPr="00CB0F8C" w:rsidRDefault="004E56E1" w:rsidP="00735F92">
      <w:pPr>
        <w:pStyle w:val="5e"/>
        <w:widowControl w:val="0"/>
        <w:tabs>
          <w:tab w:val="left" w:pos="993"/>
        </w:tabs>
        <w:ind w:left="0" w:firstLine="709"/>
        <w:jc w:val="both"/>
      </w:pPr>
      <w:r w:rsidRPr="00CB0F8C">
        <w:rPr>
          <w:color w:val="000000"/>
        </w:rPr>
        <w:t>Площадь, единицы измерения площади. Формула площади прямоугольника. Объем, единицы измерения объема. Объем прямоугольного параллелепипеда.</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i/>
        </w:rPr>
        <w:t>Цель</w:t>
      </w:r>
      <w:r w:rsidRPr="00CB0F8C">
        <w:t>: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изучении темы учащиеся встречаются с формулами. Навыки вычисления по формулам отрабатываются при решении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u w:val="single"/>
        </w:rPr>
      </w:pPr>
      <w:r w:rsidRPr="00CB0F8C">
        <w:rPr>
          <w:b/>
          <w:bCs/>
          <w:u w:val="single"/>
        </w:rPr>
        <w:t>Обыкновенные дроби (23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Окружность, круг. Доли, обыкновенные дроби. Сравнение, сложение и вычитание обыкновенных дробей с одинаковыми знаменателями. Смешанные числа. Сложение и вычитание смешанных чисел с одинаковыми знаменателями.</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познакомить обучающихся с понятием дроби в объеме, достаточном для введения десятичных дробей.</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rsidR="004E56E1" w:rsidRPr="00CB0F8C" w:rsidRDefault="004E56E1" w:rsidP="00FB344F">
      <w:pPr>
        <w:pStyle w:val="5e"/>
        <w:widowControl w:val="0"/>
        <w:numPr>
          <w:ilvl w:val="0"/>
          <w:numId w:val="169"/>
        </w:numPr>
        <w:tabs>
          <w:tab w:val="left" w:pos="284"/>
          <w:tab w:val="left" w:pos="993"/>
        </w:tabs>
        <w:ind w:left="0" w:firstLine="709"/>
        <w:jc w:val="both"/>
        <w:rPr>
          <w:u w:val="single"/>
        </w:rPr>
      </w:pPr>
      <w:r w:rsidRPr="00CB0F8C">
        <w:rPr>
          <w:b/>
          <w:bCs/>
          <w:u w:val="single"/>
        </w:rPr>
        <w:t>Десятичные дроби. Сложение и вычитание десятичных дробей (13 ч).</w:t>
      </w:r>
    </w:p>
    <w:p w:rsidR="004E56E1" w:rsidRPr="00CB0F8C" w:rsidRDefault="004E56E1" w:rsidP="00735F92">
      <w:pPr>
        <w:pStyle w:val="5e"/>
        <w:widowControl w:val="0"/>
        <w:tabs>
          <w:tab w:val="left" w:pos="993"/>
        </w:tabs>
        <w:ind w:left="0" w:firstLine="709"/>
        <w:jc w:val="both"/>
      </w:pPr>
      <w:r w:rsidRPr="00CB0F8C">
        <w:rPr>
          <w:color w:val="000000"/>
        </w:rPr>
        <w:t>Десятичная запись дробных чисел. Сравнение, сложение и вычитание десятичных дробей. Приближенные значения. Округление чисел.</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выработать умения читать, записывать, сравнивать, округлять десятичные дроби, выполнять сложение и вычитание десятичных дробей.</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Умножение и деление десятичных дробей (26 ч).</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pPr>
      <w:r w:rsidRPr="00CB0F8C">
        <w:rPr>
          <w:color w:val="000000"/>
        </w:rPr>
        <w:t xml:space="preserve">Умножение и деление десятичных дробей на натуральные числа. Умножение и деление десятичной дроби на десятичную дробь. Среднее арифметическое. </w:t>
      </w:r>
      <w:r w:rsidRPr="00CB0F8C">
        <w:t xml:space="preserve"> Решение текстовых задач.</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Цель</w:t>
      </w:r>
      <w:r w:rsidRPr="00CB0F8C">
        <w:rPr>
          <w:rFonts w:ascii="Times New Roman" w:hAnsi="Times New Roman" w:cs="Times New Roman"/>
          <w:sz w:val="24"/>
          <w:szCs w:val="24"/>
        </w:rPr>
        <w:t>: выработать умения умножать и делить десятичные дроби, выполнять задания на все действия с натуральными числами и десятичными дробями.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Инструменты для вычислений и измерений (18 ч).</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left="709" w:firstLine="709"/>
        <w:jc w:val="both"/>
        <w:rPr>
          <w:b/>
          <w:bCs/>
          <w:u w:val="single"/>
        </w:rPr>
      </w:pPr>
      <w:r w:rsidRPr="00CB0F8C">
        <w:rPr>
          <w:color w:val="000000"/>
        </w:rPr>
        <w:t>Микрокалькулятор. Проценты. Угол, измерение и построение углов. Чертежный треугольник, транспортир. Круговые диаграммы.</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left="709" w:firstLine="709"/>
        <w:jc w:val="both"/>
      </w:pPr>
      <w:r w:rsidRPr="00CB0F8C">
        <w:rPr>
          <w:i/>
        </w:rPr>
        <w:t>Цель</w:t>
      </w:r>
      <w:r w:rsidRPr="00CB0F8C">
        <w:t>: сформировать умения решать простейшие задачи на проценты, выполнять измерение и построение углов.</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rsidR="004E56E1" w:rsidRPr="00CB0F8C"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b/>
          <w:bCs/>
          <w:u w:val="single"/>
        </w:rPr>
      </w:pPr>
      <w:r w:rsidRPr="00CB0F8C">
        <w:rPr>
          <w:b/>
          <w:bCs/>
          <w:u w:val="single"/>
        </w:rPr>
        <w:t xml:space="preserve">Повторение. Решение задач </w:t>
      </w:r>
      <w:r w:rsidRPr="00CB0F8C">
        <w:rPr>
          <w:b/>
          <w:u w:val="single"/>
        </w:rPr>
        <w:t>(11 ч).</w:t>
      </w:r>
    </w:p>
    <w:p w:rsidR="004E56E1" w:rsidRPr="00CB0F8C" w:rsidRDefault="004E56E1" w:rsidP="00735F92">
      <w:pPr>
        <w:pStyle w:val="5e"/>
        <w:widowControl w:val="0"/>
        <w:shd w:val="clear" w:color="auto" w:fill="FFFFFF"/>
        <w:tabs>
          <w:tab w:val="left" w:pos="284"/>
          <w:tab w:val="left" w:pos="993"/>
        </w:tabs>
        <w:autoSpaceDE w:val="0"/>
        <w:autoSpaceDN w:val="0"/>
        <w:adjustRightInd w:val="0"/>
        <w:ind w:firstLine="709"/>
        <w:jc w:val="both"/>
        <w:rPr>
          <w:b/>
          <w:u w:val="single"/>
        </w:rPr>
      </w:pPr>
      <w:r w:rsidRPr="00CB0F8C">
        <w:rPr>
          <w:i/>
        </w:rPr>
        <w:t>Цель</w:t>
      </w:r>
      <w:r w:rsidRPr="00CB0F8C">
        <w:t>: Повторение, обобщение и систематизация знаний, умений и навыков за курс математики 5 класса.</w:t>
      </w:r>
    </w:p>
    <w:p w:rsidR="004E56E1" w:rsidRPr="00BE21A6" w:rsidRDefault="004E56E1" w:rsidP="00FB344F">
      <w:pPr>
        <w:pStyle w:val="5e"/>
        <w:widowControl w:val="0"/>
        <w:numPr>
          <w:ilvl w:val="0"/>
          <w:numId w:val="169"/>
        </w:numPr>
        <w:shd w:val="clear" w:color="auto" w:fill="FFFFFF"/>
        <w:tabs>
          <w:tab w:val="left" w:pos="284"/>
          <w:tab w:val="left" w:pos="993"/>
        </w:tabs>
        <w:autoSpaceDE w:val="0"/>
        <w:autoSpaceDN w:val="0"/>
        <w:adjustRightInd w:val="0"/>
        <w:ind w:left="0" w:firstLine="709"/>
        <w:jc w:val="both"/>
        <w:rPr>
          <w:b/>
          <w:bCs/>
          <w:u w:val="single"/>
        </w:rPr>
      </w:pPr>
      <w:r w:rsidRPr="00CB0F8C">
        <w:rPr>
          <w:b/>
          <w:u w:val="single"/>
        </w:rPr>
        <w:t>Резерв (3 ч).</w:t>
      </w:r>
    </w:p>
    <w:p w:rsidR="006814E8" w:rsidRPr="00CB0F8C"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 xml:space="preserve">Требования к уровню подготовки обучающихся </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ходе преподавания математики в 5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CB0F8C">
        <w:rPr>
          <w:rFonts w:ascii="Times New Roman" w:hAnsi="Times New Roman" w:cs="Times New Roman"/>
          <w:iCs/>
          <w:sz w:val="24"/>
          <w:szCs w:val="24"/>
        </w:rPr>
        <w:t>умениями общеучебного характера</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 xml:space="preserve">разнообразными </w:t>
      </w:r>
      <w:r w:rsidRPr="00CB0F8C">
        <w:rPr>
          <w:rFonts w:ascii="Times New Roman" w:hAnsi="Times New Roman" w:cs="Times New Roman"/>
          <w:iCs/>
          <w:sz w:val="24"/>
          <w:szCs w:val="24"/>
        </w:rPr>
        <w:t>способами деятельности</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приобретали опыт:</w:t>
      </w:r>
    </w:p>
    <w:p w:rsidR="004E56E1" w:rsidRPr="00CB0F8C" w:rsidRDefault="004E56E1" w:rsidP="00FB344F">
      <w:pPr>
        <w:pStyle w:val="5e"/>
        <w:widowControl w:val="0"/>
        <w:numPr>
          <w:ilvl w:val="0"/>
          <w:numId w:val="164"/>
        </w:numPr>
        <w:shd w:val="clear" w:color="auto" w:fill="FFFFFF"/>
        <w:tabs>
          <w:tab w:val="left" w:pos="993"/>
        </w:tabs>
        <w:autoSpaceDE w:val="0"/>
        <w:autoSpaceDN w:val="0"/>
        <w:adjustRightInd w:val="0"/>
        <w:ind w:left="0" w:firstLine="709"/>
        <w:jc w:val="both"/>
      </w:pPr>
      <w:r w:rsidRPr="00CB0F8C">
        <w:t>планирования и осуществления алгоритмической деятельности, выполнения заданных и конструирования новых алгоритмов;</w:t>
      </w:r>
    </w:p>
    <w:p w:rsidR="004E56E1" w:rsidRPr="00CB0F8C" w:rsidRDefault="004E56E1" w:rsidP="00FB344F">
      <w:pPr>
        <w:pStyle w:val="5e"/>
        <w:widowControl w:val="0"/>
        <w:numPr>
          <w:ilvl w:val="0"/>
          <w:numId w:val="164"/>
        </w:numPr>
        <w:shd w:val="clear" w:color="auto" w:fill="FFFFFF"/>
        <w:tabs>
          <w:tab w:val="left" w:pos="284"/>
          <w:tab w:val="left" w:pos="993"/>
        </w:tabs>
        <w:autoSpaceDE w:val="0"/>
        <w:autoSpaceDN w:val="0"/>
        <w:adjustRightInd w:val="0"/>
        <w:ind w:left="0" w:firstLine="709"/>
        <w:jc w:val="both"/>
      </w:pPr>
      <w:r w:rsidRPr="00CB0F8C">
        <w:t>решения разнообразных классов задач из различных разделов курса, в том числе задач, требующих поиска пути и способов решения;</w:t>
      </w:r>
    </w:p>
    <w:p w:rsidR="004E56E1" w:rsidRPr="00CB0F8C" w:rsidRDefault="004E56E1" w:rsidP="00FB344F">
      <w:pPr>
        <w:pStyle w:val="5e"/>
        <w:widowControl w:val="0"/>
        <w:numPr>
          <w:ilvl w:val="0"/>
          <w:numId w:val="164"/>
        </w:numPr>
        <w:shd w:val="clear" w:color="auto" w:fill="FFFFFF"/>
        <w:tabs>
          <w:tab w:val="left" w:pos="284"/>
          <w:tab w:val="left" w:pos="993"/>
        </w:tabs>
        <w:autoSpaceDE w:val="0"/>
        <w:autoSpaceDN w:val="0"/>
        <w:adjustRightInd w:val="0"/>
        <w:ind w:left="0" w:firstLine="709"/>
        <w:jc w:val="both"/>
      </w:pPr>
      <w:r w:rsidRPr="00CB0F8C">
        <w:t>исследовательской деятельности, развития идей, проведения экспериментов, обобщения, постановки и формулирования новых задач;</w:t>
      </w:r>
    </w:p>
    <w:p w:rsidR="004E56E1" w:rsidRPr="00CB0F8C" w:rsidRDefault="004E56E1" w:rsidP="00FB344F">
      <w:pPr>
        <w:pStyle w:val="5e"/>
        <w:widowControl w:val="0"/>
        <w:numPr>
          <w:ilvl w:val="0"/>
          <w:numId w:val="164"/>
        </w:numPr>
        <w:shd w:val="clear" w:color="auto" w:fill="FFFFFF"/>
        <w:tabs>
          <w:tab w:val="left" w:pos="284"/>
          <w:tab w:val="left" w:pos="993"/>
        </w:tabs>
        <w:autoSpaceDE w:val="0"/>
        <w:autoSpaceDN w:val="0"/>
        <w:adjustRightInd w:val="0"/>
        <w:ind w:left="0" w:firstLine="709"/>
        <w:jc w:val="both"/>
      </w:pPr>
      <w:r w:rsidRPr="00CB0F8C">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4E56E1" w:rsidRPr="00CB0F8C" w:rsidRDefault="004E56E1" w:rsidP="00FB344F">
      <w:pPr>
        <w:pStyle w:val="5e"/>
        <w:widowControl w:val="0"/>
        <w:numPr>
          <w:ilvl w:val="0"/>
          <w:numId w:val="164"/>
        </w:numPr>
        <w:shd w:val="clear" w:color="auto" w:fill="FFFFFF"/>
        <w:tabs>
          <w:tab w:val="left" w:pos="284"/>
          <w:tab w:val="left" w:pos="993"/>
        </w:tabs>
        <w:autoSpaceDE w:val="0"/>
        <w:autoSpaceDN w:val="0"/>
        <w:adjustRightInd w:val="0"/>
        <w:ind w:left="0" w:firstLine="709"/>
        <w:jc w:val="both"/>
      </w:pPr>
      <w:r w:rsidRPr="00CB0F8C">
        <w:t>проведения доказательных рассуждений, аргументации, выдвижения гипотез и их обоснования;</w:t>
      </w:r>
    </w:p>
    <w:p w:rsidR="004E56E1" w:rsidRPr="006814E8" w:rsidRDefault="004E56E1" w:rsidP="00FB344F">
      <w:pPr>
        <w:pStyle w:val="5e"/>
        <w:widowControl w:val="0"/>
        <w:numPr>
          <w:ilvl w:val="0"/>
          <w:numId w:val="164"/>
        </w:numPr>
        <w:shd w:val="clear" w:color="auto" w:fill="FFFFFF"/>
        <w:tabs>
          <w:tab w:val="left" w:pos="284"/>
          <w:tab w:val="left" w:pos="993"/>
        </w:tabs>
        <w:autoSpaceDE w:val="0"/>
        <w:autoSpaceDN w:val="0"/>
        <w:adjustRightInd w:val="0"/>
        <w:ind w:left="0" w:firstLine="709"/>
        <w:jc w:val="both"/>
      </w:pPr>
      <w:r w:rsidRPr="00CB0F8C">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4E56E1" w:rsidRPr="006814E8" w:rsidRDefault="004E56E1" w:rsidP="00735F92">
      <w:pPr>
        <w:widowControl w:val="0"/>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обеспечивает достижение обучающимися следующих личностных,  метапредметных и предметных результатов.</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результаты</w:t>
      </w:r>
    </w:p>
    <w:p w:rsidR="004E56E1" w:rsidRPr="00CB0F8C" w:rsidRDefault="004E56E1" w:rsidP="00735F92">
      <w:pPr>
        <w:pStyle w:val="5e"/>
        <w:widowControl w:val="0"/>
        <w:shd w:val="clear" w:color="auto" w:fill="FFFFFF"/>
        <w:tabs>
          <w:tab w:val="left" w:pos="993"/>
        </w:tabs>
        <w:autoSpaceDE w:val="0"/>
        <w:autoSpaceDN w:val="0"/>
        <w:adjustRightInd w:val="0"/>
        <w:ind w:left="0" w:firstLine="709"/>
        <w:jc w:val="both"/>
        <w:rPr>
          <w:i/>
          <w:u w:val="single"/>
        </w:rPr>
      </w:pPr>
      <w:r w:rsidRPr="00CB0F8C">
        <w:rPr>
          <w:bCs/>
          <w:i/>
          <w:color w:val="000000"/>
          <w:u w:val="single"/>
        </w:rPr>
        <w:t>Личностным результатом изучения предмета является формирование следующих умений и качеств:</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rPr>
          <w:color w:val="000000"/>
        </w:rPr>
        <w:t>Чувство гордости за свою Родину.</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rPr>
          <w:color w:val="000000"/>
        </w:rPr>
        <w:t>Целостное восприятие окружающего мира.</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rPr>
          <w:color w:val="000000"/>
        </w:rPr>
        <w:t>Рефлексивную самооценку, умение анализировать свои действия и управлять ими.</w:t>
      </w:r>
    </w:p>
    <w:p w:rsidR="004E56E1" w:rsidRPr="00CB0F8C" w:rsidRDefault="004E56E1" w:rsidP="00FB344F">
      <w:pPr>
        <w:pStyle w:val="5e"/>
        <w:widowControl w:val="0"/>
        <w:numPr>
          <w:ilvl w:val="0"/>
          <w:numId w:val="165"/>
        </w:numPr>
        <w:tabs>
          <w:tab w:val="left" w:pos="284"/>
          <w:tab w:val="left" w:pos="993"/>
        </w:tabs>
        <w:ind w:left="0" w:firstLine="709"/>
        <w:jc w:val="both"/>
      </w:pPr>
      <w:r w:rsidRPr="00CB0F8C">
        <w:t>Навыки сотрудничества со взрослыми и сверстниками.</w:t>
      </w:r>
    </w:p>
    <w:p w:rsidR="004E56E1" w:rsidRPr="00CB0F8C" w:rsidRDefault="004E56E1" w:rsidP="00FB344F">
      <w:pPr>
        <w:pStyle w:val="5e"/>
        <w:widowControl w:val="0"/>
        <w:numPr>
          <w:ilvl w:val="0"/>
          <w:numId w:val="165"/>
        </w:numPr>
        <w:tabs>
          <w:tab w:val="left" w:pos="284"/>
          <w:tab w:val="left" w:pos="993"/>
        </w:tabs>
        <w:ind w:left="0" w:firstLine="709"/>
        <w:jc w:val="both"/>
        <w:rPr>
          <w:color w:val="000000"/>
        </w:rPr>
      </w:pPr>
      <w:r w:rsidRPr="00CB0F8C">
        <w:t>Установку на</w:t>
      </w:r>
      <w:r w:rsidRPr="00CB0F8C">
        <w:rPr>
          <w:color w:val="FF0000"/>
        </w:rPr>
        <w:t xml:space="preserve"> </w:t>
      </w:r>
      <w:r w:rsidRPr="00CB0F8C">
        <w:t xml:space="preserve">здоровый образ жизни, </w:t>
      </w:r>
      <w:r w:rsidRPr="00CB0F8C">
        <w:rPr>
          <w:color w:val="000000"/>
        </w:rPr>
        <w:t>наличие мотивации к творческому труду, к работе на результат.</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Независимость и критичность мышления.</w:t>
      </w:r>
    </w:p>
    <w:p w:rsidR="004E56E1" w:rsidRPr="00BE21A6" w:rsidRDefault="004E56E1" w:rsidP="00BE21A6">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Воля и настойчивость в достижении цели.</w:t>
      </w:r>
    </w:p>
    <w:p w:rsidR="004E56E1" w:rsidRPr="00CB0F8C" w:rsidRDefault="004E56E1" w:rsidP="00735F92">
      <w:pPr>
        <w:widowControl w:val="0"/>
        <w:tabs>
          <w:tab w:val="left" w:pos="993"/>
        </w:tabs>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Метапредметные результаты</w:t>
      </w:r>
    </w:p>
    <w:p w:rsidR="004E56E1" w:rsidRPr="00BE21A6" w:rsidRDefault="004E56E1" w:rsidP="00BE21A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Cs/>
          <w:i/>
          <w:color w:val="000000"/>
          <w:sz w:val="24"/>
          <w:szCs w:val="24"/>
          <w:u w:val="single"/>
        </w:rPr>
      </w:pPr>
      <w:r w:rsidRPr="00CB0F8C">
        <w:rPr>
          <w:rFonts w:ascii="Times New Roman" w:hAnsi="Times New Roman" w:cs="Times New Roman"/>
          <w:bCs/>
          <w:i/>
          <w:color w:val="000000"/>
          <w:sz w:val="24"/>
          <w:szCs w:val="24"/>
          <w:u w:val="single"/>
        </w:rPr>
        <w:t>Метапредметным результатом изучения курса является формирование универсальных учебных действий (УУД).</w:t>
      </w:r>
    </w:p>
    <w:p w:rsidR="004E56E1" w:rsidRPr="00CB0F8C" w:rsidRDefault="004E56E1" w:rsidP="00735F92">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Регулятивные УУД:</w:t>
      </w:r>
    </w:p>
    <w:p w:rsidR="004E56E1" w:rsidRPr="00CB0F8C" w:rsidRDefault="004E56E1" w:rsidP="00FB344F">
      <w:pPr>
        <w:widowControl w:val="0"/>
        <w:numPr>
          <w:ilvl w:val="0"/>
          <w:numId w:val="17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самостоятельно обнаруживать и формулировать учебную проблему, определять цель УД;</w:t>
      </w:r>
    </w:p>
    <w:p w:rsidR="004E56E1" w:rsidRPr="00CB0F8C" w:rsidRDefault="004E56E1" w:rsidP="00FB344F">
      <w:pPr>
        <w:widowControl w:val="0"/>
        <w:numPr>
          <w:ilvl w:val="0"/>
          <w:numId w:val="17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4E56E1" w:rsidRPr="00CB0F8C" w:rsidRDefault="004E56E1" w:rsidP="00FB344F">
      <w:pPr>
        <w:widowControl w:val="0"/>
        <w:numPr>
          <w:ilvl w:val="0"/>
          <w:numId w:val="170"/>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составлять (индивидуально или в группе) план решения проблемы (выполнения проекта);</w:t>
      </w:r>
    </w:p>
    <w:p w:rsidR="004E56E1" w:rsidRPr="00CB0F8C" w:rsidRDefault="004E56E1" w:rsidP="00FB344F">
      <w:pPr>
        <w:widowControl w:val="0"/>
        <w:numPr>
          <w:ilvl w:val="1"/>
          <w:numId w:val="171"/>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4E56E1" w:rsidRPr="00BE21A6" w:rsidRDefault="004E56E1" w:rsidP="00FB344F">
      <w:pPr>
        <w:widowControl w:val="0"/>
        <w:numPr>
          <w:ilvl w:val="1"/>
          <w:numId w:val="171"/>
        </w:numPr>
        <w:tabs>
          <w:tab w:val="left" w:pos="284"/>
          <w:tab w:val="left" w:pos="993"/>
        </w:tabs>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 диалоге с учителем совершенствовать самостоятельно выбранные критерии оценки.</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Познавательные УУД:</w:t>
      </w:r>
    </w:p>
    <w:p w:rsidR="004E56E1" w:rsidRPr="00CB0F8C" w:rsidRDefault="004E56E1" w:rsidP="00FB344F">
      <w:pPr>
        <w:widowControl w:val="0"/>
        <w:numPr>
          <w:ilvl w:val="1"/>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проводить наблюдение и эксперимент под руководством учителя;</w:t>
      </w:r>
    </w:p>
    <w:p w:rsidR="004E56E1" w:rsidRPr="00CB0F8C" w:rsidRDefault="004E56E1" w:rsidP="00FB344F">
      <w:pPr>
        <w:widowControl w:val="0"/>
        <w:numPr>
          <w:ilvl w:val="1"/>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расширенный поиск информации с использованием ресурсов библиотек и Интернета;</w:t>
      </w:r>
    </w:p>
    <w:p w:rsidR="004E56E1" w:rsidRPr="00CB0F8C" w:rsidRDefault="004E56E1" w:rsidP="00FB344F">
      <w:pPr>
        <w:widowControl w:val="0"/>
        <w:numPr>
          <w:ilvl w:val="1"/>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выбор наиболее эффективных способов решения задач в зависимости от конкретных условий;</w:t>
      </w:r>
    </w:p>
    <w:p w:rsidR="004E56E1" w:rsidRPr="00CB0F8C" w:rsidRDefault="004E56E1" w:rsidP="00FB344F">
      <w:pPr>
        <w:widowControl w:val="0"/>
        <w:numPr>
          <w:ilvl w:val="1"/>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анализировать, сравнивать, классифицировать и обобщать факты и явления;</w:t>
      </w:r>
    </w:p>
    <w:p w:rsidR="004E56E1" w:rsidRPr="00BE21A6" w:rsidRDefault="004E56E1" w:rsidP="00FB344F">
      <w:pPr>
        <w:widowControl w:val="0"/>
        <w:numPr>
          <w:ilvl w:val="1"/>
          <w:numId w:val="172"/>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давать определения понятиям.</w:t>
      </w:r>
    </w:p>
    <w:p w:rsidR="004E56E1" w:rsidRPr="00CB0F8C" w:rsidRDefault="004E56E1" w:rsidP="00735F92">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
          <w:bCs/>
          <w:i/>
          <w:iCs/>
          <w:color w:val="000000"/>
          <w:sz w:val="24"/>
          <w:szCs w:val="24"/>
          <w:u w:val="single"/>
        </w:rPr>
        <w:t>Коммуникативные УУД:</w:t>
      </w:r>
    </w:p>
    <w:p w:rsidR="004E56E1" w:rsidRPr="00CB0F8C" w:rsidRDefault="004E56E1" w:rsidP="00FB344F">
      <w:pPr>
        <w:widowControl w:val="0"/>
        <w:numPr>
          <w:ilvl w:val="1"/>
          <w:numId w:val="173"/>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самостоятельно организовывать учебное взаимодействие в группе (определять общие цели, договариваться друг с другом и т. д.);</w:t>
      </w:r>
    </w:p>
    <w:p w:rsidR="004E56E1" w:rsidRPr="00CB0F8C" w:rsidRDefault="004E56E1" w:rsidP="00FB344F">
      <w:pPr>
        <w:widowControl w:val="0"/>
        <w:numPr>
          <w:ilvl w:val="1"/>
          <w:numId w:val="173"/>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 дискуссии уметь выдвинуть аргументы и контраргументы;</w:t>
      </w:r>
    </w:p>
    <w:p w:rsidR="004E56E1" w:rsidRPr="00CB0F8C" w:rsidRDefault="004E56E1" w:rsidP="00FB344F">
      <w:pPr>
        <w:widowControl w:val="0"/>
        <w:numPr>
          <w:ilvl w:val="1"/>
          <w:numId w:val="173"/>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учиться критично относиться к своему мнению, с достоинством признавать ошибочность своего мнения и корректировать его;</w:t>
      </w:r>
    </w:p>
    <w:p w:rsidR="004E56E1" w:rsidRPr="00BE21A6" w:rsidRDefault="004E56E1" w:rsidP="00FB344F">
      <w:pPr>
        <w:widowControl w:val="0"/>
        <w:numPr>
          <w:ilvl w:val="1"/>
          <w:numId w:val="173"/>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понимая позицию другого, различать в его речи: мнение (точку зрения), доказательство (аргументы), факты (гипотезы, аксиомы, теории).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Предметные результаты</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i/>
          <w:color w:val="000000"/>
          <w:sz w:val="24"/>
          <w:szCs w:val="24"/>
          <w:u w:val="single"/>
        </w:rPr>
      </w:pPr>
      <w:r w:rsidRPr="00CB0F8C">
        <w:rPr>
          <w:rFonts w:ascii="Times New Roman" w:hAnsi="Times New Roman" w:cs="Times New Roman"/>
          <w:bCs/>
          <w:i/>
          <w:color w:val="000000"/>
          <w:sz w:val="24"/>
          <w:szCs w:val="24"/>
          <w:u w:val="single"/>
        </w:rPr>
        <w:t>Предметным результатом</w:t>
      </w:r>
      <w:r w:rsidRPr="00CB0F8C">
        <w:rPr>
          <w:rFonts w:ascii="Times New Roman" w:hAnsi="Times New Roman" w:cs="Times New Roman"/>
          <w:b/>
          <w:bCs/>
          <w:i/>
          <w:color w:val="000000"/>
          <w:sz w:val="24"/>
          <w:szCs w:val="24"/>
          <w:u w:val="single"/>
        </w:rPr>
        <w:t xml:space="preserve"> </w:t>
      </w:r>
      <w:r w:rsidRPr="00CB0F8C">
        <w:rPr>
          <w:rFonts w:ascii="Times New Roman" w:hAnsi="Times New Roman" w:cs="Times New Roman"/>
          <w:i/>
          <w:color w:val="000000"/>
          <w:sz w:val="24"/>
          <w:szCs w:val="24"/>
          <w:u w:val="single"/>
        </w:rPr>
        <w:t>изучения курса является сформированность следующих умений:</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«Арифметика»</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 число;</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проценты — в виде дроби и дробь - в виде процентов;</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находить значения числовых выражений, содержащих целые числа и десятичные дроби;</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округлять целые и десятичные дроби, выполнять оценку числовых выражений;</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пользоваться основными единицами длины, массы, времени, скорости, площади, объема; переводить одни единицы измерения в другие;</w:t>
      </w:r>
    </w:p>
    <w:p w:rsidR="004E56E1" w:rsidRPr="00CB0F8C" w:rsidRDefault="004E56E1" w:rsidP="00FB344F">
      <w:pPr>
        <w:widowControl w:val="0"/>
        <w:numPr>
          <w:ilvl w:val="1"/>
          <w:numId w:val="174"/>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решать текстовые задачи, включая задачи, связанные с дробями и процентами.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 в практической деятельности и повседневной жизни для:</w:t>
      </w:r>
    </w:p>
    <w:p w:rsidR="004E56E1" w:rsidRPr="00CB0F8C" w:rsidRDefault="004E56E1" w:rsidP="00FB344F">
      <w:pPr>
        <w:widowControl w:val="0"/>
        <w:numPr>
          <w:ilvl w:val="1"/>
          <w:numId w:val="175"/>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решения несложных практических расчетных</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задач, в том числе с использованием при необходимости справочных материалов, калькулятора;</w:t>
      </w:r>
    </w:p>
    <w:p w:rsidR="004E56E1" w:rsidRPr="00CB0F8C" w:rsidRDefault="004E56E1" w:rsidP="00FB344F">
      <w:pPr>
        <w:widowControl w:val="0"/>
        <w:numPr>
          <w:ilvl w:val="1"/>
          <w:numId w:val="175"/>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устной прикидки и оценки результата вычислений; проверки результата вычисления с использованием различных приемов;</w:t>
      </w:r>
    </w:p>
    <w:p w:rsidR="004E56E1" w:rsidRPr="00BE21A6" w:rsidRDefault="004E56E1" w:rsidP="00FB344F">
      <w:pPr>
        <w:widowControl w:val="0"/>
        <w:numPr>
          <w:ilvl w:val="1"/>
          <w:numId w:val="175"/>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«Алгебра»</w:t>
      </w:r>
    </w:p>
    <w:p w:rsidR="004E56E1" w:rsidRPr="00CB0F8C" w:rsidRDefault="004E56E1" w:rsidP="00FB344F">
      <w:pPr>
        <w:widowControl w:val="0"/>
        <w:numPr>
          <w:ilvl w:val="0"/>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переводить условия задачи на математический   язык;</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использовать методы работы с простейшими математическими моделями;</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осуществлять в выражениях и формулах числовые подстановки и выполнять соответствующие вычисления;</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изображать числа точками на координатном луче;</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определять координаты точки на координатном луче;</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4E56E1" w:rsidRPr="00CB0F8C" w:rsidRDefault="004E56E1" w:rsidP="00FB344F">
      <w:pPr>
        <w:widowControl w:val="0"/>
        <w:numPr>
          <w:ilvl w:val="1"/>
          <w:numId w:val="176"/>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решать текстовые задачи алгебраическим методом.</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Cs/>
          <w:i/>
          <w:iCs/>
          <w:color w:val="000000"/>
          <w:sz w:val="24"/>
          <w:szCs w:val="24"/>
          <w:u w:val="single"/>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w:t>
      </w:r>
      <w:r w:rsidRPr="00CB0F8C">
        <w:rPr>
          <w:rFonts w:ascii="Times New Roman" w:hAnsi="Times New Roman" w:cs="Times New Roman"/>
          <w:sz w:val="24"/>
          <w:szCs w:val="24"/>
          <w:u w:val="single"/>
        </w:rPr>
        <w:t xml:space="preserve"> </w:t>
      </w:r>
      <w:r w:rsidRPr="00CB0F8C">
        <w:rPr>
          <w:rFonts w:ascii="Times New Roman" w:hAnsi="Times New Roman" w:cs="Times New Roman"/>
          <w:bCs/>
          <w:i/>
          <w:iCs/>
          <w:color w:val="000000"/>
          <w:sz w:val="24"/>
          <w:szCs w:val="24"/>
          <w:u w:val="single"/>
        </w:rPr>
        <w:t>в практической деятельности и повседневной жизни для:</w:t>
      </w:r>
    </w:p>
    <w:p w:rsidR="004E56E1" w:rsidRPr="00BE21A6"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выполнения расчетов по формулам, составления формул, выражающих зависимости между реальными величинами.</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CB0F8C">
        <w:rPr>
          <w:rFonts w:ascii="Times New Roman" w:hAnsi="Times New Roman" w:cs="Times New Roman"/>
          <w:b/>
          <w:bCs/>
          <w:i/>
          <w:color w:val="000000"/>
          <w:sz w:val="24"/>
          <w:szCs w:val="24"/>
        </w:rPr>
        <w:t>Предметная область «Геометрия»</w:t>
      </w:r>
    </w:p>
    <w:p w:rsidR="004E56E1" w:rsidRPr="00CB0F8C" w:rsidRDefault="004E56E1" w:rsidP="00FB344F">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пользоваться геометрическим языком для описания предметов окружающего мира;</w:t>
      </w:r>
    </w:p>
    <w:p w:rsidR="004E56E1" w:rsidRPr="00CB0F8C" w:rsidRDefault="004E56E1" w:rsidP="00FB344F">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распознавать и изображать геометрические фигуры, различать их взаимное расположение;</w:t>
      </w:r>
    </w:p>
    <w:p w:rsidR="004E56E1" w:rsidRPr="00CB0F8C" w:rsidRDefault="004E56E1" w:rsidP="00FB344F">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распознавать на чертежах, моделях и в окружающей обстановке основные пространственные тела;</w:t>
      </w:r>
    </w:p>
    <w:p w:rsidR="004E56E1" w:rsidRPr="00CB0F8C" w:rsidRDefault="004E56E1" w:rsidP="00FB344F">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 простейших случаях строить развертки пространственных тел;</w:t>
      </w:r>
    </w:p>
    <w:p w:rsidR="004E56E1" w:rsidRPr="00CB0F8C" w:rsidRDefault="004E56E1" w:rsidP="00FB344F">
      <w:pPr>
        <w:widowControl w:val="0"/>
        <w:numPr>
          <w:ilvl w:val="1"/>
          <w:numId w:val="177"/>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вычислять площади, периметры, объемы простейших геометрических фигур (тел) по формулам.</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bCs/>
          <w:i/>
          <w:iCs/>
          <w:color w:val="000000"/>
          <w:sz w:val="24"/>
          <w:szCs w:val="24"/>
          <w:u w:val="single"/>
        </w:rPr>
        <w:t>Использовать приобретенные знания и умения в практической деятельности и повседневной жизни для:</w:t>
      </w:r>
    </w:p>
    <w:p w:rsidR="004E56E1" w:rsidRPr="00CB0F8C" w:rsidRDefault="004E56E1" w:rsidP="00FB344F">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4E56E1" w:rsidRPr="00BE21A6" w:rsidRDefault="004E56E1" w:rsidP="00FB344F">
      <w:pPr>
        <w:widowControl w:val="0"/>
        <w:numPr>
          <w:ilvl w:val="1"/>
          <w:numId w:val="178"/>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построений геометрическими инструментами (линейка, угольник, циркуль, транспортир).</w:t>
      </w:r>
    </w:p>
    <w:p w:rsidR="004E56E1" w:rsidRPr="00CB0F8C" w:rsidRDefault="004E56E1" w:rsidP="00735F9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Место предмета</w:t>
      </w:r>
    </w:p>
    <w:p w:rsidR="004E56E1" w:rsidRPr="00CB0F8C" w:rsidRDefault="004E56E1" w:rsidP="00735F92">
      <w:pPr>
        <w:widowControl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Отбор материала обучения осуществляется на основе следующих дидактических принципов: систематизации знаний, полученных учащимися в начальной школе; соответствие обязательному минимуму содержания образования в основной школе; усиление общекультурной направленности материала; учет психолого-педагогических особенностей, актуальных для этого возраста; создание условий для понимания и осознания воспринимаемого материала.</w:t>
      </w:r>
    </w:p>
    <w:p w:rsidR="004E56E1" w:rsidRPr="00CB0F8C" w:rsidRDefault="004E56E1" w:rsidP="00BE21A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 xml:space="preserve">На изучение математики в 5 классе отводится 5 ч в неделю, итого 170 ч за учебный год. </w:t>
      </w:r>
      <w:r w:rsidRPr="00CB0F8C">
        <w:rPr>
          <w:rFonts w:ascii="Times New Roman" w:hAnsi="Times New Roman" w:cs="Times New Roman"/>
          <w:sz w:val="24"/>
          <w:szCs w:val="24"/>
        </w:rPr>
        <w:t>В том числе 14 контрольных работ, включая итоговую контрольную работу. Уровень обучения – базовый.</w:t>
      </w:r>
    </w:p>
    <w:p w:rsidR="004E56E1" w:rsidRPr="00CB0F8C" w:rsidRDefault="004E56E1" w:rsidP="00BE21A6">
      <w:pPr>
        <w:widowControl w:val="0"/>
        <w:spacing w:after="0" w:line="240" w:lineRule="auto"/>
        <w:ind w:firstLine="709"/>
        <w:jc w:val="both"/>
        <w:rPr>
          <w:rFonts w:ascii="Times New Roman" w:hAnsi="Times New Roman" w:cs="Times New Roman"/>
          <w:b/>
          <w:bCs/>
          <w:color w:val="000000"/>
          <w:sz w:val="24"/>
          <w:szCs w:val="24"/>
        </w:rPr>
      </w:pPr>
      <w:r w:rsidRPr="00CB0F8C">
        <w:rPr>
          <w:rFonts w:ascii="Times New Roman" w:hAnsi="Times New Roman" w:cs="Times New Roman"/>
          <w:b/>
          <w:bCs/>
          <w:color w:val="000000"/>
          <w:sz w:val="24"/>
          <w:szCs w:val="24"/>
        </w:rPr>
        <w:t>Литература и средства обучения</w:t>
      </w:r>
    </w:p>
    <w:p w:rsidR="004E56E1" w:rsidRPr="00CB0F8C" w:rsidRDefault="004E56E1" w:rsidP="00FB344F">
      <w:pPr>
        <w:pStyle w:val="5e"/>
        <w:widowControl w:val="0"/>
        <w:numPr>
          <w:ilvl w:val="0"/>
          <w:numId w:val="166"/>
        </w:numPr>
        <w:tabs>
          <w:tab w:val="left" w:pos="993"/>
        </w:tabs>
        <w:ind w:left="0" w:firstLine="709"/>
        <w:jc w:val="both"/>
        <w:rPr>
          <w:b/>
        </w:rPr>
      </w:pPr>
      <w:r w:rsidRPr="00CB0F8C">
        <w:t>А.С. Чесноков, К.И. Нешков  Дидактические материалы по математике  5 класс — М.: Просвеще</w:t>
      </w:r>
      <w:r w:rsidRPr="00CB0F8C">
        <w:softHyphen/>
        <w:t>ние, 2007—2008.</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pPr>
      <w:r w:rsidRPr="00CB0F8C">
        <w:rPr>
          <w:iCs/>
          <w:color w:val="000000"/>
        </w:rPr>
        <w:t xml:space="preserve">Виленкин Н.Я., Жохов В.И., Чесноков А.С., Шварцбурд С.И. </w:t>
      </w:r>
      <w:r w:rsidRPr="00CB0F8C">
        <w:rPr>
          <w:color w:val="000000"/>
        </w:rPr>
        <w:t>Математика. 5 класс: Учебник для общеобразовательных учреждений. М.: Мнемозина, 2013.</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pPr>
      <w:r w:rsidRPr="00CB0F8C">
        <w:rPr>
          <w:iCs/>
          <w:color w:val="000000"/>
        </w:rPr>
        <w:t xml:space="preserve">Ершова А.П., Голобородько В.В. </w:t>
      </w:r>
      <w:r w:rsidRPr="00CB0F8C">
        <w:rPr>
          <w:color w:val="000000"/>
        </w:rPr>
        <w:t>Самостоятельные и контрольные работы по математике для 5 класса. М.: Илекса, 2010.</w:t>
      </w:r>
    </w:p>
    <w:p w:rsidR="004E56E1" w:rsidRPr="00CB0F8C" w:rsidRDefault="004E56E1" w:rsidP="00FB344F">
      <w:pPr>
        <w:pStyle w:val="5e"/>
        <w:widowControl w:val="0"/>
        <w:numPr>
          <w:ilvl w:val="0"/>
          <w:numId w:val="166"/>
        </w:numPr>
        <w:tabs>
          <w:tab w:val="left" w:pos="993"/>
        </w:tabs>
        <w:ind w:left="0" w:firstLine="709"/>
        <w:jc w:val="both"/>
        <w:rPr>
          <w:b/>
        </w:rPr>
      </w:pPr>
      <w:r w:rsidRPr="00CB0F8C">
        <w:t>Жохов В.И. Математический тренажер. 5 класс. – М.: Мнемозина, 2012.</w:t>
      </w:r>
    </w:p>
    <w:p w:rsidR="004E56E1" w:rsidRPr="00CB0F8C" w:rsidRDefault="004E56E1" w:rsidP="00FB344F">
      <w:pPr>
        <w:pStyle w:val="5e"/>
        <w:widowControl w:val="0"/>
        <w:numPr>
          <w:ilvl w:val="0"/>
          <w:numId w:val="166"/>
        </w:numPr>
        <w:tabs>
          <w:tab w:val="left" w:pos="993"/>
        </w:tabs>
        <w:ind w:left="0" w:firstLine="709"/>
        <w:jc w:val="both"/>
        <w:rPr>
          <w:b/>
        </w:rPr>
      </w:pPr>
      <w:r w:rsidRPr="00CB0F8C">
        <w:t>Жохов В.И. Контрольные работы по математике.  Пособие. 5 класс. – М.: Мнемозина, 2011.</w:t>
      </w:r>
    </w:p>
    <w:p w:rsidR="004E56E1" w:rsidRPr="00CB0F8C" w:rsidRDefault="004E56E1" w:rsidP="00FB344F">
      <w:pPr>
        <w:pStyle w:val="5e"/>
        <w:widowControl w:val="0"/>
        <w:numPr>
          <w:ilvl w:val="0"/>
          <w:numId w:val="166"/>
        </w:numPr>
        <w:tabs>
          <w:tab w:val="left" w:pos="993"/>
        </w:tabs>
        <w:ind w:left="0" w:firstLine="709"/>
        <w:jc w:val="both"/>
        <w:rPr>
          <w:b/>
        </w:rPr>
      </w:pPr>
      <w:r w:rsidRPr="00CB0F8C">
        <w:t>Киселева Г.М. Математика 5-6 классы. Организация познавательной деятельности. – Волгоград: Учитель, 2012.</w:t>
      </w:r>
    </w:p>
    <w:p w:rsidR="004E56E1" w:rsidRPr="00CB0F8C" w:rsidRDefault="004E56E1" w:rsidP="00FB344F">
      <w:pPr>
        <w:pStyle w:val="5e"/>
        <w:widowControl w:val="0"/>
        <w:numPr>
          <w:ilvl w:val="0"/>
          <w:numId w:val="166"/>
        </w:numPr>
        <w:tabs>
          <w:tab w:val="left" w:pos="993"/>
        </w:tabs>
        <w:ind w:left="0" w:firstLine="709"/>
        <w:jc w:val="both"/>
        <w:rPr>
          <w:b/>
        </w:rPr>
      </w:pPr>
      <w:r w:rsidRPr="00CB0F8C">
        <w:t>Математика. 5 класс. Рабочая программа по учебнику Н.Я. Виленкина, В.И.Жохова и др. / Т.А.Лопатина, Г.С.Мещерякова.- Учитель, 2011</w:t>
      </w:r>
    </w:p>
    <w:p w:rsidR="004E56E1" w:rsidRPr="00CB0F8C" w:rsidRDefault="004E56E1" w:rsidP="00FB344F">
      <w:pPr>
        <w:pStyle w:val="5e"/>
        <w:widowControl w:val="0"/>
        <w:numPr>
          <w:ilvl w:val="0"/>
          <w:numId w:val="166"/>
        </w:numPr>
        <w:tabs>
          <w:tab w:val="left" w:pos="993"/>
        </w:tabs>
        <w:ind w:left="0" w:firstLine="709"/>
        <w:jc w:val="both"/>
        <w:rPr>
          <w:b/>
        </w:rPr>
      </w:pPr>
      <w:r w:rsidRPr="00CB0F8C">
        <w:t>Математика. 5 класс: рабочая программа по учебнику Н.Я. Виленкина, В.И.Жохова и др. (М.: Мнемозина) / О.С.Кузнецова, Л.Н. Абознова и др. – Волгоград: Учитель, 2012</w:t>
      </w:r>
    </w:p>
    <w:p w:rsidR="004E56E1" w:rsidRPr="00CB0F8C" w:rsidRDefault="004E56E1" w:rsidP="00FB344F">
      <w:pPr>
        <w:pStyle w:val="5e"/>
        <w:widowControl w:val="0"/>
        <w:numPr>
          <w:ilvl w:val="0"/>
          <w:numId w:val="166"/>
        </w:numPr>
        <w:tabs>
          <w:tab w:val="left" w:pos="993"/>
        </w:tabs>
        <w:ind w:left="0" w:firstLine="709"/>
        <w:jc w:val="both"/>
        <w:rPr>
          <w:b/>
        </w:rPr>
      </w:pPr>
      <w:r w:rsidRPr="00CB0F8C">
        <w:t>Математика. 5 класс: рабочая программа по учебнику Н.Я.Виленкина, В.И.Жохова и др. (М.: Мнемозина) / В. И. Ахременкова. – Москва: ВАКО, 2013</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pPr>
      <w:r w:rsidRPr="00CB0F8C">
        <w:rPr>
          <w:color w:val="000000"/>
        </w:rPr>
        <w:t>Математика. 5—6 классы. Тесты для про межуточной аттестации / Под ред. Ф.Ф. Лысенко Л.С. Ольховой, С.Ю. Кулабухова. Ростов н/Д: Легион - М, 2010.</w:t>
      </w:r>
    </w:p>
    <w:p w:rsidR="004E56E1" w:rsidRPr="00CB0F8C" w:rsidRDefault="004E56E1" w:rsidP="00FB344F">
      <w:pPr>
        <w:pStyle w:val="5e"/>
        <w:widowControl w:val="0"/>
        <w:numPr>
          <w:ilvl w:val="0"/>
          <w:numId w:val="166"/>
        </w:numPr>
        <w:tabs>
          <w:tab w:val="left" w:pos="993"/>
        </w:tabs>
        <w:ind w:left="0" w:firstLine="709"/>
        <w:jc w:val="both"/>
        <w:rPr>
          <w:b/>
        </w:rPr>
      </w:pPr>
      <w:r w:rsidRPr="00CB0F8C">
        <w:t>Попов М.А. Дидактические материалы по математике. 5 класс. К учебнику Н.Я. Виленкина и др. – Экзамен, 2012</w:t>
      </w:r>
      <w:r w:rsidRPr="00CB0F8C">
        <w:rPr>
          <w:b/>
        </w:rPr>
        <w:t>.</w:t>
      </w:r>
    </w:p>
    <w:p w:rsidR="004E56E1" w:rsidRPr="00CB0F8C" w:rsidRDefault="004E56E1" w:rsidP="00FB344F">
      <w:pPr>
        <w:pStyle w:val="5e"/>
        <w:widowControl w:val="0"/>
        <w:numPr>
          <w:ilvl w:val="0"/>
          <w:numId w:val="166"/>
        </w:numPr>
        <w:tabs>
          <w:tab w:val="left" w:pos="993"/>
        </w:tabs>
        <w:ind w:left="0" w:firstLine="709"/>
        <w:jc w:val="both"/>
      </w:pPr>
      <w:r w:rsidRPr="00CB0F8C">
        <w:t>Попова Л. П. Контрольно-измерительные материалы. Математика 5 класс. – М.: ВАКО, 2011.</w:t>
      </w:r>
    </w:p>
    <w:p w:rsidR="004E56E1" w:rsidRPr="00CB0F8C" w:rsidRDefault="004E56E1" w:rsidP="00FB344F">
      <w:pPr>
        <w:pStyle w:val="5e"/>
        <w:widowControl w:val="0"/>
        <w:numPr>
          <w:ilvl w:val="0"/>
          <w:numId w:val="166"/>
        </w:numPr>
        <w:tabs>
          <w:tab w:val="left" w:pos="993"/>
        </w:tabs>
        <w:ind w:left="0" w:firstLine="709"/>
        <w:jc w:val="both"/>
        <w:rPr>
          <w:b/>
        </w:rPr>
      </w:pPr>
      <w:r w:rsidRPr="00CB0F8C">
        <w:t>Примерные программы по учебным предметам. Математика 5-9 классы. -  М.: Просвещение, 2011.</w:t>
      </w:r>
    </w:p>
    <w:p w:rsidR="004E56E1" w:rsidRPr="00CB0F8C" w:rsidRDefault="004E56E1" w:rsidP="00FB344F">
      <w:pPr>
        <w:pStyle w:val="5e"/>
        <w:widowControl w:val="0"/>
        <w:numPr>
          <w:ilvl w:val="0"/>
          <w:numId w:val="166"/>
        </w:numPr>
        <w:tabs>
          <w:tab w:val="left" w:pos="993"/>
        </w:tabs>
        <w:ind w:left="0" w:firstLine="709"/>
        <w:jc w:val="both"/>
      </w:pPr>
      <w:r w:rsidRPr="00CB0F8C">
        <w:t>Примерной программы по математике для 5 класса по учебнику Н.Я. Виленкина, В.И.Жохова и др. / В.И.Жохов, М.: Мнемозина, 2010</w:t>
      </w:r>
    </w:p>
    <w:p w:rsidR="004E56E1" w:rsidRPr="00CB0F8C" w:rsidRDefault="004E56E1" w:rsidP="00FB344F">
      <w:pPr>
        <w:pStyle w:val="5e"/>
        <w:widowControl w:val="0"/>
        <w:numPr>
          <w:ilvl w:val="0"/>
          <w:numId w:val="166"/>
        </w:numPr>
        <w:tabs>
          <w:tab w:val="left" w:pos="993"/>
        </w:tabs>
        <w:ind w:left="0" w:firstLine="709"/>
        <w:jc w:val="both"/>
        <w:rPr>
          <w:b/>
        </w:rPr>
      </w:pPr>
      <w:r w:rsidRPr="00CB0F8C">
        <w:rPr>
          <w:b/>
          <w:color w:val="000000"/>
          <w:shd w:val="clear" w:color="auto" w:fill="FFFFFF"/>
        </w:rPr>
        <w:t>Рудницкая В. Н.</w:t>
      </w:r>
      <w:r w:rsidRPr="00CB0F8C">
        <w:rPr>
          <w:rStyle w:val="apple-converted-space"/>
          <w:color w:val="000000"/>
          <w:shd w:val="clear" w:color="auto" w:fill="FFFFFF"/>
        </w:rPr>
        <w:t> </w:t>
      </w:r>
      <w:r w:rsidRPr="00CB0F8C">
        <w:rPr>
          <w:color w:val="000000"/>
          <w:shd w:val="clear" w:color="auto" w:fill="FFFFFF"/>
        </w:rPr>
        <w:t xml:space="preserve">Тесты по математике. 5 класс. К учебнику Н.Я. Виленкина и др. "Математика. 5 класс". ФГОС. -  </w:t>
      </w:r>
      <w:hyperlink r:id="rId91" w:history="1">
        <w:r w:rsidRPr="00CB0F8C">
          <w:rPr>
            <w:rStyle w:val="af6"/>
            <w:color w:val="2F2F2F"/>
            <w:shd w:val="clear" w:color="auto" w:fill="F0EDED"/>
          </w:rPr>
          <w:t>Экзамен</w:t>
        </w:r>
      </w:hyperlink>
      <w:r w:rsidRPr="00CB0F8C">
        <w:rPr>
          <w:color w:val="000000"/>
          <w:shd w:val="clear" w:color="auto" w:fill="F0EDED"/>
        </w:rPr>
        <w:t>, 2013.</w:t>
      </w:r>
    </w:p>
    <w:p w:rsidR="004E56E1" w:rsidRPr="00CB0F8C" w:rsidRDefault="004E56E1" w:rsidP="00FB344F">
      <w:pPr>
        <w:pStyle w:val="5e"/>
        <w:widowControl w:val="0"/>
        <w:numPr>
          <w:ilvl w:val="0"/>
          <w:numId w:val="166"/>
        </w:numPr>
        <w:tabs>
          <w:tab w:val="left" w:pos="993"/>
        </w:tabs>
        <w:ind w:left="0" w:firstLine="709"/>
        <w:jc w:val="both"/>
        <w:rPr>
          <w:b/>
        </w:rPr>
      </w:pPr>
      <w:r w:rsidRPr="00CB0F8C">
        <w:t>ФГОС_ОО. Утвержден приказом Министерства образования и науки РФ от 17.12.2010 №1897.</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pPr>
      <w:r w:rsidRPr="00CB0F8C">
        <w:rPr>
          <w:color w:val="000000"/>
        </w:rPr>
        <w:t>таблицы по математике для 5 классов;</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pPr>
      <w:r w:rsidRPr="00CB0F8C">
        <w:rPr>
          <w:color w:val="000000"/>
        </w:rPr>
        <w:t>комплект классных чертежных инструментов: линейка, транспортир, угольник (30°, 60°), угольник (45°, 45°), циркуль;</w:t>
      </w:r>
    </w:p>
    <w:p w:rsidR="004E56E1" w:rsidRPr="00CB0F8C" w:rsidRDefault="004E56E1" w:rsidP="00FB344F">
      <w:pPr>
        <w:pStyle w:val="5e"/>
        <w:widowControl w:val="0"/>
        <w:numPr>
          <w:ilvl w:val="0"/>
          <w:numId w:val="166"/>
        </w:numPr>
        <w:shd w:val="clear" w:color="auto" w:fill="FFFFFF"/>
        <w:tabs>
          <w:tab w:val="left" w:pos="993"/>
        </w:tabs>
        <w:autoSpaceDE w:val="0"/>
        <w:autoSpaceDN w:val="0"/>
        <w:adjustRightInd w:val="0"/>
        <w:ind w:left="0" w:firstLine="709"/>
        <w:jc w:val="both"/>
        <w:sectPr w:rsidR="004E56E1" w:rsidRPr="00CB0F8C" w:rsidSect="00735F92">
          <w:footerReference w:type="default" r:id="rId92"/>
          <w:pgSz w:w="11906" w:h="16838" w:code="9"/>
          <w:pgMar w:top="851" w:right="851" w:bottom="851" w:left="1276" w:header="709" w:footer="709" w:gutter="0"/>
          <w:cols w:space="708"/>
          <w:docGrid w:linePitch="360"/>
        </w:sectPr>
      </w:pPr>
      <w:r w:rsidRPr="00CB0F8C">
        <w:t>комплекты демонстрационных планиметрических и стереометрических тел.</w:t>
      </w:r>
    </w:p>
    <w:p w:rsidR="001A0D89" w:rsidRPr="00BE21A6" w:rsidRDefault="00BE21A6" w:rsidP="00BE21A6">
      <w:pPr>
        <w:pStyle w:val="1"/>
        <w:jc w:val="center"/>
        <w:rPr>
          <w:rFonts w:ascii="Times New Roman" w:hAnsi="Times New Roman" w:cs="Times New Roman"/>
          <w:b/>
          <w:color w:val="auto"/>
          <w:sz w:val="28"/>
          <w:szCs w:val="28"/>
        </w:rPr>
      </w:pPr>
      <w:bookmarkStart w:id="67" w:name="_Toc446788885"/>
      <w:r>
        <w:rPr>
          <w:rFonts w:ascii="Times New Roman" w:hAnsi="Times New Roman" w:cs="Times New Roman"/>
          <w:b/>
          <w:color w:val="auto"/>
          <w:sz w:val="28"/>
          <w:szCs w:val="28"/>
        </w:rPr>
        <w:t xml:space="preserve">2.2.9. </w:t>
      </w:r>
      <w:r w:rsidR="001A0D89" w:rsidRPr="00BE21A6">
        <w:rPr>
          <w:rFonts w:ascii="Times New Roman" w:hAnsi="Times New Roman" w:cs="Times New Roman"/>
          <w:b/>
          <w:color w:val="auto"/>
          <w:sz w:val="28"/>
          <w:szCs w:val="28"/>
        </w:rPr>
        <w:t>Информатика</w:t>
      </w:r>
      <w:bookmarkEnd w:id="67"/>
    </w:p>
    <w:p w:rsidR="006814E8" w:rsidRPr="006814E8" w:rsidRDefault="006814E8" w:rsidP="00735F92">
      <w:pPr>
        <w:pStyle w:val="a8"/>
        <w:ind w:left="2138" w:firstLine="709"/>
        <w:rPr>
          <w:rFonts w:ascii="Times New Roman" w:hAnsi="Times New Roman"/>
          <w:b/>
        </w:rPr>
      </w:pPr>
    </w:p>
    <w:p w:rsidR="005E7790" w:rsidRPr="006814E8" w:rsidRDefault="005E7790" w:rsidP="00735F92">
      <w:pPr>
        <w:spacing w:after="0" w:line="240" w:lineRule="auto"/>
        <w:ind w:firstLine="709"/>
        <w:jc w:val="center"/>
        <w:rPr>
          <w:rFonts w:ascii="Times New Roman" w:hAnsi="Times New Roman" w:cs="Times New Roman"/>
          <w:sz w:val="24"/>
          <w:szCs w:val="24"/>
        </w:rPr>
      </w:pPr>
      <w:r w:rsidRPr="006814E8">
        <w:rPr>
          <w:rFonts w:ascii="Times New Roman" w:hAnsi="Times New Roman" w:cs="Times New Roman"/>
          <w:sz w:val="24"/>
          <w:szCs w:val="24"/>
        </w:rPr>
        <w:t>ПОЯСНИТЕЛЬНАЯ ЗАПИСКА</w:t>
      </w:r>
    </w:p>
    <w:p w:rsidR="005E7790" w:rsidRPr="006A1F94" w:rsidRDefault="005E7790" w:rsidP="006A1F94">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курса «Информатика и ИКТ» основной школы (</w:t>
      </w:r>
      <w:r w:rsidRPr="00CB0F8C">
        <w:rPr>
          <w:rFonts w:ascii="Times New Roman" w:hAnsi="Times New Roman" w:cs="Times New Roman"/>
          <w:b/>
          <w:sz w:val="24"/>
          <w:szCs w:val="24"/>
        </w:rPr>
        <w:t>базовый уровень</w:t>
      </w:r>
      <w:r w:rsidRPr="00CB0F8C">
        <w:rPr>
          <w:rFonts w:ascii="Times New Roman" w:hAnsi="Times New Roman" w:cs="Times New Roman"/>
          <w:sz w:val="24"/>
          <w:szCs w:val="24"/>
        </w:rPr>
        <w:t xml:space="preserve">) составлена на основе </w:t>
      </w:r>
      <w:r w:rsidRPr="00CB0F8C">
        <w:rPr>
          <w:rFonts w:ascii="Times New Roman" w:hAnsi="Times New Roman" w:cs="Times New Roman"/>
          <w:b/>
          <w:sz w:val="24"/>
          <w:szCs w:val="24"/>
        </w:rPr>
        <w:t>закона «Об образовании»</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Федерального государственного образовательного стандарта общего образования</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примерной учебной программы по информатике</w:t>
      </w:r>
      <w:r w:rsidRPr="00CB0F8C">
        <w:rPr>
          <w:rFonts w:ascii="Times New Roman" w:hAnsi="Times New Roman" w:cs="Times New Roman"/>
          <w:sz w:val="24"/>
          <w:szCs w:val="24"/>
        </w:rPr>
        <w:t>, требований к результатам освоения основной образовательной программы (личностных, метапредметных, предметных); основныых подходов к развитию и формированию универсальных учебных действий (УУД) для основного общего образования.</w:t>
      </w:r>
    </w:p>
    <w:p w:rsidR="005E7790" w:rsidRPr="00CB0F8C" w:rsidRDefault="005E7790" w:rsidP="00735F92">
      <w:pPr>
        <w:pStyle w:val="a7"/>
        <w:spacing w:before="0" w:beforeAutospacing="0" w:after="0" w:afterAutospacing="0"/>
        <w:ind w:firstLine="709"/>
        <w:jc w:val="both"/>
        <w:rPr>
          <w:rFonts w:ascii="Times New Roman" w:hAnsi="Times New Roman"/>
        </w:rPr>
      </w:pPr>
      <w:r w:rsidRPr="00CB0F8C">
        <w:rPr>
          <w:rFonts w:ascii="Times New Roman" w:hAnsi="Times New Roman"/>
          <w:b/>
          <w:bCs/>
        </w:rPr>
        <w:t>Цели и задачи изучения информатики в основной школе.</w:t>
      </w:r>
    </w:p>
    <w:p w:rsidR="005E7790" w:rsidRPr="00CB0F8C" w:rsidRDefault="005E7790" w:rsidP="00FB344F">
      <w:pPr>
        <w:numPr>
          <w:ilvl w:val="0"/>
          <w:numId w:val="11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E7790" w:rsidRPr="00CB0F8C" w:rsidRDefault="005E7790" w:rsidP="00FB344F">
      <w:pPr>
        <w:numPr>
          <w:ilvl w:val="0"/>
          <w:numId w:val="11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5E7790" w:rsidRPr="00CB0F8C" w:rsidRDefault="005E7790" w:rsidP="00FB344F">
      <w:pPr>
        <w:numPr>
          <w:ilvl w:val="0"/>
          <w:numId w:val="11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E7790" w:rsidRPr="00CB0F8C" w:rsidRDefault="005E7790" w:rsidP="00FB344F">
      <w:pPr>
        <w:numPr>
          <w:ilvl w:val="0"/>
          <w:numId w:val="11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E7790" w:rsidRPr="006A1F94" w:rsidRDefault="005E7790" w:rsidP="00FB344F">
      <w:pPr>
        <w:numPr>
          <w:ilvl w:val="0"/>
          <w:numId w:val="117"/>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2F8E" w:rsidRPr="00272F8E" w:rsidRDefault="005E7790" w:rsidP="00272F8E">
      <w:pPr>
        <w:spacing w:after="0" w:line="240" w:lineRule="auto"/>
        <w:ind w:firstLine="709"/>
        <w:jc w:val="both"/>
        <w:rPr>
          <w:rFonts w:ascii="Times New Roman" w:hAnsi="Times New Roman" w:cs="Times New Roman"/>
          <w:sz w:val="24"/>
          <w:szCs w:val="24"/>
        </w:rPr>
      </w:pPr>
      <w:r w:rsidRPr="00272F8E">
        <w:rPr>
          <w:rFonts w:ascii="Times New Roman" w:hAnsi="Times New Roman" w:cs="Times New Roman"/>
          <w:sz w:val="24"/>
          <w:szCs w:val="24"/>
        </w:rPr>
        <w:t>Рабочая программа рассчитана на 34 часа  (1 час в неделю).</w:t>
      </w:r>
    </w:p>
    <w:p w:rsidR="005E7790" w:rsidRPr="00272F8E" w:rsidRDefault="005E7790" w:rsidP="00272F8E">
      <w:pPr>
        <w:spacing w:after="0" w:line="240" w:lineRule="auto"/>
        <w:ind w:firstLine="709"/>
        <w:jc w:val="both"/>
        <w:rPr>
          <w:rFonts w:ascii="Times New Roman" w:hAnsi="Times New Roman" w:cs="Times New Roman"/>
          <w:b/>
          <w:sz w:val="24"/>
          <w:szCs w:val="24"/>
        </w:rPr>
      </w:pPr>
      <w:r w:rsidRPr="00272F8E">
        <w:rPr>
          <w:rFonts w:ascii="Times New Roman" w:hAnsi="Times New Roman" w:cs="Times New Roman"/>
          <w:b/>
          <w:iCs/>
          <w:sz w:val="24"/>
          <w:szCs w:val="24"/>
        </w:rPr>
        <w:t>Общая характеристика учебного предмета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Информатика имеет большое и всевозрастающее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5E7790" w:rsidRPr="00CB0F8C"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содержании курса информатики основной школы сделан  акцент на изучении фундаментальных основ информатики, формировании информационной культуры, развитии алгоритмического мышления.</w:t>
      </w:r>
    </w:p>
    <w:p w:rsidR="005E7790" w:rsidRPr="006814E8" w:rsidRDefault="005E7790" w:rsidP="00735F92">
      <w:pPr>
        <w:pStyle w:val="western"/>
        <w:spacing w:before="0" w:beforeAutospacing="0" w:after="0"/>
        <w:ind w:left="720" w:firstLine="709"/>
        <w:rPr>
          <w:b/>
        </w:rPr>
      </w:pPr>
      <w:r w:rsidRPr="00CB0F8C">
        <w:rPr>
          <w:b/>
        </w:rPr>
        <w:t>Описание места учебного предмета в учебном плане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рабочая программа позволяет организовать учебный процесс с использованием современных педагогических технологий ( в том числе дистанционных образовательных технологий, музейное образование и др.). Реализация рабочей программы допускает  сочетание различных форм обучения. Возможна организация обучения по индивидуальным учебным планам.</w:t>
      </w:r>
    </w:p>
    <w:p w:rsidR="005E7790" w:rsidRPr="006814E8" w:rsidRDefault="005E7790" w:rsidP="00735F92">
      <w:pPr>
        <w:spacing w:after="0" w:line="240" w:lineRule="auto"/>
        <w:ind w:firstLine="709"/>
        <w:jc w:val="both"/>
        <w:rPr>
          <w:rFonts w:ascii="Times New Roman" w:hAnsi="Times New Roman" w:cs="Times New Roman"/>
          <w:color w:val="000000"/>
          <w:spacing w:val="-3"/>
          <w:sz w:val="24"/>
          <w:szCs w:val="24"/>
        </w:rPr>
      </w:pPr>
      <w:r w:rsidRPr="00CB0F8C">
        <w:rPr>
          <w:rFonts w:ascii="Times New Roman" w:hAnsi="Times New Roman" w:cs="Times New Roman"/>
          <w:color w:val="000000"/>
          <w:spacing w:val="-1"/>
          <w:sz w:val="24"/>
          <w:szCs w:val="24"/>
        </w:rPr>
        <w:t xml:space="preserve">В базисном учебном   плане </w:t>
      </w:r>
      <w:r w:rsidRPr="00CB0F8C">
        <w:rPr>
          <w:rFonts w:ascii="Times New Roman" w:hAnsi="Times New Roman" w:cs="Times New Roman"/>
          <w:color w:val="000000"/>
          <w:spacing w:val="-3"/>
          <w:sz w:val="24"/>
          <w:szCs w:val="24"/>
        </w:rPr>
        <w:t xml:space="preserve">основной школы информатикаи ИКТ  </w:t>
      </w:r>
      <w:r w:rsidRPr="00CB0F8C">
        <w:rPr>
          <w:rFonts w:ascii="Times New Roman" w:hAnsi="Times New Roman" w:cs="Times New Roman"/>
          <w:color w:val="000000"/>
          <w:spacing w:val="-1"/>
          <w:sz w:val="24"/>
          <w:szCs w:val="24"/>
        </w:rPr>
        <w:t>изучается</w:t>
      </w:r>
      <w:r w:rsidRPr="00CB0F8C">
        <w:rPr>
          <w:rFonts w:ascii="Times New Roman" w:hAnsi="Times New Roman" w:cs="Times New Roman"/>
          <w:color w:val="000000"/>
          <w:spacing w:val="-3"/>
          <w:sz w:val="24"/>
          <w:szCs w:val="24"/>
        </w:rPr>
        <w:t xml:space="preserve"> с 8 класса  (один час в неделю). В 9 –ом классе – 2 часа в неделю. В учебном плане школы  данное распределение часов соблюдается. Помимо этого в 5-7 класса ведется изучение информатики ИКТ  за счет школьного компонента по одному часу в неделю  в каждой параллели.</w:t>
      </w:r>
    </w:p>
    <w:p w:rsidR="005E7790" w:rsidRPr="006A1F94" w:rsidRDefault="005E7790" w:rsidP="006A1F94">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5E7790" w:rsidRPr="00CB0F8C" w:rsidRDefault="005E7790" w:rsidP="00735F92">
      <w:pPr>
        <w:pStyle w:val="a7"/>
        <w:spacing w:before="0" w:beforeAutospacing="0" w:after="0" w:afterAutospacing="0"/>
        <w:ind w:firstLine="709"/>
        <w:jc w:val="both"/>
        <w:rPr>
          <w:rFonts w:ascii="Times New Roman" w:hAnsi="Times New Roman"/>
          <w:bCs/>
        </w:rPr>
      </w:pPr>
      <w:r w:rsidRPr="00CB0F8C">
        <w:rPr>
          <w:rFonts w:ascii="Times New Roman" w:hAnsi="Times New Roman"/>
          <w:b/>
          <w:bCs/>
        </w:rPr>
        <w:t>Содержание рабочей программы.</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xml:space="preserve">Структура </w:t>
      </w:r>
      <w:r w:rsidRPr="00CB0F8C">
        <w:rPr>
          <w:rFonts w:ascii="Times New Roman" w:hAnsi="Times New Roman" w:cs="Times New Roman"/>
          <w:sz w:val="24"/>
          <w:szCs w:val="24"/>
        </w:rPr>
        <w:t xml:space="preserve">содержания учебного предмета «Информатика и ИКТ» в основной школе может быть </w:t>
      </w:r>
      <w:r w:rsidRPr="00CB0F8C">
        <w:rPr>
          <w:rStyle w:val="dash0410005f0431005f0437005f0430005f0446005f0020005f0441005f043f005f0438005f0441005f043a005f0430005f005fchar1char1"/>
        </w:rPr>
        <w:t>определена тремя укрупнёнными разделами:</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введение в информатику;</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алгоритмы и начала программирования;</w:t>
      </w:r>
    </w:p>
    <w:p w:rsidR="005E7790" w:rsidRPr="00CB0F8C" w:rsidRDefault="005E7790" w:rsidP="00735F92">
      <w:pPr>
        <w:spacing w:after="0" w:line="240" w:lineRule="auto"/>
        <w:ind w:firstLine="709"/>
        <w:jc w:val="both"/>
        <w:rPr>
          <w:rStyle w:val="dash0410005f0431005f0437005f0430005f0446005f0020005f0441005f043f005f0438005f0441005f043a005f0430005f005fchar1char1"/>
        </w:rPr>
      </w:pPr>
      <w:r w:rsidRPr="00CB0F8C">
        <w:rPr>
          <w:rStyle w:val="dash0410005f0431005f0437005f0430005f0446005f0020005f0441005f043f005f0438005f0441005f043a005f0430005f005fchar1char1"/>
        </w:rPr>
        <w:t>- информационные и коммуникационные технологии.</w:t>
      </w:r>
    </w:p>
    <w:p w:rsidR="005E7790" w:rsidRPr="00CB0F8C" w:rsidRDefault="005E7790" w:rsidP="00735F92">
      <w:pPr>
        <w:spacing w:after="0" w:line="240" w:lineRule="auto"/>
        <w:ind w:firstLine="709"/>
        <w:jc w:val="both"/>
        <w:rPr>
          <w:rFonts w:ascii="Times New Roman" w:hAnsi="Times New Roman" w:cs="Times New Roman"/>
          <w:sz w:val="24"/>
          <w:szCs w:val="24"/>
        </w:rPr>
      </w:pPr>
      <w:bookmarkStart w:id="68" w:name="_Toc343949362"/>
      <w:r w:rsidRPr="00CB0F8C">
        <w:rPr>
          <w:rFonts w:ascii="Times New Roman" w:hAnsi="Times New Roman" w:cs="Times New Roman"/>
          <w:sz w:val="24"/>
          <w:szCs w:val="24"/>
        </w:rPr>
        <w:t>Раздел 1. Введение в информатику</w:t>
      </w:r>
      <w:bookmarkEnd w:id="68"/>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bookmarkStart w:id="69" w:name="_Toc343949363"/>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2. Алгоритмы и начала программирования</w:t>
      </w:r>
      <w:bookmarkEnd w:id="69"/>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bookmarkStart w:id="70" w:name="_Toc343949364"/>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3. Информационные и коммуникационные технологии</w:t>
      </w:r>
      <w:bookmarkEnd w:id="70"/>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 как универсальное устройство обработки информации.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Программный принцип работы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Файл. Каталог (директория). Файловая система.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Размер файла. Архивирование файлов.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5E7790" w:rsidRPr="00CB0F8C" w:rsidRDefault="005E779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развития ИКТ.</w:t>
      </w:r>
    </w:p>
    <w:p w:rsidR="005E7790" w:rsidRPr="006A1F94"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r w:rsidRPr="00CB0F8C">
        <w:rPr>
          <w:rStyle w:val="dash0410005f0431005f0437005f0430005f0446005f0020005f0441005f043f005f0438005f0441005f043a005f0430005f005fchar1char1"/>
        </w:rPr>
        <w:t xml:space="preserve"> В курсе основной школы по информатике и ИКТ направления проектной деятельности связанно с развитием ИКТ компетентности учащихся.</w:t>
      </w:r>
    </w:p>
    <w:p w:rsidR="005E7790" w:rsidRPr="00CB0F8C" w:rsidRDefault="005E7790" w:rsidP="00735F92">
      <w:pPr>
        <w:pStyle w:val="a7"/>
        <w:spacing w:before="0" w:beforeAutospacing="0" w:after="0" w:afterAutospacing="0"/>
        <w:ind w:firstLine="709"/>
        <w:jc w:val="both"/>
        <w:rPr>
          <w:rFonts w:ascii="Times New Roman" w:hAnsi="Times New Roman"/>
          <w:b/>
          <w:bCs/>
        </w:rPr>
      </w:pPr>
      <w:r w:rsidRPr="00CB0F8C">
        <w:rPr>
          <w:rFonts w:ascii="Times New Roman" w:hAnsi="Times New Roman"/>
          <w:b/>
          <w:bCs/>
        </w:rPr>
        <w:t>Требования к уровню подготовки обучающихся.</w:t>
      </w:r>
    </w:p>
    <w:p w:rsidR="005E7790" w:rsidRPr="00CB0F8C" w:rsidRDefault="005E7790"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xml:space="preserve">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информатики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r w:rsidRPr="00CB0F8C">
        <w:rPr>
          <w:rFonts w:ascii="Times New Roman" w:hAnsi="Times New Roman"/>
        </w:rPr>
        <w:b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Личностные результаты:</w:t>
      </w:r>
    </w:p>
    <w:p w:rsidR="005E7790" w:rsidRPr="00CB0F8C" w:rsidRDefault="005E7790" w:rsidP="00FB344F">
      <w:pPr>
        <w:numPr>
          <w:ilvl w:val="0"/>
          <w:numId w:val="11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E7790" w:rsidRPr="00CB0F8C" w:rsidRDefault="005E7790" w:rsidP="00FB344F">
      <w:pPr>
        <w:numPr>
          <w:ilvl w:val="0"/>
          <w:numId w:val="11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5E7790" w:rsidRPr="00CB0F8C" w:rsidRDefault="005E7790" w:rsidP="00FB344F">
      <w:pPr>
        <w:numPr>
          <w:ilvl w:val="0"/>
          <w:numId w:val="11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осознанного и ответственного отношения к собственным поступкам;</w:t>
      </w:r>
    </w:p>
    <w:p w:rsidR="005E7790" w:rsidRPr="00CB0F8C" w:rsidRDefault="005E7790" w:rsidP="00FB344F">
      <w:pPr>
        <w:numPr>
          <w:ilvl w:val="0"/>
          <w:numId w:val="118"/>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Метапредметные результаты:</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Регулятивные УУД:</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Познавательные УУД:</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смысловое чтение;</w:t>
      </w:r>
    </w:p>
    <w:p w:rsidR="005E7790" w:rsidRPr="00CB0F8C" w:rsidRDefault="005E7790"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Коммуникативные УУД:</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w:t>
      </w:r>
    </w:p>
    <w:p w:rsidR="005E7790" w:rsidRPr="006A1F94"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5E7790" w:rsidRPr="00CB0F8C" w:rsidRDefault="005E7790" w:rsidP="00735F92">
      <w:pPr>
        <w:tabs>
          <w:tab w:val="num" w:pos="72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Основные </w:t>
      </w:r>
      <w:r w:rsidRPr="00CB0F8C">
        <w:rPr>
          <w:rFonts w:ascii="Times New Roman" w:hAnsi="Times New Roman" w:cs="Times New Roman"/>
          <w:b/>
          <w:sz w:val="24"/>
          <w:szCs w:val="24"/>
        </w:rPr>
        <w:t>метапредметные образовательные результаты</w:t>
      </w:r>
      <w:r w:rsidRPr="00CB0F8C">
        <w:rPr>
          <w:rFonts w:ascii="Times New Roman" w:hAnsi="Times New Roman" w:cs="Times New Roman"/>
          <w:sz w:val="24"/>
          <w:szCs w:val="24"/>
        </w:rPr>
        <w:t>, достигаемые в процессе пропедевтической подготовки школьников в области информатики и ИКТ:</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опыт принятия решений и управления объектами (исполнителями) с помощью составленных для них алгоритмов (программ);</w:t>
      </w:r>
    </w:p>
    <w:p w:rsidR="005E7790" w:rsidRPr="00CB0F8C"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5E7790" w:rsidRPr="006A1F94" w:rsidRDefault="005E7790" w:rsidP="00FB344F">
      <w:pPr>
        <w:numPr>
          <w:ilvl w:val="0"/>
          <w:numId w:val="119"/>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5E7790" w:rsidRPr="00CB0F8C" w:rsidRDefault="005E7790" w:rsidP="00735F92">
      <w:pPr>
        <w:pStyle w:val="a7"/>
        <w:spacing w:before="0" w:beforeAutospacing="0" w:after="0" w:afterAutospacing="0"/>
        <w:ind w:firstLine="709"/>
        <w:jc w:val="both"/>
        <w:rPr>
          <w:rFonts w:ascii="Times New Roman" w:hAnsi="Times New Roman"/>
          <w:b/>
          <w:u w:val="single"/>
        </w:rPr>
      </w:pPr>
      <w:r w:rsidRPr="00CB0F8C">
        <w:rPr>
          <w:rFonts w:ascii="Times New Roman" w:hAnsi="Times New Roman"/>
          <w:b/>
          <w:u w:val="single"/>
        </w:rPr>
        <w:t>Предметные результаты:</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кодировать и декодировать тексты при известной кодовой таблице;</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логические значения, операции и выражения с ними;</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и выполнять программы для решения несложных алгоритмических задач в выбранной среде программирования;</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5E7790" w:rsidRPr="00CB0F8C" w:rsidRDefault="005E7790" w:rsidP="00FB344F">
      <w:pPr>
        <w:numPr>
          <w:ilvl w:val="0"/>
          <w:numId w:val="120"/>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навыки выбора способа представления данных в зависимости от постановленной задачи.</w:t>
      </w:r>
    </w:p>
    <w:p w:rsidR="00547457" w:rsidRPr="006A1F94" w:rsidRDefault="005E7790" w:rsidP="006A1F94">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Календарно-тематическое планирование (См. в приложении)</w:t>
      </w:r>
    </w:p>
    <w:p w:rsidR="005E7790" w:rsidRPr="00547457" w:rsidRDefault="005E7790" w:rsidP="00735F92">
      <w:pPr>
        <w:pStyle w:val="afa"/>
        <w:suppressAutoHyphens/>
        <w:spacing w:after="0" w:line="240" w:lineRule="auto"/>
        <w:ind w:firstLine="709"/>
        <w:jc w:val="both"/>
        <w:rPr>
          <w:rFonts w:ascii="Times New Roman" w:eastAsia="Arial Unicode MS" w:hAnsi="Times New Roman"/>
          <w:b/>
          <w:sz w:val="24"/>
          <w:szCs w:val="24"/>
        </w:rPr>
      </w:pPr>
      <w:r w:rsidRPr="00547457">
        <w:rPr>
          <w:rFonts w:ascii="Times New Roman" w:eastAsia="Arial Unicode MS" w:hAnsi="Times New Roman"/>
          <w:b/>
          <w:sz w:val="24"/>
          <w:szCs w:val="24"/>
        </w:rPr>
        <w:t>Ресурсное обеспечение программы.</w:t>
      </w:r>
    </w:p>
    <w:p w:rsidR="005E7790" w:rsidRPr="00CB0F8C" w:rsidRDefault="005E7790" w:rsidP="00272F8E">
      <w:pPr>
        <w:autoSpaceDE w:val="0"/>
        <w:autoSpaceDN w:val="0"/>
        <w:adjustRightInd w:val="0"/>
        <w:spacing w:after="0" w:line="240" w:lineRule="auto"/>
        <w:ind w:firstLine="426"/>
        <w:jc w:val="both"/>
        <w:rPr>
          <w:rFonts w:ascii="Times New Roman" w:hAnsi="Times New Roman" w:cs="Times New Roman"/>
          <w:sz w:val="24"/>
          <w:szCs w:val="24"/>
        </w:rPr>
      </w:pPr>
      <w:r w:rsidRPr="00CB0F8C">
        <w:rPr>
          <w:rFonts w:ascii="Times New Roman" w:hAnsi="Times New Roman" w:cs="Times New Roman"/>
          <w:b/>
          <w:sz w:val="24"/>
          <w:szCs w:val="24"/>
        </w:rPr>
        <w:t>Учебно-методический комплект по информатике для 5 класса.</w:t>
      </w:r>
    </w:p>
    <w:p w:rsidR="005E7790" w:rsidRPr="00CB0F8C"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Программа для основной школы : 5–6 классы. 7–9 классы. – М.: БИНОМ. Лаборатория знаний, 2013.</w:t>
      </w:r>
    </w:p>
    <w:p w:rsidR="005E7790" w:rsidRPr="00CB0F8C"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Учебник для 5 класса. – М.: БИНОМ. Лаборатория знаний, 2013.</w:t>
      </w:r>
    </w:p>
    <w:p w:rsidR="005E7790" w:rsidRPr="00CB0F8C"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А.Б. Информатика: рабочая тетрадь для 5 класса. – М.: БИНОМ. Лаборатория знаний, 2013.</w:t>
      </w:r>
    </w:p>
    <w:p w:rsidR="005E7790" w:rsidRPr="00CB0F8C"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Информатика. 5–6 классы : методическое пособие. – М.: БИНОМ. Лаборатория знаний, 20013.</w:t>
      </w:r>
    </w:p>
    <w:p w:rsidR="005E7790" w:rsidRPr="00CB0F8C"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Электронное приложение к учебнику «Информатика. 5 класс»</w:t>
      </w:r>
    </w:p>
    <w:p w:rsidR="005E7790" w:rsidRPr="006A1F94" w:rsidRDefault="005E7790" w:rsidP="00FB344F">
      <w:pPr>
        <w:numPr>
          <w:ilvl w:val="0"/>
          <w:numId w:val="125"/>
        </w:numPr>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Материалы авторской мастерской Босовой Л.Л. (metodist.lbz.ru/).</w:t>
      </w:r>
    </w:p>
    <w:p w:rsidR="005E7790" w:rsidRPr="00CB0F8C" w:rsidRDefault="005E7790" w:rsidP="00272F8E">
      <w:pPr>
        <w:pStyle w:val="afa"/>
        <w:suppressAutoHyphens/>
        <w:spacing w:after="0" w:line="240" w:lineRule="auto"/>
        <w:ind w:firstLine="426"/>
        <w:jc w:val="both"/>
        <w:rPr>
          <w:rFonts w:ascii="Times New Roman" w:hAnsi="Times New Roman"/>
          <w:sz w:val="24"/>
          <w:szCs w:val="24"/>
        </w:rPr>
      </w:pPr>
      <w:r w:rsidRPr="00CB0F8C">
        <w:rPr>
          <w:rFonts w:ascii="Times New Roman" w:hAnsi="Times New Roman"/>
          <w:sz w:val="24"/>
          <w:szCs w:val="24"/>
        </w:rPr>
        <w:t>Литература основная и дополнительная для учителя</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Учебник для 5 класса. – М.: БИНОМ. Лаборатория знаний, 2013.</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рабочая тетрадь для 5 класса. – М.: БИНОМ. Лаборатория знаний, 2013.</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Уроки информатики в 5–7 классах: методическое пособие. – М.: БИНОМ. Лаборатория знаний, 2012.</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Коломенская Ю.Г. Занимательные задачи по информатике. – М.: БИНОМ. Лаборатория знаний, 2012.</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Комплект плакатов для 5-6 классов. – М.: БИНОМ. Лаборатория знаний, 2012.</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Набор цифровых образовательных ресурсов «Информатика 5-7». – М.: БИНОМ. Лаборатория знаний, 2012.</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Ресурсы Единой коллекции цифровых образовательных ресурсов (</w:t>
      </w:r>
      <w:hyperlink r:id="rId93" w:history="1">
        <w:r w:rsidRPr="00CB0F8C">
          <w:rPr>
            <w:rStyle w:val="af6"/>
            <w:rFonts w:ascii="Times New Roman" w:hAnsi="Times New Roman" w:cs="Times New Roman"/>
            <w:color w:val="auto"/>
            <w:sz w:val="24"/>
            <w:szCs w:val="24"/>
          </w:rPr>
          <w:t>http://school-collection.edu.ru/</w:t>
        </w:r>
      </w:hyperlink>
      <w:r w:rsidRPr="00CB0F8C">
        <w:rPr>
          <w:rFonts w:ascii="Times New Roman" w:hAnsi="Times New Roman" w:cs="Times New Roman"/>
          <w:sz w:val="24"/>
          <w:szCs w:val="24"/>
        </w:rPr>
        <w:t>)</w:t>
      </w:r>
    </w:p>
    <w:p w:rsidR="005E7790" w:rsidRPr="00CB0F8C" w:rsidRDefault="005E7790" w:rsidP="00FB344F">
      <w:pPr>
        <w:numPr>
          <w:ilvl w:val="0"/>
          <w:numId w:val="121"/>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Материалы авторской мастерской Босовой Л.Л. (</w:t>
      </w:r>
      <w:r w:rsidRPr="00CB0F8C">
        <w:rPr>
          <w:rStyle w:val="af6"/>
          <w:rFonts w:ascii="Times New Roman" w:hAnsi="Times New Roman" w:cs="Times New Roman"/>
          <w:color w:val="auto"/>
          <w:sz w:val="24"/>
          <w:szCs w:val="24"/>
        </w:rPr>
        <w:t>http://metodist.lbz.ru/authors/informatika/3/)</w:t>
      </w:r>
    </w:p>
    <w:p w:rsidR="005E7790" w:rsidRPr="00CB0F8C" w:rsidRDefault="005E7790" w:rsidP="00272F8E">
      <w:pPr>
        <w:pStyle w:val="afa"/>
        <w:suppressAutoHyphens/>
        <w:spacing w:after="0" w:line="240" w:lineRule="auto"/>
        <w:ind w:firstLine="426"/>
        <w:jc w:val="both"/>
        <w:rPr>
          <w:rFonts w:ascii="Times New Roman" w:hAnsi="Times New Roman"/>
          <w:color w:val="0070C0"/>
          <w:sz w:val="24"/>
          <w:szCs w:val="24"/>
        </w:rPr>
      </w:pPr>
    </w:p>
    <w:p w:rsidR="005E7790" w:rsidRPr="00CB0F8C" w:rsidRDefault="005E7790" w:rsidP="00272F8E">
      <w:pPr>
        <w:pStyle w:val="afa"/>
        <w:suppressAutoHyphens/>
        <w:spacing w:after="0" w:line="240" w:lineRule="auto"/>
        <w:ind w:firstLine="426"/>
        <w:jc w:val="both"/>
        <w:rPr>
          <w:rFonts w:ascii="Times New Roman" w:hAnsi="Times New Roman"/>
          <w:sz w:val="24"/>
          <w:szCs w:val="24"/>
        </w:rPr>
      </w:pPr>
      <w:r w:rsidRPr="00CB0F8C">
        <w:rPr>
          <w:rFonts w:ascii="Times New Roman" w:hAnsi="Times New Roman"/>
          <w:sz w:val="24"/>
          <w:szCs w:val="24"/>
        </w:rPr>
        <w:t>Литература основная и дополнительная для учащихся</w:t>
      </w:r>
    </w:p>
    <w:p w:rsidR="005E7790" w:rsidRPr="00CB0F8C" w:rsidRDefault="005E7790" w:rsidP="00FB344F">
      <w:pPr>
        <w:numPr>
          <w:ilvl w:val="0"/>
          <w:numId w:val="126"/>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Учебник для 5 класса. – М.: БИНОМ. Лаборатория знаний, 2013.</w:t>
      </w:r>
    </w:p>
    <w:p w:rsidR="005E7790" w:rsidRPr="00CB0F8C" w:rsidRDefault="005E7790" w:rsidP="00FB344F">
      <w:pPr>
        <w:numPr>
          <w:ilvl w:val="0"/>
          <w:numId w:val="126"/>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Информатика: рабочая тетрадь для 5 класса. – М.: БИНОМ. Лаборатория знаний, 2013.</w:t>
      </w:r>
    </w:p>
    <w:p w:rsidR="005E7790" w:rsidRPr="00CB0F8C" w:rsidRDefault="005E7790" w:rsidP="00FB344F">
      <w:pPr>
        <w:numPr>
          <w:ilvl w:val="0"/>
          <w:numId w:val="126"/>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Босова А.Ю., Коломенская Ю.Г. Занимательные задачи по информатике. – М.: БИНОМ. Лаборатория знаний, 2012.</w:t>
      </w:r>
    </w:p>
    <w:p w:rsidR="005E7790" w:rsidRPr="00CB0F8C" w:rsidRDefault="005E7790" w:rsidP="00FB344F">
      <w:pPr>
        <w:numPr>
          <w:ilvl w:val="0"/>
          <w:numId w:val="126"/>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Босова Л.Л. Набор цифровых образовательных ресурсов «Информатика 5-7». – М.: БИНОМ. Лаборатория знаний, 2012.</w:t>
      </w:r>
    </w:p>
    <w:p w:rsidR="005E7790" w:rsidRPr="006A1F94" w:rsidRDefault="005E7790" w:rsidP="00FB344F">
      <w:pPr>
        <w:numPr>
          <w:ilvl w:val="0"/>
          <w:numId w:val="126"/>
        </w:numPr>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Ресурсы Единой коллекции цифровых образовательных ресурсов (</w:t>
      </w:r>
      <w:hyperlink r:id="rId94" w:history="1">
        <w:r w:rsidRPr="00CB0F8C">
          <w:rPr>
            <w:rStyle w:val="af6"/>
            <w:rFonts w:ascii="Times New Roman" w:hAnsi="Times New Roman" w:cs="Times New Roman"/>
            <w:color w:val="auto"/>
            <w:sz w:val="24"/>
            <w:szCs w:val="24"/>
          </w:rPr>
          <w:t>http://school-collection.edu.ru/</w:t>
        </w:r>
      </w:hyperlink>
      <w:r w:rsidRPr="00CB0F8C">
        <w:rPr>
          <w:rFonts w:ascii="Times New Roman" w:hAnsi="Times New Roman" w:cs="Times New Roman"/>
          <w:sz w:val="24"/>
          <w:szCs w:val="24"/>
        </w:rPr>
        <w:t>)</w:t>
      </w:r>
    </w:p>
    <w:p w:rsidR="005E7790" w:rsidRPr="00CB0F8C" w:rsidRDefault="005E7790" w:rsidP="00272F8E">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CB0F8C">
        <w:rPr>
          <w:rFonts w:ascii="Times New Roman" w:hAnsi="Times New Roman" w:cs="Times New Roman"/>
          <w:b/>
          <w:color w:val="000000"/>
          <w:sz w:val="24"/>
          <w:szCs w:val="24"/>
        </w:rPr>
        <w:t>Медиаресурсы</w:t>
      </w:r>
    </w:p>
    <w:p w:rsidR="005E7790" w:rsidRPr="00CB0F8C" w:rsidRDefault="005E7790" w:rsidP="00FB344F">
      <w:pPr>
        <w:widowControl w:val="0"/>
        <w:numPr>
          <w:ilvl w:val="0"/>
          <w:numId w:val="122"/>
        </w:numPr>
        <w:tabs>
          <w:tab w:val="clear" w:pos="720"/>
          <w:tab w:val="num" w:pos="54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Проектор, 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5E7790" w:rsidRPr="006A1F94" w:rsidRDefault="005E7790" w:rsidP="00FB344F">
      <w:pPr>
        <w:widowControl w:val="0"/>
        <w:numPr>
          <w:ilvl w:val="0"/>
          <w:numId w:val="122"/>
        </w:numPr>
        <w:tabs>
          <w:tab w:val="clear" w:pos="720"/>
          <w:tab w:val="num" w:pos="54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Интерактивная доска – повышает уровень наглядности в работе учителя и </w:t>
      </w:r>
      <w:r w:rsidRPr="006A1F94">
        <w:rPr>
          <w:rFonts w:ascii="Times New Roman" w:hAnsi="Times New Roman" w:cs="Times New Roman"/>
          <w:color w:val="000000"/>
          <w:sz w:val="24"/>
          <w:szCs w:val="24"/>
        </w:rPr>
        <w:t>уче</w:t>
      </w:r>
      <w:r w:rsidRPr="006A1F94">
        <w:rPr>
          <w:rFonts w:ascii="Times New Roman" w:hAnsi="Times New Roman" w:cs="Times New Roman"/>
          <w:color w:val="000000"/>
          <w:sz w:val="24"/>
          <w:szCs w:val="24"/>
        </w:rPr>
        <w:softHyphen/>
        <w:t>ника; качественно изменяет методику ведения отдельных уроков.</w:t>
      </w:r>
    </w:p>
    <w:p w:rsidR="00547457" w:rsidRPr="006A1F94" w:rsidRDefault="00547457" w:rsidP="00272F8E">
      <w:pPr>
        <w:pStyle w:val="aff3"/>
        <w:pBdr>
          <w:bottom w:val="single" w:sz="8" w:space="31" w:color="4F81BD" w:themeColor="accent1"/>
        </w:pBdr>
        <w:tabs>
          <w:tab w:val="left" w:pos="0"/>
        </w:tabs>
        <w:spacing w:after="0"/>
        <w:ind w:firstLine="426"/>
        <w:contextualSpacing w:val="0"/>
        <w:jc w:val="both"/>
        <w:rPr>
          <w:rFonts w:ascii="Times New Roman" w:hAnsi="Times New Roman" w:cs="Times New Roman"/>
          <w:color w:val="000000"/>
          <w:sz w:val="24"/>
          <w:szCs w:val="24"/>
        </w:rPr>
      </w:pPr>
      <w:r w:rsidRPr="006A1F94">
        <w:rPr>
          <w:rFonts w:ascii="Times New Roman" w:hAnsi="Times New Roman" w:cs="Times New Roman"/>
          <w:color w:val="000000"/>
          <w:sz w:val="24"/>
          <w:szCs w:val="24"/>
        </w:rPr>
        <w:t>Оборудовани</w:t>
      </w:r>
    </w:p>
    <w:p w:rsidR="006A1F94" w:rsidRPr="006A1F94" w:rsidRDefault="005E7790" w:rsidP="000658DE">
      <w:pPr>
        <w:spacing w:after="0" w:line="240" w:lineRule="auto"/>
        <w:ind w:firstLine="708"/>
        <w:rPr>
          <w:rFonts w:ascii="Times New Roman" w:hAnsi="Times New Roman" w:cs="Times New Roman"/>
          <w:sz w:val="24"/>
          <w:szCs w:val="24"/>
        </w:rPr>
      </w:pPr>
      <w:r w:rsidRPr="006A1F94">
        <w:rPr>
          <w:rFonts w:ascii="Times New Roman" w:hAnsi="Times New Roman" w:cs="Times New Roman"/>
          <w:sz w:val="24"/>
          <w:szCs w:val="24"/>
        </w:rPr>
        <w:t>Персональный компьютер – универсальное устройство обработки информации; ос</w:t>
      </w:r>
      <w:r w:rsidRPr="006A1F94">
        <w:rPr>
          <w:rFonts w:ascii="Times New Roman" w:hAnsi="Times New Roman" w:cs="Times New Roman"/>
          <w:sz w:val="24"/>
          <w:szCs w:val="24"/>
        </w:rPr>
        <w:softHyphen/>
        <w:t>новная конфигурация современного компьютера обеспечивает уча</w:t>
      </w:r>
      <w:r w:rsidR="00547457" w:rsidRPr="006A1F94">
        <w:rPr>
          <w:rFonts w:ascii="Times New Roman" w:hAnsi="Times New Roman" w:cs="Times New Roman"/>
          <w:sz w:val="24"/>
          <w:szCs w:val="24"/>
        </w:rPr>
        <w:t>щемуся муль</w:t>
      </w:r>
      <w:r w:rsidR="00547457" w:rsidRPr="006A1F94">
        <w:rPr>
          <w:rFonts w:ascii="Times New Roman" w:hAnsi="Times New Roman" w:cs="Times New Roman"/>
          <w:sz w:val="24"/>
          <w:szCs w:val="24"/>
        </w:rPr>
        <w:softHyphen/>
        <w:t>тимедиа-возможности</w:t>
      </w:r>
    </w:p>
    <w:p w:rsidR="005E7790" w:rsidRPr="006A1F94" w:rsidRDefault="005E7790" w:rsidP="006A1F94">
      <w:pPr>
        <w:spacing w:after="0" w:line="240" w:lineRule="auto"/>
        <w:rPr>
          <w:rFonts w:ascii="Times New Roman" w:hAnsi="Times New Roman" w:cs="Times New Roman"/>
          <w:sz w:val="24"/>
          <w:szCs w:val="24"/>
        </w:rPr>
      </w:pPr>
      <w:r w:rsidRPr="006A1F94">
        <w:rPr>
          <w:rFonts w:ascii="Times New Roman" w:hAnsi="Times New Roman" w:cs="Times New Roman"/>
          <w:sz w:val="24"/>
          <w:szCs w:val="24"/>
        </w:rPr>
        <w:t>Принтер – позволяет фиксировать информацию на бумаге.</w:t>
      </w:r>
    </w:p>
    <w:p w:rsidR="005E7790" w:rsidRPr="006A1F94" w:rsidRDefault="005E7790" w:rsidP="006A1F94">
      <w:pPr>
        <w:spacing w:after="0" w:line="240" w:lineRule="auto"/>
        <w:ind w:firstLine="708"/>
        <w:rPr>
          <w:rFonts w:ascii="Times New Roman" w:hAnsi="Times New Roman" w:cs="Times New Roman"/>
          <w:sz w:val="24"/>
          <w:szCs w:val="24"/>
        </w:rPr>
      </w:pPr>
      <w:r w:rsidRPr="006A1F94">
        <w:rPr>
          <w:rFonts w:ascii="Times New Roman" w:hAnsi="Times New Roman" w:cs="Times New Roman"/>
          <w:sz w:val="24"/>
          <w:szCs w:val="24"/>
        </w:rPr>
        <w:t>Телекоммуникационный блок, устройства, обеспечивающие подключение к сети – обеспечивает работу локальной сети, даёт доступ к российским и мировым информационным ресурсам, позволяет вести электронную переписку.</w:t>
      </w:r>
    </w:p>
    <w:p w:rsidR="006A1F94" w:rsidRDefault="005E7790" w:rsidP="006A1F94">
      <w:pPr>
        <w:spacing w:after="0" w:line="240" w:lineRule="auto"/>
        <w:ind w:firstLine="540"/>
        <w:rPr>
          <w:rFonts w:ascii="Times New Roman" w:hAnsi="Times New Roman" w:cs="Times New Roman"/>
          <w:sz w:val="24"/>
          <w:szCs w:val="24"/>
        </w:rPr>
      </w:pPr>
      <w:r w:rsidRPr="006A1F94">
        <w:rPr>
          <w:rFonts w:ascii="Times New Roman" w:hAnsi="Times New Roman" w:cs="Times New Roman"/>
          <w:sz w:val="24"/>
          <w:szCs w:val="24"/>
        </w:rPr>
        <w:t>Устройства вывода звуковой информации – аудиоколонки и наушники для инди</w:t>
      </w:r>
      <w:r w:rsidRPr="006A1F94">
        <w:rPr>
          <w:rFonts w:ascii="Times New Roman" w:hAnsi="Times New Roman" w:cs="Times New Roman"/>
          <w:sz w:val="24"/>
          <w:szCs w:val="24"/>
        </w:rPr>
        <w:softHyphen/>
        <w:t>видуальной работы со звуковой информацией, громкоговорители для озвучи</w:t>
      </w:r>
      <w:r w:rsidRPr="006A1F94">
        <w:rPr>
          <w:rFonts w:ascii="Times New Roman" w:hAnsi="Times New Roman" w:cs="Times New Roman"/>
          <w:sz w:val="24"/>
          <w:szCs w:val="24"/>
        </w:rPr>
        <w:softHyphen/>
        <w:t>вания всего класса.</w:t>
      </w:r>
    </w:p>
    <w:p w:rsidR="005E7790" w:rsidRPr="006A1F94" w:rsidRDefault="005E7790" w:rsidP="006A1F94">
      <w:pPr>
        <w:spacing w:after="0" w:line="240" w:lineRule="auto"/>
        <w:ind w:firstLine="540"/>
        <w:rPr>
          <w:rFonts w:ascii="Times New Roman" w:hAnsi="Times New Roman" w:cs="Times New Roman"/>
          <w:sz w:val="24"/>
          <w:szCs w:val="24"/>
        </w:rPr>
      </w:pPr>
      <w:r w:rsidRPr="00CB0F8C">
        <w:rPr>
          <w:rFonts w:ascii="Times New Roman" w:hAnsi="Times New Roman" w:cs="Times New Roman"/>
          <w:color w:val="000000"/>
          <w:sz w:val="24"/>
          <w:szCs w:val="24"/>
        </w:rPr>
        <w:t>Устройства для ручного ввода текстовой информации и манипулирования эк</w:t>
      </w:r>
      <w:r w:rsidRPr="00CB0F8C">
        <w:rPr>
          <w:rFonts w:ascii="Times New Roman" w:hAnsi="Times New Roman" w:cs="Times New Roman"/>
          <w:color w:val="000000"/>
          <w:sz w:val="24"/>
          <w:szCs w:val="24"/>
        </w:rPr>
        <w:softHyphen/>
        <w:t>ранными объектами – клавиатура и мышь.</w:t>
      </w:r>
    </w:p>
    <w:p w:rsidR="005E7790" w:rsidRPr="00CB0F8C" w:rsidRDefault="005E7790" w:rsidP="00735F92">
      <w:pPr>
        <w:pStyle w:val="afa"/>
        <w:suppressAutoHyphens/>
        <w:spacing w:after="0" w:line="240" w:lineRule="auto"/>
        <w:ind w:firstLine="709"/>
        <w:jc w:val="both"/>
        <w:rPr>
          <w:rFonts w:ascii="Times New Roman" w:hAnsi="Times New Roman"/>
          <w:sz w:val="24"/>
          <w:szCs w:val="24"/>
        </w:rPr>
      </w:pPr>
      <w:r w:rsidRPr="00CB0F8C">
        <w:rPr>
          <w:rFonts w:ascii="Times New Roman" w:hAnsi="Times New Roman"/>
          <w:sz w:val="24"/>
          <w:szCs w:val="24"/>
        </w:rPr>
        <w:t>Программное обеспечение</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Операционная система.</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Файловый менеджер.</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Антивирусная программа.</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Программа-архиватор.</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Текстовый редактор, растровый и векторный графические редакторы.</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разработки презентаций.</w:t>
      </w:r>
    </w:p>
    <w:p w:rsidR="005E7790" w:rsidRPr="00CB0F8C" w:rsidRDefault="005E7790" w:rsidP="00FB344F">
      <w:pPr>
        <w:widowControl w:val="0"/>
        <w:numPr>
          <w:ilvl w:val="0"/>
          <w:numId w:val="123"/>
        </w:numPr>
        <w:autoSpaceDE w:val="0"/>
        <w:autoSpaceDN w:val="0"/>
        <w:adjustRightInd w:val="0"/>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Браузер.</w:t>
      </w:r>
    </w:p>
    <w:p w:rsidR="005E7790" w:rsidRPr="00CB0F8C" w:rsidRDefault="005E7790"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Дидактический материал.</w:t>
      </w:r>
    </w:p>
    <w:p w:rsidR="005E7790" w:rsidRPr="006A1F94" w:rsidRDefault="005E7790" w:rsidP="006A1F94">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Материалы для проведения практических работ размещены в учебнике.</w:t>
      </w:r>
    </w:p>
    <w:p w:rsidR="005E7790" w:rsidRPr="00272F8E" w:rsidRDefault="005E7790" w:rsidP="00272F8E">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Предметные результаты обучения.</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1. Информация вокруг нас</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понимать и правильно применять на бытовом уровне понятий «информация», информационный объект»;</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приводить примеры передачи, хранения и обработки информации в деятельности человека, в живой природе, обществе, технике;</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приводить примеры древних и современных информационных носителей;</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классифицировать информацию по способам её восприятия человеком, по формам</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представления на материальных носителях;</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кодировать и декодировать сообщения, используя простейшие коды;</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определять, информативно или нет некоторое сообщение, если известны</w:t>
      </w:r>
    </w:p>
    <w:p w:rsidR="005E7790" w:rsidRPr="00272F8E" w:rsidRDefault="005E7790" w:rsidP="00FB344F">
      <w:pPr>
        <w:numPr>
          <w:ilvl w:val="0"/>
          <w:numId w:val="127"/>
        </w:numPr>
        <w:autoSpaceDE w:val="0"/>
        <w:autoSpaceDN w:val="0"/>
        <w:adjustRightInd w:val="0"/>
        <w:spacing w:after="0" w:line="240" w:lineRule="auto"/>
        <w:ind w:left="0" w:firstLine="567"/>
        <w:jc w:val="both"/>
        <w:rPr>
          <w:rFonts w:ascii="Times New Roman" w:hAnsi="Times New Roman" w:cs="Times New Roman"/>
          <w:bCs/>
          <w:sz w:val="24"/>
          <w:szCs w:val="24"/>
        </w:rPr>
      </w:pPr>
      <w:r w:rsidRPr="00272F8E">
        <w:rPr>
          <w:rFonts w:ascii="Times New Roman" w:hAnsi="Times New Roman" w:cs="Times New Roman"/>
          <w:bCs/>
          <w:sz w:val="24"/>
          <w:szCs w:val="24"/>
        </w:rPr>
        <w:t>способности конкретного субъекта к его восприятию.</w:t>
      </w:r>
    </w:p>
    <w:p w:rsidR="005E7790" w:rsidRPr="00272F8E" w:rsidRDefault="005E7790" w:rsidP="00272F8E">
      <w:pPr>
        <w:autoSpaceDE w:val="0"/>
        <w:autoSpaceDN w:val="0"/>
        <w:adjustRightInd w:val="0"/>
        <w:spacing w:after="0" w:line="240" w:lineRule="auto"/>
        <w:ind w:firstLine="567"/>
        <w:jc w:val="both"/>
        <w:rPr>
          <w:rFonts w:ascii="Times New Roman" w:hAnsi="Times New Roman" w:cs="Times New Roman"/>
          <w:bCs/>
          <w:i/>
          <w:sz w:val="24"/>
          <w:szCs w:val="24"/>
          <w:u w:val="single"/>
        </w:rPr>
      </w:pPr>
      <w:r w:rsidRPr="00272F8E">
        <w:rPr>
          <w:rFonts w:ascii="Times New Roman" w:hAnsi="Times New Roman" w:cs="Times New Roman"/>
          <w:bCs/>
          <w:i/>
          <w:sz w:val="24"/>
          <w:szCs w:val="24"/>
          <w:u w:val="single"/>
        </w:rPr>
        <w:t>Ученик получит возможность:</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сформировать представление о способах кодирования информации;</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преобразовывать информацию по заданным правилам и путём рассуждений;</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научиться решать логические задачи на установление взаимного соответствия с использованием таблиц;</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приводить примеры единичных и общих понятий, отношений между понятиями;</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для объектов окружающей действительности указывать их признаки — свойства, действия, поведение, состояния;</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называть отношения, связывающие данный объект с другими объектами;</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осуществлять деление заданного множества объектов на классы по заданному или</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самостоятельно выбранному признаку — основанию классификации;</w:t>
      </w:r>
    </w:p>
    <w:p w:rsidR="005E7790" w:rsidRPr="00272F8E" w:rsidRDefault="005E7790" w:rsidP="00FB344F">
      <w:pPr>
        <w:numPr>
          <w:ilvl w:val="0"/>
          <w:numId w:val="124"/>
        </w:numPr>
        <w:autoSpaceDE w:val="0"/>
        <w:autoSpaceDN w:val="0"/>
        <w:adjustRightInd w:val="0"/>
        <w:spacing w:after="0" w:line="240" w:lineRule="auto"/>
        <w:ind w:left="0" w:firstLine="567"/>
        <w:jc w:val="both"/>
        <w:rPr>
          <w:rFonts w:ascii="Times New Roman" w:hAnsi="Times New Roman" w:cs="Times New Roman"/>
          <w:bCs/>
          <w:i/>
          <w:sz w:val="24"/>
          <w:szCs w:val="24"/>
        </w:rPr>
      </w:pPr>
      <w:r w:rsidRPr="00272F8E">
        <w:rPr>
          <w:rFonts w:ascii="Times New Roman" w:hAnsi="Times New Roman" w:cs="Times New Roman"/>
          <w:bCs/>
          <w:i/>
          <w:sz w:val="24"/>
          <w:szCs w:val="24"/>
        </w:rPr>
        <w:t>приводить примеры материальных, нематериальных и смешанных систем;</w:t>
      </w:r>
    </w:p>
    <w:p w:rsidR="005E7790" w:rsidRPr="00CB0F8C" w:rsidRDefault="005E7790" w:rsidP="00735F92">
      <w:pPr>
        <w:autoSpaceDE w:val="0"/>
        <w:autoSpaceDN w:val="0"/>
        <w:adjustRightInd w:val="0"/>
        <w:spacing w:after="0" w:line="240" w:lineRule="auto"/>
        <w:ind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2. Информационные технологии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определять устройства компьютера (основные и подключаемые) и выполняемые ими функции;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различать программное и аппаратное обеспечение компьютера;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запускать на выполнение программу, работать с ней, закрывать программу;</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переименовывать, перемещать, копировать и удалять файлы;</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вводить информацию в компьютер с помощью клавиатуры и мыши;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выполнять арифметические вычисления с помощью программы Калькулятор;</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и форматировать списки;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форматировать и заполнять данными таблицы;</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создавать круговые и столбиковые диаграммы;</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применять простейший графический редактор для создания и редактирования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простых рисунков;</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использовать основные приёмы создания презентаций в редакторах презентаций;</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ориентироваться на интернет-сайтах (нажать указатель, вернуться, перейти на главную страницу);</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0F8C">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овладеть приёмами квалифицированного клавиатурного письма;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систематизировать (упорядочивать) файлы и папки;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создавать объемные текстовые документы, включающие списки, таблицы, диаграммы, рисунки;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осуществлять орфографический контроль в текстовом документе с помощью средств текстового процессора;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оформлять текст в соответствии с заданными требованиями к шрифту, его начертанию, размеру и цвету, к выравниванию текста;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видоизменять готовые графические изображения с помощью средств графического редактора;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создавать сложные графические объекты с повторяющимися и /или преобразованными фрагментами;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создавать на заданную тему мультимедийную презентацию с гиперссылками, слайды которой содержат тексты, звуки, графические</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изображения; демонстрировать презентацию на экране компьютера или с помощью проектора;</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работать с электронной почтой (регистрировать почтовый ящик и пересылать сообщения);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научиться сохранять для индивидуального использования найденные в сети Интернет материалы;</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bCs/>
          <w:i/>
          <w:sz w:val="24"/>
          <w:szCs w:val="24"/>
        </w:rPr>
      </w:pPr>
      <w:r w:rsidRPr="00CB0F8C">
        <w:rPr>
          <w:rFonts w:ascii="Times New Roman" w:hAnsi="Times New Roman" w:cs="Times New Roman"/>
          <w:i/>
          <w:sz w:val="24"/>
          <w:szCs w:val="24"/>
        </w:rPr>
        <w:t>расширить представления об этических нормах работы с информационными объектами.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3. Информационное моделирование</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понимать сущность понятий «модель», «информационная модель»;</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различать натурные и информационные модели, приводить их примеры;</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«читать» информационные модели (простые таблицы, круговые и столбиковые диаграммы, схемы и др.), встречающиеся в повседневной жизни;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строить простые информационные модели объектов из различных предметных областей.</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сформировать начальные представления о о назначении и области применения моделей; о моделировании как методе научного познания;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приводить примеры образных, знаковых и смешанных информационных моделей;</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i/>
          <w:sz w:val="24"/>
          <w:szCs w:val="24"/>
        </w:rPr>
      </w:pPr>
      <w:r w:rsidRPr="00CB0F8C">
        <w:rPr>
          <w:rFonts w:ascii="Times New Roman" w:hAnsi="Times New Roman" w:cs="Times New Roman"/>
          <w:i/>
          <w:sz w:val="24"/>
          <w:szCs w:val="24"/>
        </w:rPr>
        <w:t>познакомится с правилами построения табличных моделей, схем, графов, деревьев;</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567"/>
        <w:jc w:val="both"/>
        <w:rPr>
          <w:rFonts w:ascii="Times New Roman" w:hAnsi="Times New Roman" w:cs="Times New Roman"/>
          <w:bCs/>
          <w:i/>
          <w:sz w:val="24"/>
          <w:szCs w:val="24"/>
        </w:rPr>
      </w:pPr>
      <w:r w:rsidRPr="00CB0F8C">
        <w:rPr>
          <w:rFonts w:ascii="Times New Roman" w:hAnsi="Times New Roman" w:cs="Times New Roman"/>
          <w:i/>
          <w:sz w:val="24"/>
          <w:szCs w:val="24"/>
        </w:rPr>
        <w:t>выбирать форму представления данных (таблица, схема, график, диаграмма, граф, дерево) в соответствии с поставленной задачей.</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
          <w:bCs/>
          <w:sz w:val="24"/>
          <w:szCs w:val="24"/>
        </w:rPr>
      </w:pPr>
      <w:r w:rsidRPr="00CB0F8C">
        <w:rPr>
          <w:rFonts w:ascii="Times New Roman" w:hAnsi="Times New Roman" w:cs="Times New Roman"/>
          <w:b/>
          <w:bCs/>
          <w:sz w:val="24"/>
          <w:szCs w:val="24"/>
        </w:rPr>
        <w:t>Раздел 4. Элементы алгоритмизации</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CB0F8C">
        <w:rPr>
          <w:rFonts w:ascii="Times New Roman" w:hAnsi="Times New Roman" w:cs="Times New Roman"/>
          <w:bCs/>
          <w:sz w:val="24"/>
          <w:szCs w:val="24"/>
          <w:u w:val="single"/>
        </w:rPr>
        <w:t>Ученик научится:</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смысл понятия «алгоритм», приводить примеры алгоритмов;</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управление имеющимся формальным исполнителем;</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подбирать алгоритмическую конструкцию, соответствующую заданной ситуации;</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разрабатывать план действий для решения задач на переправы, переливания и пр.;</w:t>
      </w:r>
    </w:p>
    <w:p w:rsidR="005E7790" w:rsidRPr="00CB0F8C" w:rsidRDefault="005E7790" w:rsidP="00272F8E">
      <w:pPr>
        <w:tabs>
          <w:tab w:val="left" w:pos="0"/>
        </w:tabs>
        <w:autoSpaceDE w:val="0"/>
        <w:autoSpaceDN w:val="0"/>
        <w:adjustRightInd w:val="0"/>
        <w:spacing w:after="0" w:line="240" w:lineRule="auto"/>
        <w:ind w:firstLine="567"/>
        <w:jc w:val="both"/>
        <w:rPr>
          <w:rFonts w:ascii="Times New Roman" w:hAnsi="Times New Roman" w:cs="Times New Roman"/>
          <w:bCs/>
          <w:i/>
          <w:sz w:val="24"/>
          <w:szCs w:val="24"/>
          <w:u w:val="single"/>
        </w:rPr>
      </w:pPr>
      <w:r w:rsidRPr="00CB0F8C">
        <w:rPr>
          <w:rFonts w:ascii="Times New Roman" w:hAnsi="Times New Roman" w:cs="Times New Roman"/>
          <w:bCs/>
          <w:i/>
          <w:sz w:val="24"/>
          <w:szCs w:val="24"/>
          <w:u w:val="single"/>
        </w:rPr>
        <w:t>Ученик получит возможность:</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i/>
          <w:sz w:val="24"/>
          <w:szCs w:val="24"/>
        </w:rPr>
      </w:pPr>
      <w:r w:rsidRPr="00CB0F8C">
        <w:rPr>
          <w:rFonts w:ascii="Times New Roman" w:hAnsi="Times New Roman" w:cs="Times New Roman"/>
          <w:i/>
          <w:sz w:val="24"/>
          <w:szCs w:val="24"/>
        </w:rPr>
        <w:t>исполнять алгоритмы, содержащие ветвления и повторения, для формального исполнителя с заданной системой команд;</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i/>
          <w:sz w:val="24"/>
          <w:szCs w:val="24"/>
        </w:rPr>
      </w:pPr>
      <w:r w:rsidRPr="00CB0F8C">
        <w:rPr>
          <w:rFonts w:ascii="Times New Roman" w:hAnsi="Times New Roman" w:cs="Times New Roman"/>
          <w:i/>
          <w:sz w:val="24"/>
          <w:szCs w:val="24"/>
        </w:rPr>
        <w:t>по данному алгоритму определять, для решения какой задачи он предназначен;</w:t>
      </w:r>
    </w:p>
    <w:p w:rsidR="005E7790" w:rsidRPr="00CB0F8C" w:rsidRDefault="005E7790" w:rsidP="00FB344F">
      <w:pPr>
        <w:numPr>
          <w:ilvl w:val="0"/>
          <w:numId w:val="124"/>
        </w:numPr>
        <w:tabs>
          <w:tab w:val="left" w:pos="0"/>
        </w:tabs>
        <w:autoSpaceDE w:val="0"/>
        <w:autoSpaceDN w:val="0"/>
        <w:adjustRightInd w:val="0"/>
        <w:spacing w:after="0" w:line="240" w:lineRule="auto"/>
        <w:ind w:left="0" w:firstLine="709"/>
        <w:jc w:val="both"/>
        <w:rPr>
          <w:rFonts w:ascii="Times New Roman" w:hAnsi="Times New Roman" w:cs="Times New Roman"/>
          <w:bCs/>
          <w:sz w:val="24"/>
          <w:szCs w:val="24"/>
        </w:rPr>
      </w:pPr>
      <w:r w:rsidRPr="00CB0F8C">
        <w:rPr>
          <w:rFonts w:ascii="Times New Roman" w:hAnsi="Times New Roman" w:cs="Times New Roman"/>
          <w:i/>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r w:rsidRPr="00CB0F8C">
        <w:rPr>
          <w:rFonts w:ascii="Times New Roman" w:hAnsi="Times New Roman" w:cs="Times New Roman"/>
          <w:sz w:val="24"/>
          <w:szCs w:val="24"/>
        </w:rPr>
        <w:t>.</w:t>
      </w:r>
    </w:p>
    <w:p w:rsidR="005E7790" w:rsidRPr="00CB0F8C" w:rsidRDefault="005E7790" w:rsidP="00735F92">
      <w:pPr>
        <w:spacing w:after="0" w:line="240" w:lineRule="auto"/>
        <w:ind w:left="720" w:firstLine="709"/>
        <w:jc w:val="both"/>
        <w:rPr>
          <w:rFonts w:ascii="Times New Roman" w:hAnsi="Times New Roman" w:cs="Times New Roman"/>
          <w:b/>
          <w:color w:val="FF0000"/>
          <w:sz w:val="24"/>
          <w:szCs w:val="24"/>
        </w:rPr>
      </w:pPr>
    </w:p>
    <w:p w:rsidR="001A0D89" w:rsidRPr="00272F8E" w:rsidRDefault="00272F8E" w:rsidP="00272F8E">
      <w:pPr>
        <w:pStyle w:val="1"/>
        <w:jc w:val="center"/>
        <w:rPr>
          <w:rFonts w:ascii="Times New Roman" w:hAnsi="Times New Roman" w:cs="Times New Roman"/>
          <w:b/>
          <w:color w:val="auto"/>
          <w:sz w:val="28"/>
          <w:szCs w:val="28"/>
        </w:rPr>
      </w:pPr>
      <w:bookmarkStart w:id="71" w:name="_Toc446788886"/>
      <w:r>
        <w:rPr>
          <w:rFonts w:ascii="Times New Roman" w:hAnsi="Times New Roman" w:cs="Times New Roman"/>
          <w:b/>
          <w:color w:val="auto"/>
          <w:sz w:val="28"/>
          <w:szCs w:val="28"/>
        </w:rPr>
        <w:t xml:space="preserve">2.2.10. </w:t>
      </w:r>
      <w:r w:rsidR="001A0D89" w:rsidRPr="00272F8E">
        <w:rPr>
          <w:rFonts w:ascii="Times New Roman" w:hAnsi="Times New Roman" w:cs="Times New Roman"/>
          <w:b/>
          <w:color w:val="auto"/>
          <w:sz w:val="28"/>
          <w:szCs w:val="28"/>
        </w:rPr>
        <w:t>Физика</w:t>
      </w:r>
      <w:bookmarkEnd w:id="71"/>
    </w:p>
    <w:p w:rsidR="00547457" w:rsidRPr="00547457" w:rsidRDefault="00547457" w:rsidP="00735F92">
      <w:pPr>
        <w:pStyle w:val="a8"/>
        <w:ind w:left="2138" w:firstLine="709"/>
        <w:rPr>
          <w:rFonts w:ascii="Times New Roman" w:hAnsi="Times New Roman"/>
          <w:b/>
          <w:sz w:val="28"/>
        </w:rPr>
      </w:pPr>
    </w:p>
    <w:p w:rsidR="00E05E05" w:rsidRPr="00547457" w:rsidRDefault="00547457" w:rsidP="00735F92">
      <w:pPr>
        <w:spacing w:after="0" w:line="240" w:lineRule="auto"/>
        <w:ind w:firstLine="709"/>
        <w:jc w:val="center"/>
        <w:rPr>
          <w:rFonts w:ascii="Times New Roman" w:hAnsi="Times New Roman" w:cs="Times New Roman"/>
          <w:sz w:val="24"/>
          <w:szCs w:val="24"/>
        </w:rPr>
      </w:pPr>
      <w:r w:rsidRPr="00547457">
        <w:rPr>
          <w:rFonts w:ascii="Times New Roman" w:hAnsi="Times New Roman" w:cs="Times New Roman"/>
          <w:sz w:val="24"/>
          <w:szCs w:val="24"/>
        </w:rPr>
        <w:t>ПОЯСНИТЕЛЬНАЯ ЗАПИСКА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Рабочая программа разработана на основе программы для общеобразоват. учреждений:  Физика. Астрономия. 7 – 11 кл.  / Сост. Ю.И. Дик, В.А. Коровин.</w:t>
      </w:r>
    </w:p>
    <w:p w:rsidR="00E05E05" w:rsidRPr="00CB0F8C" w:rsidRDefault="00E05E05" w:rsidP="00735F92">
      <w:pPr>
        <w:shd w:val="clear" w:color="auto" w:fill="FFFFFF"/>
        <w:spacing w:after="0" w:line="240" w:lineRule="auto"/>
        <w:ind w:left="554"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Цели изучения физики:</w:t>
      </w:r>
    </w:p>
    <w:p w:rsidR="00E05E05" w:rsidRPr="00CB0F8C" w:rsidRDefault="00E05E05" w:rsidP="00FB344F">
      <w:pPr>
        <w:widowControl w:val="0"/>
        <w:numPr>
          <w:ilvl w:val="0"/>
          <w:numId w:val="17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B0F8C">
        <w:rPr>
          <w:rFonts w:ascii="Times New Roman" w:eastAsia="Times New Roman" w:hAnsi="Times New Roman" w:cs="Times New Roman"/>
          <w:b/>
          <w:bCs/>
          <w:sz w:val="24"/>
          <w:szCs w:val="24"/>
          <w:lang w:eastAsia="ru-RU"/>
        </w:rPr>
        <w:t xml:space="preserve">освоение знаний </w:t>
      </w:r>
      <w:r w:rsidRPr="00CB0F8C">
        <w:rPr>
          <w:rFonts w:ascii="Times New Roman" w:eastAsia="Times New Roman" w:hAnsi="Times New Roman" w:cs="Times New Roman"/>
          <w:sz w:val="24"/>
          <w:szCs w:val="24"/>
          <w:lang w:eastAsia="ru-RU"/>
        </w:rPr>
        <w:t>о тепловых, электромагнитных и квантовых явлениях, величинах, характеризующих эти явления, законах, которым они подчиняются, о методах научно</w:t>
      </w:r>
      <w:r w:rsidRPr="00CB0F8C">
        <w:rPr>
          <w:rFonts w:ascii="Times New Roman" w:eastAsia="Times New Roman" w:hAnsi="Times New Roman" w:cs="Times New Roman"/>
          <w:sz w:val="24"/>
          <w:szCs w:val="24"/>
          <w:lang w:eastAsia="ru-RU"/>
        </w:rPr>
        <w:softHyphen/>
        <w:t xml:space="preserve">го познания природы и </w:t>
      </w:r>
      <w:r w:rsidRPr="00CB0F8C">
        <w:rPr>
          <w:rFonts w:ascii="Times New Roman" w:eastAsia="Times New Roman" w:hAnsi="Times New Roman" w:cs="Times New Roman"/>
          <w:b/>
          <w:bCs/>
          <w:sz w:val="24"/>
          <w:szCs w:val="24"/>
          <w:lang w:eastAsia="ru-RU"/>
        </w:rPr>
        <w:t xml:space="preserve">формирование на этой основе представлений </w:t>
      </w:r>
      <w:r w:rsidRPr="00CB0F8C">
        <w:rPr>
          <w:rFonts w:ascii="Times New Roman" w:eastAsia="Times New Roman" w:hAnsi="Times New Roman" w:cs="Times New Roman"/>
          <w:sz w:val="24"/>
          <w:szCs w:val="24"/>
          <w:lang w:eastAsia="ru-RU"/>
        </w:rPr>
        <w:t>о физической картине мира;</w:t>
      </w:r>
    </w:p>
    <w:p w:rsidR="00E05E05" w:rsidRPr="00CB0F8C" w:rsidRDefault="00E05E05" w:rsidP="00FB344F">
      <w:pPr>
        <w:widowControl w:val="0"/>
        <w:numPr>
          <w:ilvl w:val="0"/>
          <w:numId w:val="179"/>
        </w:numPr>
        <w:shd w:val="clear" w:color="auto" w:fill="FFFFFF"/>
        <w:tabs>
          <w:tab w:val="left" w:pos="0"/>
        </w:tabs>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овладение умениями </w:t>
      </w:r>
      <w:r w:rsidRPr="00CB0F8C">
        <w:rPr>
          <w:rFonts w:ascii="Times New Roman" w:eastAsia="Times New Roman" w:hAnsi="Times New Roman" w:cs="Times New Roman"/>
          <w:sz w:val="24"/>
          <w:szCs w:val="24"/>
          <w:lang w:eastAsia="ru-RU"/>
        </w:rPr>
        <w:t>проводить наблюдения природных явлений, описывать и обоб</w:t>
      </w:r>
      <w:r w:rsidRPr="00CB0F8C">
        <w:rPr>
          <w:rFonts w:ascii="Times New Roman" w:eastAsia="Times New Roman" w:hAnsi="Times New Roman" w:cs="Times New Roman"/>
          <w:sz w:val="24"/>
          <w:szCs w:val="24"/>
          <w:lang w:eastAsia="ru-RU"/>
        </w:rPr>
        <w:softHyphen/>
        <w:t>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w:t>
      </w:r>
      <w:r w:rsidRPr="00CB0F8C">
        <w:rPr>
          <w:rFonts w:ascii="Times New Roman" w:eastAsia="Times New Roman" w:hAnsi="Times New Roman" w:cs="Times New Roman"/>
          <w:sz w:val="24"/>
          <w:szCs w:val="24"/>
          <w:lang w:eastAsia="ru-RU"/>
        </w:rPr>
        <w:softHyphen/>
        <w:t>зических задач;</w:t>
      </w:r>
    </w:p>
    <w:p w:rsidR="00E05E05" w:rsidRPr="00CB0F8C" w:rsidRDefault="00E05E05" w:rsidP="00FB344F">
      <w:pPr>
        <w:widowControl w:val="0"/>
        <w:numPr>
          <w:ilvl w:val="0"/>
          <w:numId w:val="179"/>
        </w:numPr>
        <w:shd w:val="clear" w:color="auto" w:fill="FFFFFF"/>
        <w:tabs>
          <w:tab w:val="left" w:pos="0"/>
        </w:tabs>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развитие </w:t>
      </w:r>
      <w:r w:rsidRPr="00CB0F8C">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решения интеллектуальных проблем, физических задач и выполнения экспе</w:t>
      </w:r>
      <w:r w:rsidRPr="00CB0F8C">
        <w:rPr>
          <w:rFonts w:ascii="Times New Roman" w:eastAsia="Times New Roman" w:hAnsi="Times New Roman" w:cs="Times New Roman"/>
          <w:sz w:val="24"/>
          <w:szCs w:val="24"/>
          <w:lang w:eastAsia="ru-RU"/>
        </w:rPr>
        <w:softHyphen/>
        <w:t>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E05E05" w:rsidRPr="00CB0F8C" w:rsidRDefault="00E05E05" w:rsidP="00FB344F">
      <w:pPr>
        <w:widowControl w:val="0"/>
        <w:numPr>
          <w:ilvl w:val="0"/>
          <w:numId w:val="179"/>
        </w:numPr>
        <w:shd w:val="clear" w:color="auto" w:fill="FFFFFF"/>
        <w:tabs>
          <w:tab w:val="left" w:pos="0"/>
        </w:tab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воспитание </w:t>
      </w:r>
      <w:r w:rsidRPr="00CB0F8C">
        <w:rPr>
          <w:rFonts w:ascii="Times New Roman" w:eastAsia="Times New Roman" w:hAnsi="Times New Roman" w:cs="Times New Roman"/>
          <w:sz w:val="24"/>
          <w:szCs w:val="24"/>
          <w:lang w:eastAsia="ru-RU"/>
        </w:rPr>
        <w:t>убежденности в познаваемости окружающего мира, в необходимости ра</w:t>
      </w:r>
      <w:r w:rsidRPr="00CB0F8C">
        <w:rPr>
          <w:rFonts w:ascii="Times New Roman" w:eastAsia="Times New Roman" w:hAnsi="Times New Roman" w:cs="Times New Roman"/>
          <w:sz w:val="24"/>
          <w:szCs w:val="24"/>
          <w:lang w:eastAsia="ru-RU"/>
        </w:rPr>
        <w:softHyphen/>
        <w:t>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05E05" w:rsidRPr="00272F8E" w:rsidRDefault="00E05E05" w:rsidP="00FB344F">
      <w:pPr>
        <w:widowControl w:val="0"/>
        <w:numPr>
          <w:ilvl w:val="0"/>
          <w:numId w:val="179"/>
        </w:numPr>
        <w:shd w:val="clear" w:color="auto" w:fill="FFFFFF"/>
        <w:tabs>
          <w:tab w:val="left" w:pos="0"/>
        </w:tab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 xml:space="preserve">применение полученных знаний и умений </w:t>
      </w:r>
      <w:r w:rsidRPr="00CB0F8C">
        <w:rPr>
          <w:rFonts w:ascii="Times New Roman" w:eastAsia="Times New Roman" w:hAnsi="Times New Roman" w:cs="Times New Roman"/>
          <w:sz w:val="24"/>
          <w:szCs w:val="24"/>
          <w:lang w:eastAsia="ru-RU"/>
        </w:rPr>
        <w:t>для решения практических задач повсе</w:t>
      </w:r>
      <w:r w:rsidRPr="00CB0F8C">
        <w:rPr>
          <w:rFonts w:ascii="Times New Roman" w:eastAsia="Times New Roman" w:hAnsi="Times New Roman" w:cs="Times New Roman"/>
          <w:sz w:val="24"/>
          <w:szCs w:val="24"/>
          <w:lang w:eastAsia="ru-RU"/>
        </w:rPr>
        <w:softHyphen/>
        <w:t>дневной жизни, для обеспечения безопасности.</w:t>
      </w:r>
    </w:p>
    <w:p w:rsidR="00E05E05" w:rsidRPr="00CB0F8C" w:rsidRDefault="00E05E05" w:rsidP="00735F92">
      <w:pPr>
        <w:spacing w:after="0" w:line="240" w:lineRule="auto"/>
        <w:ind w:left="709"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Общая характеристика учебного предмета</w:t>
      </w:r>
    </w:p>
    <w:p w:rsidR="00E05E05" w:rsidRPr="00CB0F8C" w:rsidRDefault="00E05E05"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E05E05" w:rsidRPr="00CB0F8C" w:rsidRDefault="00E05E05" w:rsidP="00735F92">
      <w:pPr>
        <w:shd w:val="clear" w:color="auto" w:fill="FFFFFF"/>
        <w:tabs>
          <w:tab w:val="left" w:pos="567"/>
          <w:tab w:val="left" w:pos="1177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Физика</w:t>
      </w:r>
      <w:r w:rsidRPr="00CB0F8C">
        <w:rPr>
          <w:rFonts w:ascii="Times New Roman" w:hAnsi="Times New Roman" w:cs="Times New Roman"/>
          <w:noProof/>
          <w:sz w:val="24"/>
          <w:szCs w:val="24"/>
        </w:rPr>
        <w:t></w:t>
      </w:r>
      <w:r w:rsidRPr="00CB0F8C">
        <w:rPr>
          <w:rFonts w:ascii="Times New Roman" w:hAnsi="Times New Roman" w:cs="Times New Roman"/>
          <w:sz w:val="24"/>
          <w:szCs w:val="24"/>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E05E05" w:rsidRPr="00CB0F8C" w:rsidRDefault="00E05E05" w:rsidP="00735F92">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w:t>
      </w:r>
      <w:r w:rsidRPr="00CB0F8C">
        <w:rPr>
          <w:rFonts w:ascii="Times New Roman" w:eastAsia="Times New Roman" w:hAnsi="Times New Roman" w:cs="Times New Roman"/>
          <w:sz w:val="24"/>
          <w:szCs w:val="24"/>
          <w:lang w:eastAsia="ru-RU"/>
        </w:rPr>
        <w:softHyphen/>
        <w:t>ки основное внимание уделяется не передаче суммы готовых знаний, а знакомству с методами науч</w:t>
      </w:r>
      <w:r w:rsidRPr="00CB0F8C">
        <w:rPr>
          <w:rFonts w:ascii="Times New Roman" w:eastAsia="Times New Roman" w:hAnsi="Times New Roman" w:cs="Times New Roman"/>
          <w:sz w:val="24"/>
          <w:szCs w:val="24"/>
          <w:lang w:eastAsia="ru-RU"/>
        </w:rPr>
        <w:softHyphen/>
        <w:t>ного познания окружающего мира, постановке проблем, требующих от учащихся самостоятельной деятельности по их разрешению.</w:t>
      </w:r>
    </w:p>
    <w:p w:rsidR="00E05E05" w:rsidRPr="00CB0F8C" w:rsidRDefault="00E05E05" w:rsidP="00735F92">
      <w:pPr>
        <w:shd w:val="clear" w:color="auto" w:fill="FFFFFF"/>
        <w:tabs>
          <w:tab w:val="left" w:pos="1177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E05E05" w:rsidRPr="00CB0F8C" w:rsidRDefault="00E05E05"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Место учебного предмета в учебном плане</w:t>
      </w:r>
    </w:p>
    <w:p w:rsidR="00E05E05" w:rsidRPr="00272F8E" w:rsidRDefault="00E05E05" w:rsidP="00272F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Согласно учебному плану МАОУ «Ленская СОШ»  на  изучение  предмета «Физика»  отводится 2 учебных часа в неделю в течение каждого года обучения, по 68 часов в год.</w:t>
      </w:r>
    </w:p>
    <w:p w:rsidR="00E05E05" w:rsidRPr="00CB0F8C" w:rsidRDefault="00E05E05"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«Физика»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t>Личностными результатами</w:t>
      </w:r>
      <w:r w:rsidRPr="00CB0F8C">
        <w:rPr>
          <w:rStyle w:val="apple-converted-space"/>
          <w:rFonts w:ascii="Times New Roman" w:eastAsia="@Arial Unicode MS" w:hAnsi="Times New Roman"/>
          <w:color w:val="000000"/>
        </w:rPr>
        <w:t> </w:t>
      </w:r>
      <w:r w:rsidRPr="00CB0F8C">
        <w:rPr>
          <w:rFonts w:ascii="Times New Roman" w:hAnsi="Times New Roman"/>
          <w:color w:val="000000"/>
        </w:rPr>
        <w:t>изучения предмета «Физика» являются следующие умения: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Осознавать единство и целостность окружающего мира, возможности его познаваемости и объяснимости на основе достижений науки.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Постепенно выстраивать собственное целостное мировоззрение:</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вырабатывать свои собственные ответы на основные жизненные вопросы, которые ставит личный жизненный опыт;</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учиться признавать противоречивость и незавершённость своих взглядов на мир, возможность их изменения.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Учиться использовать свои взгляды на мир для объяснения различных ситуаций, решения возникающих проблем и извлечения жизненных уроков.</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Приобретать опыт участия в делах, приносящих пользу людям.</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b/>
          <w:bCs/>
          <w:i/>
          <w:iCs/>
          <w:color w:val="000000"/>
        </w:rPr>
      </w:pPr>
      <w:r w:rsidRPr="00CB0F8C">
        <w:rPr>
          <w:rFonts w:ascii="Times New Roman" w:hAnsi="Times New Roman"/>
          <w:b/>
          <w:bCs/>
          <w:color w:val="000000"/>
          <w:shd w:val="clear" w:color="auto" w:fill="FFFFFF"/>
        </w:rPr>
        <w:t>Метапредметными</w:t>
      </w:r>
      <w:r w:rsidRPr="00CB0F8C">
        <w:rPr>
          <w:rStyle w:val="apple-converted-space"/>
          <w:rFonts w:ascii="Times New Roman" w:eastAsia="@Arial Unicode MS" w:hAnsi="Times New Roman"/>
          <w:color w:val="000000"/>
          <w:shd w:val="clear" w:color="auto" w:fill="FFFFFF"/>
        </w:rPr>
        <w:t> </w:t>
      </w:r>
      <w:r w:rsidRPr="00CB0F8C">
        <w:rPr>
          <w:rFonts w:ascii="Times New Roman" w:hAnsi="Times New Roman"/>
          <w:color w:val="000000"/>
          <w:shd w:val="clear" w:color="auto" w:fill="FFFFFF"/>
        </w:rPr>
        <w:t>результатами изучения курса «Физики» является формирование универсальных учебных действий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Регулятивные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Самостоятельно обнаруживать и формулировать проблему в классной и индивидуальной учебной деятельности.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Составлять (индивидуально или в группе) план решения проблемы.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Планировать свою индивидуальную образовательную траекторию.</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Самостоятельно осознавать причины своего успеха или неуспеха и находить способы выхода из ситуации неуспеха.</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оценивать степень успешности своей индивидуальной образовательной деятельности.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Познавательные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Анализировать, сравнивать, классифицировать и обобщать изученные понятия.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Строить логичное рассуждение, включающее установление причинно-следственных связей.</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Представлять информацию в виде конспектов, таблиц, схем, графиков.</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Преобразовывать информацию из одного вида в другой и выбирать удобную для себя форму фиксации и представления информации.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Использовать различные виды чтения (изучающее, просмотровое, ознакомительное, поисковое), приемы слушания.</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Самому создавать источники информации разного типа и для разных аудиторий, соблюдать правила информационной безопасности.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i/>
          <w:iCs/>
          <w:color w:val="000000"/>
        </w:rPr>
        <w:t>Коммуникативные УУД:</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Отстаивая свою точку зрения, приводить аргументы, подтверждая их фактами.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В дискуссии уметь выдвинуть контраргументы, перефразировать свою мысль (владение механизмом эквивалентных замен).</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Учиться критично относиться к своему мнению, уметь признавать ошибочность своего мнения (если оно таково) и корректировать его.</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Различать в письменной и устной речи мнение (точку зрения), доказательства (аргументы, факты), гипотезы, аксиомы, теории.</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Уметь взглянуть на ситуацию с иной позиции и договариваться с людьми иных позиций.</w:t>
      </w:r>
    </w:p>
    <w:p w:rsidR="00E05E05" w:rsidRPr="00CB0F8C" w:rsidRDefault="00E05E05" w:rsidP="00735F92">
      <w:pPr>
        <w:pStyle w:val="a7"/>
        <w:shd w:val="clear" w:color="auto" w:fill="FFFFFF"/>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t>Предметными результатами</w:t>
      </w:r>
      <w:r w:rsidRPr="00CB0F8C">
        <w:rPr>
          <w:rStyle w:val="apple-converted-space"/>
          <w:rFonts w:ascii="Times New Roman" w:eastAsia="@Arial Unicode MS" w:hAnsi="Times New Roman"/>
          <w:color w:val="000000"/>
        </w:rPr>
        <w:t> </w:t>
      </w:r>
      <w:r w:rsidRPr="00CB0F8C">
        <w:rPr>
          <w:rFonts w:ascii="Times New Roman" w:hAnsi="Times New Roman"/>
          <w:color w:val="000000"/>
        </w:rPr>
        <w:t>являются:</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 природе важнейших физических явлений окружающего мира и понимание смысла физических законов, раскрывающих связь изученных явлений.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применять теоретические знания по физике на практике, решать физические задачи на применение полученных знаний.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05E05" w:rsidRPr="00CB0F8C" w:rsidRDefault="00E05E05"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05E05" w:rsidRPr="00CB0F8C" w:rsidRDefault="00E05E05"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Содержание учебного предмета</w:t>
      </w:r>
    </w:p>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Распределение учебного времени, отведенного на изучение отдельных разделов курса</w:t>
      </w:r>
    </w:p>
    <w:tbl>
      <w:tblPr>
        <w:tblW w:w="0" w:type="auto"/>
        <w:tblInd w:w="40" w:type="dxa"/>
        <w:tblLayout w:type="fixed"/>
        <w:tblCellMar>
          <w:left w:w="40" w:type="dxa"/>
          <w:right w:w="40" w:type="dxa"/>
        </w:tblCellMar>
        <w:tblLook w:val="0000"/>
      </w:tblPr>
      <w:tblGrid>
        <w:gridCol w:w="4111"/>
        <w:gridCol w:w="2268"/>
        <w:gridCol w:w="2126"/>
        <w:gridCol w:w="1276"/>
      </w:tblGrid>
      <w:tr w:rsidR="00E05E05" w:rsidRPr="00CB0F8C" w:rsidTr="00272F8E">
        <w:trPr>
          <w:trHeight w:hRule="exact" w:val="578"/>
        </w:trPr>
        <w:tc>
          <w:tcPr>
            <w:tcW w:w="4111" w:type="dxa"/>
            <w:tcBorders>
              <w:top w:val="single" w:sz="6" w:space="0" w:color="auto"/>
              <w:left w:val="single" w:sz="6" w:space="0" w:color="auto"/>
              <w:bottom w:val="nil"/>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Основное содержание</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Количество часов, отведенных на изучение</w:t>
            </w:r>
          </w:p>
        </w:tc>
      </w:tr>
      <w:tr w:rsidR="00E05E05" w:rsidRPr="00CB0F8C" w:rsidTr="00272F8E">
        <w:trPr>
          <w:trHeight w:hRule="exact" w:val="335"/>
        </w:trPr>
        <w:tc>
          <w:tcPr>
            <w:tcW w:w="4111" w:type="dxa"/>
            <w:tcBorders>
              <w:top w:val="nil"/>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класс</w:t>
            </w:r>
          </w:p>
        </w:tc>
      </w:tr>
      <w:tr w:rsidR="00E05E05" w:rsidRPr="00CB0F8C" w:rsidTr="00272F8E">
        <w:trPr>
          <w:trHeight w:hRule="exact" w:val="709"/>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Физика и физические ме</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тоды изучения природы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r>
      <w:tr w:rsidR="00E05E05" w:rsidRPr="00CB0F8C" w:rsidTr="00272F8E">
        <w:trPr>
          <w:trHeight w:hRule="exact" w:val="40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Механические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32</w:t>
            </w:r>
          </w:p>
        </w:tc>
      </w:tr>
      <w:tr w:rsidR="00E05E05" w:rsidRPr="00CB0F8C" w:rsidTr="00272F8E">
        <w:trPr>
          <w:trHeight w:hRule="exact" w:val="41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Тепловые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r>
      <w:tr w:rsidR="00E05E05" w:rsidRPr="00CB0F8C" w:rsidTr="00272F8E">
        <w:trPr>
          <w:trHeight w:hRule="exact" w:val="3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Электрические и магнит</w:t>
            </w:r>
            <w:r w:rsidRPr="00CB0F8C">
              <w:rPr>
                <w:rFonts w:ascii="Times New Roman" w:hAnsi="Times New Roman" w:cs="Times New Roman"/>
                <w:sz w:val="24"/>
                <w:szCs w:val="24"/>
              </w:rPr>
              <w:t>ные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w:t>
            </w:r>
          </w:p>
        </w:tc>
      </w:tr>
      <w:tr w:rsidR="00E05E05" w:rsidRPr="00CB0F8C" w:rsidTr="00272F8E">
        <w:trPr>
          <w:trHeight w:hRule="exact" w:val="41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Электромагнитные коле</w:t>
            </w:r>
            <w:r w:rsidRPr="00CB0F8C">
              <w:rPr>
                <w:rFonts w:ascii="Times New Roman" w:hAnsi="Times New Roman" w:cs="Times New Roman"/>
                <w:sz w:val="24"/>
                <w:szCs w:val="24"/>
              </w:rPr>
              <w:t>бания и волны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w:t>
            </w:r>
          </w:p>
        </w:tc>
      </w:tr>
      <w:tr w:rsidR="00E05E05" w:rsidRPr="00CB0F8C" w:rsidTr="00272F8E">
        <w:trPr>
          <w:trHeight w:hRule="exact" w:val="28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Квантовые явления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18</w:t>
            </w:r>
          </w:p>
        </w:tc>
      </w:tr>
      <w:tr w:rsidR="00E05E05" w:rsidRPr="00CB0F8C" w:rsidTr="00272F8E">
        <w:trPr>
          <w:trHeight w:hRule="exact" w:val="292"/>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Итоговое повторение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r>
      <w:tr w:rsidR="00E05E05" w:rsidRPr="00CB0F8C" w:rsidTr="00272F8E">
        <w:trPr>
          <w:trHeight w:hRule="exact" w:val="418"/>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68</w:t>
            </w:r>
          </w:p>
        </w:tc>
      </w:tr>
    </w:tbl>
    <w:p w:rsidR="00E05E05" w:rsidRPr="00CB0F8C" w:rsidRDefault="00E05E05" w:rsidP="00735F92">
      <w:pPr>
        <w:shd w:val="clear" w:color="auto" w:fill="FFFFFF"/>
        <w:spacing w:after="0" w:line="240" w:lineRule="auto"/>
        <w:ind w:left="734" w:firstLine="709"/>
        <w:jc w:val="both"/>
        <w:rPr>
          <w:rFonts w:ascii="Times New Roman" w:hAnsi="Times New Roman" w:cs="Times New Roman"/>
          <w:sz w:val="24"/>
          <w:szCs w:val="24"/>
        </w:rPr>
      </w:pPr>
    </w:p>
    <w:p w:rsidR="00E05E05" w:rsidRPr="00CB0F8C" w:rsidRDefault="00E05E0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     Программы для общеобразоват. учреждений:  Физика. Астрономия. 7 – 11 кл.    / Сост. Ю.И. Дик, В.А. Коровин.</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2.     Оценка качества подготовки выпускников основной школы по физике/ Сост В.А. Коровин.</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3.     Планирование учебного процесса по физике в средней школе/ Я.С. Хижнякова, Н.А.Родина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4.     Р.И.Малафеев. Проблемное обучение физике в средней школе.</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5.     В.Г. Сердинский Экскурсии по физике в средней школе – М.Просвещение</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6.     Н.А.Родина, Е.М.Гутник. Самостоятельная работа учащихся по физике 7 – 8 классах средней школы.</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7.     Газеты «1 сентября», приложение Физика.</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8.     Мультимедийные программы.</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9.     А.В. Перышкин Физика –7, 8, 9  М.: Дрофа, 2007 г.</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10. А.Е.Марон, Е.А.Марон,С.В.Позойский, Сборник вопросов и задач к учебнику А.В.Пёрышкина Физика 7., Вертикаль М.; Дрофа 2015</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11. А.Е.Марон, Е.А.Марон,С.В.Позойский, Сборник вопросов и задач к учебнику А.В.Пёрышкина Физика 8., Вертикаль М.; Дрофа 2015</w:t>
      </w:r>
    </w:p>
    <w:p w:rsidR="00E05E05" w:rsidRPr="00CB0F8C" w:rsidRDefault="00E05E0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12. А.Е.Марон, Е.А.Марон,С.В.Позойский, Сборник вопросов и задач к учебнику А.В.Пёрышкина, Е.М.Гутник Физика 9., Вертикаль М.; Дрофа 2015</w:t>
      </w:r>
    </w:p>
    <w:p w:rsidR="00E05E05" w:rsidRPr="00CB0F8C" w:rsidRDefault="00E05E05" w:rsidP="00735F92">
      <w:pPr>
        <w:pStyle w:val="6"/>
        <w:spacing w:before="0" w:line="240" w:lineRule="auto"/>
        <w:ind w:firstLine="709"/>
        <w:jc w:val="both"/>
        <w:rPr>
          <w:rFonts w:ascii="Times New Roman" w:hAnsi="Times New Roman" w:cs="Times New Roman"/>
          <w:b/>
          <w:i w:val="0"/>
          <w:iCs w:val="0"/>
          <w:color w:val="auto"/>
          <w:sz w:val="24"/>
          <w:szCs w:val="24"/>
        </w:rPr>
      </w:pPr>
      <w:r w:rsidRPr="00CB0F8C">
        <w:rPr>
          <w:rFonts w:ascii="Times New Roman" w:hAnsi="Times New Roman" w:cs="Times New Roman"/>
          <w:b/>
          <w:i w:val="0"/>
          <w:iCs w:val="0"/>
          <w:color w:val="auto"/>
          <w:sz w:val="24"/>
          <w:szCs w:val="24"/>
        </w:rPr>
        <w:t>Сборники контрольных работ</w:t>
      </w:r>
    </w:p>
    <w:p w:rsidR="00E05E05" w:rsidRPr="00CB0F8C" w:rsidRDefault="00E05E0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Тесты по физике. 7 класс. Ярославль: Издательство ЯГПУ им. К.Д. Ушинского, 2000 г.</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sz w:val="24"/>
          <w:szCs w:val="24"/>
        </w:rPr>
        <w:t xml:space="preserve">2. </w:t>
      </w:r>
      <w:r w:rsidRPr="00CB0F8C">
        <w:rPr>
          <w:rFonts w:ascii="Times New Roman" w:hAnsi="Times New Roman" w:cs="Times New Roman"/>
          <w:bCs/>
          <w:iCs/>
          <w:sz w:val="24"/>
          <w:szCs w:val="24"/>
        </w:rPr>
        <w:t>О.И.Громцева Контрольные и самостоятельные работы по физике. К учебнику А.В.Перышкина, Е.М.Гутник «Физика. 7 класс» - М: Экзамен, 2010</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3. Контрольно-измерительные материалы. Физика: 7 класс / сост. Н.И.Зорин. – М.:ВАКО, 2012. – 96с.</w:t>
      </w:r>
    </w:p>
    <w:p w:rsidR="00E05E05" w:rsidRPr="00CB0F8C" w:rsidRDefault="00E05E05" w:rsidP="00735F92">
      <w:pPr>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4. Иванова В.В.Экспресс-диагностика. Физика. 7 класс / В.В.Иванова. – М.: Издательство «Экзамен», 2014. – 96с.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sz w:val="24"/>
          <w:szCs w:val="24"/>
        </w:rPr>
        <w:t xml:space="preserve">5. </w:t>
      </w:r>
      <w:r w:rsidRPr="00CB0F8C">
        <w:rPr>
          <w:rFonts w:ascii="Times New Roman" w:hAnsi="Times New Roman" w:cs="Times New Roman"/>
          <w:bCs/>
          <w:iCs/>
          <w:sz w:val="24"/>
          <w:szCs w:val="24"/>
        </w:rPr>
        <w:t>О.И.Громцева Контрольные и самостоятельные работы по физике. К учебнику А.В.Перышкина, Е.М.Гутник «Физика. 8 класс» - М: Экзамен, 2013</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6. Контрольно-измерительные материалы. Физика: 8 класс / сост. Н.И.Зорин. – М.:ВАКО, 2012. – 96с.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7. С.Н.Домнина. Физика. Диагностические тесты. 8 класс.</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8. О.И.Громцева Контрольные и самостоятельные работы по физике. К учебнику А.В.Перышкина, Е.М.Гутник «Физика. 9 класс» - М: Экзамен, 2013</w:t>
      </w:r>
    </w:p>
    <w:p w:rsidR="00E05E05" w:rsidRPr="00CB0F8C" w:rsidRDefault="00E05E05" w:rsidP="00735F92">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9. Контрольно-измерительные материалы. Физика: 9 класс / сост. Н.И.Зорин. – М.:ВАКО, 2012. – 96с.</w:t>
      </w:r>
    </w:p>
    <w:p w:rsidR="00E05E05" w:rsidRPr="00272F8E" w:rsidRDefault="00E05E05" w:rsidP="00272F8E">
      <w:pPr>
        <w:pStyle w:val="31"/>
        <w:spacing w:after="0" w:line="240" w:lineRule="auto"/>
        <w:ind w:firstLine="709"/>
        <w:jc w:val="both"/>
        <w:rPr>
          <w:rFonts w:ascii="Times New Roman" w:hAnsi="Times New Roman" w:cs="Times New Roman"/>
          <w:bCs/>
          <w:iCs/>
          <w:sz w:val="24"/>
          <w:szCs w:val="24"/>
        </w:rPr>
      </w:pPr>
      <w:r w:rsidRPr="00CB0F8C">
        <w:rPr>
          <w:rFonts w:ascii="Times New Roman" w:hAnsi="Times New Roman" w:cs="Times New Roman"/>
          <w:bCs/>
          <w:iCs/>
          <w:sz w:val="24"/>
          <w:szCs w:val="24"/>
        </w:rPr>
        <w:t>10. Физика. 9 класс: диагностика предметной обученности (контрольно-тренировочные задания, диагностические тесты и карты) / автор-составитель    В.С.Лебединская. – Волгоград: Учитель, 2010. – 86 с.</w:t>
      </w:r>
    </w:p>
    <w:p w:rsidR="00E05E05" w:rsidRPr="00CB0F8C" w:rsidRDefault="00E05E0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«Физика»</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измерять расстояние, промежуток времени, скорость, массу, силу, работу силы, мощность, кинетическую энергию, потенциальную энергию.</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E05E05" w:rsidRPr="00CB0F8C"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A5EFE" w:rsidRPr="00272F8E" w:rsidRDefault="00E05E05" w:rsidP="00FB344F">
      <w:pPr>
        <w:numPr>
          <w:ilvl w:val="0"/>
          <w:numId w:val="180"/>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0D89" w:rsidRPr="00272F8E" w:rsidRDefault="00272F8E" w:rsidP="00272F8E">
      <w:pPr>
        <w:pStyle w:val="1"/>
        <w:jc w:val="center"/>
        <w:rPr>
          <w:rFonts w:ascii="Times New Roman" w:hAnsi="Times New Roman" w:cs="Times New Roman"/>
          <w:b/>
          <w:color w:val="auto"/>
          <w:sz w:val="28"/>
          <w:szCs w:val="28"/>
        </w:rPr>
      </w:pPr>
      <w:bookmarkStart w:id="72" w:name="_Toc446788887"/>
      <w:r>
        <w:rPr>
          <w:rFonts w:ascii="Times New Roman" w:hAnsi="Times New Roman" w:cs="Times New Roman"/>
          <w:b/>
          <w:color w:val="auto"/>
          <w:sz w:val="28"/>
          <w:szCs w:val="28"/>
        </w:rPr>
        <w:t xml:space="preserve">2.2.11. </w:t>
      </w:r>
      <w:r w:rsidR="001A0D89" w:rsidRPr="00272F8E">
        <w:rPr>
          <w:rFonts w:ascii="Times New Roman" w:hAnsi="Times New Roman" w:cs="Times New Roman"/>
          <w:b/>
          <w:color w:val="auto"/>
          <w:sz w:val="28"/>
          <w:szCs w:val="28"/>
        </w:rPr>
        <w:t>Биология</w:t>
      </w:r>
      <w:bookmarkEnd w:id="72"/>
    </w:p>
    <w:p w:rsidR="00EA5EFE" w:rsidRPr="00CB0F8C" w:rsidRDefault="00EA5EFE" w:rsidP="00735F92">
      <w:pPr>
        <w:spacing w:after="0" w:line="240" w:lineRule="auto"/>
        <w:ind w:firstLine="709"/>
        <w:jc w:val="both"/>
        <w:rPr>
          <w:rFonts w:ascii="Times New Roman" w:hAnsi="Times New Roman" w:cs="Times New Roman"/>
          <w:b/>
          <w:sz w:val="24"/>
          <w:szCs w:val="24"/>
        </w:rPr>
      </w:pPr>
    </w:p>
    <w:p w:rsidR="00EA5EFE" w:rsidRPr="005F3E64" w:rsidRDefault="00547457" w:rsidP="005F3E64">
      <w:pPr>
        <w:jc w:val="center"/>
        <w:rPr>
          <w:rFonts w:ascii="Times New Roman" w:hAnsi="Times New Roman" w:cs="Times New Roman"/>
          <w:sz w:val="24"/>
          <w:szCs w:val="24"/>
        </w:rPr>
      </w:pPr>
      <w:bookmarkStart w:id="73" w:name="_ПОЯСНИТЕЛЬНАЯ_ЗАПИСКА"/>
      <w:bookmarkEnd w:id="73"/>
      <w:r w:rsidRPr="005F3E64">
        <w:rPr>
          <w:rFonts w:ascii="Times New Roman" w:hAnsi="Times New Roman" w:cs="Times New Roman"/>
          <w:sz w:val="24"/>
          <w:szCs w:val="24"/>
        </w:rPr>
        <w:t>ПОЯСНИТЕЛЬНАЯ ЗАПИСКА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линии УМК «Биология - Сферы» (5—9 классы) для общеобразовательных учреждений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биологии.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коммуникативных качеств личности. Источник: Сухорукова Л.Н. Биология. Рабочие программы. Предметная линия учебников. Сферы,. 5—9 классы пособие для учителей общеобразовательных учреждений / ЛН. Сухорукова, В.С. Кучменко. — М.:Просвещение, 2011. Рабочая программа по биологии для 5—9 классов разработана к учебно-методическим комплексам линии «Сферы» издательства «Просвещение», программа соответствует требованиям ФГОС к структуре программ по учебным предметам основной образовательной программы общего образования. Рабочая программа содержит пояснительную записку, общую характеристику учебного предмета, описание места в учебном плане, личностные, метапредметные и предметные результаты освоения биологии, содержание курса, тематическое планирование с характеристикой основных видов учебной деятельности на уроках и перечнем ресурсов УМК для каждого урока, описание учебно- методического и материально-технического обеспечения образовательного процесса. Биология как общеобразовательная дисциплина рассматривает взаимосвязи организмов и окружающей среды, роль биологического разнообразия в поддержании устойчивости биосферы и сохранении жизни на Земле, место человека в природе, зависимость здоровья человека от наследственных факторов, состояния окружающей природной и социальной среды, образа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 Системный, экологический и эволюционный подходы в обучении биологии дополнены сведениями о познавательном, практическом значении разнообразия живых организмов для человека. Рассмотрение фактического материала на основе положений экологии и эволюционного учения позволяет связать две фундаментальные идеи биологии — эволюции и системной организации живой природы — на стадии их формирования. Содержание разных разделов курса биологии помогает учащимся осознать тесную взаимосвязь естественных и гуманитарных дисциплин, природы и общества. 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 При обучении биологии вырабатываются учебные действия, позволяющие видеть проблемы, ставить цели и задачи для их решения, развивать познавательные интересы и мотивацию к обучению, уметь использовать полученные результаты в практической деятельности.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направления биологического образования: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усиление внутрипредметной интеграции и обеспечение целостности биологии как общеобразовательной дисциплины;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реализация межпредметной интеграции биологии с другими естественнонаучными дисциплинами;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отражение интеграции биологического и гуманитарного знания, связей биологии с нравственно-этическими и экологическими ценностями общества;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ценностного отношения к живым организмам, окружающей среде и собственному здоровью; экологической, гигиенической и генетической грамотности; культуры поведения в природе.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Изучение биологии основывается на тесной межпредметной интеграции её с другими общеобразовательными дисциплинами естественнонаучного цикла, которая достигается в процессе знакомства с общенаучными методами (наблюдение, измерение, эксперимент, моделирование), раскрытия значения научного знания для практической деятельности человека, гармоничного развития общества и природы. Отличительной особенностью данной предметной линии служит ориентация на взаимодействие биологического и гуманитарного знания. Ценностный компонент органически вплетается в учебную информацию, придаёт ей яркую эмоциональную окраску, экологический, нравственно-этический или эстетический смысл. Благодаря этому учебная информация становится личностно значимой, вызывает интерес, лучше воспринимается и усваивается. Учитывая положение ФГОС, что предметом оценки итоговой аттестации выпускников основного общего образования должно быть достижение предметных, метапредметных, личностных результатов, в примерном тематическом планировании результаты обучения конкретизированы до уровня учебных действий, которыми овладевают обучающиеся в процессе освоения предметного содержания.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Общая характеристика курса</w:t>
      </w:r>
      <w:r w:rsidRPr="00CB0F8C">
        <w:rPr>
          <w:rFonts w:ascii="Times New Roman" w:hAnsi="Times New Roman" w:cs="Times New Roman"/>
          <w:sz w:val="24"/>
          <w:szCs w:val="24"/>
        </w:rPr>
        <w:t xml:space="preserve"> Биология как учебная дисциплина предметной области «Естественнонаучные предметы» обеспечивает:</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системы биологических знаний как компонента целостной научной картины мира;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научным подходом к решению различных задач; • овладение умениями формулировать гипотезы, конструировать, проводить эксперименты, оценивать полученные результаты;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умением сопоставлять экспериментальные и теоретические знания с объективными реалиями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воспитание ответственного и бережного отношения к окружающей среде, осознание значимости концепции устойчивого развития;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Примерная программа по биологии строится с учётом следующих содержательных линий: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-многообразие и эволюция органического мира;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-биологическая природа и социальная сущность человека;</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-уровневая организация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Содержание курса</w:t>
      </w:r>
      <w:r w:rsidRPr="00CB0F8C">
        <w:rPr>
          <w:rFonts w:ascii="Times New Roman" w:hAnsi="Times New Roman" w:cs="Times New Roman"/>
          <w:sz w:val="24"/>
          <w:szCs w:val="24"/>
        </w:rPr>
        <w:t xml:space="preserve"> биологии в примерной программе структурировано в три части: «Живые организмы», «Человек и его здоровье», «Общие биологические закономерности».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 «Живые организмы» включает сведения об отличительных признаках живых организмов, их разнообразии,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 приспособленности к среде обитания, роли в экосистемах.</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 учётом вышеназванных подходов глобальными целями биологического образования являются: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овладение ключевыми компетентностями: учебно-познавательной, информационной, ценностно-смысловой, коммуникативной;</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Место биологии в учебном плане Рабочая программа линии УМК «Биология –Сферы» (5—9 классы)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 280, из них 35 (1 ч в неделю) в 5 классе, 35 (1 ч в неделю) в 6 классе, по 70 (2 ч в неделю) в 7, 8, 9 классах. 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Опираясь на понятия, содержащиеся в курсе «Окружающий мир», при обучении биологии в основной школе возможно более полно и точно с научной точки зрения раскрывать сущность биологических процессов и явлений. В свою очередь, содержание курса биологии в основной школе служит основой для изучения общих биологических закономерностей, законов, теорий и концепций на ступени среднего (полного) общего образования. Взаимосвязь изучаемых разделов на всех ступенях обучения позволяет реализовать преемственность в обучении биологии.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Формы и средства контроля</w:t>
      </w:r>
      <w:r w:rsidRPr="00CB0F8C">
        <w:rPr>
          <w:rFonts w:ascii="Times New Roman" w:hAnsi="Times New Roman" w:cs="Times New Roman"/>
          <w:sz w:val="24"/>
          <w:szCs w:val="24"/>
        </w:rPr>
        <w:t>.</w:t>
      </w:r>
    </w:p>
    <w:p w:rsidR="00272F8E" w:rsidRDefault="00EA5EFE" w:rsidP="00272F8E">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Преобладающей формой текущего контроля выступают самостоятельные и тестовые работы в рамках каждой темы в виде фрагментов урока, итоговая контрольные работы по завершению изучения курса. Ресурсное обеспечение рабочей программы.</w:t>
      </w:r>
      <w:bookmarkStart w:id="74" w:name="_Учебно-тематический_план"/>
      <w:bookmarkStart w:id="75" w:name="_Содержание_учебной_программы"/>
      <w:bookmarkEnd w:id="74"/>
      <w:bookmarkEnd w:id="75"/>
    </w:p>
    <w:p w:rsidR="00EA5EFE" w:rsidRPr="00272F8E" w:rsidRDefault="00EA5EFE" w:rsidP="00272F8E">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учебной программы</w:t>
      </w:r>
    </w:p>
    <w:p w:rsidR="00EA5EFE" w:rsidRPr="00CB0F8C" w:rsidRDefault="00EA5EFE" w:rsidP="00735F92">
      <w:pPr>
        <w:pStyle w:val="zag30"/>
        <w:spacing w:before="0" w:beforeAutospacing="0" w:after="0" w:afterAutospacing="0"/>
        <w:ind w:firstLine="709"/>
        <w:jc w:val="both"/>
      </w:pPr>
      <w:r w:rsidRPr="00CB0F8C">
        <w:t xml:space="preserve">I. Введение </w:t>
      </w:r>
      <w:r w:rsidRPr="00CB0F8C">
        <w:rPr>
          <w:b w:val="0"/>
        </w:rPr>
        <w:t>(</w:t>
      </w:r>
      <w:r w:rsidRPr="00CB0F8C">
        <w:rPr>
          <w:rFonts w:eastAsia="SimSun"/>
          <w:b w:val="0"/>
          <w:lang w:eastAsia="zh-CN"/>
        </w:rPr>
        <w:t>4</w:t>
      </w:r>
      <w:r w:rsidRPr="00CB0F8C">
        <w:rPr>
          <w:b w:val="0"/>
        </w:rPr>
        <w:t xml:space="preserve"> часа)</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Биология — наука о живых организмах. Из истории развития биологии. Современная биология. Важность биологических знаний для развития медицины, сельского хозяйства, охраны природы. Взаимосвязи организмов и окружающей среды. Среды жизни. Условия жизни организмов. Царства живой природы: Бактерии. Грибы. Растения. Животные. Природное окружение и здоровье человека.</w:t>
      </w:r>
    </w:p>
    <w:p w:rsidR="00EA5EFE" w:rsidRPr="00CB0F8C" w:rsidRDefault="00EA5EFE" w:rsidP="00FB344F">
      <w:pPr>
        <w:pStyle w:val="a7"/>
        <w:numPr>
          <w:ilvl w:val="0"/>
          <w:numId w:val="99"/>
        </w:numPr>
        <w:tabs>
          <w:tab w:val="left" w:pos="851"/>
        </w:tabs>
        <w:spacing w:before="0" w:beforeAutospacing="0" w:after="0" w:afterAutospacing="0"/>
        <w:ind w:left="0" w:firstLine="709"/>
        <w:jc w:val="both"/>
        <w:rPr>
          <w:rFonts w:ascii="Times New Roman" w:hAnsi="Times New Roman"/>
        </w:rPr>
      </w:pPr>
      <w:r w:rsidRPr="00CB0F8C">
        <w:rPr>
          <w:rStyle w:val="aa"/>
          <w:rFonts w:ascii="Times New Roman" w:eastAsia="Bookman Old Style" w:hAnsi="Times New Roman"/>
          <w:b w:val="0"/>
          <w:i/>
        </w:rPr>
        <w:t>Демонстрация:</w:t>
      </w:r>
      <w:r w:rsidRPr="00CB0F8C">
        <w:rPr>
          <w:rFonts w:ascii="Times New Roman" w:hAnsi="Times New Roman"/>
        </w:rPr>
        <w:t xml:space="preserve"> портреты ученых; слайды, картины, таблицы, рисунки (в т. ч. цифровые образовательные ресурсы), иллюстрирующие среды жизни, распространение и приспособленность организмов, их значение для человека; результаты опытов, демонстрирующих роль света в жизни растений.</w:t>
      </w:r>
    </w:p>
    <w:p w:rsidR="00EA5EFE" w:rsidRPr="00CB0F8C" w:rsidRDefault="00EA5EFE" w:rsidP="00FB344F">
      <w:pPr>
        <w:pStyle w:val="a7"/>
        <w:numPr>
          <w:ilvl w:val="0"/>
          <w:numId w:val="99"/>
        </w:numPr>
        <w:tabs>
          <w:tab w:val="left" w:pos="851"/>
        </w:tabs>
        <w:spacing w:before="0" w:beforeAutospacing="0" w:after="0" w:afterAutospacing="0"/>
        <w:ind w:left="0" w:firstLine="709"/>
        <w:jc w:val="both"/>
        <w:rPr>
          <w:rFonts w:ascii="Times New Roman" w:hAnsi="Times New Roman"/>
          <w:i/>
        </w:rPr>
      </w:pPr>
      <w:r w:rsidRPr="00CB0F8C">
        <w:rPr>
          <w:rStyle w:val="afc"/>
          <w:rFonts w:ascii="Times New Roman" w:eastAsia="Bookman Old Style" w:hAnsi="Times New Roman"/>
        </w:rPr>
        <w:t xml:space="preserve">Экскурсия 1: </w:t>
      </w:r>
      <w:r w:rsidRPr="00CB0F8C">
        <w:rPr>
          <w:rStyle w:val="afc"/>
          <w:rFonts w:ascii="Times New Roman" w:eastAsia="Bookman Old Style" w:hAnsi="Times New Roman"/>
          <w:i w:val="0"/>
        </w:rPr>
        <w:t>Осенние явления в жизни растений родного края.</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t xml:space="preserve">Тема 1.Разнообразие живых организмов. Среды жизни </w:t>
      </w:r>
      <w:r w:rsidRPr="00CB0F8C">
        <w:rPr>
          <w:rFonts w:ascii="Times New Roman" w:hAnsi="Times New Roman"/>
        </w:rPr>
        <w:t>(12 часов)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Признаки живых организмов, отличающие их от тел неживой природы. Разнообразие живых организмов родного края. Условия жизни организмов. Царства живой природы: Бактерии. Грибы. Растения. Животные. Среды жизни, их характерные особенности.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Экологические факторы: абиотические, биотические, антропогенные. Влияние факторов окружающей среды на растения и животных. Приспособления организмов к обитанию в разных условиях среды.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Сообщество. Экосистемная организация живой природы. Формы взаимоотношений живых организмов в сообществе (конкуренция, хищничество, паразитизм, симбиоз). Пищевые связи в экосистеме. Круговорот веществ и превращения энергии. Историческая связь человека и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Влияние деятельности человека на условия существования живых организмов.</w:t>
      </w:r>
    </w:p>
    <w:p w:rsidR="00EA5EFE" w:rsidRPr="00CB0F8C" w:rsidRDefault="00EA5EFE" w:rsidP="00FB344F">
      <w:pPr>
        <w:widowControl w:val="0"/>
        <w:numPr>
          <w:ilvl w:val="0"/>
          <w:numId w:val="100"/>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Style w:val="aa"/>
          <w:rFonts w:ascii="Times New Roman" w:hAnsi="Times New Roman" w:cs="Times New Roman"/>
          <w:b w:val="0"/>
          <w:i/>
          <w:sz w:val="24"/>
          <w:szCs w:val="24"/>
        </w:rPr>
        <w:t>Демонстрация:</w:t>
      </w:r>
      <w:r w:rsidRPr="00CB0F8C">
        <w:rPr>
          <w:rFonts w:ascii="Times New Roman" w:hAnsi="Times New Roman" w:cs="Times New Roman"/>
          <w:sz w:val="24"/>
          <w:szCs w:val="24"/>
        </w:rPr>
        <w:t xml:space="preserve"> схемы, рисунки, слайды, видеофильмы (в т. ч. цифровые образовательные ресурсы), иллюстрирующие взаимосвязь систем органов в организме, влияние факторов внешней среды на живые организмы.</w:t>
      </w:r>
    </w:p>
    <w:p w:rsidR="00EA5EFE" w:rsidRPr="00CB0F8C" w:rsidRDefault="00EA5EFE" w:rsidP="00FB344F">
      <w:pPr>
        <w:widowControl w:val="0"/>
        <w:numPr>
          <w:ilvl w:val="0"/>
          <w:numId w:val="100"/>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i/>
          <w:sz w:val="24"/>
          <w:szCs w:val="24"/>
        </w:rPr>
        <w:t>Лабораторная работа:</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«Разнообразие отделов растений»</w:t>
      </w:r>
    </w:p>
    <w:p w:rsidR="00EA5EFE" w:rsidRPr="00CB0F8C" w:rsidRDefault="00EA5EFE" w:rsidP="00735F92">
      <w:pPr>
        <w:pStyle w:val="a8"/>
        <w:tabs>
          <w:tab w:val="left" w:pos="360"/>
          <w:tab w:val="left" w:pos="709"/>
          <w:tab w:val="left" w:pos="851"/>
        </w:tabs>
        <w:ind w:left="567" w:firstLine="709"/>
        <w:jc w:val="both"/>
        <w:rPr>
          <w:rFonts w:ascii="Times New Roman" w:hAnsi="Times New Roman"/>
          <w:i/>
          <w:color w:val="000000"/>
        </w:rPr>
      </w:pPr>
      <w:r w:rsidRPr="00CB0F8C">
        <w:rPr>
          <w:rFonts w:ascii="Times New Roman" w:hAnsi="Times New Roman"/>
          <w:i/>
          <w:color w:val="000000"/>
        </w:rPr>
        <w:t>«</w:t>
      </w:r>
      <w:r w:rsidRPr="00CB0F8C">
        <w:rPr>
          <w:rFonts w:ascii="Times New Roman" w:hAnsi="Times New Roman"/>
          <w:color w:val="000000"/>
        </w:rPr>
        <w:t>Растения экологических групп по отношению к воде».</w:t>
      </w:r>
    </w:p>
    <w:p w:rsidR="00EA5EFE" w:rsidRPr="00CB0F8C" w:rsidRDefault="00EA5EFE" w:rsidP="00FB344F">
      <w:pPr>
        <w:pStyle w:val="a8"/>
        <w:numPr>
          <w:ilvl w:val="0"/>
          <w:numId w:val="100"/>
        </w:numPr>
        <w:tabs>
          <w:tab w:val="left" w:pos="360"/>
          <w:tab w:val="left" w:pos="709"/>
          <w:tab w:val="left" w:pos="851"/>
        </w:tabs>
        <w:ind w:left="0" w:firstLine="709"/>
        <w:jc w:val="both"/>
        <w:rPr>
          <w:rFonts w:ascii="Times New Roman" w:hAnsi="Times New Roman"/>
          <w:b/>
        </w:rPr>
      </w:pPr>
      <w:r w:rsidRPr="00CB0F8C">
        <w:rPr>
          <w:rFonts w:ascii="Times New Roman" w:hAnsi="Times New Roman"/>
          <w:i/>
        </w:rPr>
        <w:t>Контрольная работа №1:</w:t>
      </w:r>
      <w:r w:rsidRPr="00CB0F8C">
        <w:rPr>
          <w:rFonts w:ascii="Times New Roman" w:hAnsi="Times New Roman"/>
        </w:rPr>
        <w:t xml:space="preserve"> «Разнообразие живых организмов. Среды жизни».</w:t>
      </w:r>
    </w:p>
    <w:p w:rsidR="00EA5EFE" w:rsidRPr="00CB0F8C" w:rsidRDefault="00EA5EFE" w:rsidP="00FB344F">
      <w:pPr>
        <w:pStyle w:val="a8"/>
        <w:numPr>
          <w:ilvl w:val="0"/>
          <w:numId w:val="100"/>
        </w:numPr>
        <w:tabs>
          <w:tab w:val="left" w:pos="360"/>
          <w:tab w:val="left" w:pos="709"/>
          <w:tab w:val="left" w:pos="851"/>
        </w:tabs>
        <w:ind w:left="0" w:firstLine="709"/>
        <w:jc w:val="both"/>
        <w:rPr>
          <w:rFonts w:ascii="Times New Roman" w:hAnsi="Times New Roman"/>
          <w:b/>
        </w:rPr>
      </w:pPr>
      <w:r w:rsidRPr="00CB0F8C">
        <w:rPr>
          <w:rStyle w:val="afc"/>
          <w:rFonts w:ascii="Times New Roman" w:hAnsi="Times New Roman"/>
        </w:rPr>
        <w:t xml:space="preserve">Экскурсия 2: </w:t>
      </w:r>
      <w:r w:rsidRPr="00CB0F8C">
        <w:rPr>
          <w:rFonts w:ascii="Times New Roman" w:hAnsi="Times New Roman"/>
        </w:rPr>
        <w:t>Растительные сообщества родного края.</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t xml:space="preserve">Тема 2. Строение клетки </w:t>
      </w:r>
      <w:r w:rsidRPr="00CB0F8C">
        <w:rPr>
          <w:rFonts w:ascii="Times New Roman" w:hAnsi="Times New Roman"/>
        </w:rPr>
        <w:t>(9 часов)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Изучение строения живых организмов с помощью увеличительных приборов. Изобретение микроскопа. Открытие клеточного строения организмов.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Клеточная теория - доказательство родства и единства живой природы.</w:t>
      </w:r>
      <w:r w:rsidRPr="00CB0F8C">
        <w:rPr>
          <w:rFonts w:ascii="Times New Roman" w:hAnsi="Times New Roman"/>
        </w:rPr>
        <w:br/>
        <w:t>Основной химический состав и общие черты строения клеток: плазматическая мембрана, цитоплазма. Доядерные (прокариоты) и ядерные (эукариоты) организмы.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Бактерии. Строение клетки. Распространение бактерий в разных средах жизни. Бактерии -  производители и разрушители органических веществ в природе. Клетки эукариот, общие черты их строения.</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Отличия клеток растений, животных и грибов.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Неклеточные формы жизни - вирусы.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Деление клетки - основа размножения, роста и развития организмов.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Одноклеточные растения (хлорелла, хлорококк, хламидомонада) -  самостоятельные организмы. Распространение одноклеточных водорослей. Значение растений как производителей органического вещества. Одноклеточные животные Пермского края.</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Амеба обыкновенная. Инфузория туфелька. Распространение простейших. Животные - потребители органических веществ. Одноклеточные грибы.</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Грибы - разрушители органических веществ.</w:t>
      </w:r>
    </w:p>
    <w:p w:rsidR="00EA5EFE" w:rsidRPr="00CB0F8C" w:rsidRDefault="00EA5EFE" w:rsidP="00735F92">
      <w:pPr>
        <w:pStyle w:val="a8"/>
        <w:tabs>
          <w:tab w:val="left" w:pos="360"/>
        </w:tabs>
        <w:ind w:left="0" w:firstLine="709"/>
        <w:jc w:val="both"/>
        <w:rPr>
          <w:rFonts w:ascii="Times New Roman" w:hAnsi="Times New Roman"/>
        </w:rPr>
      </w:pPr>
      <w:r w:rsidRPr="00CB0F8C">
        <w:rPr>
          <w:rFonts w:ascii="Times New Roman" w:hAnsi="Times New Roman"/>
        </w:rPr>
        <w:t>Особенности колониальных организмов. Колонии вольвокса. Наиболее просто устроенные многоклеточные растения и животные. Многоклеточные грибы. Многоклеточные низшие растения родного края. Наиболее просто устроенные многоклеточные животные: губки и кишечнополостные.</w:t>
      </w:r>
    </w:p>
    <w:p w:rsidR="00EA5EFE" w:rsidRPr="00CB0F8C" w:rsidRDefault="00EA5EFE" w:rsidP="00FB344F">
      <w:pPr>
        <w:pStyle w:val="a8"/>
        <w:numPr>
          <w:ilvl w:val="0"/>
          <w:numId w:val="101"/>
        </w:numPr>
        <w:tabs>
          <w:tab w:val="left" w:pos="360"/>
          <w:tab w:val="left" w:pos="851"/>
        </w:tabs>
        <w:ind w:left="0" w:firstLine="709"/>
        <w:jc w:val="both"/>
        <w:rPr>
          <w:rStyle w:val="afc"/>
          <w:rFonts w:ascii="Times New Roman" w:hAnsi="Times New Roman"/>
          <w:i w:val="0"/>
          <w:iCs w:val="0"/>
        </w:rPr>
      </w:pPr>
      <w:r w:rsidRPr="00CB0F8C">
        <w:rPr>
          <w:rStyle w:val="aa"/>
          <w:rFonts w:ascii="Times New Roman" w:hAnsi="Times New Roman"/>
          <w:b w:val="0"/>
          <w:i/>
        </w:rPr>
        <w:t>Демонстрация:</w:t>
      </w:r>
      <w:r w:rsidRPr="00CB0F8C">
        <w:rPr>
          <w:rStyle w:val="aa"/>
          <w:rFonts w:ascii="Times New Roman" w:hAnsi="Times New Roman"/>
        </w:rPr>
        <w:t xml:space="preserve"> </w:t>
      </w:r>
      <w:r w:rsidRPr="00CB0F8C">
        <w:rPr>
          <w:rFonts w:ascii="Times New Roman" w:hAnsi="Times New Roman"/>
        </w:rPr>
        <w:t>микропрепараты одноклеточных, колониальных и многоклеточных организмов; таблицы, модели, слайды, рисунки, видеофильмы (в т. ч. цифровые образовательные ресурсы), иллюстрирующие строение и деление клеток, строение вируса, строение плесневых грибов.</w:t>
      </w:r>
    </w:p>
    <w:p w:rsidR="00EA5EFE" w:rsidRPr="00CB0F8C" w:rsidRDefault="00EA5EFE" w:rsidP="00FB344F">
      <w:pPr>
        <w:pStyle w:val="a8"/>
        <w:numPr>
          <w:ilvl w:val="0"/>
          <w:numId w:val="101"/>
        </w:numPr>
        <w:tabs>
          <w:tab w:val="left" w:pos="360"/>
          <w:tab w:val="left" w:pos="851"/>
        </w:tabs>
        <w:ind w:left="0" w:firstLine="709"/>
        <w:jc w:val="both"/>
        <w:rPr>
          <w:rStyle w:val="afc"/>
          <w:rFonts w:ascii="Times New Roman" w:hAnsi="Times New Roman"/>
        </w:rPr>
      </w:pPr>
      <w:r w:rsidRPr="00CB0F8C">
        <w:rPr>
          <w:rStyle w:val="afc"/>
          <w:rFonts w:ascii="Times New Roman" w:hAnsi="Times New Roman"/>
        </w:rPr>
        <w:t>Лабораторные работы:</w:t>
      </w:r>
    </w:p>
    <w:p w:rsidR="00EA5EFE" w:rsidRPr="00CB0F8C" w:rsidRDefault="00EA5EFE" w:rsidP="00FB344F">
      <w:pPr>
        <w:pStyle w:val="a7"/>
        <w:numPr>
          <w:ilvl w:val="0"/>
          <w:numId w:val="102"/>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rPr>
        <w:t>Устройство увеличительных приборов. Приготовление микропрепарата кожицы чешуи лука.</w:t>
      </w:r>
    </w:p>
    <w:p w:rsidR="00EA5EFE" w:rsidRPr="00CB0F8C" w:rsidRDefault="00EA5EFE" w:rsidP="00FB344F">
      <w:pPr>
        <w:pStyle w:val="a7"/>
        <w:numPr>
          <w:ilvl w:val="0"/>
          <w:numId w:val="102"/>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lang w:eastAsia="en-US"/>
        </w:rPr>
        <w:t>Состав клеток растений.</w:t>
      </w:r>
    </w:p>
    <w:p w:rsidR="00EA5EFE" w:rsidRPr="00CB0F8C" w:rsidRDefault="00EA5EFE" w:rsidP="00FB344F">
      <w:pPr>
        <w:pStyle w:val="a7"/>
        <w:numPr>
          <w:ilvl w:val="0"/>
          <w:numId w:val="102"/>
        </w:numPr>
        <w:tabs>
          <w:tab w:val="left" w:pos="142"/>
          <w:tab w:val="left" w:pos="284"/>
        </w:tabs>
        <w:spacing w:before="0" w:beforeAutospacing="0" w:after="0" w:afterAutospacing="0"/>
        <w:ind w:left="0" w:firstLine="709"/>
        <w:jc w:val="both"/>
        <w:rPr>
          <w:rFonts w:ascii="Times New Roman" w:hAnsi="Times New Roman"/>
        </w:rPr>
      </w:pPr>
      <w:r w:rsidRPr="00CB0F8C">
        <w:rPr>
          <w:rFonts w:ascii="Times New Roman" w:hAnsi="Times New Roman"/>
        </w:rPr>
        <w:t>Строение клетки листа элодеи.</w:t>
      </w:r>
    </w:p>
    <w:p w:rsidR="00EA5EFE" w:rsidRPr="00CB0F8C" w:rsidRDefault="00EA5EFE" w:rsidP="00FB344F">
      <w:pPr>
        <w:pStyle w:val="a7"/>
        <w:numPr>
          <w:ilvl w:val="0"/>
          <w:numId w:val="102"/>
        </w:numPr>
        <w:tabs>
          <w:tab w:val="left" w:pos="142"/>
          <w:tab w:val="left" w:pos="284"/>
        </w:tabs>
        <w:spacing w:before="0" w:beforeAutospacing="0" w:after="0" w:afterAutospacing="0"/>
        <w:ind w:left="0" w:firstLine="709"/>
        <w:jc w:val="both"/>
        <w:rPr>
          <w:rStyle w:val="afc"/>
          <w:rFonts w:ascii="Times New Roman" w:eastAsia="Bookman Old Style" w:hAnsi="Times New Roman"/>
          <w:i w:val="0"/>
          <w:iCs w:val="0"/>
        </w:rPr>
      </w:pPr>
      <w:r w:rsidRPr="00CB0F8C">
        <w:rPr>
          <w:rFonts w:ascii="Times New Roman" w:hAnsi="Times New Roman"/>
        </w:rPr>
        <w:t>Строение животной клетки (на примере инфузории-туфельки).</w:t>
      </w:r>
    </w:p>
    <w:p w:rsidR="00EA5EFE" w:rsidRPr="00CB0F8C" w:rsidRDefault="00EA5EFE" w:rsidP="00FB344F">
      <w:pPr>
        <w:widowControl w:val="0"/>
        <w:numPr>
          <w:ilvl w:val="0"/>
          <w:numId w:val="103"/>
        </w:num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Контрольная работа №2:</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«Строение клетки»</w:t>
      </w:r>
    </w:p>
    <w:p w:rsidR="00EA5EFE" w:rsidRPr="00CB0F8C" w:rsidRDefault="00EA5EFE" w:rsidP="00735F92">
      <w:pPr>
        <w:pStyle w:val="a8"/>
        <w:tabs>
          <w:tab w:val="left" w:pos="360"/>
        </w:tabs>
        <w:ind w:left="0" w:firstLine="709"/>
        <w:jc w:val="both"/>
        <w:rPr>
          <w:rFonts w:ascii="Times New Roman" w:hAnsi="Times New Roman"/>
          <w:b/>
        </w:rPr>
      </w:pPr>
    </w:p>
    <w:p w:rsidR="00EA5EFE" w:rsidRPr="00CB0F8C" w:rsidRDefault="00EA5EFE" w:rsidP="00735F92">
      <w:pPr>
        <w:pStyle w:val="a8"/>
        <w:tabs>
          <w:tab w:val="left" w:pos="360"/>
        </w:tabs>
        <w:ind w:left="0" w:firstLine="709"/>
        <w:jc w:val="both"/>
        <w:rPr>
          <w:rFonts w:ascii="Times New Roman" w:hAnsi="Times New Roman"/>
          <w:b/>
        </w:rPr>
      </w:pPr>
      <w:r w:rsidRPr="00CB0F8C">
        <w:rPr>
          <w:rFonts w:ascii="Times New Roman" w:hAnsi="Times New Roman"/>
          <w:b/>
        </w:rPr>
        <w:t xml:space="preserve">Тема 3. Ткани живых организмов </w:t>
      </w:r>
      <w:r w:rsidRPr="00CB0F8C">
        <w:rPr>
          <w:rFonts w:ascii="Times New Roman" w:hAnsi="Times New Roman"/>
        </w:rPr>
        <w:t>(10 часов)</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Ткань. Межклеточные пространства. Покровные ткани растений. Кожица листа. Строение и функции устьица. Эпителиальные ткани животных. Функции покровных тканей.</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Механические и проводящие ткани растений. Особенности их строения у водных и наземных растений. Соединительные ткани животных (костная, хрящевая, жировая, кровь), их функции.</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Строение и функции особых тканей растений и животных. Образовательная, фотосинтезирующая, запасающая ткани растений.</w:t>
      </w:r>
    </w:p>
    <w:p w:rsidR="00EA5EFE" w:rsidRPr="00CB0F8C" w:rsidRDefault="00EA5EFE"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Мышечная и нервная ткани животных. Взаимосвязь и значение тканей в организме. Ткань - часть органа.</w:t>
      </w:r>
    </w:p>
    <w:p w:rsidR="00EA5EFE" w:rsidRPr="00CB0F8C" w:rsidRDefault="00EA5EFE" w:rsidP="00FB344F">
      <w:pPr>
        <w:pStyle w:val="a7"/>
        <w:numPr>
          <w:ilvl w:val="0"/>
          <w:numId w:val="104"/>
        </w:numPr>
        <w:tabs>
          <w:tab w:val="left" w:pos="851"/>
        </w:tabs>
        <w:spacing w:before="0" w:beforeAutospacing="0" w:after="0" w:afterAutospacing="0"/>
        <w:ind w:left="0" w:firstLine="709"/>
        <w:jc w:val="both"/>
        <w:rPr>
          <w:rFonts w:ascii="Times New Roman" w:hAnsi="Times New Roman"/>
        </w:rPr>
      </w:pPr>
      <w:r w:rsidRPr="00CB0F8C">
        <w:rPr>
          <w:rStyle w:val="aa"/>
          <w:rFonts w:ascii="Times New Roman" w:eastAsia="Bookman Old Style" w:hAnsi="Times New Roman"/>
          <w:b w:val="0"/>
          <w:i/>
        </w:rPr>
        <w:t>Демонстрация:</w:t>
      </w:r>
      <w:r w:rsidRPr="00CB0F8C">
        <w:rPr>
          <w:rFonts w:ascii="Times New Roman" w:hAnsi="Times New Roman"/>
        </w:rPr>
        <w:t xml:space="preserve"> микропрепараты, схемы, таблицы, иллюстрирующие строение различных тканей растений и животных.</w:t>
      </w:r>
    </w:p>
    <w:p w:rsidR="00EA5EFE" w:rsidRPr="00CB0F8C" w:rsidRDefault="00EA5EFE" w:rsidP="00FB344F">
      <w:pPr>
        <w:pStyle w:val="a7"/>
        <w:numPr>
          <w:ilvl w:val="0"/>
          <w:numId w:val="104"/>
        </w:numPr>
        <w:tabs>
          <w:tab w:val="left" w:pos="851"/>
        </w:tabs>
        <w:spacing w:before="0" w:beforeAutospacing="0" w:after="0" w:afterAutospacing="0"/>
        <w:ind w:left="0" w:firstLine="709"/>
        <w:jc w:val="both"/>
        <w:rPr>
          <w:rStyle w:val="afc"/>
          <w:rFonts w:ascii="Times New Roman" w:eastAsia="Bookman Old Style" w:hAnsi="Times New Roman"/>
        </w:rPr>
      </w:pPr>
      <w:r w:rsidRPr="00CB0F8C">
        <w:rPr>
          <w:rStyle w:val="afc"/>
          <w:rFonts w:ascii="Times New Roman" w:eastAsia="Bookman Old Style" w:hAnsi="Times New Roman"/>
        </w:rPr>
        <w:t>Лабораторные работы:</w:t>
      </w:r>
    </w:p>
    <w:p w:rsidR="00EA5EFE" w:rsidRPr="00CB0F8C" w:rsidRDefault="00EA5EFE" w:rsidP="00FB344F">
      <w:pPr>
        <w:pStyle w:val="a7"/>
        <w:numPr>
          <w:ilvl w:val="0"/>
          <w:numId w:val="105"/>
        </w:numPr>
        <w:tabs>
          <w:tab w:val="left" w:pos="284"/>
          <w:tab w:val="left" w:pos="851"/>
        </w:tabs>
        <w:spacing w:before="0" w:beforeAutospacing="0" w:after="0" w:afterAutospacing="0"/>
        <w:ind w:left="0" w:firstLine="709"/>
        <w:jc w:val="both"/>
        <w:rPr>
          <w:rFonts w:ascii="Times New Roman" w:hAnsi="Times New Roman"/>
        </w:rPr>
      </w:pPr>
      <w:r w:rsidRPr="00CB0F8C">
        <w:rPr>
          <w:rFonts w:ascii="Times New Roman" w:hAnsi="Times New Roman"/>
        </w:rPr>
        <w:t>Строение покровной ткани</w:t>
      </w:r>
    </w:p>
    <w:p w:rsidR="00EA5EFE" w:rsidRPr="00CB0F8C" w:rsidRDefault="00EA5EFE" w:rsidP="00FB344F">
      <w:pPr>
        <w:pStyle w:val="a7"/>
        <w:numPr>
          <w:ilvl w:val="0"/>
          <w:numId w:val="105"/>
        </w:numPr>
        <w:tabs>
          <w:tab w:val="left" w:pos="284"/>
          <w:tab w:val="left" w:pos="851"/>
        </w:tabs>
        <w:spacing w:before="0" w:beforeAutospacing="0" w:after="0" w:afterAutospacing="0"/>
        <w:ind w:left="0" w:firstLine="709"/>
        <w:jc w:val="both"/>
        <w:rPr>
          <w:rStyle w:val="afc"/>
          <w:rFonts w:ascii="Times New Roman" w:eastAsia="Bookman Old Style" w:hAnsi="Times New Roman"/>
        </w:rPr>
      </w:pPr>
      <w:r w:rsidRPr="00CB0F8C">
        <w:rPr>
          <w:rFonts w:ascii="Times New Roman" w:hAnsi="Times New Roman"/>
        </w:rPr>
        <w:t>Строение фотосинтезирующей ткани листа</w:t>
      </w:r>
    </w:p>
    <w:p w:rsidR="00EA5EFE" w:rsidRPr="00CB0F8C" w:rsidRDefault="00EA5EFE" w:rsidP="00FB344F">
      <w:pPr>
        <w:pStyle w:val="a7"/>
        <w:numPr>
          <w:ilvl w:val="0"/>
          <w:numId w:val="105"/>
        </w:numPr>
        <w:tabs>
          <w:tab w:val="left" w:pos="284"/>
          <w:tab w:val="left" w:pos="851"/>
        </w:tabs>
        <w:spacing w:before="0" w:beforeAutospacing="0" w:after="0" w:afterAutospacing="0"/>
        <w:ind w:left="0" w:firstLine="709"/>
        <w:jc w:val="both"/>
        <w:rPr>
          <w:rFonts w:ascii="Times New Roman" w:hAnsi="Times New Roman"/>
        </w:rPr>
      </w:pPr>
      <w:r w:rsidRPr="00CB0F8C">
        <w:rPr>
          <w:rFonts w:ascii="Times New Roman" w:hAnsi="Times New Roman"/>
        </w:rPr>
        <w:t>Строение соединительной ткани животных</w:t>
      </w:r>
    </w:p>
    <w:p w:rsidR="00EA5EFE" w:rsidRPr="00CB0F8C" w:rsidRDefault="00EA5EFE" w:rsidP="00FB344F">
      <w:pPr>
        <w:pStyle w:val="a8"/>
        <w:numPr>
          <w:ilvl w:val="0"/>
          <w:numId w:val="105"/>
        </w:numPr>
        <w:tabs>
          <w:tab w:val="left" w:pos="284"/>
          <w:tab w:val="left" w:pos="360"/>
          <w:tab w:val="left" w:pos="851"/>
        </w:tabs>
        <w:ind w:left="0" w:firstLine="709"/>
        <w:jc w:val="both"/>
        <w:rPr>
          <w:rFonts w:ascii="Times New Roman" w:hAnsi="Times New Roman"/>
        </w:rPr>
      </w:pPr>
      <w:r w:rsidRPr="00CB0F8C">
        <w:rPr>
          <w:rFonts w:ascii="Times New Roman" w:hAnsi="Times New Roman"/>
        </w:rPr>
        <w:t>Строение мышечных и нервной тканей животных</w:t>
      </w:r>
    </w:p>
    <w:p w:rsidR="00D66A47" w:rsidRDefault="00EA5EFE" w:rsidP="00D66A47">
      <w:pPr>
        <w:tabs>
          <w:tab w:val="left" w:pos="360"/>
          <w:tab w:val="left" w:pos="851"/>
        </w:tabs>
        <w:spacing w:after="0" w:line="240" w:lineRule="auto"/>
        <w:jc w:val="both"/>
        <w:rPr>
          <w:rFonts w:ascii="Times New Roman" w:hAnsi="Times New Roman"/>
        </w:rPr>
      </w:pPr>
      <w:r w:rsidRPr="00D66A47">
        <w:rPr>
          <w:rFonts w:ascii="Times New Roman" w:hAnsi="Times New Roman"/>
          <w:i/>
        </w:rPr>
        <w:t>Контрольная работа №3:</w:t>
      </w:r>
      <w:r w:rsidRPr="00D66A47">
        <w:rPr>
          <w:rFonts w:ascii="Times New Roman" w:hAnsi="Times New Roman"/>
          <w:b/>
        </w:rPr>
        <w:t xml:space="preserve"> </w:t>
      </w:r>
      <w:r w:rsidRPr="00D66A47">
        <w:rPr>
          <w:rFonts w:ascii="Times New Roman" w:hAnsi="Times New Roman"/>
        </w:rPr>
        <w:t>«Итоговый контроль за курс 5 класса»</w:t>
      </w:r>
      <w:bookmarkStart w:id="76" w:name="_Требования_к_уровню"/>
      <w:bookmarkEnd w:id="76"/>
    </w:p>
    <w:p w:rsidR="00EA5EFE" w:rsidRPr="00D66A47" w:rsidRDefault="00EA5EFE" w:rsidP="00D66A47">
      <w:pPr>
        <w:tabs>
          <w:tab w:val="left" w:pos="360"/>
          <w:tab w:val="left" w:pos="851"/>
        </w:tabs>
        <w:spacing w:after="0" w:line="240" w:lineRule="auto"/>
        <w:jc w:val="both"/>
        <w:rPr>
          <w:rFonts w:ascii="Times New Roman" w:hAnsi="Times New Roman"/>
        </w:rPr>
      </w:pPr>
      <w:r w:rsidRPr="00D66A47">
        <w:rPr>
          <w:rFonts w:ascii="Times New Roman" w:hAnsi="Times New Roman"/>
        </w:rPr>
        <w:t>Требования к уровню подготовки обучающихся</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Требования к результатам освоения основных образователь</w:t>
      </w:r>
      <w:r w:rsidRPr="00CB0F8C">
        <w:rPr>
          <w:rFonts w:ascii="Times New Roman" w:hAnsi="Times New Roman" w:cs="Times New Roman"/>
          <w:sz w:val="24"/>
          <w:szCs w:val="24"/>
        </w:rPr>
        <w:softHyphen/>
        <w:t>ных программ структурируются по ключевым задачам общего образования, отражающим индивидуальные, общественные и го</w:t>
      </w:r>
      <w:r w:rsidRPr="00CB0F8C">
        <w:rPr>
          <w:rFonts w:ascii="Times New Roman" w:hAnsi="Times New Roman" w:cs="Times New Roman"/>
          <w:sz w:val="24"/>
          <w:szCs w:val="24"/>
        </w:rPr>
        <w:softHyphen/>
        <w:t>сударственные потребности, и включают личностные, метапредметные и предметные результаты.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Личностные результаты</w:t>
      </w:r>
      <w:r w:rsidRPr="00CB0F8C">
        <w:rPr>
          <w:rFonts w:ascii="Times New Roman" w:hAnsi="Times New Roman" w:cs="Times New Roman"/>
          <w:sz w:val="24"/>
          <w:szCs w:val="24"/>
        </w:rPr>
        <w:t xml:space="preserve"> обучения в основной школе включают готовность и способность обучающихся к саморазвитию и личност</w:t>
      </w:r>
      <w:r w:rsidRPr="00CB0F8C">
        <w:rPr>
          <w:rFonts w:ascii="Times New Roman" w:hAnsi="Times New Roman" w:cs="Times New Roman"/>
          <w:sz w:val="24"/>
          <w:szCs w:val="24"/>
        </w:rPr>
        <w:softHyphen/>
        <w:t>ному самоопределению, сформированность их мотивации к обуче</w:t>
      </w:r>
      <w:r w:rsidRPr="00CB0F8C">
        <w:rPr>
          <w:rFonts w:ascii="Times New Roman" w:hAnsi="Times New Roman" w:cs="Times New Roman"/>
          <w:sz w:val="24"/>
          <w:szCs w:val="24"/>
        </w:rPr>
        <w:softHyphen/>
        <w:t>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планы.Основные личностные результаты обучения биологии:</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воспитание российской гражданской идентичности: патри</w:t>
      </w:r>
      <w:r w:rsidRPr="00CB0F8C">
        <w:rPr>
          <w:rFonts w:ascii="Times New Roman" w:hAnsi="Times New Roman" w:cs="Times New Roman"/>
          <w:sz w:val="24"/>
          <w:szCs w:val="24"/>
        </w:rPr>
        <w:softHyphen/>
        <w:t>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w:t>
      </w:r>
      <w:r w:rsidRPr="00CB0F8C">
        <w:rPr>
          <w:rFonts w:ascii="Times New Roman" w:hAnsi="Times New Roman" w:cs="Times New Roman"/>
          <w:sz w:val="24"/>
          <w:szCs w:val="24"/>
        </w:rPr>
        <w:softHyphen/>
        <w:t>ги перед Родиной;</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готов</w:t>
      </w:r>
      <w:r w:rsidRPr="00CB0F8C">
        <w:rPr>
          <w:rFonts w:ascii="Times New Roman" w:hAnsi="Times New Roman" w:cs="Times New Roman"/>
          <w:sz w:val="24"/>
          <w:szCs w:val="24"/>
        </w:rPr>
        <w:softHyphen/>
        <w:t>ности и способности, обучающихся к саморазвитию и самообразо</w:t>
      </w:r>
      <w:r w:rsidRPr="00CB0F8C">
        <w:rPr>
          <w:rFonts w:ascii="Times New Roman" w:hAnsi="Times New Roman" w:cs="Times New Roman"/>
          <w:sz w:val="24"/>
          <w:szCs w:val="24"/>
        </w:rPr>
        <w:softHyphen/>
        <w:t>ванию на основе мотивации к обучению и познанию, осознанно</w:t>
      </w:r>
      <w:r w:rsidRPr="00CB0F8C">
        <w:rPr>
          <w:rFonts w:ascii="Times New Roman" w:hAnsi="Times New Roman" w:cs="Times New Roman"/>
          <w:sz w:val="24"/>
          <w:szCs w:val="24"/>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CB0F8C">
        <w:rPr>
          <w:rFonts w:ascii="Times New Roman" w:hAnsi="Times New Roman" w:cs="Times New Roman"/>
          <w:sz w:val="24"/>
          <w:szCs w:val="24"/>
        </w:rPr>
        <w:softHyphen/>
        <w:t>вательных интересов;</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личностных представлений о целостности природы, осознание значимости и общности глобальных проблем человечества;</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CB0F8C">
        <w:rPr>
          <w:rFonts w:ascii="Times New Roman" w:hAnsi="Times New Roman" w:cs="Times New Roman"/>
          <w:sz w:val="24"/>
          <w:szCs w:val="24"/>
        </w:rPr>
        <w:softHyphen/>
        <w:t>равлении и общественной жизни в пределах возрастных компе</w:t>
      </w:r>
      <w:r w:rsidRPr="00CB0F8C">
        <w:rPr>
          <w:rFonts w:ascii="Times New Roman" w:hAnsi="Times New Roman" w:cs="Times New Roman"/>
          <w:sz w:val="24"/>
          <w:szCs w:val="24"/>
        </w:rPr>
        <w:softHyphen/>
        <w:t>тенций с учётом региональных, этнокультурных, социальных, экологических и экономических особенностей;</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морального сознания и компетентности в реше</w:t>
      </w:r>
      <w:r w:rsidRPr="00CB0F8C">
        <w:rPr>
          <w:rFonts w:ascii="Times New Roman" w:hAnsi="Times New Roman" w:cs="Times New Roman"/>
          <w:sz w:val="24"/>
          <w:szCs w:val="24"/>
        </w:rPr>
        <w:softHyphen/>
        <w:t>нии моральных проблем на основе личностного выбора, форми</w:t>
      </w:r>
      <w:r w:rsidRPr="00CB0F8C">
        <w:rPr>
          <w:rFonts w:ascii="Times New Roman" w:hAnsi="Times New Roman" w:cs="Times New Roman"/>
          <w:sz w:val="24"/>
          <w:szCs w:val="24"/>
        </w:rPr>
        <w:softHyphen/>
        <w:t>рование нравственных чувств и нравственного поведения, осоз</w:t>
      </w:r>
      <w:r w:rsidRPr="00CB0F8C">
        <w:rPr>
          <w:rFonts w:ascii="Times New Roman" w:hAnsi="Times New Roman" w:cs="Times New Roman"/>
          <w:sz w:val="24"/>
          <w:szCs w:val="24"/>
        </w:rPr>
        <w:softHyphen/>
        <w:t>нанного и ответственного отношения к собственным поступкам;</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обще</w:t>
      </w:r>
      <w:r w:rsidRPr="00CB0F8C">
        <w:rPr>
          <w:rFonts w:ascii="Times New Roman" w:hAnsi="Times New Roman" w:cs="Times New Roman"/>
          <w:sz w:val="24"/>
          <w:szCs w:val="24"/>
        </w:rPr>
        <w:softHyphen/>
        <w:t>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w:t>
      </w:r>
      <w:r w:rsidRPr="00CB0F8C">
        <w:rPr>
          <w:rFonts w:ascii="Times New Roman" w:hAnsi="Times New Roman" w:cs="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w:t>
      </w:r>
      <w:r w:rsidRPr="00CB0F8C">
        <w:rPr>
          <w:rFonts w:ascii="Times New Roman" w:hAnsi="Times New Roman" w:cs="Times New Roman"/>
          <w:sz w:val="24"/>
          <w:szCs w:val="24"/>
        </w:rPr>
        <w:softHyphen/>
        <w:t>мости ответственного, бережного отношения к окружающей сре</w:t>
      </w:r>
      <w:r w:rsidRPr="00CB0F8C">
        <w:rPr>
          <w:rFonts w:ascii="Times New Roman" w:hAnsi="Times New Roman" w:cs="Times New Roman"/>
          <w:sz w:val="24"/>
          <w:szCs w:val="24"/>
        </w:rPr>
        <w:softHyphen/>
        <w:t>де и рационального природопользования;</w:t>
      </w:r>
    </w:p>
    <w:p w:rsidR="00EA5EFE" w:rsidRPr="00CB0F8C" w:rsidRDefault="00EA5EFE" w:rsidP="00FB344F">
      <w:pPr>
        <w:widowControl w:val="0"/>
        <w:numPr>
          <w:ilvl w:val="0"/>
          <w:numId w:val="93"/>
        </w:numPr>
        <w:tabs>
          <w:tab w:val="left"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Метапредметные результаты</w:t>
      </w:r>
      <w:r w:rsidRPr="00CB0F8C">
        <w:rPr>
          <w:rFonts w:ascii="Times New Roman" w:hAnsi="Times New Roman" w:cs="Times New Roman"/>
          <w:sz w:val="24"/>
          <w:szCs w:val="24"/>
        </w:rPr>
        <w:t xml:space="preserve"> обучения в основной школе состоят из освоенных обучающимися межпредметных понятий и универ</w:t>
      </w:r>
      <w:r w:rsidRPr="00CB0F8C">
        <w:rPr>
          <w:rFonts w:ascii="Times New Roman" w:hAnsi="Times New Roman" w:cs="Times New Roman"/>
          <w:sz w:val="24"/>
          <w:szCs w:val="24"/>
        </w:rPr>
        <w:softHyphen/>
        <w:t>сальных учебных действий. А также способности их использования в учеб</w:t>
      </w:r>
      <w:r w:rsidRPr="00CB0F8C">
        <w:rPr>
          <w:rFonts w:ascii="Times New Roman" w:hAnsi="Times New Roman" w:cs="Times New Roman"/>
          <w:sz w:val="24"/>
          <w:szCs w:val="24"/>
        </w:rPr>
        <w:softHyphen/>
        <w:t>ной, познавательной и социальной практике, самостоятельности пла</w:t>
      </w:r>
      <w:r w:rsidRPr="00CB0F8C">
        <w:rPr>
          <w:rFonts w:ascii="Times New Roman" w:hAnsi="Times New Roman" w:cs="Times New Roman"/>
          <w:sz w:val="24"/>
          <w:szCs w:val="24"/>
        </w:rPr>
        <w:softHyphen/>
        <w:t>нирования и осуществления учебной деятельности и организации учебного сотрудничества с педагогами и сверстниками, к проектиро</w:t>
      </w:r>
      <w:r w:rsidRPr="00CB0F8C">
        <w:rPr>
          <w:rFonts w:ascii="Times New Roman" w:hAnsi="Times New Roman" w:cs="Times New Roman"/>
          <w:sz w:val="24"/>
          <w:szCs w:val="24"/>
        </w:rPr>
        <w:softHyphen/>
        <w:t>ванию и построению индивидуальной образовательной траектории.</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Регулятивные УУД (</w:t>
      </w:r>
      <w:r w:rsidRPr="00CB0F8C">
        <w:rPr>
          <w:rFonts w:ascii="Times New Roman" w:hAnsi="Times New Roman" w:cs="Times New Roman"/>
          <w:sz w:val="24"/>
          <w:szCs w:val="24"/>
        </w:rPr>
        <w:t>5–6-й  классы):</w:t>
      </w:r>
    </w:p>
    <w:p w:rsidR="00EA5EFE" w:rsidRPr="00CB0F8C" w:rsidRDefault="00EA5EFE" w:rsidP="00FB344F">
      <w:pPr>
        <w:widowControl w:val="0"/>
        <w:numPr>
          <w:ilvl w:val="0"/>
          <w:numId w:val="9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EA5EFE" w:rsidRPr="00CB0F8C" w:rsidRDefault="00EA5EFE" w:rsidP="00FB344F">
      <w:pPr>
        <w:widowControl w:val="0"/>
        <w:numPr>
          <w:ilvl w:val="0"/>
          <w:numId w:val="9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A5EFE" w:rsidRPr="00CB0F8C" w:rsidRDefault="00EA5EFE" w:rsidP="00FB344F">
      <w:pPr>
        <w:widowControl w:val="0"/>
        <w:numPr>
          <w:ilvl w:val="0"/>
          <w:numId w:val="9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(индивидуально или в группе) план решения проблемы (выполнения проекта).</w:t>
      </w:r>
    </w:p>
    <w:p w:rsidR="00EA5EFE" w:rsidRPr="00CB0F8C" w:rsidRDefault="00EA5EFE" w:rsidP="00FB344F">
      <w:pPr>
        <w:widowControl w:val="0"/>
        <w:numPr>
          <w:ilvl w:val="0"/>
          <w:numId w:val="9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EA5EFE" w:rsidRPr="00CB0F8C" w:rsidRDefault="00EA5EFE" w:rsidP="00FB344F">
      <w:pPr>
        <w:widowControl w:val="0"/>
        <w:numPr>
          <w:ilvl w:val="0"/>
          <w:numId w:val="92"/>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Познавательные УУД (</w:t>
      </w:r>
      <w:r w:rsidRPr="00CB0F8C">
        <w:rPr>
          <w:rFonts w:ascii="Times New Roman" w:hAnsi="Times New Roman" w:cs="Times New Roman"/>
          <w:sz w:val="24"/>
          <w:szCs w:val="24"/>
        </w:rPr>
        <w:t>5–6-й  классы):</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Создавать схематические модели с выделением существенных характеристик объекта.</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Вычитывать все уровни текстовой информации.</w:t>
      </w:r>
    </w:p>
    <w:p w:rsidR="00EA5EFE" w:rsidRPr="00CB0F8C" w:rsidRDefault="00EA5EFE" w:rsidP="00FB344F">
      <w:pPr>
        <w:widowControl w:val="0"/>
        <w:numPr>
          <w:ilvl w:val="0"/>
          <w:numId w:val="94"/>
        </w:numPr>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Коммуникативные УУД (</w:t>
      </w:r>
      <w:r w:rsidRPr="00CB0F8C">
        <w:rPr>
          <w:rFonts w:ascii="Times New Roman" w:hAnsi="Times New Roman" w:cs="Times New Roman"/>
          <w:sz w:val="24"/>
          <w:szCs w:val="24"/>
        </w:rPr>
        <w:t>5–6-й классы):</w:t>
      </w:r>
    </w:p>
    <w:p w:rsidR="00EA5EFE" w:rsidRPr="00CB0F8C" w:rsidRDefault="00EA5EFE" w:rsidP="00FB344F">
      <w:pPr>
        <w:widowControl w:val="0"/>
        <w:numPr>
          <w:ilvl w:val="0"/>
          <w:numId w:val="95"/>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66A47" w:rsidRDefault="00EA5EFE" w:rsidP="00FB344F">
      <w:pPr>
        <w:widowControl w:val="0"/>
        <w:numPr>
          <w:ilvl w:val="0"/>
          <w:numId w:val="95"/>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38773F" w:rsidRPr="00D66A47" w:rsidRDefault="0038773F" w:rsidP="00D66A47">
      <w:pPr>
        <w:widowControl w:val="0"/>
        <w:autoSpaceDE w:val="0"/>
        <w:autoSpaceDN w:val="0"/>
        <w:adjustRightInd w:val="0"/>
        <w:spacing w:after="0" w:line="240" w:lineRule="auto"/>
        <w:ind w:left="709"/>
        <w:jc w:val="both"/>
        <w:rPr>
          <w:rFonts w:ascii="Times New Roman" w:hAnsi="Times New Roman" w:cs="Times New Roman"/>
          <w:sz w:val="24"/>
          <w:szCs w:val="24"/>
        </w:rPr>
      </w:pPr>
      <w:r w:rsidRPr="00D66A47">
        <w:rPr>
          <w:rFonts w:ascii="Times New Roman" w:hAnsi="Times New Roman" w:cs="Times New Roman"/>
          <w:sz w:val="24"/>
          <w:szCs w:val="24"/>
        </w:rPr>
        <w:t>Программно-методическое обеспечение программы</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Литература:</w:t>
      </w:r>
    </w:p>
    <w:p w:rsidR="0038773F" w:rsidRPr="00CB0F8C" w:rsidRDefault="0038773F" w:rsidP="00FB344F">
      <w:pPr>
        <w:widowControl w:val="0"/>
        <w:numPr>
          <w:ilvl w:val="0"/>
          <w:numId w:val="98"/>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Сухорукова Л.Н. Биология. Живой организм. 5-6 классы: учебник для общеобразоват. организаций/ Сухорукова Л.Н., Кучменко В.С, Колесникова И.Я. - 4-е изд.-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Биология. Живой организм. Тетрадь – тренажер.  5-6 классы. Учеб. пособие для общеобразоват. организаций. в 2 ч. 3-е изд.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3. </w:t>
      </w:r>
      <w:hyperlink r:id="rId95" w:tooltip="Биология. Живой организм. 5-6 класс. Тетрадь-экзаменатор" w:history="1">
        <w:r w:rsidRPr="00CB0F8C">
          <w:rPr>
            <w:rFonts w:ascii="Times New Roman" w:hAnsi="Times New Roman" w:cs="Times New Roman"/>
            <w:bCs/>
            <w:sz w:val="24"/>
            <w:szCs w:val="24"/>
          </w:rPr>
          <w:t>Биология. Живой организм. 5-6 класс. Тетрадь-экзаменатор</w:t>
        </w:r>
      </w:hyperlink>
      <w:r w:rsidRPr="00CB0F8C">
        <w:rPr>
          <w:rFonts w:ascii="Times New Roman" w:hAnsi="Times New Roman" w:cs="Times New Roman"/>
          <w:sz w:val="24"/>
          <w:szCs w:val="24"/>
          <w:shd w:val="clear" w:color="auto" w:fill="FFFFFF"/>
        </w:rPr>
        <w:t>, 2015 г.</w:t>
      </w:r>
      <w:r w:rsidRPr="00CB0F8C">
        <w:rPr>
          <w:rFonts w:ascii="Times New Roman" w:hAnsi="Times New Roman" w:cs="Times New Roman"/>
          <w:sz w:val="24"/>
          <w:szCs w:val="24"/>
        </w:rPr>
        <w:t xml:space="preserve"> Сухорукова Л.Н., Кучменко В.С. – М.: Просвещение, 2015.</w:t>
      </w:r>
    </w:p>
    <w:p w:rsidR="0038773F" w:rsidRPr="00CB0F8C" w:rsidRDefault="0038773F"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4. </w:t>
      </w:r>
      <w:hyperlink r:id="rId96" w:tooltip="Биология. 5-6 класс. Живой организм. Тетрадь-практикум" w:history="1">
        <w:r w:rsidRPr="00CB0F8C">
          <w:rPr>
            <w:rFonts w:ascii="Times New Roman" w:hAnsi="Times New Roman" w:cs="Times New Roman"/>
            <w:bCs/>
            <w:sz w:val="24"/>
            <w:szCs w:val="24"/>
          </w:rPr>
          <w:t>Биология. 5-6 класс. Живой организм. Тетрадь-практикум</w:t>
        </w:r>
      </w:hyperlink>
      <w:r w:rsidRPr="00CB0F8C">
        <w:rPr>
          <w:rFonts w:ascii="Times New Roman" w:hAnsi="Times New Roman" w:cs="Times New Roman"/>
          <w:sz w:val="24"/>
          <w:szCs w:val="24"/>
          <w:shd w:val="clear" w:color="auto" w:fill="FFFFFF"/>
        </w:rPr>
        <w:t xml:space="preserve">. </w:t>
      </w:r>
      <w:r w:rsidRPr="00CB0F8C">
        <w:rPr>
          <w:rFonts w:ascii="Times New Roman" w:hAnsi="Times New Roman" w:cs="Times New Roman"/>
          <w:sz w:val="24"/>
          <w:szCs w:val="24"/>
        </w:rPr>
        <w:t>Сухорукова Л.Н., Кучменко В.С.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Поурочные методические рекомендации УМК.    Л.Н. Сухорукова,  В.С Кучменко. – М.: Просвещение, 2015.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Сухоруков Л.Н           Кучменко В.С. Рабочие программы Предметная линия учебников «Сферы». М.: «Просвещение», 2011</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Программное обеспечение:</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Примерная основная образовательная программа образовательного учреждения, М.: Просвещение, 2011г.</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Рабочие программы. Предметная линия учебников «Сферы». Л.Н Сухоруков, В.С. Кучменко. М.: «Просвещение», 2011</w:t>
      </w:r>
    </w:p>
    <w:p w:rsidR="0038773F" w:rsidRPr="00CB0F8C" w:rsidRDefault="0038773F"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Дополнительная литература:</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Акимушкин И.И. Мир животных. Беспозвоночные ископаемые животные/И.И. Акимушкин.-М.:Мысль,1992.-382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Алтынов П. И. и др. Краткий справочник школьника. 5-11 кл. – М.: Дрофа, 1997.</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 Биология. Диагностические работы для проведения промежуточной аттестации. 5-10 классы/ В.П.Александрова, М.А.Попов, И.С.Малютина, Н.Г.Ракитина. – М.: ВАКО, 2013</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 Биология. Энциклопедия/ Гл. редактор М.С.Гиляров. - М.: Большая Российская энциклопедия, 2003.</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5. Биология. Справочник школьника и студента/Под ред. З. Брема, И. Мейнке. – М.: Дрофа, 2004.</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6. Васильева Е.Д. Популярный атлас-определитель.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 Верзилин Н.М. По следам Робинзона.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8. Вербицкий В.Б. Подзеркалье, или Таинственный мир водоёма / В.Б. Вербицкий. – М.: Дрофа, 2002.-176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9. Волцит О.В., Черняховский М.Е. Популярный атлас-определитель.-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 Губанов И.А. Энциклопедия природы России. Справочное издание. М.: 1996. – 556с.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 Кувыкина О. Клад на подоконнике: секретные материалы садовода/О. Кувыкина-М.: Издательский дом Мещерякова, 2008. - 155 с.- (Научные развлечения).</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12. Новиков В.С., Губанов И.А. Популярный атлас-определитель. Дикорастущие растения. - М.: Дрофа, 2005.</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 Огуреева Г.Н. Ботаника/Г.Н. Огуреева, И.М. Микляева.-М.: Мир энциклопедий Аванта+,2007.-96 с. - (Иллюстрированная энциклопедия школьника).</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14. Хэрриот Дж. О всех созданиях – мудрых и удивительных/Дж. Хэрриот; пер. с англ.-М.: Изд-во «Захаров», 2011.-480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15. Школьный атлас-определитель высших растений. - М.: Просвещение, 1991.-240 с.</w:t>
      </w:r>
    </w:p>
    <w:p w:rsidR="0038773F" w:rsidRPr="00CB0F8C" w:rsidRDefault="0038773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16. Энциклопедия для детей том 2 «Биология», изд. Москва «Аванта +», 2008.</w:t>
      </w:r>
    </w:p>
    <w:p w:rsidR="0038773F" w:rsidRPr="00CB0F8C" w:rsidRDefault="0038773F"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17. «Я познаю мир: Детская энциклопедия» под редакцией Е.М. Ивановой, 2000 год.</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i/>
          <w:sz w:val="24"/>
          <w:szCs w:val="24"/>
        </w:rPr>
        <w:t>Предметными результатами</w:t>
      </w:r>
      <w:r w:rsidRPr="00CB0F8C">
        <w:rPr>
          <w:rFonts w:ascii="Times New Roman" w:hAnsi="Times New Roman" w:cs="Times New Roman"/>
          <w:sz w:val="24"/>
          <w:szCs w:val="24"/>
        </w:rPr>
        <w:t xml:space="preserve"> изучения предмета «Биология» являются следующие умения (5-й класс):</w:t>
      </w:r>
    </w:p>
    <w:p w:rsidR="00EA5EFE" w:rsidRPr="00CB0F8C" w:rsidRDefault="00EA5EFE" w:rsidP="00FB344F">
      <w:pPr>
        <w:widowControl w:val="0"/>
        <w:numPr>
          <w:ilvl w:val="0"/>
          <w:numId w:val="96"/>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1-я линия развития – осознание роли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роль в природе различных групп организмов;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роль живых организмов в круговороте веществ экосистемы.</w:t>
      </w:r>
    </w:p>
    <w:p w:rsidR="00EA5EFE" w:rsidRPr="00CB0F8C" w:rsidRDefault="00EA5EFE" w:rsidP="00FB344F">
      <w:pPr>
        <w:widowControl w:val="0"/>
        <w:numPr>
          <w:ilvl w:val="0"/>
          <w:numId w:val="96"/>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2-я линия развития – рассмотрение биологических процессов в развитии: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приводить примеры приспособлений организмов к среде обитания и объяснять их значение;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черты, свидетельствующие об усложнении живых организмов по сравнению с предками, и давать им объяснение;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приспособления на разных стадиях жизненных циклов.</w:t>
      </w:r>
    </w:p>
    <w:p w:rsidR="00EA5EFE" w:rsidRPr="00CB0F8C" w:rsidRDefault="00EA5EFE" w:rsidP="00FB344F">
      <w:pPr>
        <w:widowControl w:val="0"/>
        <w:numPr>
          <w:ilvl w:val="0"/>
          <w:numId w:val="96"/>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3-я линия развития – использование биологических знаний в быту:</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значение живых организмов в жизни и хозяйстве человека.</w:t>
      </w:r>
    </w:p>
    <w:p w:rsidR="00EA5EFE" w:rsidRPr="00CB0F8C" w:rsidRDefault="00EA5EFE" w:rsidP="00FB344F">
      <w:pPr>
        <w:widowControl w:val="0"/>
        <w:numPr>
          <w:ilvl w:val="0"/>
          <w:numId w:val="96"/>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4-я линия развития –  объяснять мир с точки зрения биологии: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перечислять отличительные свойства живого;</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определять основные органы растений (части клетки);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понимать смысл биологических терминов;</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характеризовать методы биологической науки (наблюдение, сравнение, эксперимент, измерение) и их роль в познании живой природы;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EA5EFE" w:rsidRPr="00CB0F8C" w:rsidRDefault="00EA5EFE" w:rsidP="00FB344F">
      <w:pPr>
        <w:widowControl w:val="0"/>
        <w:numPr>
          <w:ilvl w:val="0"/>
          <w:numId w:val="96"/>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5-я линия развития – оценивать поведение человека с точки зрения здорового образа жизни: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использовать знания биологии при соблюдении правил повседневной гигиены;</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различать съедобные и ядовитые грибы и растения своей местности.</w:t>
      </w:r>
    </w:p>
    <w:p w:rsidR="00EA5EFE" w:rsidRPr="00CB0F8C" w:rsidRDefault="00EA5EF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Предметные результаты обучения в основной школе включа</w:t>
      </w:r>
      <w:r w:rsidRPr="00CB0F8C">
        <w:rPr>
          <w:rFonts w:ascii="Times New Roman" w:hAnsi="Times New Roman" w:cs="Times New Roman"/>
          <w:sz w:val="24"/>
          <w:szCs w:val="24"/>
        </w:rPr>
        <w:softHyphen/>
        <w:t>т освоенные обучающимися в ходе изучения учебного предмета умения. Включают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w:t>
      </w:r>
      <w:r w:rsidRPr="00CB0F8C">
        <w:rPr>
          <w:rFonts w:ascii="Times New Roman" w:hAnsi="Times New Roman" w:cs="Times New Roman"/>
          <w:sz w:val="24"/>
          <w:szCs w:val="24"/>
        </w:rPr>
        <w:softHyphen/>
        <w:t>ориях, типах и видах отношений, владение научной терминологией, ключевыми понятиями, методами и приёмами.</w:t>
      </w:r>
    </w:p>
    <w:p w:rsidR="00EA5EFE" w:rsidRPr="00CB0F8C" w:rsidRDefault="00EA5EF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Основные предметные результаты обучения биологии:</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системы научных знаний о живой природе и закономерностях её развития для формирования естественнонаучной картины мира;</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всего живого в био</w:t>
      </w:r>
      <w:r w:rsidRPr="00CB0F8C">
        <w:rPr>
          <w:rFonts w:ascii="Times New Roman" w:hAnsi="Times New Roman" w:cs="Times New Roman"/>
          <w:sz w:val="24"/>
          <w:szCs w:val="24"/>
        </w:rPr>
        <w:softHyphen/>
        <w:t>сфере, о наследственности и изменчивости; овладение понятий</w:t>
      </w:r>
      <w:r w:rsidRPr="00CB0F8C">
        <w:rPr>
          <w:rFonts w:ascii="Times New Roman" w:hAnsi="Times New Roman" w:cs="Times New Roman"/>
          <w:sz w:val="24"/>
          <w:szCs w:val="24"/>
        </w:rPr>
        <w:softHyphen/>
        <w:t>ным аппаратом биологии;</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приобретение опыта использования методов биологичес</w:t>
      </w:r>
      <w:r w:rsidRPr="00CB0F8C">
        <w:rPr>
          <w:rFonts w:ascii="Times New Roman" w:hAnsi="Times New Roman" w:cs="Times New Roman"/>
          <w:sz w:val="24"/>
          <w:szCs w:val="24"/>
        </w:rPr>
        <w:softHyphen/>
        <w:t>кой науки и проведения несложных биологических эксперимен</w:t>
      </w:r>
      <w:r w:rsidRPr="00CB0F8C">
        <w:rPr>
          <w:rFonts w:ascii="Times New Roman" w:hAnsi="Times New Roman" w:cs="Times New Roman"/>
          <w:sz w:val="24"/>
          <w:szCs w:val="24"/>
        </w:rPr>
        <w:softHyphen/>
        <w:t>тов для изучения живых организмов;</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возрастающей роли естественных наук и науч</w:t>
      </w:r>
      <w:r w:rsidRPr="00CB0F8C">
        <w:rPr>
          <w:rFonts w:ascii="Times New Roman" w:hAnsi="Times New Roman" w:cs="Times New Roman"/>
          <w:sz w:val="24"/>
          <w:szCs w:val="24"/>
        </w:rPr>
        <w:softHyphen/>
        <w:t>ных исследований в современном мире, постоянного процесса эво</w:t>
      </w:r>
      <w:r w:rsidRPr="00CB0F8C">
        <w:rPr>
          <w:rFonts w:ascii="Times New Roman" w:hAnsi="Times New Roman" w:cs="Times New Roman"/>
          <w:sz w:val="24"/>
          <w:szCs w:val="24"/>
        </w:rPr>
        <w:softHyphen/>
        <w:t>люции научного знания, значимости международного научного со</w:t>
      </w:r>
      <w:r w:rsidRPr="00CB0F8C">
        <w:rPr>
          <w:rFonts w:ascii="Times New Roman" w:hAnsi="Times New Roman" w:cs="Times New Roman"/>
          <w:sz w:val="24"/>
          <w:szCs w:val="24"/>
        </w:rPr>
        <w:softHyphen/>
        <w:t>трудничества;</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экологической грамотности: способнос</w:t>
      </w:r>
      <w:r w:rsidRPr="00CB0F8C">
        <w:rPr>
          <w:rFonts w:ascii="Times New Roman" w:hAnsi="Times New Roman" w:cs="Times New Roman"/>
          <w:sz w:val="24"/>
          <w:szCs w:val="24"/>
        </w:rPr>
        <w:softHyphen/>
        <w:t>ти оценивать последствия деятельности человека в природе, влия</w:t>
      </w:r>
      <w:r w:rsidRPr="00CB0F8C">
        <w:rPr>
          <w:rFonts w:ascii="Times New Roman" w:hAnsi="Times New Roman" w:cs="Times New Roman"/>
          <w:sz w:val="24"/>
          <w:szCs w:val="24"/>
        </w:rPr>
        <w:softHyphen/>
        <w:t>ние факторов риска на здоровье человека; умение выбирать целе</w:t>
      </w:r>
      <w:r w:rsidRPr="00CB0F8C">
        <w:rPr>
          <w:rFonts w:ascii="Times New Roman" w:hAnsi="Times New Roman" w:cs="Times New Roman"/>
          <w:sz w:val="24"/>
          <w:szCs w:val="24"/>
        </w:rPr>
        <w:softHyphen/>
        <w:t>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w:t>
      </w:r>
      <w:r w:rsidRPr="00CB0F8C">
        <w:rPr>
          <w:rFonts w:ascii="Times New Roman" w:hAnsi="Times New Roman" w:cs="Times New Roman"/>
          <w:sz w:val="24"/>
          <w:szCs w:val="24"/>
        </w:rPr>
        <w:softHyphen/>
        <w:t>ных местообитаний;</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объяснение роли биологии в практической деятельности лю</w:t>
      </w:r>
      <w:r w:rsidRPr="00CB0F8C">
        <w:rPr>
          <w:rFonts w:ascii="Times New Roman" w:hAnsi="Times New Roman" w:cs="Times New Roman"/>
          <w:sz w:val="24"/>
          <w:szCs w:val="24"/>
        </w:rPr>
        <w:softHyphen/>
        <w:t>дей, места и роли человека в природе, родства общности происхож</w:t>
      </w:r>
      <w:r w:rsidRPr="00CB0F8C">
        <w:rPr>
          <w:rFonts w:ascii="Times New Roman" w:hAnsi="Times New Roman" w:cs="Times New Roman"/>
          <w:sz w:val="24"/>
          <w:szCs w:val="24"/>
        </w:rPr>
        <w:softHyphen/>
        <w:t>дения и эволюции растений и животных;</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w:t>
      </w:r>
      <w:r w:rsidRPr="00CB0F8C">
        <w:rPr>
          <w:rFonts w:ascii="Times New Roman" w:hAnsi="Times New Roman" w:cs="Times New Roman"/>
          <w:sz w:val="24"/>
          <w:szCs w:val="24"/>
        </w:rPr>
        <w:softHyphen/>
        <w:t>гических экспериментов и объяснение их результатов;</w:t>
      </w:r>
    </w:p>
    <w:p w:rsidR="00EA5EFE" w:rsidRPr="00CB0F8C"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представлений о значении биологических на</w:t>
      </w:r>
      <w:r w:rsidRPr="00CB0F8C">
        <w:rPr>
          <w:rFonts w:ascii="Times New Roman" w:hAnsi="Times New Roman" w:cs="Times New Roman"/>
          <w:sz w:val="24"/>
          <w:szCs w:val="24"/>
        </w:rPr>
        <w:softHyphen/>
        <w:t>ук в решении локальных и глобальных экологических проблем, не</w:t>
      </w:r>
      <w:r w:rsidRPr="00CB0F8C">
        <w:rPr>
          <w:rFonts w:ascii="Times New Roman" w:hAnsi="Times New Roman" w:cs="Times New Roman"/>
          <w:sz w:val="24"/>
          <w:szCs w:val="24"/>
        </w:rPr>
        <w:softHyphen/>
        <w:t>обходимости рационального природопользования;</w:t>
      </w:r>
    </w:p>
    <w:p w:rsidR="00EA5EFE" w:rsidRPr="00272F8E" w:rsidRDefault="00EA5EFE" w:rsidP="00FB344F">
      <w:pPr>
        <w:widowControl w:val="0"/>
        <w:numPr>
          <w:ilvl w:val="0"/>
          <w:numId w:val="97"/>
        </w:numPr>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приёмов оказания первой помощи, рациональной организации труда и отдыха, выращивания и размножения куль</w:t>
      </w:r>
      <w:r w:rsidRPr="00CB0F8C">
        <w:rPr>
          <w:rFonts w:ascii="Times New Roman" w:hAnsi="Times New Roman" w:cs="Times New Roman"/>
          <w:sz w:val="24"/>
          <w:szCs w:val="24"/>
        </w:rPr>
        <w:softHyphen/>
        <w:t>турных растений и домашних животных, ухода за ними.</w:t>
      </w:r>
      <w:bookmarkStart w:id="77" w:name="_Программно-методическое_обеспечение"/>
      <w:bookmarkEnd w:id="77"/>
    </w:p>
    <w:p w:rsidR="001A0D89" w:rsidRPr="00272F8E" w:rsidRDefault="00272F8E" w:rsidP="00272F8E">
      <w:pPr>
        <w:pStyle w:val="1"/>
        <w:jc w:val="center"/>
        <w:rPr>
          <w:rFonts w:ascii="Times New Roman" w:hAnsi="Times New Roman" w:cs="Times New Roman"/>
          <w:b/>
          <w:color w:val="auto"/>
          <w:sz w:val="28"/>
          <w:szCs w:val="28"/>
        </w:rPr>
      </w:pPr>
      <w:bookmarkStart w:id="78" w:name="_Toc446788888"/>
      <w:r>
        <w:rPr>
          <w:rFonts w:ascii="Times New Roman" w:hAnsi="Times New Roman" w:cs="Times New Roman"/>
          <w:b/>
          <w:color w:val="auto"/>
          <w:sz w:val="28"/>
          <w:szCs w:val="28"/>
        </w:rPr>
        <w:t xml:space="preserve">2.2.12. </w:t>
      </w:r>
      <w:r w:rsidR="001A0D89" w:rsidRPr="00272F8E">
        <w:rPr>
          <w:rFonts w:ascii="Times New Roman" w:hAnsi="Times New Roman" w:cs="Times New Roman"/>
          <w:b/>
          <w:color w:val="auto"/>
          <w:sz w:val="28"/>
          <w:szCs w:val="28"/>
        </w:rPr>
        <w:t>Химия</w:t>
      </w:r>
      <w:bookmarkEnd w:id="78"/>
    </w:p>
    <w:p w:rsidR="001C0985" w:rsidRPr="001C0985" w:rsidRDefault="001C0985" w:rsidP="00735F92">
      <w:pPr>
        <w:pStyle w:val="a8"/>
        <w:ind w:left="2138" w:firstLine="709"/>
        <w:rPr>
          <w:rFonts w:ascii="Times New Roman" w:hAnsi="Times New Roman"/>
          <w:b/>
        </w:rPr>
      </w:pPr>
    </w:p>
    <w:p w:rsidR="00BF5555" w:rsidRPr="001C0985" w:rsidRDefault="001C0985" w:rsidP="00735F92">
      <w:pPr>
        <w:spacing w:after="0" w:line="240" w:lineRule="auto"/>
        <w:ind w:firstLine="709"/>
        <w:jc w:val="center"/>
        <w:rPr>
          <w:rFonts w:ascii="Times New Roman" w:hAnsi="Times New Roman" w:cs="Times New Roman"/>
          <w:sz w:val="24"/>
          <w:szCs w:val="24"/>
        </w:rPr>
      </w:pPr>
      <w:r w:rsidRPr="001C0985">
        <w:rPr>
          <w:rFonts w:ascii="Times New Roman" w:hAnsi="Times New Roman" w:cs="Times New Roman"/>
          <w:sz w:val="24"/>
          <w:szCs w:val="24"/>
        </w:rPr>
        <w:t>ПОЯСНИТЕЛЬНАЯ ЗАПИСКА</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по химии составлена на основе федерального компонента государственного стандарта основного общего образования, примерной программы</w:t>
      </w:r>
      <w:r w:rsidRPr="00CB0F8C">
        <w:rPr>
          <w:rStyle w:val="FontStyle21"/>
        </w:rPr>
        <w:t xml:space="preserve"> основного общего образования</w:t>
      </w:r>
      <w:r w:rsidRPr="00CB0F8C">
        <w:rPr>
          <w:rFonts w:ascii="Times New Roman" w:hAnsi="Times New Roman" w:cs="Times New Roman"/>
          <w:sz w:val="24"/>
          <w:szCs w:val="24"/>
        </w:rPr>
        <w:t xml:space="preserve"> по химии, а также программы курса химии для учащихся 8-9 классов общеобразовательных учреждений (автор О.С. Габриелян).</w:t>
      </w:r>
    </w:p>
    <w:p w:rsidR="00BF5555" w:rsidRPr="00CB0F8C" w:rsidRDefault="00BF5555" w:rsidP="00735F92">
      <w:pPr>
        <w:pStyle w:val="Style4"/>
        <w:widowControl/>
        <w:spacing w:line="240" w:lineRule="auto"/>
        <w:ind w:firstLine="709"/>
        <w:rPr>
          <w:rStyle w:val="FontStyle21"/>
          <w:rFonts w:eastAsiaTheme="majorEastAsia"/>
        </w:rPr>
      </w:pPr>
      <w:r w:rsidRPr="00CB0F8C">
        <w:rPr>
          <w:rStyle w:val="FontStyle21"/>
          <w:rFonts w:eastAsiaTheme="majorEastAsia"/>
        </w:rPr>
        <w:t>Программа выполняет две основные функции:</w:t>
      </w:r>
    </w:p>
    <w:p w:rsidR="00BF5555" w:rsidRPr="00CB0F8C" w:rsidRDefault="00BF5555" w:rsidP="00735F92">
      <w:pPr>
        <w:pStyle w:val="Style6"/>
        <w:widowControl/>
        <w:spacing w:line="240" w:lineRule="auto"/>
        <w:ind w:firstLine="709"/>
        <w:jc w:val="both"/>
        <w:rPr>
          <w:rStyle w:val="FontStyle21"/>
          <w:rFonts w:eastAsiaTheme="majorEastAsia"/>
        </w:rPr>
      </w:pPr>
      <w:r w:rsidRPr="00CB0F8C">
        <w:rPr>
          <w:rStyle w:val="FontStyle21"/>
          <w:rFonts w:eastAsiaTheme="majorEastAsia"/>
          <w:u w:val="single"/>
        </w:rPr>
        <w:t>Информационно-методическая функция</w:t>
      </w:r>
      <w:r w:rsidRPr="00CB0F8C">
        <w:rPr>
          <w:rStyle w:val="FontStyle21"/>
          <w:rFonts w:eastAsiaTheme="majorEastAsia"/>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F5555" w:rsidRPr="00CB0F8C" w:rsidRDefault="00BF5555" w:rsidP="00735F92">
      <w:pPr>
        <w:pStyle w:val="Style6"/>
        <w:widowControl/>
        <w:spacing w:line="240" w:lineRule="auto"/>
        <w:ind w:firstLine="709"/>
        <w:jc w:val="both"/>
        <w:rPr>
          <w:rStyle w:val="FontStyle21"/>
          <w:rFonts w:eastAsiaTheme="majorEastAsia"/>
        </w:rPr>
      </w:pPr>
      <w:r w:rsidRPr="00CB0F8C">
        <w:rPr>
          <w:rStyle w:val="FontStyle21"/>
          <w:rFonts w:eastAsiaTheme="majorEastAsia"/>
          <w:u w:val="single"/>
        </w:rPr>
        <w:t>Организационно-планирующая функция</w:t>
      </w:r>
      <w:r w:rsidRPr="00CB0F8C">
        <w:rPr>
          <w:rStyle w:val="FontStyle21"/>
          <w:rFonts w:eastAsiaTheme="majorEastAsia"/>
        </w:rPr>
        <w:t xml:space="preserve">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F5555" w:rsidRPr="001C0985" w:rsidRDefault="00BF5555" w:rsidP="00735F92">
      <w:pPr>
        <w:pStyle w:val="Style4"/>
        <w:widowControl/>
        <w:spacing w:line="240" w:lineRule="auto"/>
        <w:ind w:firstLine="709"/>
        <w:rPr>
          <w:rFonts w:eastAsiaTheme="majorEastAsia"/>
        </w:rPr>
      </w:pPr>
      <w:r w:rsidRPr="00CB0F8C">
        <w:rPr>
          <w:rStyle w:val="FontStyle21"/>
          <w:rFonts w:eastAsiaTheme="majorEastAsia"/>
        </w:rPr>
        <w:t>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w:t>
      </w:r>
    </w:p>
    <w:p w:rsidR="00BF5555" w:rsidRPr="001C0985" w:rsidRDefault="00BF5555" w:rsidP="00735F92">
      <w:pPr>
        <w:spacing w:after="0" w:line="240" w:lineRule="auto"/>
        <w:ind w:firstLine="709"/>
        <w:jc w:val="both"/>
        <w:rPr>
          <w:rFonts w:ascii="Times New Roman" w:hAnsi="Times New Roman" w:cs="Times New Roman"/>
          <w:b/>
          <w:sz w:val="24"/>
          <w:szCs w:val="24"/>
        </w:rPr>
      </w:pPr>
      <w:r w:rsidRPr="001C0985">
        <w:rPr>
          <w:rFonts w:ascii="Times New Roman" w:hAnsi="Times New Roman" w:cs="Times New Roman"/>
          <w:b/>
          <w:sz w:val="24"/>
          <w:szCs w:val="24"/>
        </w:rPr>
        <w:t>Общая характеристика учебного предмета</w:t>
      </w:r>
    </w:p>
    <w:p w:rsidR="00BF5555" w:rsidRPr="00CB0F8C" w:rsidRDefault="00BF5555" w:rsidP="00735F92">
      <w:pPr>
        <w:pStyle w:val="Style8"/>
        <w:widowControl/>
        <w:spacing w:line="240" w:lineRule="auto"/>
        <w:ind w:firstLine="709"/>
        <w:rPr>
          <w:rStyle w:val="FontStyle21"/>
          <w:rFonts w:eastAsiaTheme="majorEastAsia"/>
        </w:rPr>
      </w:pPr>
      <w:r w:rsidRPr="00CB0F8C">
        <w:rPr>
          <w:rStyle w:val="FontStyle21"/>
          <w:rFonts w:eastAsiaTheme="majorEastAsia"/>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Программа структурирована по шести блокам.</w:t>
      </w:r>
    </w:p>
    <w:p w:rsidR="00BF5555" w:rsidRPr="00CB0F8C" w:rsidRDefault="00BF5555" w:rsidP="00FB344F">
      <w:pPr>
        <w:pStyle w:val="Style5"/>
        <w:widowControl/>
        <w:numPr>
          <w:ilvl w:val="0"/>
          <w:numId w:val="145"/>
        </w:numPr>
        <w:tabs>
          <w:tab w:val="left" w:pos="739"/>
        </w:tabs>
        <w:ind w:left="389" w:firstLine="709"/>
        <w:jc w:val="both"/>
        <w:rPr>
          <w:rStyle w:val="FontStyle21"/>
          <w:rFonts w:eastAsiaTheme="majorEastAsia"/>
        </w:rPr>
      </w:pPr>
      <w:r w:rsidRPr="00CB0F8C">
        <w:rPr>
          <w:rStyle w:val="FontStyle21"/>
          <w:rFonts w:eastAsiaTheme="majorEastAsia"/>
        </w:rPr>
        <w:t>Методы познания веществ и химических явлений.</w:t>
      </w:r>
    </w:p>
    <w:p w:rsidR="00BF5555" w:rsidRPr="00CB0F8C" w:rsidRDefault="00BF5555" w:rsidP="00FB344F">
      <w:pPr>
        <w:pStyle w:val="Style5"/>
        <w:widowControl/>
        <w:numPr>
          <w:ilvl w:val="0"/>
          <w:numId w:val="145"/>
        </w:numPr>
        <w:tabs>
          <w:tab w:val="left" w:pos="739"/>
        </w:tabs>
        <w:ind w:left="389" w:firstLine="709"/>
        <w:jc w:val="both"/>
        <w:rPr>
          <w:rStyle w:val="FontStyle21"/>
          <w:rFonts w:eastAsiaTheme="majorEastAsia"/>
        </w:rPr>
      </w:pPr>
      <w:r w:rsidRPr="00CB0F8C">
        <w:rPr>
          <w:rStyle w:val="FontStyle21"/>
          <w:rFonts w:eastAsiaTheme="majorEastAsia"/>
        </w:rPr>
        <w:t>Экспериментальные основы химии;</w:t>
      </w:r>
    </w:p>
    <w:p w:rsidR="00BF5555" w:rsidRPr="00CB0F8C" w:rsidRDefault="00BF5555" w:rsidP="00FB344F">
      <w:pPr>
        <w:pStyle w:val="Style5"/>
        <w:widowControl/>
        <w:numPr>
          <w:ilvl w:val="0"/>
          <w:numId w:val="145"/>
        </w:numPr>
        <w:tabs>
          <w:tab w:val="left" w:pos="739"/>
        </w:tabs>
        <w:ind w:left="389" w:firstLine="709"/>
        <w:jc w:val="both"/>
        <w:rPr>
          <w:rStyle w:val="FontStyle21"/>
          <w:rFonts w:eastAsiaTheme="majorEastAsia"/>
        </w:rPr>
      </w:pPr>
      <w:r w:rsidRPr="00CB0F8C">
        <w:rPr>
          <w:rStyle w:val="FontStyle21"/>
          <w:rFonts w:eastAsiaTheme="majorEastAsia"/>
        </w:rPr>
        <w:t>Вещество;</w:t>
      </w:r>
    </w:p>
    <w:p w:rsidR="00BF5555" w:rsidRPr="00CB0F8C" w:rsidRDefault="00BF5555" w:rsidP="00FB344F">
      <w:pPr>
        <w:pStyle w:val="Style5"/>
        <w:widowControl/>
        <w:numPr>
          <w:ilvl w:val="0"/>
          <w:numId w:val="145"/>
        </w:numPr>
        <w:tabs>
          <w:tab w:val="left" w:pos="739"/>
        </w:tabs>
        <w:ind w:left="389" w:firstLine="709"/>
        <w:jc w:val="both"/>
        <w:rPr>
          <w:rStyle w:val="FontStyle21"/>
          <w:rFonts w:eastAsiaTheme="majorEastAsia"/>
        </w:rPr>
      </w:pPr>
      <w:r w:rsidRPr="00CB0F8C">
        <w:rPr>
          <w:rStyle w:val="FontStyle21"/>
          <w:rFonts w:eastAsiaTheme="majorEastAsia"/>
        </w:rPr>
        <w:t>Химическая реакция;</w:t>
      </w:r>
    </w:p>
    <w:p w:rsidR="00BF5555" w:rsidRPr="00CB0F8C" w:rsidRDefault="00BF5555" w:rsidP="00FB344F">
      <w:pPr>
        <w:pStyle w:val="Style5"/>
        <w:widowControl/>
        <w:numPr>
          <w:ilvl w:val="0"/>
          <w:numId w:val="145"/>
        </w:numPr>
        <w:tabs>
          <w:tab w:val="left" w:pos="739"/>
        </w:tabs>
        <w:ind w:left="389" w:firstLine="709"/>
        <w:jc w:val="both"/>
        <w:rPr>
          <w:rStyle w:val="FontStyle21"/>
          <w:rFonts w:eastAsiaTheme="majorEastAsia"/>
        </w:rPr>
      </w:pPr>
      <w:r w:rsidRPr="00CB0F8C">
        <w:rPr>
          <w:rStyle w:val="FontStyle21"/>
          <w:rFonts w:eastAsiaTheme="majorEastAsia"/>
        </w:rPr>
        <w:t>Элементарные основы неорганической химии;</w:t>
      </w:r>
    </w:p>
    <w:p w:rsidR="00BF5555" w:rsidRPr="00CB0F8C" w:rsidRDefault="00BF5555" w:rsidP="00FB344F">
      <w:pPr>
        <w:pStyle w:val="Style5"/>
        <w:widowControl/>
        <w:numPr>
          <w:ilvl w:val="0"/>
          <w:numId w:val="145"/>
        </w:numPr>
        <w:tabs>
          <w:tab w:val="left" w:pos="720"/>
        </w:tabs>
        <w:ind w:left="370" w:firstLine="709"/>
        <w:jc w:val="both"/>
        <w:rPr>
          <w:rStyle w:val="FontStyle21"/>
          <w:rFonts w:eastAsiaTheme="majorEastAsia"/>
        </w:rPr>
      </w:pPr>
      <w:r w:rsidRPr="00CB0F8C">
        <w:rPr>
          <w:rStyle w:val="FontStyle21"/>
          <w:rFonts w:eastAsiaTheme="majorEastAsia"/>
        </w:rPr>
        <w:t>Первоначальные представления об органических веществах;</w:t>
      </w:r>
    </w:p>
    <w:p w:rsidR="00BF5555" w:rsidRPr="00CB0F8C" w:rsidRDefault="00BF5555" w:rsidP="00FB344F">
      <w:pPr>
        <w:pStyle w:val="Style5"/>
        <w:widowControl/>
        <w:numPr>
          <w:ilvl w:val="0"/>
          <w:numId w:val="145"/>
        </w:numPr>
        <w:tabs>
          <w:tab w:val="left" w:pos="720"/>
        </w:tabs>
        <w:ind w:left="370" w:firstLine="709"/>
        <w:jc w:val="both"/>
        <w:rPr>
          <w:rStyle w:val="FontStyle21"/>
          <w:rFonts w:eastAsiaTheme="majorEastAsia"/>
        </w:rPr>
      </w:pPr>
      <w:r w:rsidRPr="00CB0F8C">
        <w:rPr>
          <w:rStyle w:val="FontStyle21"/>
          <w:rFonts w:eastAsiaTheme="majorEastAsia"/>
        </w:rPr>
        <w:t>Химия и жизнь.</w:t>
      </w:r>
    </w:p>
    <w:p w:rsidR="00BF5555" w:rsidRPr="00CB0F8C" w:rsidRDefault="00BF5555" w:rsidP="00735F92">
      <w:pPr>
        <w:pStyle w:val="Style4"/>
        <w:widowControl/>
        <w:spacing w:line="240" w:lineRule="auto"/>
        <w:ind w:right="19" w:firstLine="709"/>
        <w:rPr>
          <w:rStyle w:val="FontStyle21"/>
          <w:rFonts w:eastAsiaTheme="majorEastAsia"/>
        </w:rPr>
      </w:pPr>
      <w:r w:rsidRPr="00CB0F8C">
        <w:rPr>
          <w:rStyle w:val="FontStyle21"/>
          <w:rFonts w:eastAsiaTheme="majorEastAsia"/>
        </w:rPr>
        <w:t>Содержание этих учебных блоков направлено на достижение целей химического образования.</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Цели</w:t>
      </w:r>
    </w:p>
    <w:p w:rsidR="00BF5555" w:rsidRPr="00CB0F8C" w:rsidRDefault="00BF5555" w:rsidP="00735F92">
      <w:pPr>
        <w:pStyle w:val="Style4"/>
        <w:widowControl/>
        <w:spacing w:line="240" w:lineRule="auto"/>
        <w:ind w:firstLine="709"/>
        <w:rPr>
          <w:rStyle w:val="FontStyle21"/>
          <w:rFonts w:eastAsiaTheme="majorEastAsia"/>
        </w:rPr>
      </w:pPr>
      <w:r w:rsidRPr="00CB0F8C">
        <w:rPr>
          <w:rStyle w:val="FontStyle21"/>
          <w:rFonts w:eastAsiaTheme="majorEastAsia"/>
        </w:rPr>
        <w:t>Изучение химии в основной школе направлено на достижение следующих целей:</w:t>
      </w:r>
    </w:p>
    <w:p w:rsidR="00BF5555" w:rsidRPr="00CB0F8C" w:rsidRDefault="00BF5555" w:rsidP="00FB344F">
      <w:pPr>
        <w:pStyle w:val="Style14"/>
        <w:widowControl/>
        <w:numPr>
          <w:ilvl w:val="0"/>
          <w:numId w:val="146"/>
        </w:numPr>
        <w:tabs>
          <w:tab w:val="left" w:pos="144"/>
        </w:tabs>
        <w:spacing w:line="240" w:lineRule="auto"/>
        <w:ind w:firstLine="709"/>
        <w:jc w:val="both"/>
        <w:rPr>
          <w:rStyle w:val="FontStyle21"/>
          <w:rFonts w:eastAsiaTheme="majorEastAsia"/>
        </w:rPr>
      </w:pPr>
      <w:r w:rsidRPr="00CB0F8C">
        <w:rPr>
          <w:rStyle w:val="FontStyle21"/>
          <w:rFonts w:eastAsiaTheme="majorEastAsia"/>
        </w:rPr>
        <w:t>освоение важнейших знаний об основных понятиях и законах химии, химической символике;</w:t>
      </w:r>
    </w:p>
    <w:p w:rsidR="00BF5555" w:rsidRPr="00CB0F8C" w:rsidRDefault="00BF5555" w:rsidP="00735F92">
      <w:pPr>
        <w:pStyle w:val="Style14"/>
        <w:widowControl/>
        <w:tabs>
          <w:tab w:val="left" w:pos="326"/>
        </w:tabs>
        <w:spacing w:line="240" w:lineRule="auto"/>
        <w:ind w:firstLine="709"/>
        <w:jc w:val="both"/>
        <w:rPr>
          <w:rStyle w:val="FontStyle21"/>
          <w:rFonts w:eastAsiaTheme="majorEastAsia"/>
        </w:rPr>
      </w:pPr>
      <w:r w:rsidRPr="00CB0F8C">
        <w:rPr>
          <w:rStyle w:val="FontStyle21"/>
          <w:rFonts w:eastAsiaTheme="majorEastAsia"/>
        </w:rPr>
        <w:t>•</w:t>
      </w:r>
      <w:r w:rsidRPr="00CB0F8C">
        <w:rPr>
          <w:rStyle w:val="FontStyle21"/>
          <w:rFonts w:eastAsiaTheme="majorEastAsia"/>
        </w:rPr>
        <w:tab/>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F5555" w:rsidRPr="00CB0F8C" w:rsidRDefault="00BF5555" w:rsidP="00FB344F">
      <w:pPr>
        <w:pStyle w:val="Style14"/>
        <w:widowControl/>
        <w:numPr>
          <w:ilvl w:val="0"/>
          <w:numId w:val="147"/>
        </w:numPr>
        <w:tabs>
          <w:tab w:val="left" w:pos="139"/>
        </w:tabs>
        <w:spacing w:line="240" w:lineRule="auto"/>
        <w:ind w:firstLine="709"/>
        <w:jc w:val="both"/>
        <w:rPr>
          <w:rStyle w:val="FontStyle21"/>
          <w:rFonts w:eastAsiaTheme="majorEastAsia"/>
        </w:rPr>
      </w:pPr>
      <w:r w:rsidRPr="00CB0F8C">
        <w:rPr>
          <w:rStyle w:val="FontStyle21"/>
          <w:rFonts w:eastAsiaTheme="majorEastAsia"/>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F5555" w:rsidRPr="00CB0F8C" w:rsidRDefault="00BF5555" w:rsidP="00735F92">
      <w:pPr>
        <w:pStyle w:val="Style15"/>
        <w:widowControl/>
        <w:tabs>
          <w:tab w:val="left" w:pos="235"/>
        </w:tabs>
        <w:spacing w:line="240" w:lineRule="auto"/>
        <w:ind w:firstLine="709"/>
        <w:rPr>
          <w:rStyle w:val="FontStyle21"/>
          <w:rFonts w:eastAsiaTheme="majorEastAsia"/>
        </w:rPr>
      </w:pPr>
      <w:r w:rsidRPr="00CB0F8C">
        <w:rPr>
          <w:rStyle w:val="FontStyle21"/>
          <w:rFonts w:eastAsiaTheme="majorEastAsia"/>
        </w:rPr>
        <w:t>•</w:t>
      </w:r>
      <w:r w:rsidRPr="00CB0F8C">
        <w:rPr>
          <w:rStyle w:val="FontStyle21"/>
          <w:rFonts w:eastAsiaTheme="majorEastAsia"/>
        </w:rPr>
        <w:tab/>
        <w:t>воспитание отношения к химии как к одному из фундаментальных компонентов естествознания и элементу общечеловеческой культуры;</w:t>
      </w:r>
    </w:p>
    <w:p w:rsidR="00BF5555" w:rsidRPr="00CB0F8C" w:rsidRDefault="00BF5555" w:rsidP="00FB344F">
      <w:pPr>
        <w:pStyle w:val="Style14"/>
        <w:widowControl/>
        <w:numPr>
          <w:ilvl w:val="0"/>
          <w:numId w:val="148"/>
        </w:numPr>
        <w:tabs>
          <w:tab w:val="left" w:pos="134"/>
        </w:tabs>
        <w:spacing w:line="240" w:lineRule="auto"/>
        <w:ind w:firstLine="709"/>
        <w:jc w:val="both"/>
        <w:rPr>
          <w:rStyle w:val="FontStyle21"/>
          <w:rFonts w:eastAsiaTheme="majorEastAsia"/>
        </w:rPr>
      </w:pPr>
      <w:r w:rsidRPr="00CB0F8C">
        <w:rPr>
          <w:rStyle w:val="FontStyle21"/>
          <w:rFonts w:eastAsiaTheme="majorEastAsia"/>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Место предмета в базисном учебном плане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136 часов. В том числе 68 часов в  VIII и 68 часов в IX  классах, из расчета – 2 учебных часа в неделю.</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Рабочая программа рассчитана на 136 учебных часов. В ней предусмотрен резерв свободного учебного времени в объеме 14 учебных часов (или 10 %) использован </w:t>
      </w:r>
      <w:r w:rsidRPr="00CB0F8C">
        <w:rPr>
          <w:rStyle w:val="FontStyle21"/>
        </w:rPr>
        <w:t>для проведения контрольных работ, решения задач, обобщения, систематизации и коррекции знаний по темам</w:t>
      </w:r>
      <w:r w:rsidRPr="00CB0F8C">
        <w:rPr>
          <w:rFonts w:ascii="Times New Roman" w:hAnsi="Times New Roman" w:cs="Times New Roman"/>
          <w:sz w:val="24"/>
          <w:szCs w:val="24"/>
        </w:rPr>
        <w:t>: в 8 классе –7 ч., в 9 классе – 7 ч.</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hAnsi="Times New Roman" w:cs="Times New Roman"/>
          <w:b/>
          <w:i/>
          <w:sz w:val="24"/>
          <w:szCs w:val="24"/>
        </w:rPr>
        <w:t>Результаты освоения учебного предмета «Химия».</w:t>
      </w: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xml:space="preserve">Изучение химии в основной школе дает возможность достичь следующих результатов в направлении </w:t>
      </w:r>
      <w:r w:rsidRPr="00CB0F8C">
        <w:rPr>
          <w:rFonts w:ascii="Times New Roman" w:eastAsia="Times New Roman" w:hAnsi="Times New Roman" w:cs="Times New Roman"/>
          <w:b/>
          <w:sz w:val="24"/>
          <w:szCs w:val="24"/>
          <w:lang w:eastAsia="ru-RU"/>
        </w:rPr>
        <w:t xml:space="preserve">личностного </w:t>
      </w:r>
      <w:r w:rsidRPr="00CB0F8C">
        <w:rPr>
          <w:rFonts w:ascii="Times New Roman" w:eastAsia="Times New Roman" w:hAnsi="Times New Roman" w:cs="Times New Roman"/>
          <w:sz w:val="24"/>
          <w:szCs w:val="24"/>
          <w:lang w:eastAsia="ru-RU"/>
        </w:rPr>
        <w:t>развития:</w:t>
      </w:r>
    </w:p>
    <w:p w:rsidR="00BF5555" w:rsidRPr="00CB0F8C" w:rsidRDefault="00BF5555" w:rsidP="00FB344F">
      <w:pPr>
        <w:numPr>
          <w:ilvl w:val="0"/>
          <w:numId w:val="149"/>
        </w:numPr>
        <w:tabs>
          <w:tab w:val="num" w:pos="709"/>
        </w:tabs>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BF5555" w:rsidRPr="00CB0F8C" w:rsidRDefault="00BF5555" w:rsidP="00FB344F">
      <w:pPr>
        <w:numPr>
          <w:ilvl w:val="0"/>
          <w:numId w:val="149"/>
        </w:numPr>
        <w:spacing w:after="0" w:line="240" w:lineRule="auto"/>
        <w:ind w:left="567"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BF5555" w:rsidRPr="00CB0F8C" w:rsidRDefault="00BF5555" w:rsidP="00735F92">
      <w:pPr>
        <w:spacing w:after="0" w:line="240" w:lineRule="auto"/>
        <w:ind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sz w:val="24"/>
          <w:szCs w:val="24"/>
          <w:lang w:eastAsia="ru-RU"/>
        </w:rPr>
        <w:t>Метапредметными</w:t>
      </w:r>
      <w:r w:rsidRPr="00CB0F8C">
        <w:rPr>
          <w:rFonts w:ascii="Times New Roman" w:eastAsia="Times New Roman" w:hAnsi="Times New Roman" w:cs="Times New Roman"/>
          <w:sz w:val="24"/>
          <w:szCs w:val="24"/>
          <w:lang w:eastAsia="ru-RU"/>
        </w:rPr>
        <w:t xml:space="preserve"> результатами освоения основной образовательной программы основного общего образования являются:</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выполнять познавательные и практические задания, в том числе проектные;</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BF5555" w:rsidRPr="00CB0F8C" w:rsidRDefault="00BF5555" w:rsidP="00FB344F">
      <w:pPr>
        <w:numPr>
          <w:ilvl w:val="0"/>
          <w:numId w:val="150"/>
        </w:numPr>
        <w:spacing w:after="0" w:line="240" w:lineRule="auto"/>
        <w:ind w:left="709"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BF5555" w:rsidRPr="00CB0F8C" w:rsidRDefault="00BF5555" w:rsidP="00735F92">
      <w:pPr>
        <w:spacing w:after="0" w:line="240" w:lineRule="auto"/>
        <w:ind w:left="142"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sz w:val="24"/>
          <w:szCs w:val="24"/>
          <w:lang w:eastAsia="ru-RU"/>
        </w:rPr>
        <w:t xml:space="preserve">Предметными результатами </w:t>
      </w:r>
      <w:r w:rsidRPr="00CB0F8C">
        <w:rPr>
          <w:rFonts w:ascii="Times New Roman" w:eastAsia="Times New Roman" w:hAnsi="Times New Roman" w:cs="Times New Roman"/>
          <w:sz w:val="24"/>
          <w:szCs w:val="24"/>
          <w:lang w:eastAsia="ru-RU"/>
        </w:rPr>
        <w:t>освоения Основной образовательной программы основного общего образования являются:</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оказывать первую помощь при отравлениях, ожогах и других травмах, связанных с веществами и лабораторным оборудованием;</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BF5555" w:rsidRPr="00CB0F8C" w:rsidRDefault="00BF5555" w:rsidP="00FB344F">
      <w:pPr>
        <w:numPr>
          <w:ilvl w:val="0"/>
          <w:numId w:val="151"/>
        </w:numPr>
        <w:tabs>
          <w:tab w:val="left" w:pos="142"/>
        </w:tabs>
        <w:spacing w:after="0" w:line="240" w:lineRule="auto"/>
        <w:ind w:left="426" w:firstLine="709"/>
        <w:contextualSpacing/>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F5555" w:rsidRPr="00CB0F8C" w:rsidRDefault="00BF5555" w:rsidP="00735F92">
      <w:pPr>
        <w:spacing w:after="0" w:line="240" w:lineRule="auto"/>
        <w:ind w:firstLine="709"/>
        <w:jc w:val="both"/>
        <w:rPr>
          <w:rFonts w:ascii="Times New Roman" w:hAnsi="Times New Roman" w:cs="Times New Roman"/>
          <w:sz w:val="24"/>
          <w:szCs w:val="24"/>
        </w:rPr>
      </w:pPr>
    </w:p>
    <w:p w:rsidR="00BF5555" w:rsidRPr="00CB0F8C" w:rsidRDefault="00BF5555" w:rsidP="00735F92">
      <w:pPr>
        <w:pStyle w:val="Style100"/>
        <w:widowControl/>
        <w:spacing w:line="240" w:lineRule="auto"/>
        <w:ind w:firstLine="709"/>
        <w:jc w:val="center"/>
        <w:rPr>
          <w:rStyle w:val="FontStyle21"/>
          <w:rFonts w:eastAsiaTheme="majorEastAsia"/>
          <w:b/>
        </w:rPr>
      </w:pPr>
      <w:r w:rsidRPr="00CB0F8C">
        <w:rPr>
          <w:rStyle w:val="FontStyle21"/>
          <w:rFonts w:eastAsiaTheme="majorEastAsia"/>
          <w:b/>
        </w:rPr>
        <w:t>ОСНОВНОЕ СОДЕРЖАНИЕ</w:t>
      </w:r>
    </w:p>
    <w:p w:rsidR="00BF5555" w:rsidRPr="00CB0F8C" w:rsidRDefault="00BF5555" w:rsidP="00735F92">
      <w:pPr>
        <w:pStyle w:val="afff1"/>
        <w:ind w:firstLine="709"/>
        <w:jc w:val="center"/>
        <w:rPr>
          <w:rFonts w:ascii="Times New Roman" w:hAnsi="Times New Roman" w:cs="Times New Roman"/>
          <w:b/>
          <w:sz w:val="24"/>
          <w:szCs w:val="24"/>
        </w:rPr>
      </w:pPr>
      <w:r w:rsidRPr="00CB0F8C">
        <w:rPr>
          <w:rFonts w:ascii="Times New Roman" w:hAnsi="Times New Roman" w:cs="Times New Roman"/>
          <w:b/>
          <w:sz w:val="24"/>
          <w:szCs w:val="24"/>
        </w:rPr>
        <w:t>МЕТОДЫ ПОЗНАНИЯ ВЕЩЕСТВ И ХИМИЧЕСКИХ ЯВЛЕНИЙ.</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ЭКСПЕРИМЕНТАЛЬНЫЕ ОСНОВЫ ХИМИИ     (8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Наблюдение, описание, измерение, эксперимент, </w:t>
      </w:r>
      <w:r w:rsidRPr="00CB0F8C">
        <w:rPr>
          <w:rFonts w:ascii="Times New Roman" w:hAnsi="Times New Roman" w:cs="Times New Roman"/>
          <w:i/>
          <w:sz w:val="24"/>
          <w:szCs w:val="24"/>
        </w:rPr>
        <w:t>моделирование</w:t>
      </w:r>
      <w:r w:rsidRPr="00CB0F8C">
        <w:rPr>
          <w:rFonts w:ascii="Times New Roman" w:hAnsi="Times New Roman" w:cs="Times New Roman"/>
          <w:sz w:val="24"/>
          <w:szCs w:val="24"/>
        </w:rPr>
        <w:t xml:space="preserve">. </w:t>
      </w:r>
      <w:r w:rsidRPr="00CB0F8C">
        <w:rPr>
          <w:rFonts w:ascii="Times New Roman" w:hAnsi="Times New Roman" w:cs="Times New Roman"/>
          <w:i/>
          <w:sz w:val="24"/>
          <w:szCs w:val="24"/>
        </w:rPr>
        <w:t>Понятие о химическом анализе и синтезе.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Разделение смесей. Очистка веществ. Фильтрование.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Нагревательные устройства. Проведение химических реакций при нагревании.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Получение газообразных веществ.</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ВЕЩЕСТВО  (25 час).</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Атомы и молекулы. Химический элемент. </w:t>
      </w:r>
      <w:r w:rsidRPr="00CB0F8C">
        <w:rPr>
          <w:rFonts w:ascii="Times New Roman" w:hAnsi="Times New Roman" w:cs="Times New Roman"/>
          <w:i/>
          <w:sz w:val="24"/>
          <w:szCs w:val="24"/>
        </w:rPr>
        <w:t>Язык химии</w:t>
      </w:r>
      <w:r w:rsidRPr="00CB0F8C">
        <w:rPr>
          <w:rFonts w:ascii="Times New Roman" w:hAnsi="Times New Roman" w:cs="Times New Roman"/>
          <w:sz w:val="24"/>
          <w:szCs w:val="24"/>
        </w:rPr>
        <w:t>. Знаки химических элементов, химические формулы. Закон постоянства состава.</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Относительные атомная и молекулярная массы. </w:t>
      </w:r>
      <w:r w:rsidRPr="00CB0F8C">
        <w:rPr>
          <w:rFonts w:ascii="Times New Roman" w:hAnsi="Times New Roman" w:cs="Times New Roman"/>
          <w:i/>
          <w:sz w:val="24"/>
          <w:szCs w:val="24"/>
        </w:rPr>
        <w:t>Атомная единица массы</w:t>
      </w:r>
      <w:r w:rsidRPr="00CB0F8C">
        <w:rPr>
          <w:rFonts w:ascii="Times New Roman" w:hAnsi="Times New Roman" w:cs="Times New Roman"/>
          <w:sz w:val="24"/>
          <w:szCs w:val="24"/>
        </w:rPr>
        <w:t>. Количество вещества, моль. Молярная масса. Молярный объем.</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Чистые вещества и смеси веществ. </w:t>
      </w:r>
      <w:r w:rsidRPr="00CB0F8C">
        <w:rPr>
          <w:rFonts w:ascii="Times New Roman" w:hAnsi="Times New Roman" w:cs="Times New Roman"/>
          <w:i/>
          <w:sz w:val="24"/>
          <w:szCs w:val="24"/>
        </w:rPr>
        <w:t>Природные смеси: воздух, природный газ, нефть, природные воды.</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BF5555" w:rsidRPr="00CB0F8C" w:rsidRDefault="00BF5555" w:rsidP="00735F92">
      <w:pPr>
        <w:pStyle w:val="24"/>
        <w:ind w:firstLine="709"/>
        <w:rPr>
          <w:i/>
          <w:sz w:val="24"/>
          <w:szCs w:val="24"/>
        </w:rPr>
      </w:pPr>
      <w:r w:rsidRPr="00CB0F8C">
        <w:rPr>
          <w:sz w:val="24"/>
          <w:szCs w:val="24"/>
        </w:rPr>
        <w:t>Вещества в твердом, жидком и газообразном состоянии. Кристаллические и аморфные</w:t>
      </w:r>
      <w:r w:rsidRPr="00CB0F8C">
        <w:rPr>
          <w:i/>
          <w:sz w:val="24"/>
          <w:szCs w:val="24"/>
        </w:rPr>
        <w:t xml:space="preserve"> </w:t>
      </w:r>
      <w:r w:rsidRPr="00CB0F8C">
        <w:rPr>
          <w:sz w:val="24"/>
          <w:szCs w:val="24"/>
        </w:rPr>
        <w:t xml:space="preserve">вещества. </w:t>
      </w:r>
      <w:r w:rsidRPr="00CB0F8C">
        <w:rPr>
          <w:i/>
          <w:sz w:val="24"/>
          <w:szCs w:val="24"/>
        </w:rPr>
        <w:t>Типы кристаллических решеток (атомная, молекулярная, ионная и металлическая).</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ХИМИЧЕСКАЯ РЕАКЦИЯ   (15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Химическая реакция. Уравнение и схема химической реакции. Условия и признаки химических реакций. Сохранение массы веществ при химических реакциях.</w:t>
      </w:r>
    </w:p>
    <w:p w:rsidR="00BF5555" w:rsidRPr="00CB0F8C" w:rsidRDefault="00BF5555" w:rsidP="00735F92">
      <w:pPr>
        <w:pStyle w:val="24"/>
        <w:ind w:firstLine="709"/>
        <w:rPr>
          <w:i/>
          <w:sz w:val="24"/>
          <w:szCs w:val="24"/>
        </w:rPr>
      </w:pPr>
      <w:r w:rsidRPr="00CB0F8C">
        <w:rPr>
          <w:sz w:val="24"/>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CB0F8C">
        <w:rPr>
          <w:i/>
          <w:sz w:val="24"/>
          <w:szCs w:val="24"/>
        </w:rPr>
        <w:t>Понятие о скорости химических реакций. Катализаторы.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Электролиты и неэлектролиты. Электролитическая диссоциация кислот, щелочей и солей в водных растворах. Ионы. Катионы и анионы. Реакции ионного обмена.</w:t>
      </w:r>
    </w:p>
    <w:p w:rsidR="00BF5555" w:rsidRPr="00CB0F8C" w:rsidRDefault="00BF5555" w:rsidP="00735F92">
      <w:pPr>
        <w:pStyle w:val="afd"/>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Окислительно-восстановительные реакции. Окислитель и восстановитель.</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ЭЛЕМЕНТАРНЫЕ ОСНОВЫ НЕОРГАНИЧЕСКОЙ ХИМИИ    (60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Водород, физические и химические свойства, получение и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Кислород, физические и химические свойства, получение и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Вода и ее свойства. Растворимость веществ в воде. Круговорот воды в природе.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Галогены. Хлороводород. Соляная кислота и ее соли.</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CB0F8C">
        <w:rPr>
          <w:rFonts w:ascii="Times New Roman" w:hAnsi="Times New Roman" w:cs="Times New Roman"/>
          <w:i/>
          <w:sz w:val="24"/>
          <w:szCs w:val="24"/>
        </w:rPr>
        <w:t>Сернистая и сероводородная кислоты и их соли.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Фосфор. Оксид фосфора (V). Ортофосфорная кислота и ее соли.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Кремний. Оксид кремния (IV). Кремниевая кислота и силикаты. Стекло.</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Положение металлов в Периодической системе </w:t>
      </w:r>
      <w:r w:rsidRPr="00CB0F8C">
        <w:rPr>
          <w:rFonts w:ascii="Times New Roman" w:hAnsi="Times New Roman" w:cs="Times New Roman"/>
          <w:sz w:val="24"/>
          <w:szCs w:val="24"/>
        </w:rPr>
        <w:t xml:space="preserve">химических элементов Д.И. Менделеева. </w:t>
      </w:r>
      <w:r w:rsidRPr="00CB0F8C">
        <w:rPr>
          <w:rFonts w:ascii="Times New Roman" w:hAnsi="Times New Roman" w:cs="Times New Roman"/>
          <w:color w:val="000000"/>
          <w:sz w:val="24"/>
          <w:szCs w:val="24"/>
        </w:rPr>
        <w:t xml:space="preserve">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Щелочные и щелочноземельные металлы и их соединения.</w:t>
      </w:r>
    </w:p>
    <w:p w:rsidR="00BF5555" w:rsidRPr="00CB0F8C" w:rsidRDefault="00BF5555" w:rsidP="00735F92">
      <w:pPr>
        <w:spacing w:after="0" w:line="240" w:lineRule="auto"/>
        <w:ind w:firstLine="709"/>
        <w:jc w:val="both"/>
        <w:rPr>
          <w:rFonts w:ascii="Times New Roman" w:hAnsi="Times New Roman" w:cs="Times New Roman"/>
          <w:i/>
          <w:color w:val="000000"/>
          <w:sz w:val="24"/>
          <w:szCs w:val="24"/>
        </w:rPr>
      </w:pPr>
      <w:r w:rsidRPr="00CB0F8C">
        <w:rPr>
          <w:rFonts w:ascii="Times New Roman" w:hAnsi="Times New Roman" w:cs="Times New Roman"/>
          <w:color w:val="000000"/>
          <w:sz w:val="24"/>
          <w:szCs w:val="24"/>
        </w:rPr>
        <w:t xml:space="preserve">Алюминий. </w:t>
      </w:r>
      <w:r w:rsidRPr="00CB0F8C">
        <w:rPr>
          <w:rFonts w:ascii="Times New Roman" w:hAnsi="Times New Roman" w:cs="Times New Roman"/>
          <w:i/>
          <w:color w:val="000000"/>
          <w:sz w:val="24"/>
          <w:szCs w:val="24"/>
        </w:rPr>
        <w:t>Амфотерность оксида и гидроксида.</w:t>
      </w:r>
    </w:p>
    <w:p w:rsidR="00BF5555" w:rsidRPr="00CB0F8C" w:rsidRDefault="00BF5555"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xml:space="preserve">Железо. Оксиды, </w:t>
      </w:r>
      <w:r w:rsidRPr="00CB0F8C">
        <w:rPr>
          <w:rFonts w:ascii="Times New Roman" w:hAnsi="Times New Roman" w:cs="Times New Roman"/>
          <w:i/>
          <w:color w:val="000000"/>
          <w:sz w:val="24"/>
          <w:szCs w:val="24"/>
        </w:rPr>
        <w:t>гидроксиды и соли железа (II и III).</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ПЕРВОНАЧАЛЬНЫЕ ПРЕДСТАВЛЕНИЯ ОБ ОРГАНИЧЕСКИХ ВЕЩЕСТВАХ                     (10 час).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Первоначальные сведения о строении органических веществ.</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Углеводороды: метан, этан, этилен.</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Биологически важные вещества: жиры, углеводы, белки.</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Представления о полимерах на примере полиэтилена.</w:t>
      </w:r>
    </w:p>
    <w:p w:rsidR="00BF5555" w:rsidRPr="00CB0F8C" w:rsidRDefault="00BF5555" w:rsidP="00735F92">
      <w:pPr>
        <w:pStyle w:val="afff1"/>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И ЖИЗНЬ (6  час).</w:t>
      </w:r>
    </w:p>
    <w:p w:rsidR="00BF5555" w:rsidRPr="00CB0F8C" w:rsidRDefault="00BF5555" w:rsidP="00735F92">
      <w:pPr>
        <w:pStyle w:val="34"/>
        <w:spacing w:after="0" w:line="240" w:lineRule="auto"/>
        <w:ind w:firstLine="709"/>
        <w:jc w:val="both"/>
        <w:rPr>
          <w:rFonts w:ascii="Times New Roman" w:hAnsi="Times New Roman"/>
          <w:sz w:val="24"/>
          <w:szCs w:val="24"/>
        </w:rPr>
      </w:pPr>
      <w:r w:rsidRPr="00CB0F8C">
        <w:rPr>
          <w:rFonts w:ascii="Times New Roman" w:hAnsi="Times New Roman"/>
          <w:sz w:val="24"/>
          <w:szCs w:val="24"/>
        </w:rPr>
        <w:t>Человек в мире веществ, материалов и химических реакций.</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Химия и здоровье. Лекарственные препараты и проблемы, связанные с их применением.</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Химия и пища. Калорийность жиров, белков и углеводов. Консерванты пищевых продуктов (поваренная соль, уксусная кислота).</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Химические вещества как строительные и поделочные материалы (мел, мрамор, известняк, стекло, цемент).</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Природные источники углеводородов. Нефть и природный газ, их применение.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Химическое загрязнение окружающей среды и его последствия.</w:t>
      </w:r>
    </w:p>
    <w:p w:rsidR="00BF5555" w:rsidRPr="00CB0F8C" w:rsidRDefault="00BF5555"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sz w:val="24"/>
          <w:szCs w:val="24"/>
        </w:rPr>
        <w:t xml:space="preserve">Проблемы безопасного использования веществ и химических реакций в повседневной жизни. </w:t>
      </w:r>
      <w:r w:rsidRPr="00CB0F8C">
        <w:rPr>
          <w:rFonts w:ascii="Times New Roman" w:hAnsi="Times New Roman" w:cs="Times New Roman"/>
          <w:i/>
          <w:sz w:val="24"/>
          <w:szCs w:val="24"/>
        </w:rPr>
        <w:t>Токсичные, горючие и взрывоопасные вещества. Бытовая химическая грамотность.</w:t>
      </w:r>
    </w:p>
    <w:p w:rsidR="00BF5555" w:rsidRPr="00CB0F8C" w:rsidRDefault="00BF5555" w:rsidP="006C3EEA">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РЕЗЕРВ СВОБОДНОГО УЧЕБНОГО ВРЕМЕНИ – 14 ч.</w:t>
      </w:r>
    </w:p>
    <w:p w:rsidR="00BF5555" w:rsidRPr="001C0985" w:rsidRDefault="00BF5555" w:rsidP="006C3EEA">
      <w:pPr>
        <w:spacing w:after="0" w:line="240" w:lineRule="auto"/>
        <w:ind w:firstLine="709"/>
        <w:jc w:val="both"/>
        <w:rPr>
          <w:rFonts w:ascii="Times New Roman" w:hAnsi="Times New Roman" w:cs="Times New Roman"/>
          <w:b/>
          <w:sz w:val="24"/>
          <w:szCs w:val="24"/>
        </w:rPr>
      </w:pPr>
      <w:r w:rsidRPr="001C0985">
        <w:rPr>
          <w:rFonts w:ascii="Times New Roman" w:hAnsi="Times New Roman" w:cs="Times New Roman"/>
          <w:b/>
          <w:sz w:val="24"/>
          <w:szCs w:val="24"/>
        </w:rPr>
        <w:t>Учебно-методический комплект</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Габриелян О.С. Химия 8 класс: учеб. для общеобразоват. учреждений / О.С. Габриелян. – 2-е изд., стереотип. – М.: Дрофа. 2013. – 286 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 Габриелян О.С. Химия 9 класс: учеб. для общеобразоват. учреждений / О.С. Габриелян. – М.: Дрофа. 2013. – 319 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3.</w:t>
      </w:r>
      <w:r w:rsidRPr="00CB0F8C">
        <w:rPr>
          <w:rFonts w:ascii="Times New Roman" w:hAnsi="Times New Roman" w:cs="Times New Roman"/>
          <w:sz w:val="24"/>
          <w:szCs w:val="24"/>
        </w:rPr>
        <w:t xml:space="preserve"> Габриелян О. С., Воскобойникова Н. П., Яшукова А. В. Настольная книга учителя. Химия. 8 к л.: Методическое пособие. — М.: Дрофа, 2002—2003. </w:t>
      </w:r>
      <w:r w:rsidRPr="00CB0F8C">
        <w:rPr>
          <w:rFonts w:ascii="Times New Roman" w:hAnsi="Times New Roman" w:cs="Times New Roman"/>
          <w:sz w:val="24"/>
          <w:szCs w:val="24"/>
        </w:rPr>
        <w:br/>
      </w:r>
      <w:r w:rsidRPr="00CB0F8C">
        <w:rPr>
          <w:rFonts w:ascii="Times New Roman" w:hAnsi="Times New Roman" w:cs="Times New Roman"/>
          <w:b/>
          <w:sz w:val="24"/>
          <w:szCs w:val="24"/>
        </w:rPr>
        <w:t>4.</w:t>
      </w:r>
      <w:r w:rsidRPr="00CB0F8C">
        <w:rPr>
          <w:rFonts w:ascii="Times New Roman" w:hAnsi="Times New Roman" w:cs="Times New Roman"/>
          <w:sz w:val="24"/>
          <w:szCs w:val="24"/>
        </w:rPr>
        <w:t xml:space="preserve"> Габриелян О. С., Остроумов И. Г. Настольная книга учителя. Химия. 9 к л.: Методическое пособие. — М.: Дрофа, 2002—2003.</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5.</w:t>
      </w:r>
      <w:r w:rsidRPr="00CB0F8C">
        <w:rPr>
          <w:rFonts w:ascii="Times New Roman" w:hAnsi="Times New Roman" w:cs="Times New Roman"/>
          <w:sz w:val="24"/>
          <w:szCs w:val="24"/>
        </w:rPr>
        <w:t xml:space="preserve">  Габриелян О. С., Смирнова Т. В. Изучаем химию в 8 кл.: Дидактические материалы. — М.: Блик плюс, 2004. </w:t>
      </w:r>
      <w:r w:rsidRPr="00CB0F8C">
        <w:rPr>
          <w:rFonts w:ascii="Times New Roman" w:hAnsi="Times New Roman" w:cs="Times New Roman"/>
          <w:sz w:val="24"/>
          <w:szCs w:val="24"/>
        </w:rPr>
        <w:br/>
      </w:r>
      <w:r w:rsidRPr="00CB0F8C">
        <w:rPr>
          <w:rFonts w:ascii="Times New Roman" w:hAnsi="Times New Roman" w:cs="Times New Roman"/>
          <w:b/>
          <w:sz w:val="24"/>
          <w:szCs w:val="24"/>
        </w:rPr>
        <w:t>6.</w:t>
      </w:r>
      <w:r w:rsidRPr="00CB0F8C">
        <w:rPr>
          <w:rFonts w:ascii="Times New Roman" w:hAnsi="Times New Roman" w:cs="Times New Roman"/>
          <w:sz w:val="24"/>
          <w:szCs w:val="24"/>
        </w:rPr>
        <w:t xml:space="preserve"> Габриелян О. С., Остроумов И. Г. Изучаем химию в 9 к л.: Дидактические материалы. — М.: Блик плюс, 2004. </w:t>
      </w:r>
      <w:r w:rsidRPr="00CB0F8C">
        <w:rPr>
          <w:rFonts w:ascii="Times New Roman" w:hAnsi="Times New Roman" w:cs="Times New Roman"/>
          <w:sz w:val="24"/>
          <w:szCs w:val="24"/>
        </w:rPr>
        <w:br/>
      </w:r>
      <w:r w:rsidRPr="00CB0F8C">
        <w:rPr>
          <w:rFonts w:ascii="Times New Roman" w:hAnsi="Times New Roman" w:cs="Times New Roman"/>
          <w:b/>
          <w:sz w:val="24"/>
          <w:szCs w:val="24"/>
        </w:rPr>
        <w:t>7.</w:t>
      </w:r>
      <w:r w:rsidRPr="00CB0F8C">
        <w:rPr>
          <w:rFonts w:ascii="Times New Roman" w:hAnsi="Times New Roman" w:cs="Times New Roman"/>
          <w:sz w:val="24"/>
          <w:szCs w:val="24"/>
        </w:rPr>
        <w:t xml:space="preserve"> Габриелян О. С., Яшу нова А. В. Рабочая тетрадь. 8 кл. К учебнику О. С. Габриеляна «Химия. 8». — М.: Дрофа, 2005. </w:t>
      </w:r>
      <w:r w:rsidRPr="00CB0F8C">
        <w:rPr>
          <w:rFonts w:ascii="Times New Roman" w:hAnsi="Times New Roman" w:cs="Times New Roman"/>
          <w:sz w:val="24"/>
          <w:szCs w:val="24"/>
        </w:rPr>
        <w:br/>
      </w:r>
      <w:r w:rsidRPr="00CB0F8C">
        <w:rPr>
          <w:rFonts w:ascii="Times New Roman" w:hAnsi="Times New Roman" w:cs="Times New Roman"/>
          <w:b/>
          <w:sz w:val="24"/>
          <w:szCs w:val="24"/>
        </w:rPr>
        <w:t>8.</w:t>
      </w:r>
      <w:r w:rsidRPr="00CB0F8C">
        <w:rPr>
          <w:rFonts w:ascii="Times New Roman" w:hAnsi="Times New Roman" w:cs="Times New Roman"/>
          <w:sz w:val="24"/>
          <w:szCs w:val="24"/>
        </w:rPr>
        <w:t xml:space="preserve"> Габриелян О. С., Яшукова А. В. Рабочая тетрадь. 9 к л. К учебнику О. С. Габриеляна «Химия. 9». — М.: Дрофа, 2005. </w:t>
      </w:r>
      <w:r w:rsidRPr="00CB0F8C">
        <w:rPr>
          <w:rFonts w:ascii="Times New Roman" w:hAnsi="Times New Roman" w:cs="Times New Roman"/>
          <w:sz w:val="24"/>
          <w:szCs w:val="24"/>
        </w:rPr>
        <w:br/>
      </w:r>
      <w:r w:rsidRPr="00CB0F8C">
        <w:rPr>
          <w:rFonts w:ascii="Times New Roman" w:hAnsi="Times New Roman" w:cs="Times New Roman"/>
          <w:b/>
          <w:sz w:val="24"/>
          <w:szCs w:val="24"/>
        </w:rPr>
        <w:t>9.</w:t>
      </w:r>
      <w:r w:rsidRPr="00CB0F8C">
        <w:rPr>
          <w:rFonts w:ascii="Times New Roman" w:hAnsi="Times New Roman" w:cs="Times New Roman"/>
          <w:sz w:val="24"/>
          <w:szCs w:val="24"/>
        </w:rPr>
        <w:t xml:space="preserve"> Габриелян О. С., Рунов Н. Н., Толкунов В. И. Химический эксперимент в основной школе. 8 кл. — М.: Дрофа (выйдет в </w:t>
      </w:r>
      <w:smartTag w:uri="urn:schemas-microsoft-com:office:smarttags" w:element="metricconverter">
        <w:smartTagPr>
          <w:attr w:name="ProductID" w:val="2005 г"/>
        </w:smartTagPr>
        <w:r w:rsidRPr="00CB0F8C">
          <w:rPr>
            <w:rFonts w:ascii="Times New Roman" w:hAnsi="Times New Roman" w:cs="Times New Roman"/>
            <w:sz w:val="24"/>
            <w:szCs w:val="24"/>
          </w:rPr>
          <w:t>2005 г</w:t>
        </w:r>
      </w:smartTag>
      <w:r w:rsidRPr="00CB0F8C">
        <w:rPr>
          <w:rFonts w:ascii="Times New Roman" w:hAnsi="Times New Roman" w:cs="Times New Roman"/>
          <w:sz w:val="24"/>
          <w:szCs w:val="24"/>
        </w:rPr>
        <w:t xml:space="preserve">.). </w:t>
      </w:r>
      <w:r w:rsidRPr="00CB0F8C">
        <w:rPr>
          <w:rFonts w:ascii="Times New Roman" w:hAnsi="Times New Roman" w:cs="Times New Roman"/>
          <w:sz w:val="24"/>
          <w:szCs w:val="24"/>
        </w:rPr>
        <w:br/>
        <w:t>10. Габриелян О. С., Воскобойникова Н. П. Химия в тестах, задачах, упражнениях. 8— 9 кл. — М.: Дрофа, 2005.</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 Общая химия. Тестовые задания с решениями / А.И. Волков, И.М. Жарский, О.Н. Камшилова. – Минск: Букмастер, 2013. – 256с.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12. Рогожников С.И. Аналитическая химия. Ч.1 качественный анализ: учебное пособие. Изд. 4-е, перераб. и доп./ С.И. Рогожников, М.И. Дектев, Е.Н. Аликина.  Перм. гос. нац. исслед. ун-т; - Пермь, 2013. – 122с.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13. Павлова Н.С. Контрольные и самостоятельные работы по химии: 8 класс: к учебнику О.С. Габриеляна «Химия 8 класс»/Н.С. Павлова. – 3-е изд., перераб. и доп. – М.: издательство «Экзамен», 2014. – 253с.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Химия. 8 класс: поурочные планы по учебнику О.С. Габриеляна / авт.-сост. В.Г. Денисова. – 2-е изд. – Волгоград: Учитель, 2013. – 171с.</w:t>
      </w:r>
      <w:r w:rsidRPr="00CB0F8C">
        <w:rPr>
          <w:rFonts w:ascii="Times New Roman" w:hAnsi="Times New Roman" w:cs="Times New Roman"/>
          <w:sz w:val="24"/>
          <w:szCs w:val="24"/>
        </w:rPr>
        <w:br/>
        <w:t xml:space="preserve">14. Химия. 8 кл.: Контрольные и проверочные работы к учебнику О. С. Габриеляна «Химия. 8»/ О. С. Габриелян, П. Н. Березкин, А. А. Ушакова и др. — М.: Дрофа, 2003—2005. </w:t>
      </w:r>
      <w:r w:rsidRPr="00CB0F8C">
        <w:rPr>
          <w:rFonts w:ascii="Times New Roman" w:hAnsi="Times New Roman" w:cs="Times New Roman"/>
          <w:sz w:val="24"/>
          <w:szCs w:val="24"/>
        </w:rPr>
        <w:br/>
        <w:t>15. Химия. 9 к л.: Контрольные и проверочные работы к учебнику О. С. Габриеляна «Химия. 9» / О. С. Габриелян, П. Н. Березкин, А. А. Ушакова и др. — М.: Дрофа, 2003—2005.</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16. Химия. 9-й класс. Подготовка к ГИА-2014: учебно-методическое пособие / Под ред. В.Н. Доронькина. – Ростов н/Д: Легион, 2013. – 192с.</w:t>
      </w:r>
      <w:r w:rsidRPr="00CB0F8C">
        <w:rPr>
          <w:rFonts w:ascii="Times New Roman" w:hAnsi="Times New Roman" w:cs="Times New Roman"/>
          <w:sz w:val="24"/>
          <w:szCs w:val="24"/>
        </w:rPr>
        <w:br/>
        <w:t>17. Химия в схемах и таблицах / Н.Э. Варавва. – М.: Эксмо, 2014. – 208с.</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18. Шапошникова И.А., Молчанова М.М., Жаринова Т.А. Металлы в неживой природе. 8-9 классы. Метапредметный лабораторный практикум. (химия, география, физика, экология) / под ред. Перлова Л.Е. – М.: УЦ «Перспектива», 2012. – 256с.</w:t>
      </w:r>
    </w:p>
    <w:p w:rsidR="00BF5555" w:rsidRPr="0027458B" w:rsidRDefault="00BF5555" w:rsidP="0027458B">
      <w:pPr>
        <w:spacing w:after="0" w:line="240" w:lineRule="auto"/>
        <w:rPr>
          <w:rFonts w:ascii="Times New Roman" w:hAnsi="Times New Roman" w:cs="Times New Roman"/>
          <w:sz w:val="24"/>
          <w:szCs w:val="24"/>
        </w:rPr>
      </w:pPr>
    </w:p>
    <w:p w:rsidR="00BF5555" w:rsidRPr="0027458B" w:rsidRDefault="00BF5555" w:rsidP="0027458B">
      <w:pPr>
        <w:spacing w:after="0" w:line="240" w:lineRule="auto"/>
        <w:jc w:val="center"/>
        <w:rPr>
          <w:rFonts w:ascii="Times New Roman" w:hAnsi="Times New Roman" w:cs="Times New Roman"/>
          <w:b/>
          <w:sz w:val="24"/>
          <w:szCs w:val="24"/>
        </w:rPr>
      </w:pPr>
      <w:r w:rsidRPr="0027458B">
        <w:rPr>
          <w:rFonts w:ascii="Times New Roman" w:hAnsi="Times New Roman" w:cs="Times New Roman"/>
          <w:b/>
          <w:sz w:val="24"/>
          <w:szCs w:val="24"/>
        </w:rPr>
        <w:t>Планируемые результаты реализации программы «Формирование УУД» средствами предмета химии:</w:t>
      </w:r>
    </w:p>
    <w:p w:rsidR="00BF5555" w:rsidRPr="0027458B" w:rsidRDefault="00BF5555" w:rsidP="0027458B">
      <w:pPr>
        <w:spacing w:after="0" w:line="240" w:lineRule="auto"/>
        <w:jc w:val="center"/>
        <w:rPr>
          <w:rFonts w:ascii="Times New Roman" w:hAnsi="Times New Roman" w:cs="Times New Roman"/>
          <w:b/>
          <w:sz w:val="24"/>
          <w:szCs w:val="24"/>
        </w:rPr>
      </w:pPr>
      <w:r w:rsidRPr="0027458B">
        <w:rPr>
          <w:rFonts w:ascii="Times New Roman" w:hAnsi="Times New Roman" w:cs="Times New Roman"/>
          <w:b/>
          <w:sz w:val="24"/>
          <w:szCs w:val="24"/>
        </w:rPr>
        <w:t>Личностные универсальные учебные действия</w:t>
      </w:r>
    </w:p>
    <w:p w:rsidR="00BF5555" w:rsidRPr="0027458B" w:rsidRDefault="00BF5555" w:rsidP="0027458B">
      <w:pPr>
        <w:spacing w:after="0" w:line="240" w:lineRule="auto"/>
        <w:rPr>
          <w:rFonts w:ascii="Times New Roman" w:hAnsi="Times New Roman" w:cs="Times New Roman"/>
          <w:sz w:val="24"/>
          <w:szCs w:val="24"/>
        </w:rPr>
      </w:pPr>
      <w:r w:rsidRPr="0027458B">
        <w:rPr>
          <w:rFonts w:ascii="Times New Roman" w:hAnsi="Times New Roman" w:cs="Times New Roman"/>
          <w:sz w:val="24"/>
          <w:szCs w:val="24"/>
        </w:rPr>
        <w:t>В рамках ценностного и эмоционального компонентов будут сформированы: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истории, культурным и историческим памятникам;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xml:space="preserve">В рамках </w:t>
      </w:r>
      <w:r w:rsidRPr="00CB0F8C">
        <w:rPr>
          <w:rFonts w:ascii="Times New Roman" w:eastAsia="Calibri" w:hAnsi="Times New Roman" w:cs="Times New Roman"/>
          <w:b/>
          <w:sz w:val="24"/>
          <w:szCs w:val="24"/>
          <w:lang w:eastAsia="ru-RU"/>
        </w:rPr>
        <w:t>деятельностного (поведенческого) компонента</w:t>
      </w:r>
      <w:r w:rsidRPr="00CB0F8C">
        <w:rPr>
          <w:rFonts w:ascii="Times New Roman" w:eastAsia="Calibri" w:hAnsi="Times New Roman" w:cs="Times New Roman"/>
          <w:sz w:val="24"/>
          <w:szCs w:val="24"/>
          <w:lang w:eastAsia="ru-RU"/>
        </w:rPr>
        <w:t xml:space="preserve"> будут сформированы: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готовность к выбору профильного образования.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для формирования: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готовности к самообразованию и самовоспитанию;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адекватной позитивной самооценки и Я-концепции;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деятельности;</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F5555" w:rsidRPr="00CB0F8C" w:rsidRDefault="00BF5555" w:rsidP="00735F92">
      <w:pPr>
        <w:tabs>
          <w:tab w:val="left" w:pos="360"/>
        </w:tabs>
        <w:spacing w:after="0" w:line="240" w:lineRule="auto"/>
        <w:ind w:firstLine="709"/>
        <w:jc w:val="both"/>
        <w:rPr>
          <w:rFonts w:ascii="Times New Roman" w:eastAsia="Calibri" w:hAnsi="Times New Roman" w:cs="Times New Roman"/>
          <w:i/>
          <w:sz w:val="24"/>
          <w:szCs w:val="24"/>
          <w:lang w:eastAsia="ru-RU"/>
        </w:rPr>
      </w:pP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
          <w:bCs/>
          <w:sz w:val="24"/>
          <w:szCs w:val="24"/>
          <w:lang w:eastAsia="ru-RU"/>
        </w:rPr>
      </w:pPr>
      <w:r w:rsidRPr="00CB0F8C">
        <w:rPr>
          <w:rFonts w:ascii="Times New Roman" w:eastAsia="@Arial Unicode MS" w:hAnsi="Times New Roman" w:cs="Times New Roman"/>
          <w:b/>
          <w:sz w:val="24"/>
          <w:szCs w:val="24"/>
          <w:lang w:eastAsia="ru-RU"/>
        </w:rPr>
        <w:t>Ре</w:t>
      </w:r>
      <w:r w:rsidRPr="00CB0F8C">
        <w:rPr>
          <w:rFonts w:ascii="Times New Roman" w:eastAsia="@Arial Unicode MS" w:hAnsi="Times New Roman" w:cs="Times New Roman"/>
          <w:b/>
          <w:bCs/>
          <w:sz w:val="24"/>
          <w:szCs w:val="24"/>
          <w:lang w:eastAsia="ru-RU"/>
        </w:rPr>
        <w:t>гулятивные универсальные учебные действия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Cs/>
          <w:sz w:val="24"/>
          <w:szCs w:val="24"/>
          <w:lang w:eastAsia="ru-RU"/>
        </w:rPr>
      </w:pPr>
      <w:r w:rsidRPr="00CB0F8C">
        <w:rPr>
          <w:rFonts w:ascii="Times New Roman" w:eastAsia="@Arial Unicode MS" w:hAnsi="Times New Roman" w:cs="Times New Roman"/>
          <w:bCs/>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планировать пути достижения целей;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целевые приоритеты;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CB0F8C">
        <w:rPr>
          <w:rFonts w:ascii="Times New Roman" w:eastAsia="Calibri" w:hAnsi="Times New Roman" w:cs="Times New Roman"/>
          <w:sz w:val="24"/>
          <w:szCs w:val="24"/>
          <w:lang w:eastAsia="ru-RU"/>
        </w:rPr>
        <w:t>; актуальный контроль на уровне произвольного внимания;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ставить новые учебные цели и задачи;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построению жизненных планов во временно2й перспективе;</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при планировании достижения целей самостоятельно, полно и адекватно учитывать условия и средства их достижения;</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rPr>
      </w:pPr>
      <w:r w:rsidRPr="00CB0F8C">
        <w:rPr>
          <w:rFonts w:ascii="Times New Roman" w:eastAsia="Calibri" w:hAnsi="Times New Roman" w:cs="Times New Roman"/>
          <w:sz w:val="24"/>
          <w:szCs w:val="24"/>
        </w:rPr>
        <w:t>• </w:t>
      </w:r>
      <w:r w:rsidRPr="00CB0F8C">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основам саморегуляции эмоциональных состояний;</w:t>
      </w:r>
    </w:p>
    <w:p w:rsidR="00BF5555" w:rsidRPr="00CB0F8C" w:rsidRDefault="00BF5555"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sz w:val="24"/>
          <w:szCs w:val="24"/>
          <w:lang w:eastAsia="ru-RU"/>
        </w:rPr>
        <w:t>• </w:t>
      </w:r>
      <w:r w:rsidRPr="00CB0F8C">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BF5555" w:rsidRPr="00CB0F8C" w:rsidRDefault="00BF5555" w:rsidP="00735F92">
      <w:pPr>
        <w:spacing w:after="0" w:line="240" w:lineRule="auto"/>
        <w:ind w:firstLine="709"/>
        <w:jc w:val="both"/>
        <w:rPr>
          <w:rFonts w:ascii="Times New Roman" w:eastAsia="Times New Roman" w:hAnsi="Times New Roman" w:cs="Times New Roman"/>
          <w:b/>
          <w:bCs/>
          <w:sz w:val="24"/>
          <w:szCs w:val="24"/>
          <w:lang w:eastAsia="ru-RU"/>
        </w:rPr>
      </w:pPr>
      <w:r w:rsidRPr="00CB0F8C">
        <w:rPr>
          <w:rFonts w:ascii="Times New Roman" w:eastAsia="Times New Roman" w:hAnsi="Times New Roman" w:cs="Times New Roman"/>
          <w:b/>
          <w:sz w:val="24"/>
          <w:szCs w:val="24"/>
          <w:lang w:eastAsia="ru-RU"/>
        </w:rPr>
        <w:t>К</w:t>
      </w:r>
      <w:r w:rsidRPr="00CB0F8C">
        <w:rPr>
          <w:rFonts w:ascii="Times New Roman" w:eastAsia="Times New Roman" w:hAnsi="Times New Roman" w:cs="Times New Roman"/>
          <w:b/>
          <w:bCs/>
          <w:sz w:val="24"/>
          <w:szCs w:val="24"/>
          <w:lang w:eastAsia="ru-RU"/>
        </w:rPr>
        <w:t>оммуникативные универсальные учебные действия</w:t>
      </w:r>
    </w:p>
    <w:p w:rsidR="00BF5555" w:rsidRPr="00CB0F8C" w:rsidRDefault="00BF5555" w:rsidP="00735F92">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bCs/>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F5555" w:rsidRPr="00CB0F8C" w:rsidRDefault="00BF5555" w:rsidP="00735F92">
      <w:pPr>
        <w:widowControl w:val="0"/>
        <w:shd w:val="clear" w:color="auto" w:fill="FFFFFF"/>
        <w:tabs>
          <w:tab w:val="left" w:pos="57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BF5555" w:rsidRPr="00CB0F8C" w:rsidRDefault="00BF5555" w:rsidP="00735F92">
      <w:pPr>
        <w:widowControl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взаимопомощь;</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коммуникативной рефлексии;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w:t>
      </w:r>
      <w:r w:rsidRPr="00CB0F8C">
        <w:rPr>
          <w:rFonts w:ascii="Times New Roman" w:eastAsia="Calibri" w:hAnsi="Times New Roman" w:cs="Times New Roman"/>
          <w:sz w:val="24"/>
          <w:szCs w:val="24"/>
          <w:lang w:val="en-US" w:eastAsia="ru-RU"/>
        </w:rPr>
        <w:t> </w:t>
      </w:r>
      <w:r w:rsidRPr="00CB0F8C">
        <w:rPr>
          <w:rFonts w:ascii="Times New Roman" w:eastAsia="Calibri"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b/>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F5555" w:rsidRPr="00CB0F8C" w:rsidRDefault="00BF5555" w:rsidP="00735F92">
      <w:pPr>
        <w:shd w:val="clear" w:color="auto" w:fill="FFFFFF"/>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r w:rsidRPr="00CB0F8C">
        <w:rPr>
          <w:rFonts w:ascii="Times New Roman" w:eastAsia="@Arial Unicode MS" w:hAnsi="Times New Roman" w:cs="Times New Roman"/>
          <w:b/>
          <w:sz w:val="24"/>
          <w:szCs w:val="24"/>
          <w:lang w:eastAsia="ru-RU"/>
        </w:rPr>
        <w:t>Познавательные универсальные учебные действия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B0F8C">
        <w:rPr>
          <w:rFonts w:ascii="Times New Roman" w:eastAsia="@Arial Unicode MS" w:hAnsi="Times New Roman" w:cs="Times New Roman"/>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реализации проектно-исследовательской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проводить наблюдение и эксперимент под руководством учителя;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создавать и преобразовывать модели и схемы для решения задач;</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давать определение понятиям;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устанавливать причинно-следственные связи;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структурировать тексты,</w:t>
      </w:r>
      <w:r w:rsidRPr="00CB0F8C">
        <w:rPr>
          <w:rFonts w:ascii="Times New Roman" w:eastAsia="Calibri" w:hAnsi="Times New Roman" w:cs="Times New Roman"/>
          <w:b/>
          <w:sz w:val="24"/>
          <w:szCs w:val="24"/>
          <w:lang w:eastAsia="ru-RU"/>
        </w:rPr>
        <w:t xml:space="preserve"> </w:t>
      </w:r>
      <w:r w:rsidRPr="00CB0F8C">
        <w:rPr>
          <w:rFonts w:ascii="Times New Roman" w:eastAsia="Calibri" w:hAnsi="Times New Roman" w:cs="Times New Roman"/>
          <w:sz w:val="24"/>
          <w:szCs w:val="24"/>
          <w:lang w:eastAsia="ru-RU"/>
        </w:rPr>
        <w:t>включая</w:t>
      </w:r>
      <w:r w:rsidRPr="00CB0F8C">
        <w:rPr>
          <w:rFonts w:ascii="Times New Roman" w:eastAsia="Calibri" w:hAnsi="Times New Roman" w:cs="Times New Roman"/>
          <w:b/>
          <w:sz w:val="24"/>
          <w:szCs w:val="24"/>
          <w:lang w:eastAsia="ru-RU"/>
        </w:rPr>
        <w:t xml:space="preserve"> </w:t>
      </w:r>
      <w:r w:rsidRPr="00CB0F8C">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BF5555" w:rsidRPr="00CB0F8C" w:rsidRDefault="00BF5555" w:rsidP="00735F92">
      <w:pPr>
        <w:spacing w:after="0" w:line="240" w:lineRule="auto"/>
        <w:ind w:firstLine="709"/>
        <w:jc w:val="both"/>
        <w:rPr>
          <w:rFonts w:ascii="Times New Roman" w:eastAsia="Calibri" w:hAnsi="Times New Roman" w:cs="Times New Roman"/>
          <w:b/>
          <w:sz w:val="24"/>
          <w:szCs w:val="24"/>
          <w:lang w:eastAsia="ru-RU"/>
        </w:rPr>
      </w:pPr>
      <w:r w:rsidRPr="00CB0F8C">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основам рефлексивного чтения;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ставить проблему, аргументировать её актуальность;</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организовывать исследование с целью проверки гипотез;</w:t>
      </w:r>
    </w:p>
    <w:p w:rsidR="00BF5555" w:rsidRPr="006C3EEA" w:rsidRDefault="00BF5555" w:rsidP="006C3EEA">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делать умозаключения (индуктивное и по аналогии) и выводы на основе аргументации.</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«Основы смыслового чтения и работы с текстом» средствами предмета химии:</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ориентироваться в содержании текста и понимать его целостный смысл:</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определять главную тему, общую цель или назначение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формулировать тезис, выражающий общий смысл текста;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объяснять порядок частей/инструкций, содержащихся в тексте;</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рисунка, пояснять части графика или таблицы и т. д.;</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решать учебно-познавательные и учебно-практические задачи, требующие полного и критического понимания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определять назначение разных видов текстов;</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ставить перед собой цель чтения, направляя внимание на полезную в данный момент информацию;</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различать темы и подтемы специального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выделять не только главную, но и избыточную информацию;</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прогнозировать последовательность изложения идей текста;</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сопоставлять разные точки зрения и разные источники информации по заданной теме;</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выполнять смысловое свёртывание выделенных фактов и мыслей;</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формировать на основе текста систему аргументов (доводов) для обоснования определённой позиции;</w:t>
      </w:r>
    </w:p>
    <w:p w:rsidR="00BF5555" w:rsidRPr="00CB0F8C" w:rsidRDefault="00BF5555" w:rsidP="00735F92">
      <w:pPr>
        <w:pStyle w:val="a7"/>
        <w:spacing w:before="0" w:beforeAutospacing="0" w:after="0" w:afterAutospacing="0"/>
        <w:ind w:firstLine="709"/>
        <w:jc w:val="both"/>
        <w:rPr>
          <w:rFonts w:ascii="Times New Roman" w:hAnsi="Times New Roman"/>
        </w:rPr>
      </w:pPr>
      <w:r w:rsidRPr="00CB0F8C">
        <w:rPr>
          <w:rFonts w:ascii="Times New Roman" w:hAnsi="Times New Roman"/>
        </w:rPr>
        <w:t>— понимать душевное состояние персонажей текста, сопереживать им.</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интерпретировать текст:</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обнаруживать в тексте доводы в подтверждение выдвинутых тезисов;</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делать выводы из сформулированных посылок;</w:t>
      </w:r>
    </w:p>
    <w:p w:rsidR="00BF5555" w:rsidRPr="00CB0F8C" w:rsidRDefault="00BF5555"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sz w:val="24"/>
          <w:szCs w:val="24"/>
        </w:rPr>
        <w:t>— выводить заключение о намерении автора или главной мысли текста.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откликаться на содержание текста:</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связывать информацию, обнаруженную в тексте, со знаниями из других источников;</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оценивать утверждения, сделанные в тексте, исходя из своих представлений о мире;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доводы в защиту своей точки зрения;</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F5555" w:rsidRPr="00CB0F8C" w:rsidRDefault="00BF5555" w:rsidP="00735F92">
      <w:pPr>
        <w:pStyle w:val="afff8"/>
        <w:spacing w:line="240" w:lineRule="auto"/>
        <w:ind w:firstLine="709"/>
        <w:rPr>
          <w:sz w:val="24"/>
        </w:rPr>
      </w:pPr>
      <w:r w:rsidRPr="00CB0F8C">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F5555" w:rsidRPr="00CB0F8C" w:rsidRDefault="00BF5555" w:rsidP="00735F92">
      <w:pPr>
        <w:pStyle w:val="afff8"/>
        <w:spacing w:line="240" w:lineRule="auto"/>
        <w:ind w:firstLine="709"/>
        <w:rPr>
          <w:sz w:val="24"/>
        </w:rPr>
      </w:pPr>
      <w:r w:rsidRPr="00CB0F8C">
        <w:rPr>
          <w:sz w:val="24"/>
        </w:rPr>
        <w:t>• в процессе работы с одним или несколькими источниками выявлять содержащуюся в них противоречивую, конфликтную информацию;</w:t>
      </w:r>
    </w:p>
    <w:p w:rsidR="00BF5555" w:rsidRPr="00CB0F8C" w:rsidRDefault="00BF5555" w:rsidP="00735F92">
      <w:pPr>
        <w:pStyle w:val="afff8"/>
        <w:spacing w:line="240" w:lineRule="auto"/>
        <w:ind w:firstLine="709"/>
        <w:rPr>
          <w:sz w:val="24"/>
        </w:rPr>
      </w:pPr>
      <w:r w:rsidRPr="00CB0F8C">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F5555" w:rsidRPr="00CB0F8C" w:rsidRDefault="00BF5555"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sz w:val="24"/>
          <w:szCs w:val="24"/>
        </w:rPr>
        <w:t>Выпускник получит возможность научиться</w:t>
      </w:r>
      <w:r w:rsidRPr="00CB0F8C">
        <w:rPr>
          <w:rFonts w:ascii="Times New Roman" w:hAnsi="Times New Roman" w:cs="Times New Roman"/>
          <w:sz w:val="24"/>
          <w:szCs w:val="24"/>
        </w:rPr>
        <w:t>:</w:t>
      </w:r>
    </w:p>
    <w:p w:rsidR="00BF5555" w:rsidRPr="00CB0F8C" w:rsidRDefault="00BF5555" w:rsidP="00735F92">
      <w:pPr>
        <w:pStyle w:val="a7"/>
        <w:spacing w:before="0" w:beforeAutospacing="0" w:after="0" w:afterAutospacing="0"/>
        <w:ind w:firstLine="709"/>
        <w:jc w:val="both"/>
        <w:rPr>
          <w:rFonts w:ascii="Times New Roman" w:hAnsi="Times New Roman"/>
          <w:i/>
        </w:rPr>
      </w:pPr>
      <w:r w:rsidRPr="00CB0F8C">
        <w:rPr>
          <w:rFonts w:ascii="Times New Roman" w:hAnsi="Times New Roman"/>
        </w:rPr>
        <w:t>• </w:t>
      </w:r>
      <w:r w:rsidRPr="00CB0F8C">
        <w:rPr>
          <w:rFonts w:ascii="Times New Roman" w:hAnsi="Times New Roman"/>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F5555" w:rsidRPr="00CB0F8C" w:rsidRDefault="00BF5555" w:rsidP="00735F92">
      <w:pPr>
        <w:pStyle w:val="a7"/>
        <w:spacing w:before="0" w:beforeAutospacing="0" w:after="0" w:afterAutospacing="0"/>
        <w:ind w:firstLine="709"/>
        <w:jc w:val="both"/>
        <w:rPr>
          <w:rFonts w:ascii="Times New Roman" w:hAnsi="Times New Roman"/>
          <w:i/>
        </w:rPr>
      </w:pPr>
      <w:r w:rsidRPr="00CB0F8C">
        <w:rPr>
          <w:rFonts w:ascii="Times New Roman" w:hAnsi="Times New Roman"/>
        </w:rPr>
        <w:t>• </w:t>
      </w:r>
      <w:r w:rsidRPr="00CB0F8C">
        <w:rPr>
          <w:rFonts w:ascii="Times New Roman" w:hAnsi="Times New Roman"/>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F5555" w:rsidRPr="00CB0F8C" w:rsidRDefault="00BF5555" w:rsidP="00735F92">
      <w:pPr>
        <w:pStyle w:val="afff8"/>
        <w:spacing w:line="240" w:lineRule="auto"/>
        <w:ind w:firstLine="709"/>
        <w:rPr>
          <w:i/>
          <w:sz w:val="24"/>
        </w:rPr>
      </w:pPr>
      <w:r w:rsidRPr="00CB0F8C">
        <w:rPr>
          <w:sz w:val="24"/>
        </w:rPr>
        <w:t>• </w:t>
      </w:r>
      <w:r w:rsidRPr="00CB0F8C">
        <w:rPr>
          <w:i/>
          <w:sz w:val="24"/>
        </w:rPr>
        <w:t>критически относиться к рекламной информации;</w:t>
      </w:r>
    </w:p>
    <w:p w:rsidR="00BF5555" w:rsidRPr="00CB0F8C" w:rsidRDefault="00BF5555" w:rsidP="00735F92">
      <w:pPr>
        <w:pStyle w:val="afff8"/>
        <w:spacing w:line="240" w:lineRule="auto"/>
        <w:ind w:firstLine="709"/>
        <w:rPr>
          <w:i/>
          <w:sz w:val="24"/>
        </w:rPr>
      </w:pPr>
      <w:r w:rsidRPr="00CB0F8C">
        <w:rPr>
          <w:sz w:val="24"/>
        </w:rPr>
        <w:t>• </w:t>
      </w:r>
      <w:r w:rsidRPr="00CB0F8C">
        <w:rPr>
          <w:i/>
          <w:sz w:val="24"/>
        </w:rPr>
        <w:t>находить способы проверки противоречивой информации;</w:t>
      </w:r>
    </w:p>
    <w:p w:rsidR="00BF5555" w:rsidRPr="006C3EEA" w:rsidRDefault="00BF5555" w:rsidP="006C3EEA">
      <w:pPr>
        <w:pStyle w:val="afff8"/>
        <w:spacing w:line="240" w:lineRule="auto"/>
        <w:ind w:firstLine="709"/>
        <w:rPr>
          <w:i/>
          <w:sz w:val="24"/>
        </w:rPr>
      </w:pPr>
      <w:r w:rsidRPr="00CB0F8C">
        <w:rPr>
          <w:sz w:val="24"/>
        </w:rPr>
        <w:t>• </w:t>
      </w:r>
      <w:r w:rsidRPr="00CB0F8C">
        <w:rPr>
          <w:i/>
          <w:sz w:val="24"/>
        </w:rPr>
        <w:t>определять достоверную информацию в случае наличия противоречивой или конфликтной ситуации.</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«Формирование ИКТ-компетентности обучающихся» средствами предмета химии:</w:t>
      </w:r>
    </w:p>
    <w:p w:rsidR="00BF5555" w:rsidRPr="00CB0F8C" w:rsidRDefault="00BF5555" w:rsidP="00735F92">
      <w:pPr>
        <w:widowControl w:val="0"/>
        <w:suppressAutoHyphens/>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CB0F8C">
        <w:rPr>
          <w:rFonts w:ascii="Times New Roman" w:eastAsia="Calibri" w:hAnsi="Times New Roman" w:cs="Times New Roman"/>
          <w:bCs/>
          <w:iCs/>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аудиторией;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проводить эксперименты и исследования в виртуальных лабораториях</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r w:rsidRPr="00CB0F8C">
        <w:rPr>
          <w:rFonts w:ascii="Times New Roman" w:eastAsia="Calibri" w:hAnsi="Times New Roman" w:cs="Times New Roman"/>
          <w:sz w:val="24"/>
          <w:szCs w:val="24"/>
          <w:lang w:eastAsia="ru-RU"/>
        </w:rPr>
        <w:t>:</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участвовать в форумах в социальных образовательных сетях;</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создавать и заполнять различные определители;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различные приёмы поиска информации в Интернете в ходе учебной деятельности.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F5555" w:rsidRPr="00CB0F8C" w:rsidRDefault="00BF5555" w:rsidP="006C3EEA">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BF5555" w:rsidRPr="00CB0F8C" w:rsidRDefault="00BF5555" w:rsidP="00735F92">
      <w:pPr>
        <w:spacing w:after="0" w:line="240" w:lineRule="auto"/>
        <w:ind w:firstLine="709"/>
        <w:jc w:val="both"/>
        <w:rPr>
          <w:rFonts w:ascii="Times New Roman" w:hAnsi="Times New Roman" w:cs="Times New Roman"/>
          <w:b/>
          <w:i/>
          <w:sz w:val="24"/>
          <w:szCs w:val="24"/>
        </w:rPr>
      </w:pPr>
      <w:r w:rsidRPr="00CB0F8C">
        <w:rPr>
          <w:rFonts w:ascii="Times New Roman" w:hAnsi="Times New Roman" w:cs="Times New Roman"/>
          <w:b/>
          <w:i/>
          <w:sz w:val="24"/>
          <w:szCs w:val="24"/>
        </w:rPr>
        <w:t>Планируемые результаты реализации программы «Основы учебно-исследовательской и проектной деятельности» средствами предмета химии:</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Выпускник научится: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BF5555" w:rsidRPr="00CB0F8C" w:rsidRDefault="00BF5555" w:rsidP="00735F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BF5555" w:rsidRPr="00CB0F8C" w:rsidRDefault="00BF5555" w:rsidP="00735F92">
      <w:pPr>
        <w:spacing w:after="0" w:line="240" w:lineRule="auto"/>
        <w:ind w:firstLine="709"/>
        <w:jc w:val="both"/>
        <w:rPr>
          <w:rFonts w:ascii="Times New Roman" w:eastAsia="Calibri" w:hAnsi="Times New Roman" w:cs="Times New Roman"/>
          <w:sz w:val="24"/>
          <w:szCs w:val="24"/>
          <w:lang w:eastAsia="ru-RU"/>
        </w:rPr>
      </w:pPr>
      <w:r w:rsidRPr="00CB0F8C">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F5555" w:rsidRPr="00CB0F8C" w:rsidRDefault="00BF5555" w:rsidP="00735F9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i/>
          <w:sz w:val="24"/>
          <w:szCs w:val="24"/>
          <w:lang w:eastAsia="ru-RU"/>
        </w:rPr>
        <w:t>Выпускник получит возможность научиться:</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догадку, озарение, интуицию;</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BF5555" w:rsidRPr="00CB0F8C" w:rsidRDefault="00BF5555" w:rsidP="00735F92">
      <w:pPr>
        <w:spacing w:after="0" w:line="240" w:lineRule="auto"/>
        <w:ind w:firstLine="709"/>
        <w:jc w:val="both"/>
        <w:rPr>
          <w:rFonts w:ascii="Times New Roman" w:eastAsia="Calibri" w:hAnsi="Times New Roman" w:cs="Times New Roman"/>
          <w:i/>
          <w:sz w:val="24"/>
          <w:szCs w:val="24"/>
          <w:lang w:eastAsia="ru-RU"/>
        </w:rPr>
      </w:pPr>
      <w:r w:rsidRPr="00CB0F8C">
        <w:rPr>
          <w:rFonts w:ascii="Times New Roman" w:eastAsia="Calibri" w:hAnsi="Times New Roman" w:cs="Times New Roman"/>
          <w:sz w:val="24"/>
          <w:szCs w:val="24"/>
          <w:lang w:eastAsia="ru-RU"/>
        </w:rPr>
        <w:t>• </w:t>
      </w:r>
      <w:r w:rsidRPr="00CB0F8C">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BF5555" w:rsidRPr="00CB0F8C" w:rsidRDefault="00BF5555" w:rsidP="0027458B">
      <w:pPr>
        <w:spacing w:after="0" w:line="240" w:lineRule="auto"/>
        <w:jc w:val="both"/>
        <w:rPr>
          <w:rFonts w:ascii="Times New Roman" w:hAnsi="Times New Roman" w:cs="Times New Roman"/>
          <w:b/>
          <w:color w:val="FF0000"/>
          <w:sz w:val="24"/>
          <w:szCs w:val="24"/>
        </w:rPr>
      </w:pPr>
    </w:p>
    <w:p w:rsidR="001A0D89" w:rsidRPr="0027458B" w:rsidRDefault="0027458B" w:rsidP="0027458B">
      <w:pPr>
        <w:pStyle w:val="1"/>
        <w:jc w:val="center"/>
        <w:rPr>
          <w:rFonts w:ascii="Times New Roman" w:hAnsi="Times New Roman" w:cs="Times New Roman"/>
          <w:b/>
          <w:color w:val="auto"/>
          <w:sz w:val="28"/>
          <w:szCs w:val="28"/>
        </w:rPr>
      </w:pPr>
      <w:bookmarkStart w:id="79" w:name="_Toc446788889"/>
      <w:r>
        <w:rPr>
          <w:rFonts w:ascii="Times New Roman" w:hAnsi="Times New Roman" w:cs="Times New Roman"/>
          <w:b/>
          <w:color w:val="auto"/>
          <w:sz w:val="28"/>
          <w:szCs w:val="28"/>
        </w:rPr>
        <w:t xml:space="preserve">2.2.13. </w:t>
      </w:r>
      <w:r w:rsidR="001A0D89" w:rsidRPr="0027458B">
        <w:rPr>
          <w:rFonts w:ascii="Times New Roman" w:hAnsi="Times New Roman" w:cs="Times New Roman"/>
          <w:b/>
          <w:color w:val="auto"/>
          <w:sz w:val="28"/>
          <w:szCs w:val="28"/>
        </w:rPr>
        <w:t>Изобразительное искусство</w:t>
      </w:r>
      <w:bookmarkEnd w:id="79"/>
    </w:p>
    <w:p w:rsidR="00F37878" w:rsidRPr="00BC01FC" w:rsidRDefault="00F37878" w:rsidP="00F37878">
      <w:pPr>
        <w:spacing w:after="0" w:line="240" w:lineRule="auto"/>
        <w:ind w:left="720"/>
        <w:jc w:val="center"/>
        <w:rPr>
          <w:rFonts w:ascii="Times New Roman" w:eastAsia="Times New Roman" w:hAnsi="Times New Roman" w:cs="Times New Roman"/>
          <w:sz w:val="24"/>
          <w:szCs w:val="24"/>
          <w:lang w:eastAsia="ru-RU"/>
        </w:rPr>
      </w:pPr>
    </w:p>
    <w:p w:rsidR="00F37878" w:rsidRPr="00F37878" w:rsidRDefault="00F37878" w:rsidP="00F37878">
      <w:pPr>
        <w:spacing w:after="0" w:line="240" w:lineRule="auto"/>
        <w:ind w:left="720"/>
        <w:jc w:val="center"/>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ПОЯСНИТЕЛЬНАЯ ЗАПИСКА</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Рабочая программа «Изобразительное искусство» для 5 классов создана в соответствии с требованиями Федерального государственного образовательного стандарта основного общего образования, на основе примерных программ по ИЗО «Просвещение» </w:t>
      </w:r>
      <w:smartTag w:uri="urn:schemas-microsoft-com:office:smarttags" w:element="metricconverter">
        <w:smartTagPr>
          <w:attr w:name="ProductID" w:val="2011 г"/>
        </w:smartTagPr>
        <w:r w:rsidRPr="00F37878">
          <w:rPr>
            <w:rFonts w:ascii="Times New Roman" w:eastAsia="Times New Roman" w:hAnsi="Times New Roman" w:cs="Times New Roman"/>
            <w:sz w:val="24"/>
            <w:szCs w:val="24"/>
            <w:lang w:eastAsia="ru-RU"/>
          </w:rPr>
          <w:t>2011 г</w:t>
        </w:r>
      </w:smartTag>
      <w:r w:rsidRPr="00F37878">
        <w:rPr>
          <w:rFonts w:ascii="Times New Roman" w:eastAsia="Times New Roman" w:hAnsi="Times New Roman" w:cs="Times New Roman"/>
          <w:sz w:val="24"/>
          <w:szCs w:val="24"/>
          <w:lang w:eastAsia="ru-RU"/>
        </w:rPr>
        <w:t>.,  авторской  программы Б.М. Неменского «Изобразительное искусство и художественный труд. 1-9 классы», рабочей программы под редакцией  Б. М. Неменского «Изобразительное искусство» «Просвещение» 2011.</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Цель</w:t>
      </w:r>
      <w:r w:rsidRPr="00F37878">
        <w:rPr>
          <w:rFonts w:ascii="Times New Roman" w:eastAsia="Times New Roman" w:hAnsi="Times New Roman" w:cs="Times New Roman"/>
          <w:sz w:val="24"/>
          <w:szCs w:val="24"/>
          <w:lang w:eastAsia="ru-RU"/>
        </w:rPr>
        <w:t xml:space="preserve"> программы: формирование художественной культуры учащихся как неотъемлемой культуры духовной. </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 xml:space="preserve">Задачами </w:t>
      </w:r>
      <w:r w:rsidRPr="00F37878">
        <w:rPr>
          <w:rFonts w:ascii="Times New Roman" w:eastAsia="Times New Roman" w:hAnsi="Times New Roman" w:cs="Times New Roman"/>
          <w:sz w:val="24"/>
          <w:szCs w:val="24"/>
          <w:lang w:eastAsia="ru-RU"/>
        </w:rPr>
        <w:t>курса являются:</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формирование у обучающихся нравственно-эстетической отзывчивости на прекрасное и безобразное в жизни и искусстве;</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формирование художественно-творческой активности школьника;</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овладение образным языком изобразительного искусства посредством формирования художественных знаний, умений и навыков.</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 xml:space="preserve">Актуальность программы </w:t>
      </w:r>
      <w:r w:rsidRPr="00F37878">
        <w:rPr>
          <w:rFonts w:ascii="Times New Roman" w:eastAsia="Times New Roman" w:hAnsi="Times New Roman" w:cs="Times New Roman"/>
          <w:sz w:val="24"/>
          <w:szCs w:val="24"/>
          <w:lang w:eastAsia="ru-RU"/>
        </w:rPr>
        <w:t xml:space="preserve">в том, что она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 краеведческий материал. </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 xml:space="preserve">В основе  эмоционально-деятельностный подход: </w:t>
      </w:r>
      <w:r w:rsidRPr="00F37878">
        <w:rPr>
          <w:rFonts w:ascii="Times New Roman" w:eastAsia="Times New Roman" w:hAnsi="Times New Roman" w:cs="Times New Roman"/>
          <w:sz w:val="24"/>
          <w:szCs w:val="24"/>
          <w:lang w:eastAsia="ru-RU"/>
        </w:rPr>
        <w:t>переживание художественного образа  в форме художественных действий. Это реализуется в форме личного творческого опыта. Потому деятельность обучающихся строится  на основе собственного  наблюдения и переживания окружающей реальности.</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 xml:space="preserve">Культуросозидающая роль программы </w:t>
      </w:r>
      <w:r w:rsidRPr="00F37878">
        <w:rPr>
          <w:rFonts w:ascii="Times New Roman" w:eastAsia="Times New Roman" w:hAnsi="Times New Roman" w:cs="Times New Roman"/>
          <w:sz w:val="24"/>
          <w:szCs w:val="24"/>
          <w:lang w:eastAsia="ru-RU"/>
        </w:rPr>
        <w:t>состоит в познании художественной культуры своего народа, а также в воспитании гражданственности и патриотизма.</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 xml:space="preserve">Основной  принцип: </w:t>
      </w:r>
      <w:r w:rsidRPr="00F37878">
        <w:rPr>
          <w:rFonts w:ascii="Times New Roman" w:eastAsia="Times New Roman" w:hAnsi="Times New Roman" w:cs="Times New Roman"/>
          <w:sz w:val="24"/>
          <w:szCs w:val="24"/>
          <w:lang w:eastAsia="ru-RU"/>
        </w:rPr>
        <w:t>от родного порога  в мир общечеловеческой культуры.</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Программа предусматривает</w:t>
      </w:r>
      <w:r w:rsidRPr="00F37878">
        <w:rPr>
          <w:rFonts w:ascii="Times New Roman" w:eastAsia="Times New Roman" w:hAnsi="Times New Roman" w:cs="Times New Roman"/>
          <w:sz w:val="24"/>
          <w:szCs w:val="24"/>
          <w:lang w:eastAsia="ru-RU"/>
        </w:rPr>
        <w:t xml:space="preserve"> чередование индивидуальных и коллективных форм деятельности, а также диалогичность и сотворчество учителя и ученика. </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p>
    <w:p w:rsidR="00F37878" w:rsidRPr="00F37878" w:rsidRDefault="00F37878" w:rsidP="00F37878">
      <w:pPr>
        <w:shd w:val="clear" w:color="auto" w:fill="FFFFFF"/>
        <w:spacing w:after="0" w:line="240" w:lineRule="auto"/>
        <w:jc w:val="center"/>
        <w:rPr>
          <w:rFonts w:ascii="Tahoma" w:eastAsia="Times New Roman" w:hAnsi="Tahoma" w:cs="Tahoma"/>
          <w:sz w:val="19"/>
          <w:szCs w:val="19"/>
          <w:lang w:eastAsia="ru-RU"/>
        </w:rPr>
      </w:pPr>
      <w:r w:rsidRPr="00F37878">
        <w:rPr>
          <w:rFonts w:ascii="Times New Roman" w:eastAsia="Times New Roman" w:hAnsi="Times New Roman" w:cs="Times New Roman"/>
          <w:b/>
          <w:bCs/>
          <w:sz w:val="24"/>
          <w:szCs w:val="24"/>
          <w:lang w:eastAsia="ru-RU"/>
        </w:rPr>
        <w:t>Общая характеристика учебного предмета</w:t>
      </w:r>
    </w:p>
    <w:p w:rsidR="00F37878" w:rsidRPr="00F37878" w:rsidRDefault="00F37878" w:rsidP="00F378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Учебный предмет «Изобразительное искусство» объединяет в единую образовательную структуру практическую художественно-творчес</w:t>
      </w:r>
      <w:r w:rsidRPr="00F37878">
        <w:rPr>
          <w:rFonts w:ascii="Times New Roman" w:eastAsia="Times New Roman" w:hAnsi="Times New Roman" w:cs="Times New Roman"/>
          <w:sz w:val="24"/>
          <w:szCs w:val="24"/>
          <w:lang w:eastAsia="ru-RU"/>
        </w:rPr>
        <w:softHyphen/>
        <w:t>кую деятельность, художественно-эстетическое восприятие произведений искусства и окружающей действительности. Изобразительное ис</w:t>
      </w:r>
      <w:r w:rsidRPr="00F37878">
        <w:rPr>
          <w:rFonts w:ascii="Times New Roman" w:eastAsia="Times New Roman" w:hAnsi="Times New Roman" w:cs="Times New Roman"/>
          <w:sz w:val="24"/>
          <w:szCs w:val="24"/>
          <w:lang w:eastAsia="ru-RU"/>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F37878">
        <w:rPr>
          <w:rFonts w:ascii="Times New Roman" w:eastAsia="Times New Roman" w:hAnsi="Times New Roman" w:cs="Times New Roman"/>
          <w:sz w:val="24"/>
          <w:szCs w:val="24"/>
          <w:lang w:eastAsia="ru-RU"/>
        </w:rPr>
        <w:softHyphen/>
        <w:t>кусств - живописи, графики, скульптуры, дизайна, архитектуры, на</w:t>
      </w:r>
      <w:r w:rsidRPr="00F37878">
        <w:rPr>
          <w:rFonts w:ascii="Times New Roman" w:eastAsia="Times New Roman" w:hAnsi="Times New Roman" w:cs="Times New Roman"/>
          <w:sz w:val="24"/>
          <w:szCs w:val="24"/>
          <w:lang w:eastAsia="ru-RU"/>
        </w:rPr>
        <w:softHyphen/>
        <w:t>родного и декоративно-прикладного искусства, изображения в зрелищ</w:t>
      </w:r>
      <w:r w:rsidRPr="00F37878">
        <w:rPr>
          <w:rFonts w:ascii="Times New Roman" w:eastAsia="Times New Roman" w:hAnsi="Times New Roman" w:cs="Times New Roman"/>
          <w:sz w:val="24"/>
          <w:szCs w:val="24"/>
          <w:lang w:eastAsia="ru-RU"/>
        </w:rPr>
        <w:softHyphen/>
        <w:t xml:space="preserve">ных и экранных искусствах. </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Содержание курса учитывает возрастание роли визуального образа как средства познания, коммуникации и про</w:t>
      </w:r>
      <w:r w:rsidRPr="00F37878">
        <w:rPr>
          <w:rFonts w:ascii="Times New Roman" w:eastAsia="Times New Roman" w:hAnsi="Times New Roman" w:cs="Times New Roman"/>
          <w:sz w:val="24"/>
          <w:szCs w:val="24"/>
          <w:lang w:eastAsia="ru-RU"/>
        </w:rPr>
        <w:softHyphen/>
        <w:t xml:space="preserve">фессиональной деятельности в условиях современности. </w:t>
      </w:r>
    </w:p>
    <w:p w:rsidR="00F37878" w:rsidRPr="00F37878" w:rsidRDefault="00F37878" w:rsidP="00F37878">
      <w:p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Освоение изобразительного искусства в основной школе - продол</w:t>
      </w:r>
      <w:r w:rsidRPr="00F37878">
        <w:rPr>
          <w:rFonts w:ascii="Times New Roman" w:eastAsia="Times New Roman" w:hAnsi="Times New Roman" w:cs="Times New Roman"/>
          <w:sz w:val="24"/>
          <w:szCs w:val="24"/>
          <w:lang w:eastAsia="ru-RU"/>
        </w:rPr>
        <w:softHyphen/>
        <w:t>жение художественно-эстетического образования, воспитания учащих</w:t>
      </w:r>
      <w:r w:rsidRPr="00F37878">
        <w:rPr>
          <w:rFonts w:ascii="Times New Roman" w:eastAsia="Times New Roman" w:hAnsi="Times New Roman" w:cs="Times New Roman"/>
          <w:sz w:val="24"/>
          <w:szCs w:val="24"/>
          <w:lang w:eastAsia="ru-RU"/>
        </w:rPr>
        <w:softHyphen/>
        <w:t>ся в начальной школе, которое опирается на полученный ими художествен</w:t>
      </w:r>
      <w:r w:rsidRPr="00F37878">
        <w:rPr>
          <w:rFonts w:ascii="Times New Roman" w:eastAsia="Times New Roman" w:hAnsi="Times New Roman" w:cs="Times New Roman"/>
          <w:sz w:val="24"/>
          <w:szCs w:val="24"/>
          <w:lang w:eastAsia="ru-RU"/>
        </w:rPr>
        <w:softHyphen/>
        <w:t xml:space="preserve">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Тема 5 класса - </w:t>
      </w:r>
      <w:r w:rsidRPr="00F37878">
        <w:rPr>
          <w:rFonts w:ascii="Times New Roman" w:eastAsia="Times New Roman" w:hAnsi="Times New Roman" w:cs="Times New Roman"/>
          <w:b/>
          <w:sz w:val="24"/>
          <w:szCs w:val="24"/>
          <w:lang w:eastAsia="ru-RU"/>
        </w:rPr>
        <w:t>«Декоративно-прикладное искусство в жизни человека»</w:t>
      </w:r>
      <w:r w:rsidRPr="00F37878">
        <w:rPr>
          <w:rFonts w:ascii="Times New Roman" w:eastAsia="Times New Roman" w:hAnsi="Times New Roman" w:cs="Times New Roman"/>
          <w:sz w:val="24"/>
          <w:szCs w:val="24"/>
          <w:lang w:eastAsia="ru-RU"/>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w:t>
      </w:r>
      <w:r w:rsidRPr="00F37878">
        <w:rPr>
          <w:rFonts w:ascii="Times New Roman" w:eastAsia="Times New Roman" w:hAnsi="Times New Roman" w:cs="Times New Roman"/>
          <w:sz w:val="24"/>
          <w:szCs w:val="24"/>
          <w:lang w:eastAsia="ru-RU"/>
        </w:rPr>
        <w:softHyphen/>
        <w:t>но-декоративный язык изображения, игровая атмосфера, присущая как народным формам, так и декоративным функциям искусства в сов</w:t>
      </w:r>
      <w:r w:rsidRPr="00F37878">
        <w:rPr>
          <w:rFonts w:ascii="Times New Roman" w:eastAsia="Times New Roman" w:hAnsi="Times New Roman" w:cs="Times New Roman"/>
          <w:sz w:val="24"/>
          <w:szCs w:val="24"/>
          <w:lang w:eastAsia="ru-RU"/>
        </w:rPr>
        <w:softHyphen/>
        <w:t>ременной жизни.</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w:t>
      </w:r>
      <w:r w:rsidRPr="00F37878">
        <w:rPr>
          <w:rFonts w:ascii="Times New Roman" w:eastAsia="Times New Roman" w:hAnsi="Times New Roman" w:cs="Times New Roman"/>
          <w:sz w:val="24"/>
          <w:szCs w:val="24"/>
          <w:lang w:eastAsia="ru-RU"/>
        </w:rPr>
        <w:softHyphen/>
        <w:t xml:space="preserve">ностной форме в процессе личностного художественного творчества. </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Основные формы учебной деятельности - практическое художе</w:t>
      </w:r>
      <w:r w:rsidRPr="00F37878">
        <w:rPr>
          <w:rFonts w:ascii="Times New Roman" w:eastAsia="Times New Roman" w:hAnsi="Times New Roman" w:cs="Times New Roman"/>
          <w:sz w:val="24"/>
          <w:szCs w:val="24"/>
          <w:lang w:eastAsia="ru-RU"/>
        </w:rPr>
        <w:softHyphen/>
        <w:t>ственное творчество посредством овладения художественными матери</w:t>
      </w:r>
      <w:r w:rsidRPr="00F37878">
        <w:rPr>
          <w:rFonts w:ascii="Times New Roman" w:eastAsia="Times New Roman" w:hAnsi="Times New Roman" w:cs="Times New Roman"/>
          <w:sz w:val="24"/>
          <w:szCs w:val="24"/>
          <w:lang w:eastAsia="ru-RU"/>
        </w:rPr>
        <w:softHyphen/>
        <w:t>алами, зрительское восприятие произведений искусства и эстетическое наблюдение окружающего мира.</w:t>
      </w:r>
    </w:p>
    <w:p w:rsidR="00F37878" w:rsidRPr="00F37878" w:rsidRDefault="00F37878" w:rsidP="00F37878">
      <w:pPr>
        <w:shd w:val="clear" w:color="auto" w:fill="FFFFFF"/>
        <w:spacing w:after="0" w:line="240" w:lineRule="auto"/>
        <w:ind w:firstLine="708"/>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В рабочей программе объединены практические художественно-творческие за</w:t>
      </w:r>
      <w:r w:rsidRPr="00F37878">
        <w:rPr>
          <w:rFonts w:ascii="Times New Roman" w:eastAsia="Times New Roman" w:hAnsi="Times New Roman" w:cs="Times New Roman"/>
          <w:sz w:val="24"/>
          <w:szCs w:val="24"/>
          <w:lang w:eastAsia="ru-RU"/>
        </w:rPr>
        <w:softHyphen/>
        <w:t>дания, художественно-эстетическое восприятие произведений искус</w:t>
      </w:r>
      <w:r w:rsidRPr="00F37878">
        <w:rPr>
          <w:rFonts w:ascii="Times New Roman" w:eastAsia="Times New Roman" w:hAnsi="Times New Roman" w:cs="Times New Roman"/>
          <w:sz w:val="24"/>
          <w:szCs w:val="24"/>
          <w:lang w:eastAsia="ru-RU"/>
        </w:rPr>
        <w:softHyphen/>
        <w:t>ства и окружающей действительности в единую образовательную струк</w:t>
      </w:r>
      <w:r w:rsidRPr="00F37878">
        <w:rPr>
          <w:rFonts w:ascii="Times New Roman" w:eastAsia="Times New Roman" w:hAnsi="Times New Roman" w:cs="Times New Roman"/>
          <w:sz w:val="24"/>
          <w:szCs w:val="24"/>
          <w:lang w:eastAsia="ru-RU"/>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sidRPr="00F37878">
        <w:rPr>
          <w:rFonts w:ascii="Times New Roman" w:eastAsia="Times New Roman" w:hAnsi="Times New Roman" w:cs="Times New Roman"/>
          <w:sz w:val="24"/>
          <w:szCs w:val="24"/>
          <w:lang w:eastAsia="ru-RU"/>
        </w:rPr>
        <w:softHyphen/>
        <w:t>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w:t>
      </w:r>
      <w:r w:rsidRPr="00F37878">
        <w:rPr>
          <w:rFonts w:ascii="Times New Roman" w:eastAsia="Times New Roman" w:hAnsi="Times New Roman" w:cs="Times New Roman"/>
          <w:sz w:val="24"/>
          <w:szCs w:val="24"/>
          <w:lang w:eastAsia="ru-RU"/>
        </w:rPr>
        <w:softHyphen/>
        <w:t>тельности, диалогичность и сотворчество всех участников образовательного процесса, что способствует качеству обучения и дости</w:t>
      </w:r>
      <w:r w:rsidRPr="00F37878">
        <w:rPr>
          <w:rFonts w:ascii="Times New Roman" w:eastAsia="Times New Roman" w:hAnsi="Times New Roman" w:cs="Times New Roman"/>
          <w:sz w:val="24"/>
          <w:szCs w:val="24"/>
          <w:lang w:eastAsia="ru-RU"/>
        </w:rPr>
        <w:softHyphen/>
        <w:t>жению более высокого уровня как предметных, так и личностных и метапредметных результатов обучения.</w:t>
      </w:r>
    </w:p>
    <w:p w:rsidR="00F37878" w:rsidRPr="00F37878" w:rsidRDefault="00F37878" w:rsidP="00F37878">
      <w:pPr>
        <w:shd w:val="clear" w:color="auto" w:fill="FFFFFF"/>
        <w:spacing w:after="0" w:line="240" w:lineRule="auto"/>
        <w:ind w:left="720"/>
        <w:contextualSpacing/>
        <w:jc w:val="both"/>
        <w:rPr>
          <w:rFonts w:ascii="Times New Roman" w:eastAsia="Times New Roman" w:hAnsi="Times New Roman" w:cs="Times New Roman"/>
          <w:b/>
          <w:bCs/>
          <w:sz w:val="24"/>
          <w:szCs w:val="24"/>
          <w:lang w:eastAsia="ru-RU"/>
        </w:rPr>
      </w:pPr>
    </w:p>
    <w:p w:rsidR="00F37878" w:rsidRPr="00F37878" w:rsidRDefault="00F37878" w:rsidP="00F37878">
      <w:pPr>
        <w:shd w:val="clear" w:color="auto" w:fill="FFFFFF"/>
        <w:spacing w:after="0" w:line="240" w:lineRule="auto"/>
        <w:ind w:left="720"/>
        <w:contextualSpacing/>
        <w:jc w:val="center"/>
        <w:rPr>
          <w:rFonts w:ascii="Tahoma" w:eastAsia="Times New Roman" w:hAnsi="Tahoma" w:cs="Tahoma"/>
          <w:b/>
          <w:sz w:val="19"/>
          <w:szCs w:val="19"/>
          <w:lang w:eastAsia="ru-RU"/>
        </w:rPr>
      </w:pPr>
      <w:r w:rsidRPr="00F37878">
        <w:rPr>
          <w:rFonts w:ascii="Times New Roman" w:eastAsia="Times New Roman" w:hAnsi="Times New Roman" w:cs="Times New Roman"/>
          <w:b/>
          <w:bCs/>
          <w:sz w:val="24"/>
          <w:szCs w:val="24"/>
          <w:lang w:eastAsia="ru-RU"/>
        </w:rPr>
        <w:t>Описание места учебного предмета в учебном плане</w:t>
      </w:r>
    </w:p>
    <w:p w:rsidR="00F37878" w:rsidRPr="00F37878" w:rsidRDefault="00F37878" w:rsidP="00F37878">
      <w:pPr>
        <w:shd w:val="clear" w:color="auto" w:fill="FFFFFF"/>
        <w:spacing w:after="0" w:line="240" w:lineRule="auto"/>
        <w:ind w:firstLine="360"/>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 </w:t>
      </w:r>
    </w:p>
    <w:p w:rsidR="00F37878" w:rsidRPr="00F37878" w:rsidRDefault="00F37878" w:rsidP="00F37878">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Согласно учебному плану МАОУ «Ленская СОШ»  на  изучение  предмета «Изобразительное искусство»  в  5  классе  отводится 1 учебный  час  в  неделю, итого 34 часа в год.  </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p>
    <w:p w:rsidR="00F37878" w:rsidRPr="00F37878" w:rsidRDefault="00F37878" w:rsidP="00F37878">
      <w:pPr>
        <w:shd w:val="clear" w:color="auto" w:fill="FFFFFF"/>
        <w:spacing w:after="0" w:line="240" w:lineRule="auto"/>
        <w:jc w:val="center"/>
        <w:rPr>
          <w:rFonts w:ascii="Times New Roman" w:eastAsia="Times New Roman" w:hAnsi="Times New Roman" w:cs="Times New Roman"/>
          <w:sz w:val="19"/>
          <w:szCs w:val="19"/>
          <w:lang w:eastAsia="ru-RU"/>
        </w:rPr>
      </w:pPr>
      <w:r w:rsidRPr="00F37878">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p>
    <w:p w:rsidR="00F37878" w:rsidRPr="00F37878" w:rsidRDefault="00F37878" w:rsidP="00F37878">
      <w:pPr>
        <w:shd w:val="clear" w:color="auto" w:fill="FFFFFF"/>
        <w:spacing w:after="0" w:line="240" w:lineRule="auto"/>
        <w:ind w:firstLine="360"/>
        <w:jc w:val="both"/>
        <w:rPr>
          <w:rFonts w:ascii="Tahoma" w:eastAsia="Times New Roman" w:hAnsi="Tahoma" w:cs="Tahoma"/>
          <w:sz w:val="19"/>
          <w:szCs w:val="19"/>
          <w:lang w:eastAsia="ru-RU"/>
        </w:rPr>
      </w:pPr>
      <w:r w:rsidRPr="00F37878">
        <w:rPr>
          <w:rFonts w:ascii="Times New Roman" w:eastAsia="Times New Roman" w:hAnsi="Times New Roman" w:cs="Times New Roman"/>
          <w:b/>
          <w:bCs/>
          <w:sz w:val="24"/>
          <w:szCs w:val="24"/>
          <w:lang w:eastAsia="ru-RU"/>
        </w:rPr>
        <w:t>Личностные результаты</w:t>
      </w:r>
      <w:r w:rsidRPr="00F37878">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F37878" w:rsidRPr="00F37878" w:rsidRDefault="00F37878" w:rsidP="00FB344F">
      <w:pPr>
        <w:numPr>
          <w:ilvl w:val="0"/>
          <w:numId w:val="219"/>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F37878">
        <w:rPr>
          <w:rFonts w:ascii="Times New Roman" w:eastAsia="Times New Roman" w:hAnsi="Times New Roman" w:cs="Times New Roman"/>
          <w:sz w:val="24"/>
          <w:szCs w:val="24"/>
          <w:lang w:eastAsia="ru-RU"/>
        </w:rPr>
        <w:softHyphen/>
        <w:t>ние своей этнической принадлежности, знание культуры своего на</w:t>
      </w:r>
      <w:r w:rsidRPr="00F37878">
        <w:rPr>
          <w:rFonts w:ascii="Times New Roman" w:eastAsia="Times New Roman" w:hAnsi="Times New Roman" w:cs="Times New Roman"/>
          <w:sz w:val="24"/>
          <w:szCs w:val="24"/>
          <w:lang w:eastAsia="ru-RU"/>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F37878" w:rsidRPr="00F37878" w:rsidRDefault="00F37878" w:rsidP="00FB344F">
      <w:pPr>
        <w:numPr>
          <w:ilvl w:val="0"/>
          <w:numId w:val="219"/>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формирование целостного мировоззрения, учитывающего культур</w:t>
      </w:r>
      <w:r w:rsidRPr="00F37878">
        <w:rPr>
          <w:rFonts w:ascii="Times New Roman" w:eastAsia="Times New Roman" w:hAnsi="Times New Roman" w:cs="Times New Roman"/>
          <w:sz w:val="24"/>
          <w:szCs w:val="24"/>
          <w:lang w:eastAsia="ru-RU"/>
        </w:rPr>
        <w:softHyphen/>
        <w:t>ное, языковое, духовное многообразие современного мира;</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формирование осознанного, уважительного и доброжелательного от</w:t>
      </w:r>
      <w:r w:rsidRPr="00F37878">
        <w:rPr>
          <w:rFonts w:ascii="Times New Roman" w:eastAsia="Times New Roman" w:hAnsi="Times New Roman" w:cs="Times New Roman"/>
          <w:sz w:val="24"/>
          <w:szCs w:val="24"/>
          <w:lang w:eastAsia="ru-RU"/>
        </w:rPr>
        <w:softHyphen/>
        <w:t>ношения к другому человеку, его мнению, мировоззрению, культу</w:t>
      </w:r>
      <w:r w:rsidRPr="00F37878">
        <w:rPr>
          <w:rFonts w:ascii="Times New Roman" w:eastAsia="Times New Roman" w:hAnsi="Times New Roman" w:cs="Times New Roman"/>
          <w:sz w:val="24"/>
          <w:szCs w:val="24"/>
          <w:lang w:eastAsia="ru-RU"/>
        </w:rPr>
        <w:softHyphen/>
        <w:t>ре; готовности и способности вести диалог с другими людьми и достигать в нем взаимопонимания;</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развитие морального сознания и компетентности в решении мо</w:t>
      </w:r>
      <w:r w:rsidRPr="00F37878">
        <w:rPr>
          <w:rFonts w:ascii="Times New Roman" w:eastAsia="Times New Roman" w:hAnsi="Times New Roman" w:cs="Times New Roman"/>
          <w:sz w:val="24"/>
          <w:szCs w:val="24"/>
          <w:lang w:eastAsia="ru-RU"/>
        </w:rPr>
        <w:softHyphen/>
        <w:t>ральных проблем на основе личностного выбора, формирование нравственных чувств и нравственного поведения, осознанного и от</w:t>
      </w:r>
      <w:r w:rsidRPr="00F37878">
        <w:rPr>
          <w:rFonts w:ascii="Times New Roman" w:eastAsia="Times New Roman" w:hAnsi="Times New Roman" w:cs="Times New Roman"/>
          <w:sz w:val="24"/>
          <w:szCs w:val="24"/>
          <w:lang w:eastAsia="ru-RU"/>
        </w:rPr>
        <w:softHyphen/>
        <w:t>ветственного отношения к собственным поступкам;</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формирование коммуникативной компетентности в общении и со</w:t>
      </w:r>
      <w:r w:rsidRPr="00F37878">
        <w:rPr>
          <w:rFonts w:ascii="Times New Roman" w:eastAsia="Times New Roman" w:hAnsi="Times New Roman" w:cs="Times New Roman"/>
          <w:sz w:val="24"/>
          <w:szCs w:val="24"/>
          <w:lang w:eastAsia="ru-RU"/>
        </w:rPr>
        <w:softHyphen/>
        <w:t>трудничестве со сверстниками, взрослыми в процессе образователь</w:t>
      </w:r>
      <w:r w:rsidRPr="00F37878">
        <w:rPr>
          <w:rFonts w:ascii="Times New Roman" w:eastAsia="Times New Roman" w:hAnsi="Times New Roman" w:cs="Times New Roman"/>
          <w:sz w:val="24"/>
          <w:szCs w:val="24"/>
          <w:lang w:eastAsia="ru-RU"/>
        </w:rPr>
        <w:softHyphen/>
        <w:t>ной, творческой деятельности;</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37878" w:rsidRPr="00F37878" w:rsidRDefault="00F37878" w:rsidP="00FB344F">
      <w:pPr>
        <w:numPr>
          <w:ilvl w:val="0"/>
          <w:numId w:val="220"/>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w:t>
      </w:r>
      <w:r w:rsidRPr="00F37878">
        <w:rPr>
          <w:rFonts w:ascii="Times New Roman" w:eastAsia="Times New Roman" w:hAnsi="Times New Roman" w:cs="Times New Roman"/>
          <w:sz w:val="24"/>
          <w:szCs w:val="24"/>
          <w:lang w:eastAsia="ru-RU"/>
        </w:rPr>
        <w:softHyphen/>
        <w:t>ческого характера.</w:t>
      </w:r>
    </w:p>
    <w:p w:rsidR="00F37878" w:rsidRPr="00F37878" w:rsidRDefault="00F37878" w:rsidP="00F37878">
      <w:pPr>
        <w:shd w:val="clear" w:color="auto" w:fill="FFFFFF"/>
        <w:spacing w:after="0" w:line="240" w:lineRule="auto"/>
        <w:ind w:firstLine="360"/>
        <w:jc w:val="both"/>
        <w:rPr>
          <w:rFonts w:ascii="Tahoma" w:eastAsia="Times New Roman" w:hAnsi="Tahoma" w:cs="Tahoma"/>
          <w:sz w:val="19"/>
          <w:szCs w:val="19"/>
          <w:lang w:eastAsia="ru-RU"/>
        </w:rPr>
      </w:pPr>
      <w:r w:rsidRPr="00F37878">
        <w:rPr>
          <w:rFonts w:ascii="Times New Roman" w:eastAsia="Times New Roman" w:hAnsi="Times New Roman" w:cs="Times New Roman"/>
          <w:b/>
          <w:bCs/>
          <w:sz w:val="24"/>
          <w:szCs w:val="24"/>
          <w:lang w:eastAsia="ru-RU"/>
        </w:rPr>
        <w:t>Метапредметные результаты</w:t>
      </w:r>
      <w:r w:rsidRPr="00F37878">
        <w:rPr>
          <w:rFonts w:ascii="Times New Roman" w:eastAsia="Times New Roman" w:hAnsi="Times New Roman" w:cs="Times New Roman"/>
          <w:sz w:val="24"/>
          <w:szCs w:val="24"/>
          <w:lang w:eastAsia="ru-RU"/>
        </w:rPr>
        <w:t xml:space="preserve"> характеризуют уровень сформиро</w:t>
      </w:r>
      <w:r w:rsidRPr="00F37878">
        <w:rPr>
          <w:rFonts w:ascii="Times New Roman" w:eastAsia="Times New Roman" w:hAnsi="Times New Roman" w:cs="Times New Roman"/>
          <w:sz w:val="24"/>
          <w:szCs w:val="24"/>
          <w:lang w:eastAsia="ru-RU"/>
        </w:rPr>
        <w:softHyphen/>
        <w:t>ванности универсальных способностей учащихся, проявляющихся в познавательной и практической творческой деятельности:</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w:t>
      </w:r>
      <w:r w:rsidRPr="00F37878">
        <w:rPr>
          <w:rFonts w:ascii="Times New Roman" w:eastAsia="Times New Roman" w:hAnsi="Times New Roman" w:cs="Times New Roman"/>
          <w:sz w:val="24"/>
          <w:szCs w:val="24"/>
          <w:lang w:eastAsia="ru-RU"/>
        </w:rPr>
        <w:softHyphen/>
        <w:t>ятельности, развивать мотивы и интересы своей познавательной де</w:t>
      </w:r>
      <w:r w:rsidRPr="00F37878">
        <w:rPr>
          <w:rFonts w:ascii="Times New Roman" w:eastAsia="Times New Roman" w:hAnsi="Times New Roman" w:cs="Times New Roman"/>
          <w:sz w:val="24"/>
          <w:szCs w:val="24"/>
          <w:lang w:eastAsia="ru-RU"/>
        </w:rPr>
        <w:softHyphen/>
        <w:t>ятельности;</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F37878">
        <w:rPr>
          <w:rFonts w:ascii="Times New Roman" w:eastAsia="Times New Roman" w:hAnsi="Times New Roman" w:cs="Times New Roman"/>
          <w:sz w:val="24"/>
          <w:szCs w:val="24"/>
          <w:lang w:eastAsia="ru-RU"/>
        </w:rPr>
        <w:softHyphen/>
        <w:t>ствии с изменяющейся ситуацией;</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37878" w:rsidRPr="00F37878" w:rsidRDefault="00F37878" w:rsidP="00FB344F">
      <w:pPr>
        <w:numPr>
          <w:ilvl w:val="0"/>
          <w:numId w:val="221"/>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умение организовывать учебное сотрудничество и совместную дея</w:t>
      </w:r>
      <w:r w:rsidRPr="00F37878">
        <w:rPr>
          <w:rFonts w:ascii="Times New Roman" w:eastAsia="Times New Roman" w:hAnsi="Times New Roman" w:cs="Times New Roman"/>
          <w:sz w:val="24"/>
          <w:szCs w:val="24"/>
          <w:lang w:eastAsia="ru-RU"/>
        </w:rPr>
        <w:softHyphen/>
        <w:t>тельность с учителем и сверстниками; работать индивидуально и в группе: находить общее решение и разрешать конфликты на осно</w:t>
      </w:r>
      <w:r w:rsidRPr="00F37878">
        <w:rPr>
          <w:rFonts w:ascii="Times New Roman" w:eastAsia="Times New Roman" w:hAnsi="Times New Roman" w:cs="Times New Roman"/>
          <w:sz w:val="24"/>
          <w:szCs w:val="24"/>
          <w:lang w:eastAsia="ru-RU"/>
        </w:rPr>
        <w:softHyphen/>
        <w:t>ве согласования позиций и учета интересов; формулировать, аргу</w:t>
      </w:r>
      <w:r w:rsidRPr="00F37878">
        <w:rPr>
          <w:rFonts w:ascii="Times New Roman" w:eastAsia="Times New Roman" w:hAnsi="Times New Roman" w:cs="Times New Roman"/>
          <w:sz w:val="24"/>
          <w:szCs w:val="24"/>
          <w:lang w:eastAsia="ru-RU"/>
        </w:rPr>
        <w:softHyphen/>
        <w:t>ментировать и отстаивать свое мнение.</w:t>
      </w:r>
    </w:p>
    <w:p w:rsidR="00F37878" w:rsidRPr="00F37878" w:rsidRDefault="00F37878" w:rsidP="00F37878">
      <w:pPr>
        <w:shd w:val="clear" w:color="auto" w:fill="FFFFFF"/>
        <w:spacing w:after="0" w:line="240" w:lineRule="auto"/>
        <w:ind w:firstLine="360"/>
        <w:jc w:val="both"/>
        <w:rPr>
          <w:rFonts w:ascii="Tahoma" w:eastAsia="Times New Roman" w:hAnsi="Tahoma" w:cs="Tahoma"/>
          <w:sz w:val="19"/>
          <w:szCs w:val="19"/>
          <w:lang w:eastAsia="ru-RU"/>
        </w:rPr>
      </w:pPr>
      <w:r w:rsidRPr="00F37878">
        <w:rPr>
          <w:rFonts w:ascii="Times New Roman" w:eastAsia="Times New Roman" w:hAnsi="Times New Roman" w:cs="Times New Roman"/>
          <w:b/>
          <w:bCs/>
          <w:sz w:val="24"/>
          <w:szCs w:val="24"/>
          <w:lang w:eastAsia="ru-RU"/>
        </w:rPr>
        <w:t>Предметные результаты</w:t>
      </w:r>
      <w:r w:rsidRPr="00F37878">
        <w:rPr>
          <w:rFonts w:ascii="Times New Roman" w:eastAsia="Times New Roman" w:hAnsi="Times New Roman" w:cs="Times New Roman"/>
          <w:sz w:val="24"/>
          <w:szCs w:val="24"/>
          <w:lang w:eastAsia="ru-RU"/>
        </w:rPr>
        <w:t xml:space="preserve"> характеризуют опыт учащихся в художе</w:t>
      </w:r>
      <w:r w:rsidRPr="00F37878">
        <w:rPr>
          <w:rFonts w:ascii="Times New Roman" w:eastAsia="Times New Roman" w:hAnsi="Times New Roman" w:cs="Times New Roman"/>
          <w:sz w:val="24"/>
          <w:szCs w:val="24"/>
          <w:lang w:eastAsia="ru-RU"/>
        </w:rPr>
        <w:softHyphen/>
        <w:t>ственно-творческой деятельности, который приобретается и закрепля</w:t>
      </w:r>
      <w:r w:rsidRPr="00F37878">
        <w:rPr>
          <w:rFonts w:ascii="Times New Roman" w:eastAsia="Times New Roman" w:hAnsi="Times New Roman" w:cs="Times New Roman"/>
          <w:sz w:val="24"/>
          <w:szCs w:val="24"/>
          <w:lang w:eastAsia="ru-RU"/>
        </w:rPr>
        <w:softHyphen/>
        <w:t>ется в процессе освоения учебного предмета:</w:t>
      </w:r>
    </w:p>
    <w:p w:rsidR="00F37878" w:rsidRPr="00F37878" w:rsidRDefault="00F37878" w:rsidP="00FB344F">
      <w:pPr>
        <w:numPr>
          <w:ilvl w:val="0"/>
          <w:numId w:val="222"/>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F37878">
        <w:rPr>
          <w:rFonts w:ascii="Times New Roman" w:eastAsia="Times New Roman" w:hAnsi="Times New Roman" w:cs="Times New Roman"/>
          <w:sz w:val="24"/>
          <w:szCs w:val="24"/>
          <w:lang w:eastAsia="ru-RU"/>
        </w:rPr>
        <w:softHyphen/>
        <w:t>тельности, в том числе базирующихся на ИКТ (цифровая фотогра</w:t>
      </w:r>
      <w:r w:rsidRPr="00F37878">
        <w:rPr>
          <w:rFonts w:ascii="Times New Roman" w:eastAsia="Times New Roman" w:hAnsi="Times New Roman" w:cs="Times New Roman"/>
          <w:sz w:val="24"/>
          <w:szCs w:val="24"/>
          <w:lang w:eastAsia="ru-RU"/>
        </w:rPr>
        <w:softHyphen/>
        <w:t>фия, видеозапись, компьютерная графика, мультипликация и анимация);</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развитие потребности в общении с произведениями изобразитель</w:t>
      </w:r>
      <w:r w:rsidRPr="00F37878">
        <w:rPr>
          <w:rFonts w:ascii="Times New Roman" w:eastAsia="Times New Roman" w:hAnsi="Times New Roman" w:cs="Times New Roman"/>
          <w:sz w:val="24"/>
          <w:szCs w:val="24"/>
          <w:lang w:eastAsia="ru-RU"/>
        </w:rPr>
        <w:softHyphen/>
        <w:t>ного искусства, освоение практических умений и навыков вос</w:t>
      </w:r>
      <w:r w:rsidRPr="00F37878">
        <w:rPr>
          <w:rFonts w:ascii="Times New Roman" w:eastAsia="Times New Roman" w:hAnsi="Times New Roman" w:cs="Times New Roman"/>
          <w:sz w:val="24"/>
          <w:szCs w:val="24"/>
          <w:lang w:eastAsia="ru-RU"/>
        </w:rPr>
        <w:softHyphen/>
        <w:t>приятия, интерпретации и оценки произведений искусства; фор</w:t>
      </w:r>
      <w:r w:rsidRPr="00F37878">
        <w:rPr>
          <w:rFonts w:ascii="Times New Roman" w:eastAsia="Times New Roman" w:hAnsi="Times New Roman" w:cs="Times New Roman"/>
          <w:sz w:val="24"/>
          <w:szCs w:val="24"/>
          <w:lang w:eastAsia="ru-RU"/>
        </w:rPr>
        <w:softHyphen/>
        <w:t>мирование активного отношения к традициям художественной культуры как смысловой, эстетической и личностно-значимой ценности;</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F37878" w:rsidRPr="00F37878" w:rsidRDefault="00F37878" w:rsidP="00FB344F">
      <w:pPr>
        <w:numPr>
          <w:ilvl w:val="0"/>
          <w:numId w:val="223"/>
        </w:numPr>
        <w:shd w:val="clear" w:color="auto" w:fill="FFFFFF"/>
        <w:spacing w:after="0" w:line="240" w:lineRule="auto"/>
        <w:jc w:val="both"/>
        <w:rPr>
          <w:rFonts w:ascii="Tahoma" w:eastAsia="Times New Roman" w:hAnsi="Tahoma" w:cs="Tahoma"/>
          <w:sz w:val="19"/>
          <w:szCs w:val="19"/>
          <w:lang w:eastAsia="ru-RU"/>
        </w:rPr>
      </w:pPr>
      <w:r w:rsidRPr="00F37878">
        <w:rPr>
          <w:rFonts w:ascii="Times New Roman" w:eastAsia="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F37878" w:rsidRPr="00F37878" w:rsidRDefault="00F37878" w:rsidP="00F37878">
      <w:pPr>
        <w:spacing w:after="0" w:line="240" w:lineRule="auto"/>
        <w:ind w:firstLine="720"/>
        <w:jc w:val="both"/>
        <w:rPr>
          <w:rFonts w:ascii="Tahoma" w:eastAsia="Times New Roman" w:hAnsi="Tahoma" w:cs="Tahoma"/>
          <w:sz w:val="19"/>
          <w:szCs w:val="19"/>
          <w:lang w:eastAsia="ru-RU"/>
        </w:rPr>
      </w:pPr>
    </w:p>
    <w:p w:rsidR="00F37878" w:rsidRPr="00F37878" w:rsidRDefault="00F37878" w:rsidP="00F37878">
      <w:pPr>
        <w:spacing w:after="0" w:line="240" w:lineRule="auto"/>
        <w:jc w:val="center"/>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Содержание учебного предмета</w:t>
      </w:r>
    </w:p>
    <w:p w:rsidR="00F37878" w:rsidRPr="00F37878" w:rsidRDefault="00F37878" w:rsidP="00F37878">
      <w:pPr>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ab/>
        <w:t>Содержание</w:t>
      </w:r>
      <w:r w:rsidRPr="00F37878">
        <w:rPr>
          <w:rFonts w:ascii="Times New Roman" w:eastAsia="Times New Roman" w:hAnsi="Times New Roman" w:cs="Times New Roman"/>
          <w:b/>
          <w:sz w:val="24"/>
          <w:szCs w:val="24"/>
          <w:lang w:eastAsia="ru-RU"/>
        </w:rPr>
        <w:t xml:space="preserve"> </w:t>
      </w:r>
      <w:r w:rsidRPr="00F37878">
        <w:rPr>
          <w:rFonts w:ascii="Times New Roman" w:eastAsia="Times New Roman" w:hAnsi="Times New Roman" w:cs="Times New Roman"/>
          <w:sz w:val="24"/>
          <w:szCs w:val="24"/>
          <w:lang w:eastAsia="ru-RU"/>
        </w:rPr>
        <w:t>программы рассчитано на художественную деятельность школьников на уроках в разнообразных формах: изображение  на плоскости и в объёме; декоративную и конструктивную работу;  восприятие явлений действительности и произведений искусства (слайдов, репродукций, СД-программ);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музыкальных и литературных произведений (народных, классических, современных).</w:t>
      </w:r>
    </w:p>
    <w:p w:rsidR="00F37878" w:rsidRPr="00F37878" w:rsidRDefault="00F37878" w:rsidP="00F37878">
      <w:pPr>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ab/>
        <w:t xml:space="preserve">Художественные </w:t>
      </w:r>
      <w:r w:rsidRPr="00F37878">
        <w:rPr>
          <w:rFonts w:ascii="Times New Roman" w:eastAsia="Times New Roman" w:hAnsi="Times New Roman" w:cs="Times New Roman"/>
          <w:sz w:val="24"/>
          <w:szCs w:val="24"/>
          <w:u w:val="single"/>
          <w:lang w:eastAsia="ru-RU"/>
        </w:rPr>
        <w:t>знания, умения и навыки</w:t>
      </w:r>
      <w:r w:rsidRPr="00F37878">
        <w:rPr>
          <w:rFonts w:ascii="Times New Roman" w:eastAsia="Times New Roman" w:hAnsi="Times New Roman" w:cs="Times New Roman"/>
          <w:sz w:val="24"/>
          <w:szCs w:val="24"/>
          <w:lang w:eastAsia="ru-RU"/>
        </w:rPr>
        <w:t xml:space="preserve"> являются основным средством приобщения к художественной культуре, вводятся в широком воспитательном контексте. Художественные умения и навыки группируются вокруг общих проблем: форма и пропорции, пространство, светотональность, цвет, линия, объём, фактура материала, ритм, композиция. Эти средства художественной выразительности учащиеся осваивают на протяжении 1-7 классов.</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В программе выделены </w:t>
      </w:r>
      <w:r w:rsidRPr="00F37878">
        <w:rPr>
          <w:rFonts w:ascii="Times New Roman" w:eastAsia="Times New Roman" w:hAnsi="Times New Roman" w:cs="Times New Roman"/>
          <w:sz w:val="24"/>
          <w:szCs w:val="24"/>
          <w:u w:val="single"/>
          <w:lang w:eastAsia="ru-RU"/>
        </w:rPr>
        <w:t xml:space="preserve">три способа художественного освоения действительности: </w:t>
      </w:r>
      <w:r w:rsidRPr="00F37878">
        <w:rPr>
          <w:rFonts w:ascii="Times New Roman" w:eastAsia="Times New Roman" w:hAnsi="Times New Roman" w:cs="Times New Roman"/>
          <w:sz w:val="24"/>
          <w:szCs w:val="24"/>
          <w:lang w:eastAsia="ru-RU"/>
        </w:rPr>
        <w:t>изобразительный, декоративный и конструктивный.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 Умения по обработке материалов, получаемые на уроках труда, закрепляются в работе по моделированию и конструированию, а навыки в области декоративно-прикладного искусства и технической эстетики находят применение в трудовом обучении. Во внеурочное время школьники расширяют и углубляют полученные на уроках представления о связях искусства с жизнью. Самостоятельная работа учащихся получает дальнейшее развитие на кружковых занятиях, в группах продлённого дня и на факультативах.</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Программа построена на принципах</w:t>
      </w:r>
      <w:r w:rsidRPr="00F37878">
        <w:rPr>
          <w:rFonts w:ascii="Times New Roman" w:eastAsia="Times New Roman" w:hAnsi="Times New Roman" w:cs="Times New Roman"/>
          <w:sz w:val="24"/>
          <w:szCs w:val="24"/>
          <w:lang w:eastAsia="ru-RU"/>
        </w:rPr>
        <w:t xml:space="preserve"> тематической цельности и последовательности развития курса ИЗО.</w:t>
      </w:r>
    </w:p>
    <w:p w:rsidR="00F37878" w:rsidRPr="00F37878" w:rsidRDefault="00F37878" w:rsidP="00F37878">
      <w:pPr>
        <w:spacing w:after="0" w:line="240" w:lineRule="auto"/>
        <w:ind w:firstLine="720"/>
        <w:jc w:val="both"/>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Общая тема программы 5 класса – «Декоративно-прикладное искусство в жизни человека».</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5 класс, или первый год основной школы посвящён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Осуществление программы этого года обучения предполагает акцент на местные художественные традиции и конкретные промыслы.</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Для формирования мировоззрения подростков особенно важно знакомство с народным, крестьянским декоративным искусством, которое наиболее полно хранит и передаёт новым поколениям национальные традиции, выработанные народом формы эстетического отношения к миру.</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Образный язык декоративного искусства имеет свои особенности. Цвет и форма в декоративном искусстве часто имеют символичное значение.  Чувство гармонии и чувство материала особенно успешно можно развить у школьников в процессе изучения цветовых и линейных ритмов, композиционная стройность постепенно осваивается обучающимися от урока к уроку.</w:t>
      </w:r>
    </w:p>
    <w:p w:rsidR="00F37878" w:rsidRPr="00F37878" w:rsidRDefault="00F37878" w:rsidP="00F37878">
      <w:pPr>
        <w:spacing w:after="0" w:line="240" w:lineRule="auto"/>
        <w:ind w:firstLine="72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Именно поэтому выработка у школьников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F37878" w:rsidRPr="00F37878" w:rsidRDefault="00F37878" w:rsidP="00F37878">
      <w:pPr>
        <w:spacing w:after="0" w:line="240" w:lineRule="auto"/>
        <w:jc w:val="both"/>
        <w:rPr>
          <w:rFonts w:ascii="Times New Roman" w:eastAsia="Times New Roman" w:hAnsi="Times New Roman" w:cs="Times New Roman"/>
          <w:sz w:val="24"/>
          <w:szCs w:val="24"/>
          <w:lang w:eastAsia="ru-RU"/>
        </w:rPr>
      </w:pPr>
    </w:p>
    <w:p w:rsidR="00F37878" w:rsidRPr="00F37878" w:rsidRDefault="00F37878" w:rsidP="00F37878">
      <w:pPr>
        <w:spacing w:after="0" w:line="240" w:lineRule="auto"/>
        <w:jc w:val="center"/>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 xml:space="preserve">Описание учебно-методического и материально-технического обеспечения </w:t>
      </w:r>
    </w:p>
    <w:p w:rsidR="00F37878" w:rsidRPr="00F37878" w:rsidRDefault="00F37878" w:rsidP="00F37878">
      <w:pPr>
        <w:spacing w:after="0" w:line="240" w:lineRule="auto"/>
        <w:jc w:val="center"/>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образовательного процесса</w:t>
      </w:r>
    </w:p>
    <w:p w:rsidR="00F37878" w:rsidRPr="00F37878" w:rsidRDefault="00F37878" w:rsidP="00F37878">
      <w:pPr>
        <w:spacing w:after="0" w:line="240" w:lineRule="auto"/>
        <w:jc w:val="both"/>
        <w:rPr>
          <w:rFonts w:ascii="Times New Roman" w:eastAsia="Times New Roman" w:hAnsi="Times New Roman" w:cs="Times New Roman"/>
          <w:b/>
          <w:sz w:val="24"/>
          <w:szCs w:val="24"/>
          <w:u w:val="single"/>
          <w:lang w:eastAsia="ru-RU"/>
        </w:rPr>
      </w:pPr>
      <w:r w:rsidRPr="00F37878">
        <w:rPr>
          <w:rFonts w:ascii="Times New Roman" w:eastAsia="Times New Roman" w:hAnsi="Times New Roman" w:cs="Times New Roman"/>
          <w:b/>
          <w:sz w:val="24"/>
          <w:szCs w:val="24"/>
          <w:u w:val="single"/>
          <w:lang w:eastAsia="ru-RU"/>
        </w:rPr>
        <w:t>Учебники</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 Н.А. Горяева, О.В. Островская. «Изобразительное искусство. Декоративно-прикладное  искусство в жизни человека. 5 класс» под редакцией Б.М. Неменского. Москва, «Просвещение», 2015 г.</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Л. А. Неменская «Изобразительное искусство. Искусство в жизни человека. 6 класс» под ред. Б.М. Неменского Москва, Просвещение, 2011 г.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А.С. Питерских, Г. Е. Гуров «Изобразительное искусство. Дизайн и архитектура в жизни человека.  7-8 класс» под редакцией  Б.М. Неменского.  Москва, «Просвещение», 2011 г. </w:t>
      </w:r>
    </w:p>
    <w:p w:rsidR="00F37878" w:rsidRPr="00F37878" w:rsidRDefault="00F37878" w:rsidP="00F37878">
      <w:pPr>
        <w:tabs>
          <w:tab w:val="num" w:pos="0"/>
        </w:tabs>
        <w:spacing w:after="0" w:line="240" w:lineRule="auto"/>
        <w:jc w:val="both"/>
        <w:rPr>
          <w:rFonts w:ascii="Times New Roman" w:eastAsia="Times New Roman" w:hAnsi="Times New Roman" w:cs="Times New Roman"/>
          <w:b/>
          <w:sz w:val="24"/>
          <w:szCs w:val="24"/>
          <w:u w:val="single"/>
          <w:lang w:eastAsia="ru-RU"/>
        </w:rPr>
      </w:pPr>
      <w:r w:rsidRPr="00F37878">
        <w:rPr>
          <w:rFonts w:ascii="Times New Roman" w:eastAsia="Times New Roman" w:hAnsi="Times New Roman" w:cs="Times New Roman"/>
          <w:b/>
          <w:sz w:val="24"/>
          <w:szCs w:val="24"/>
          <w:u w:val="single"/>
          <w:lang w:eastAsia="ru-RU"/>
        </w:rPr>
        <w:t>Список методической литературы</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 Вагъянц, А. М. Звучащее безмолвие, или Основы искусствознания. – М.: ТОО «Издательский и книготорговый центр A3», 1997.</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2. Вагъянц, А. М. Вариации прекрасного. Западноевропейское средневековье. – М.: ООО «Фирма МХК», 2000.</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3. Великие тайны. Мифы древности. – Волгоград: Книга, Международный центр просвещения «Вайланд – Волгоград», 1995.</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4. Гагарин, Б. Г. Конструирование из бумаги: справочник. – Ташкент: Издательство ЦК Компартии Узбекистана, 1988.</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5. Гоголев, К. И. Мировая художественная культура: Западная Европа и Ближний Восток: тесты, задачи. – М.: Издательский центр «Международный союз книголюбов», 1999.</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6. Искусство первобытного общества // Педсовет. – № 8. – 1998.</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7. Каменева, Е. Какого цвета радуга. – М.: Детская литература, 1984.</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8. Копцев, В. Созидающий ребенок // Искусство в школе. – № 4. – 1999.</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9. Мейстер, А. Г. Бумажная пластика. – М.: ACT-Астрель, 2001.</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10. Наши руки не для скуки: игрушки забавные, ужасные. – М.: Росмэн, 1997.</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11. Неменский, Б. М. Бумажная пластика: пособие для учителя. – М.: Министерство образования РСФСР. Научно-исследовательский институт школ, 1990.</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12. Неменский, Б. М., Горяева Н. А., Неменская Л. А. Изобразительное искусство и художественный труд: с краткими методическими рекомендациями. 1–9 классы / под ред. Б. М. Неменского. – 3-е изд. – М.: Просвещение, 2007. – 141 с. – (Программы общеобразовательных учреждений).</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13. Петербург: три века северной столицы. 1703 год // Первое сентября. Искусство. Специальный выпуск. – 2001. – № 15, 16.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14. Рубинштейн, Р. Как рисовали древние египтяне / Юный художник. – 1984.– № 11.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15. Рябшина, Т. Новые материалы для уроков изобразительного искусства // Первое сентября. – Искусство. – 2002. – № 20 (260).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16. Рябцев, Ю. С. История русской культуры XI–XII веков. – М.: ВЛАДОС, 1997.</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17. Сокольникова, Н. М. Изобразительное искусство. – Обнинск: Издательство «Титул», 1996.</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18. Хоруженко, К. М. Мировая художественная культура: тесты. – М.: ВЛАДОС, 2000.</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19. Шаг за шагом. Искусство. – М.: Издательство гимназии «Открытый мир», 1995.</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20. Шелешнева-Солодовникова. Н. Гауди // Первое сентября. – Искусство. – 2001. – № 11 (227).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21. Шпаковская, В. У стен замшелых неприступных... // Семья и школа. – 1990. – № 2. </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22. Я познаю мир: Архитектура: Детская энциклопедия. – М.: Астрель, 2002.</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25. Я познаю мир: Культура: Детская энциклопедия. – М.: АСТ-ЛТД, 1998.</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Обеспеченность материально-техническими и информационно-техническими ресурсами.</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Цифровые образовательные ресурсы:</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Собственные компьютерные презентации;</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 «Учимся рисовать» 2006 ООО «Полеты Навигатора;</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«Рождение картины. В мастерской художника». Русский музей – детям. 2003-2005г. Студия «Квадрат Фильм»;</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 «Шедевры русской живописи», «Кирилл и Мефодий»;</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«Народное искусство». Серия образовательных видеофильмов. 2000 Студия «Квадрат Фильм»;</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«Русский музей», ООО «БИЗНЕССОФТ», Россия 2005;</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«Три века русского искусства». Государственный русский музей, 2004 Государственный Русский музей;</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Энциклопедия изобразительного искусство, ООО «БИЗНЕССОФТ «Россия 2005;</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 Мастера портрета», Издательский Дом «РАВНОВЕСИЕ», 2006;</w:t>
      </w:r>
    </w:p>
    <w:p w:rsidR="00F37878" w:rsidRPr="00F37878" w:rsidRDefault="00F37878" w:rsidP="00FB344F">
      <w:pPr>
        <w:numPr>
          <w:ilvl w:val="0"/>
          <w:numId w:val="224"/>
        </w:numPr>
        <w:tabs>
          <w:tab w:val="num" w:pos="0"/>
        </w:tabs>
        <w:spacing w:after="0" w:line="240" w:lineRule="auto"/>
        <w:ind w:left="0" w:firstLine="0"/>
        <w:jc w:val="both"/>
        <w:rPr>
          <w:rFonts w:ascii="Times New Roman" w:eastAsia="Times New Roman" w:hAnsi="Times New Roman" w:cs="Times New Roman"/>
          <w:sz w:val="24"/>
          <w:szCs w:val="24"/>
          <w:lang w:val="en-US" w:eastAsia="ru-RU"/>
        </w:rPr>
      </w:pPr>
      <w:r w:rsidRPr="00F37878">
        <w:rPr>
          <w:rFonts w:ascii="Times New Roman" w:eastAsia="Times New Roman" w:hAnsi="Times New Roman" w:cs="Times New Roman"/>
          <w:sz w:val="24"/>
          <w:szCs w:val="24"/>
          <w:lang w:val="en-US" w:eastAsia="ru-RU"/>
        </w:rPr>
        <w:t>«</w:t>
      </w:r>
      <w:r w:rsidRPr="00F37878">
        <w:rPr>
          <w:rFonts w:ascii="Times New Roman" w:eastAsia="Times New Roman" w:hAnsi="Times New Roman" w:cs="Times New Roman"/>
          <w:sz w:val="24"/>
          <w:szCs w:val="24"/>
          <w:lang w:eastAsia="ru-RU"/>
        </w:rPr>
        <w:t>Шедевры</w:t>
      </w:r>
      <w:r w:rsidRPr="00F37878">
        <w:rPr>
          <w:rFonts w:ascii="Times New Roman" w:eastAsia="Times New Roman" w:hAnsi="Times New Roman" w:cs="Times New Roman"/>
          <w:sz w:val="24"/>
          <w:szCs w:val="24"/>
          <w:lang w:val="en-US" w:eastAsia="ru-RU"/>
        </w:rPr>
        <w:t xml:space="preserve"> </w:t>
      </w:r>
      <w:r w:rsidRPr="00F37878">
        <w:rPr>
          <w:rFonts w:ascii="Times New Roman" w:eastAsia="Times New Roman" w:hAnsi="Times New Roman" w:cs="Times New Roman"/>
          <w:sz w:val="24"/>
          <w:szCs w:val="24"/>
          <w:lang w:eastAsia="ru-RU"/>
        </w:rPr>
        <w:t>архитектуры</w:t>
      </w:r>
      <w:r w:rsidRPr="00F37878">
        <w:rPr>
          <w:rFonts w:ascii="Times New Roman" w:eastAsia="Times New Roman" w:hAnsi="Times New Roman" w:cs="Times New Roman"/>
          <w:sz w:val="24"/>
          <w:szCs w:val="24"/>
          <w:lang w:val="en-US" w:eastAsia="ru-RU"/>
        </w:rPr>
        <w:t>» New Media Generation 1997, 2002.</w:t>
      </w:r>
    </w:p>
    <w:p w:rsidR="00F37878" w:rsidRPr="00F37878" w:rsidRDefault="00F37878" w:rsidP="00F37878">
      <w:pPr>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sz w:val="24"/>
          <w:szCs w:val="24"/>
          <w:lang w:eastAsia="ru-RU"/>
        </w:rPr>
        <w:t>Перечень Интернет – источников по предмету.</w:t>
      </w:r>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 xml:space="preserve">1.     Музейные головоломки  </w:t>
      </w:r>
      <w:hyperlink r:id="rId97" w:history="1">
        <w:r w:rsidRPr="004813EE">
          <w:rPr>
            <w:rStyle w:val="af6"/>
            <w:rFonts w:ascii="Times New Roman" w:hAnsi="Times New Roman" w:cs="Times New Roman"/>
            <w:sz w:val="24"/>
            <w:szCs w:val="24"/>
          </w:rPr>
          <w:t>http://muzeinie-golovolomki.ru/</w:t>
        </w:r>
      </w:hyperlink>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 xml:space="preserve">2.     Художественная галерея Собрание работ всемирно известных художников  </w:t>
      </w:r>
      <w:hyperlink r:id="rId98" w:history="1">
        <w:r w:rsidRPr="004813EE">
          <w:rPr>
            <w:rStyle w:val="af6"/>
            <w:rFonts w:ascii="Times New Roman" w:hAnsi="Times New Roman" w:cs="Times New Roman"/>
            <w:sz w:val="24"/>
            <w:szCs w:val="24"/>
          </w:rPr>
          <w:t>http://gallery.lariel.ru/inc/ui/index.php</w:t>
        </w:r>
      </w:hyperlink>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 xml:space="preserve">3.     Виртуальный музей искусств   </w:t>
      </w:r>
      <w:hyperlink r:id="rId99" w:history="1">
        <w:r w:rsidRPr="004813EE">
          <w:rPr>
            <w:rStyle w:val="af6"/>
            <w:rFonts w:ascii="Times New Roman" w:hAnsi="Times New Roman" w:cs="Times New Roman"/>
            <w:sz w:val="24"/>
            <w:szCs w:val="24"/>
          </w:rPr>
          <w:t>http://www.museum-online.ru/</w:t>
        </w:r>
      </w:hyperlink>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4.     Академия художеств "Бибигон"</w:t>
      </w:r>
      <w:hyperlink r:id="rId100" w:history="1">
        <w:r w:rsidRPr="004813EE">
          <w:rPr>
            <w:rStyle w:val="af6"/>
            <w:rFonts w:ascii="Times New Roman" w:hAnsi="Times New Roman" w:cs="Times New Roman"/>
            <w:sz w:val="24"/>
            <w:szCs w:val="24"/>
          </w:rPr>
          <w:t>http://www.bibigon.ru/brand.html?brand_id=184&amp;episode_id=502&amp;=5</w:t>
        </w:r>
      </w:hyperlink>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 xml:space="preserve">5.     Сайт словарь терминов искусства  http://www.artdic.ru/index.htm   </w:t>
      </w:r>
    </w:p>
    <w:p w:rsidR="00F37878" w:rsidRPr="004813EE" w:rsidRDefault="00F37878" w:rsidP="004813EE">
      <w:pPr>
        <w:spacing w:after="0" w:line="240" w:lineRule="auto"/>
        <w:rPr>
          <w:rFonts w:ascii="Times New Roman" w:hAnsi="Times New Roman" w:cs="Times New Roman"/>
          <w:sz w:val="24"/>
          <w:szCs w:val="24"/>
        </w:rPr>
      </w:pPr>
      <w:r w:rsidRPr="004813EE">
        <w:rPr>
          <w:rFonts w:ascii="Times New Roman" w:hAnsi="Times New Roman" w:cs="Times New Roman"/>
          <w:sz w:val="24"/>
          <w:szCs w:val="24"/>
        </w:rPr>
        <w:t xml:space="preserve">6.     www SCHOOL. ru ООО «Кирилл и Мефодий». История искусства. Методическая поддержка. </w:t>
      </w:r>
    </w:p>
    <w:p w:rsidR="00F37878" w:rsidRPr="004813EE" w:rsidRDefault="00F37878" w:rsidP="004813EE">
      <w:pPr>
        <w:spacing w:after="0" w:line="240" w:lineRule="auto"/>
        <w:rPr>
          <w:rFonts w:ascii="Times New Roman" w:hAnsi="Times New Roman" w:cs="Times New Roman"/>
          <w:sz w:val="24"/>
          <w:szCs w:val="24"/>
          <w:lang w:eastAsia="ru-RU"/>
        </w:rPr>
      </w:pPr>
      <w:r w:rsidRPr="004813EE">
        <w:rPr>
          <w:rFonts w:ascii="Times New Roman" w:hAnsi="Times New Roman" w:cs="Times New Roman"/>
          <w:sz w:val="24"/>
          <w:szCs w:val="24"/>
        </w:rPr>
        <w:t xml:space="preserve">7.     </w:t>
      </w:r>
      <w:hyperlink r:id="rId101" w:history="1">
        <w:r w:rsidRPr="004813EE">
          <w:rPr>
            <w:rStyle w:val="af6"/>
            <w:rFonts w:ascii="Times New Roman" w:hAnsi="Times New Roman" w:cs="Times New Roman"/>
            <w:sz w:val="24"/>
            <w:szCs w:val="24"/>
          </w:rPr>
          <w:t>http://.schol-collection.edu.ru/</w:t>
        </w:r>
      </w:hyperlink>
      <w:r w:rsidRPr="004813EE">
        <w:rPr>
          <w:rFonts w:ascii="Times New Roman" w:hAnsi="Times New Roman" w:cs="Times New Roman"/>
          <w:sz w:val="24"/>
          <w:szCs w:val="24"/>
        </w:rPr>
        <w:t xml:space="preserve"> catalog/teacher/ - Единая коллекция цифровых</w:t>
      </w:r>
      <w:r w:rsidRPr="004813EE">
        <w:rPr>
          <w:rFonts w:ascii="Times New Roman" w:hAnsi="Times New Roman" w:cs="Times New Roman"/>
          <w:sz w:val="24"/>
          <w:szCs w:val="24"/>
          <w:lang w:eastAsia="ru-RU"/>
        </w:rPr>
        <w:t xml:space="preserve"> образовательных ресурсов</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 xml:space="preserve">8.     </w:t>
      </w:r>
      <w:hyperlink r:id="rId102" w:history="1">
        <w:r w:rsidRPr="004813EE">
          <w:rPr>
            <w:rFonts w:ascii="Times New Roman" w:eastAsia="Times New Roman" w:hAnsi="Times New Roman" w:cs="Times New Roman"/>
            <w:bCs/>
            <w:color w:val="0000FF"/>
            <w:sz w:val="24"/>
            <w:szCs w:val="24"/>
            <w:u w:val="single"/>
            <w:lang w:val="en-US" w:eastAsia="ru-RU"/>
          </w:rPr>
          <w:t>http</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art</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rus</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narod</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ru</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main</w:t>
        </w:r>
        <w:r w:rsidRPr="004813EE">
          <w:rPr>
            <w:rFonts w:ascii="Times New Roman" w:eastAsia="Times New Roman" w:hAnsi="Times New Roman" w:cs="Times New Roman"/>
            <w:bCs/>
            <w:color w:val="0000FF"/>
            <w:sz w:val="24"/>
            <w:szCs w:val="24"/>
            <w:u w:val="single"/>
            <w:lang w:eastAsia="ru-RU"/>
          </w:rPr>
          <w:t>.</w:t>
        </w:r>
        <w:r w:rsidRPr="004813EE">
          <w:rPr>
            <w:rFonts w:ascii="Times New Roman" w:eastAsia="Times New Roman" w:hAnsi="Times New Roman" w:cs="Times New Roman"/>
            <w:bCs/>
            <w:color w:val="0000FF"/>
            <w:sz w:val="24"/>
            <w:szCs w:val="24"/>
            <w:u w:val="single"/>
            <w:lang w:val="en-US" w:eastAsia="ru-RU"/>
          </w:rPr>
          <w:t>html</w:t>
        </w:r>
      </w:hyperlink>
      <w:r w:rsidRPr="00F37878">
        <w:rPr>
          <w:rFonts w:ascii="Times New Roman" w:eastAsia="Times New Roman" w:hAnsi="Times New Roman" w:cs="Times New Roman"/>
          <w:bCs/>
          <w:sz w:val="24"/>
          <w:szCs w:val="24"/>
          <w:lang w:eastAsia="ru-RU"/>
        </w:rPr>
        <w:t xml:space="preserve"> - Искусство в школе: научно-методический журнал</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 xml:space="preserve">9.     </w:t>
      </w:r>
      <w:hyperlink r:id="rId103" w:history="1">
        <w:r w:rsidRPr="004813EE">
          <w:rPr>
            <w:rFonts w:ascii="Times New Roman" w:eastAsia="Times New Roman" w:hAnsi="Times New Roman" w:cs="Times New Roman"/>
            <w:bCs/>
            <w:color w:val="0000FF"/>
            <w:sz w:val="24"/>
            <w:szCs w:val="24"/>
            <w:u w:val="single"/>
            <w:lang w:eastAsia="ru-RU"/>
          </w:rPr>
          <w:t>http://festival.1september.ru/</w:t>
        </w:r>
      </w:hyperlink>
      <w:r w:rsidRPr="00F37878">
        <w:rPr>
          <w:rFonts w:ascii="Times New Roman" w:eastAsia="Times New Roman" w:hAnsi="Times New Roman" w:cs="Times New Roman"/>
          <w:bCs/>
          <w:sz w:val="24"/>
          <w:szCs w:val="24"/>
          <w:lang w:eastAsia="ru-RU"/>
        </w:rPr>
        <w:t>-  Авторские программы и разработки уроков </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 xml:space="preserve">10.   </w:t>
      </w:r>
      <w:hyperlink r:id="rId104" w:history="1">
        <w:r w:rsidRPr="00F37878">
          <w:rPr>
            <w:rFonts w:ascii="Times New Roman" w:eastAsia="Times New Roman" w:hAnsi="Times New Roman" w:cs="Times New Roman"/>
            <w:bCs/>
            <w:color w:val="0000FF"/>
            <w:sz w:val="24"/>
            <w:szCs w:val="24"/>
            <w:u w:val="single"/>
            <w:lang w:val="en-US" w:eastAsia="ru-RU"/>
          </w:rPr>
          <w:t>http</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schol</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collection</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edu</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ru</w:t>
        </w:r>
        <w:r w:rsidRPr="00F37878">
          <w:rPr>
            <w:rFonts w:ascii="Times New Roman" w:eastAsia="Times New Roman" w:hAnsi="Times New Roman" w:cs="Times New Roman"/>
            <w:bCs/>
            <w:color w:val="0000FF"/>
            <w:sz w:val="24"/>
            <w:szCs w:val="24"/>
            <w:u w:val="single"/>
            <w:lang w:eastAsia="ru-RU"/>
          </w:rPr>
          <w:t>/</w:t>
        </w:r>
      </w:hyperlink>
      <w:r w:rsidRPr="00F37878">
        <w:rPr>
          <w:rFonts w:ascii="Times New Roman" w:eastAsia="Times New Roman" w:hAnsi="Times New Roman" w:cs="Times New Roman"/>
          <w:bCs/>
          <w:sz w:val="24"/>
          <w:szCs w:val="24"/>
          <w:u w:val="single"/>
          <w:lang w:eastAsia="ru-RU"/>
        </w:rPr>
        <w:t xml:space="preserve"> </w:t>
      </w:r>
      <w:r w:rsidRPr="00F37878">
        <w:rPr>
          <w:rFonts w:ascii="Times New Roman" w:eastAsia="Times New Roman" w:hAnsi="Times New Roman" w:cs="Times New Roman"/>
          <w:bCs/>
          <w:sz w:val="24"/>
          <w:szCs w:val="24"/>
          <w:u w:val="single"/>
          <w:lang w:val="en-US" w:eastAsia="ru-RU"/>
        </w:rPr>
        <w:t>catalog</w:t>
      </w:r>
      <w:r w:rsidRPr="00F37878">
        <w:rPr>
          <w:rFonts w:ascii="Times New Roman" w:eastAsia="Times New Roman" w:hAnsi="Times New Roman" w:cs="Times New Roman"/>
          <w:bCs/>
          <w:sz w:val="24"/>
          <w:szCs w:val="24"/>
          <w:u w:val="single"/>
          <w:lang w:eastAsia="ru-RU"/>
        </w:rPr>
        <w:t>/</w:t>
      </w:r>
      <w:r w:rsidRPr="00F37878">
        <w:rPr>
          <w:rFonts w:ascii="Times New Roman" w:eastAsia="Times New Roman" w:hAnsi="Times New Roman" w:cs="Times New Roman"/>
          <w:bCs/>
          <w:sz w:val="24"/>
          <w:szCs w:val="24"/>
          <w:u w:val="single"/>
          <w:lang w:val="en-US" w:eastAsia="ru-RU"/>
        </w:rPr>
        <w:t>rubr</w:t>
      </w:r>
      <w:r w:rsidRPr="00F37878">
        <w:rPr>
          <w:rFonts w:ascii="Times New Roman" w:eastAsia="Times New Roman" w:hAnsi="Times New Roman" w:cs="Times New Roman"/>
          <w:bCs/>
          <w:sz w:val="24"/>
          <w:szCs w:val="24"/>
          <w:u w:val="single"/>
          <w:lang w:eastAsia="ru-RU"/>
        </w:rPr>
        <w:t xml:space="preserve"> - </w:t>
      </w:r>
      <w:r w:rsidRPr="00F37878">
        <w:rPr>
          <w:rFonts w:ascii="Times New Roman" w:eastAsia="Times New Roman" w:hAnsi="Times New Roman" w:cs="Times New Roman"/>
          <w:bCs/>
          <w:sz w:val="24"/>
          <w:szCs w:val="24"/>
          <w:lang w:eastAsia="ru-RU"/>
        </w:rPr>
        <w:t>Азбука ИЗО. Музеи мира</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 xml:space="preserve">11.   </w:t>
      </w:r>
      <w:hyperlink r:id="rId105" w:history="1">
        <w:r w:rsidRPr="00F37878">
          <w:rPr>
            <w:rFonts w:ascii="Times New Roman" w:eastAsia="Times New Roman" w:hAnsi="Times New Roman" w:cs="Times New Roman"/>
            <w:bCs/>
            <w:color w:val="0000FF"/>
            <w:sz w:val="24"/>
            <w:szCs w:val="24"/>
            <w:u w:val="single"/>
            <w:lang w:eastAsia="ru-RU"/>
          </w:rPr>
          <w:t>http://festival.1september.ru/</w:t>
        </w:r>
      </w:hyperlink>
      <w:r w:rsidRPr="00F37878">
        <w:rPr>
          <w:rFonts w:ascii="Times New Roman" w:eastAsia="Times New Roman" w:hAnsi="Times New Roman" w:cs="Times New Roman"/>
          <w:bCs/>
          <w:sz w:val="24"/>
          <w:szCs w:val="24"/>
          <w:lang w:eastAsia="ru-RU"/>
        </w:rPr>
        <w:t xml:space="preserve">  - Викторины </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12.   </w:t>
      </w:r>
      <w:hyperlink r:id="rId106" w:history="1">
        <w:r w:rsidRPr="00F37878">
          <w:rPr>
            <w:rFonts w:ascii="Times New Roman" w:eastAsia="Times New Roman" w:hAnsi="Times New Roman" w:cs="Times New Roman"/>
            <w:bCs/>
            <w:color w:val="0000FF"/>
            <w:sz w:val="24"/>
            <w:szCs w:val="24"/>
            <w:u w:val="single"/>
            <w:lang w:val="en-US" w:eastAsia="ru-RU"/>
          </w:rPr>
          <w:t>http</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www</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uchportal</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ru</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load</w:t>
        </w:r>
        <w:r w:rsidRPr="00F37878">
          <w:rPr>
            <w:rFonts w:ascii="Times New Roman" w:eastAsia="Times New Roman" w:hAnsi="Times New Roman" w:cs="Times New Roman"/>
            <w:bCs/>
            <w:color w:val="0000FF"/>
            <w:sz w:val="24"/>
            <w:szCs w:val="24"/>
            <w:u w:val="single"/>
            <w:lang w:eastAsia="ru-RU"/>
          </w:rPr>
          <w:t>/149</w:t>
        </w:r>
      </w:hyperlink>
      <w:r w:rsidRPr="00F37878">
        <w:rPr>
          <w:rFonts w:ascii="Times New Roman" w:eastAsia="Times New Roman" w:hAnsi="Times New Roman" w:cs="Times New Roman"/>
          <w:bCs/>
          <w:sz w:val="24"/>
          <w:szCs w:val="24"/>
          <w:u w:val="single"/>
          <w:lang w:eastAsia="ru-RU"/>
        </w:rPr>
        <w:t xml:space="preserve"> - </w:t>
      </w:r>
      <w:r w:rsidRPr="00F37878">
        <w:rPr>
          <w:rFonts w:ascii="Times New Roman" w:eastAsia="Times New Roman" w:hAnsi="Times New Roman" w:cs="Times New Roman"/>
          <w:bCs/>
          <w:sz w:val="24"/>
          <w:szCs w:val="24"/>
          <w:lang w:eastAsia="ru-RU"/>
        </w:rPr>
        <w:t>Учительский портал</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13.   </w:t>
      </w:r>
      <w:hyperlink r:id="rId107" w:history="1">
        <w:r w:rsidRPr="00F37878">
          <w:rPr>
            <w:rFonts w:ascii="Times New Roman" w:eastAsia="Times New Roman" w:hAnsi="Times New Roman" w:cs="Times New Roman"/>
            <w:bCs/>
            <w:color w:val="0000FF"/>
            <w:sz w:val="24"/>
            <w:szCs w:val="24"/>
            <w:u w:val="single"/>
            <w:lang w:val="en-US" w:eastAsia="ru-RU"/>
          </w:rPr>
          <w:t>http</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www</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openclass</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ru</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node</w:t>
        </w:r>
        <w:r w:rsidRPr="00F37878">
          <w:rPr>
            <w:rFonts w:ascii="Times New Roman" w:eastAsia="Times New Roman" w:hAnsi="Times New Roman" w:cs="Times New Roman"/>
            <w:bCs/>
            <w:color w:val="0000FF"/>
            <w:sz w:val="24"/>
            <w:szCs w:val="24"/>
            <w:u w:val="single"/>
            <w:lang w:eastAsia="ru-RU"/>
          </w:rPr>
          <w:t>/203070</w:t>
        </w:r>
      </w:hyperlink>
      <w:r w:rsidRPr="00F37878">
        <w:rPr>
          <w:rFonts w:ascii="Times New Roman" w:eastAsia="Times New Roman" w:hAnsi="Times New Roman" w:cs="Times New Roman"/>
          <w:bCs/>
          <w:sz w:val="24"/>
          <w:szCs w:val="24"/>
          <w:u w:val="single"/>
          <w:lang w:eastAsia="ru-RU"/>
        </w:rPr>
        <w:t xml:space="preserve"> - </w:t>
      </w:r>
      <w:r w:rsidRPr="00F37878">
        <w:rPr>
          <w:rFonts w:ascii="Times New Roman" w:eastAsia="Times New Roman" w:hAnsi="Times New Roman" w:cs="Times New Roman"/>
          <w:bCs/>
          <w:sz w:val="24"/>
          <w:szCs w:val="24"/>
          <w:lang w:eastAsia="ru-RU"/>
        </w:rPr>
        <w:t>Шедевры зарубежных художников</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 xml:space="preserve">14    </w:t>
      </w:r>
      <w:hyperlink r:id="rId108" w:history="1">
        <w:r w:rsidRPr="00F37878">
          <w:rPr>
            <w:rFonts w:ascii="Times New Roman" w:eastAsia="Times New Roman" w:hAnsi="Times New Roman" w:cs="Times New Roman"/>
            <w:bCs/>
            <w:color w:val="0000FF"/>
            <w:sz w:val="24"/>
            <w:szCs w:val="24"/>
            <w:u w:val="single"/>
            <w:lang w:eastAsia="ru-RU"/>
          </w:rPr>
          <w:t>http://</w:t>
        </w:r>
        <w:r w:rsidRPr="00F37878">
          <w:rPr>
            <w:rFonts w:ascii="Times New Roman" w:eastAsia="Times New Roman" w:hAnsi="Times New Roman" w:cs="Times New Roman"/>
            <w:bCs/>
            <w:color w:val="0000FF"/>
            <w:sz w:val="24"/>
            <w:szCs w:val="24"/>
            <w:u w:val="single"/>
            <w:lang w:val="en-US" w:eastAsia="ru-RU"/>
          </w:rPr>
          <w:t>art</w:t>
        </w:r>
        <w:r w:rsidRPr="00F37878">
          <w:rPr>
            <w:rFonts w:ascii="Times New Roman" w:eastAsia="Times New Roman" w:hAnsi="Times New Roman" w:cs="Times New Roman"/>
            <w:bCs/>
            <w:color w:val="0000FF"/>
            <w:sz w:val="24"/>
            <w:szCs w:val="24"/>
            <w:u w:val="single"/>
            <w:lang w:eastAsia="ru-RU"/>
          </w:rPr>
          <w:t>.festival.1september.ru/</w:t>
        </w:r>
      </w:hyperlink>
      <w:r w:rsidRPr="00F37878">
        <w:rPr>
          <w:rFonts w:ascii="Times New Roman" w:eastAsia="Times New Roman" w:hAnsi="Times New Roman" w:cs="Times New Roman"/>
          <w:bCs/>
          <w:sz w:val="24"/>
          <w:szCs w:val="24"/>
          <w:lang w:eastAsia="ru-RU"/>
        </w:rPr>
        <w:t xml:space="preserve">  - Газета "Искусство" издательского дома "Первое сентября"</w:t>
      </w:r>
    </w:p>
    <w:p w:rsidR="00F37878" w:rsidRPr="00F37878" w:rsidRDefault="00F37878" w:rsidP="00F37878">
      <w:pPr>
        <w:tabs>
          <w:tab w:val="num" w:pos="0"/>
        </w:tabs>
        <w:spacing w:after="0" w:line="240" w:lineRule="auto"/>
        <w:contextualSpacing/>
        <w:jc w:val="both"/>
        <w:rPr>
          <w:rFonts w:ascii="Times New Roman" w:eastAsia="Times New Roman" w:hAnsi="Times New Roman" w:cs="Times New Roman"/>
          <w:bCs/>
          <w:sz w:val="24"/>
          <w:szCs w:val="24"/>
          <w:lang w:eastAsia="ru-RU"/>
        </w:rPr>
      </w:pPr>
      <w:r w:rsidRPr="00F37878">
        <w:rPr>
          <w:rFonts w:ascii="Times New Roman" w:eastAsia="Times New Roman" w:hAnsi="Times New Roman" w:cs="Times New Roman"/>
          <w:bCs/>
          <w:sz w:val="24"/>
          <w:szCs w:val="24"/>
          <w:lang w:eastAsia="ru-RU"/>
        </w:rPr>
        <w:t>15.   </w:t>
      </w:r>
      <w:hyperlink r:id="rId109" w:history="1">
        <w:r w:rsidRPr="00F37878">
          <w:rPr>
            <w:rFonts w:ascii="Times New Roman" w:eastAsia="Times New Roman" w:hAnsi="Times New Roman" w:cs="Times New Roman"/>
            <w:bCs/>
            <w:color w:val="0000FF"/>
            <w:sz w:val="24"/>
            <w:szCs w:val="24"/>
            <w:u w:val="single"/>
            <w:lang w:val="en-US" w:eastAsia="ru-RU"/>
          </w:rPr>
          <w:t>http</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draw</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demiart</w:t>
        </w:r>
        <w:r w:rsidRPr="00F37878">
          <w:rPr>
            <w:rFonts w:ascii="Times New Roman" w:eastAsia="Times New Roman" w:hAnsi="Times New Roman" w:cs="Times New Roman"/>
            <w:bCs/>
            <w:color w:val="0000FF"/>
            <w:sz w:val="24"/>
            <w:szCs w:val="24"/>
            <w:u w:val="single"/>
            <w:lang w:eastAsia="ru-RU"/>
          </w:rPr>
          <w:t>.</w:t>
        </w:r>
        <w:r w:rsidRPr="00F37878">
          <w:rPr>
            <w:rFonts w:ascii="Times New Roman" w:eastAsia="Times New Roman" w:hAnsi="Times New Roman" w:cs="Times New Roman"/>
            <w:bCs/>
            <w:color w:val="0000FF"/>
            <w:sz w:val="24"/>
            <w:szCs w:val="24"/>
            <w:u w:val="single"/>
            <w:lang w:val="en-US" w:eastAsia="ru-RU"/>
          </w:rPr>
          <w:t>ru</w:t>
        </w:r>
      </w:hyperlink>
      <w:r w:rsidRPr="00F37878">
        <w:rPr>
          <w:rFonts w:ascii="Calibri" w:eastAsia="Times New Roman" w:hAnsi="Calibri" w:cs="Times New Roman"/>
          <w:bCs/>
          <w:sz w:val="24"/>
          <w:szCs w:val="24"/>
          <w:u w:val="single"/>
          <w:lang w:eastAsia="ru-RU"/>
        </w:rPr>
        <w:t xml:space="preserve"> - </w:t>
      </w:r>
      <w:r w:rsidRPr="00F37878">
        <w:rPr>
          <w:rFonts w:ascii="Times New Roman" w:eastAsia="Times New Roman" w:hAnsi="Times New Roman" w:cs="Times New Roman"/>
          <w:bCs/>
          <w:sz w:val="24"/>
          <w:szCs w:val="24"/>
          <w:lang w:eastAsia="ru-RU"/>
        </w:rPr>
        <w:t>Уроки рисования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sz w:val="19"/>
          <w:szCs w:val="19"/>
          <w:lang w:eastAsia="ru-RU"/>
        </w:rPr>
      </w:pPr>
      <w:r w:rsidRPr="00F37878">
        <w:rPr>
          <w:rFonts w:ascii="Times New Roman" w:eastAsia="Times New Roman" w:hAnsi="Times New Roman" w:cs="Times New Roman"/>
          <w:b/>
          <w:sz w:val="24"/>
          <w:szCs w:val="24"/>
          <w:lang w:eastAsia="ru-RU"/>
        </w:rPr>
        <w:t>Перечень технических средств обучения:</w:t>
      </w:r>
    </w:p>
    <w:p w:rsidR="00F37878" w:rsidRPr="00F37878" w:rsidRDefault="00F37878" w:rsidP="00FB344F">
      <w:pPr>
        <w:numPr>
          <w:ilvl w:val="0"/>
          <w:numId w:val="225"/>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19"/>
          <w:szCs w:val="19"/>
          <w:lang w:eastAsia="ru-RU"/>
        </w:rPr>
      </w:pPr>
      <w:r w:rsidRPr="00F37878">
        <w:rPr>
          <w:rFonts w:ascii="Times New Roman" w:eastAsia="Times New Roman" w:hAnsi="Times New Roman" w:cs="Times New Roman"/>
          <w:sz w:val="24"/>
          <w:szCs w:val="24"/>
          <w:lang w:eastAsia="ru-RU"/>
        </w:rPr>
        <w:t>Компьютер.</w:t>
      </w:r>
    </w:p>
    <w:p w:rsidR="00F37878" w:rsidRPr="00F37878" w:rsidRDefault="00F37878" w:rsidP="00FB344F">
      <w:pPr>
        <w:numPr>
          <w:ilvl w:val="0"/>
          <w:numId w:val="225"/>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19"/>
          <w:szCs w:val="19"/>
          <w:lang w:eastAsia="ru-RU"/>
        </w:rPr>
      </w:pPr>
      <w:r w:rsidRPr="00F37878">
        <w:rPr>
          <w:rFonts w:ascii="Times New Roman" w:eastAsia="Times New Roman" w:hAnsi="Times New Roman" w:cs="Times New Roman"/>
          <w:sz w:val="24"/>
          <w:szCs w:val="24"/>
          <w:lang w:eastAsia="ru-RU"/>
        </w:rPr>
        <w:t>Проектор.</w:t>
      </w:r>
    </w:p>
    <w:p w:rsidR="00F37878" w:rsidRPr="00F37878" w:rsidRDefault="00F37878" w:rsidP="00FB344F">
      <w:pPr>
        <w:numPr>
          <w:ilvl w:val="0"/>
          <w:numId w:val="225"/>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19"/>
          <w:szCs w:val="19"/>
          <w:lang w:eastAsia="ru-RU"/>
        </w:rPr>
      </w:pPr>
      <w:r w:rsidRPr="00F37878">
        <w:rPr>
          <w:rFonts w:ascii="Times New Roman" w:eastAsia="Times New Roman" w:hAnsi="Times New Roman" w:cs="Times New Roman"/>
          <w:sz w:val="24"/>
          <w:szCs w:val="24"/>
          <w:lang w:eastAsia="ru-RU"/>
        </w:rPr>
        <w:t>Экран проекционный.</w:t>
      </w:r>
    </w:p>
    <w:p w:rsidR="00F37878" w:rsidRPr="00F37878" w:rsidRDefault="00F37878" w:rsidP="00F37878">
      <w:pPr>
        <w:spacing w:after="0" w:line="240" w:lineRule="auto"/>
        <w:jc w:val="both"/>
        <w:rPr>
          <w:rFonts w:ascii="Times New Roman" w:eastAsia="Times New Roman" w:hAnsi="Times New Roman" w:cs="Times New Roman"/>
          <w:b/>
          <w:sz w:val="24"/>
          <w:szCs w:val="24"/>
          <w:lang w:eastAsia="ru-RU"/>
        </w:rPr>
      </w:pPr>
    </w:p>
    <w:p w:rsidR="00F37878" w:rsidRPr="00F37878" w:rsidRDefault="00F37878" w:rsidP="00F378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xml:space="preserve">В результате освоения программы </w:t>
      </w:r>
      <w:r w:rsidRPr="00F37878">
        <w:rPr>
          <w:rFonts w:ascii="Times New Roman" w:eastAsia="Times New Roman" w:hAnsi="Times New Roman" w:cs="Times New Roman"/>
          <w:b/>
          <w:bCs/>
          <w:i/>
          <w:iCs/>
          <w:sz w:val="24"/>
          <w:szCs w:val="24"/>
          <w:lang w:eastAsia="ru-RU"/>
        </w:rPr>
        <w:t>5 класса</w:t>
      </w:r>
      <w:r w:rsidRPr="00F37878">
        <w:rPr>
          <w:rFonts w:ascii="Times New Roman" w:eastAsia="Times New Roman" w:hAnsi="Times New Roman" w:cs="Times New Roman"/>
          <w:sz w:val="24"/>
          <w:szCs w:val="24"/>
          <w:lang w:eastAsia="ru-RU"/>
        </w:rPr>
        <w:t xml:space="preserve"> обучающийся приобретет опыт деятельности по основным разделам:</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bCs/>
          <w:i/>
          <w:iCs/>
          <w:sz w:val="24"/>
          <w:szCs w:val="24"/>
          <w:lang w:eastAsia="ru-RU"/>
        </w:rPr>
        <w:t>Роль искусства и художественной деятельности в жизни человека и общества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Обучающийся научится: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понимать роль и место ДПИ в развитии культуры;</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осознавать потенциал ДПИ в познании мира, в формировании отношения к человеку, природным и социальным явлениям;</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понимать роль ДПИ в создании материальной среды обитания человека;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осознавать главные темы ДПИ и, обращаясь к ним в собственной художественно-творческой деятельности, создавать выразительные образы.</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i/>
          <w:sz w:val="24"/>
          <w:szCs w:val="24"/>
          <w:lang w:eastAsia="ru-RU"/>
        </w:rPr>
      </w:pPr>
      <w:r w:rsidRPr="00F37878">
        <w:rPr>
          <w:rFonts w:ascii="Times New Roman" w:eastAsia="Times New Roman" w:hAnsi="Times New Roman" w:cs="Times New Roman"/>
          <w:b/>
          <w:i/>
          <w:iCs/>
          <w:sz w:val="24"/>
          <w:szCs w:val="24"/>
          <w:lang w:eastAsia="ru-RU"/>
        </w:rPr>
        <w:t>Обучающийся получит возможность научиться: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ДПИ;</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определять эстетические категории «прекрасное»</w:t>
      </w:r>
      <w:r w:rsidRPr="00F37878">
        <w:rPr>
          <w:rFonts w:ascii="Times New Roman" w:eastAsia="Times New Roman" w:hAnsi="Times New Roman" w:cs="Times New Roman"/>
          <w:i/>
          <w:sz w:val="24"/>
          <w:szCs w:val="24"/>
          <w:lang w:eastAsia="ru-RU"/>
        </w:rPr>
        <w:t xml:space="preserve"> </w:t>
      </w:r>
      <w:r w:rsidRPr="00F37878">
        <w:rPr>
          <w:rFonts w:ascii="Times New Roman" w:eastAsia="Times New Roman" w:hAnsi="Times New Roman" w:cs="Times New Roman"/>
          <w:i/>
          <w:iCs/>
          <w:sz w:val="24"/>
          <w:szCs w:val="24"/>
          <w:lang w:eastAsia="ru-RU"/>
        </w:rPr>
        <w:t>и «безобразное» в произведениях ДПИ и использовать эти знания на практике;</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различать произведения разных направлений и техник ДПИ;</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различать изделия ДПИ по художественной манере (по промыслу).</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bCs/>
          <w:sz w:val="24"/>
          <w:szCs w:val="24"/>
          <w:lang w:eastAsia="ru-RU"/>
        </w:rPr>
        <w:t>Духовно-нравственные проблемы жизни и искусства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Обучающийся научится: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понимать связи ДПИ с историей Отечества;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осознавать роль ДПИ в формировании мировоззрения, в развитии религиозных представлений и в передаче духовно-нравственного опыта поколений;</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осмысливать на основе произведений ДПИ морально-нравственную позицию автора и давать ей оценку, соотнося с собственной позицией;</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передавать в собственной художественной деятельности красоту мира;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i/>
          <w:sz w:val="24"/>
          <w:szCs w:val="24"/>
          <w:lang w:eastAsia="ru-RU"/>
        </w:rPr>
      </w:pPr>
      <w:r w:rsidRPr="00F37878">
        <w:rPr>
          <w:rFonts w:ascii="Times New Roman" w:eastAsia="Times New Roman" w:hAnsi="Times New Roman" w:cs="Times New Roman"/>
          <w:b/>
          <w:i/>
          <w:iCs/>
          <w:sz w:val="24"/>
          <w:szCs w:val="24"/>
          <w:lang w:eastAsia="ru-RU"/>
        </w:rPr>
        <w:t>Обучающийся получит возможность научиться: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осознавать необходимость развитого эстетического</w:t>
      </w:r>
      <w:r w:rsidRPr="00F37878">
        <w:rPr>
          <w:rFonts w:ascii="Times New Roman" w:eastAsia="Times New Roman" w:hAnsi="Times New Roman" w:cs="Times New Roman"/>
          <w:i/>
          <w:sz w:val="24"/>
          <w:szCs w:val="24"/>
          <w:lang w:eastAsia="ru-RU"/>
        </w:rPr>
        <w:t xml:space="preserve"> </w:t>
      </w:r>
      <w:r w:rsidRPr="00F37878">
        <w:rPr>
          <w:rFonts w:ascii="Times New Roman" w:eastAsia="Times New Roman" w:hAnsi="Times New Roman" w:cs="Times New Roman"/>
          <w:i/>
          <w:iCs/>
          <w:sz w:val="24"/>
          <w:szCs w:val="24"/>
          <w:lang w:eastAsia="ru-RU"/>
        </w:rPr>
        <w:t>вкуса в жизни современного человека;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понимать специфику ориентированности отечественного ДПИ на приоритет этического над эстетическим.</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bCs/>
          <w:sz w:val="24"/>
          <w:szCs w:val="24"/>
          <w:lang w:eastAsia="ru-RU"/>
        </w:rPr>
        <w:t>Язык пластических искусств и художественный образ</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Обучающийся научится: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ДПИ;</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понимать роль художественного образа и понятия «выразительность» в ДПИ;</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ДПИ: композицию, форму, ритм, линию, цвет, объём, фактуру; различные художественные материалы для воплощения собственного художественно-творческого замысла в изделиях ДПИ;</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создавать средствами декоративно-прикладного искусства образ человека: передавать на плоскости характерные черты внешнего облика, одежды, украшений человека;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i/>
          <w:sz w:val="24"/>
          <w:szCs w:val="24"/>
          <w:lang w:eastAsia="ru-RU"/>
        </w:rPr>
      </w:pPr>
      <w:r w:rsidRPr="00F37878">
        <w:rPr>
          <w:rFonts w:ascii="Times New Roman" w:eastAsia="Times New Roman" w:hAnsi="Times New Roman" w:cs="Times New Roman"/>
          <w:b/>
          <w:i/>
          <w:iCs/>
          <w:sz w:val="24"/>
          <w:szCs w:val="24"/>
          <w:lang w:eastAsia="ru-RU"/>
        </w:rPr>
        <w:t>Обучающийся получит возможность научиться: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понимать и использовать в художественной работе</w:t>
      </w:r>
      <w:r w:rsidRPr="00F37878">
        <w:rPr>
          <w:rFonts w:ascii="Times New Roman" w:eastAsia="Times New Roman" w:hAnsi="Times New Roman" w:cs="Times New Roman"/>
          <w:i/>
          <w:sz w:val="24"/>
          <w:szCs w:val="24"/>
          <w:lang w:eastAsia="ru-RU"/>
        </w:rPr>
        <w:t xml:space="preserve"> </w:t>
      </w:r>
      <w:r w:rsidRPr="00F37878">
        <w:rPr>
          <w:rFonts w:ascii="Times New Roman" w:eastAsia="Times New Roman" w:hAnsi="Times New Roman" w:cs="Times New Roman"/>
          <w:i/>
          <w:iCs/>
          <w:sz w:val="24"/>
          <w:szCs w:val="24"/>
          <w:lang w:eastAsia="ru-RU"/>
        </w:rPr>
        <w:t>материалы и средства художественной выразительности,</w:t>
      </w:r>
      <w:r w:rsidRPr="00F37878">
        <w:rPr>
          <w:rFonts w:ascii="Times New Roman" w:eastAsia="Times New Roman" w:hAnsi="Times New Roman" w:cs="Times New Roman"/>
          <w:i/>
          <w:sz w:val="24"/>
          <w:szCs w:val="24"/>
          <w:lang w:eastAsia="ru-RU"/>
        </w:rPr>
        <w:t xml:space="preserve"> </w:t>
      </w:r>
      <w:r w:rsidRPr="00F37878">
        <w:rPr>
          <w:rFonts w:ascii="Times New Roman" w:eastAsia="Times New Roman" w:hAnsi="Times New Roman" w:cs="Times New Roman"/>
          <w:i/>
          <w:iCs/>
          <w:sz w:val="24"/>
          <w:szCs w:val="24"/>
          <w:lang w:eastAsia="ru-RU"/>
        </w:rPr>
        <w:t>соответствующие замыслу;</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анализировать средства выразительности, используемые художниками, работающими в сфере ДПИ, для создания художественного образа.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b/>
          <w:bCs/>
          <w:sz w:val="24"/>
          <w:szCs w:val="24"/>
          <w:lang w:eastAsia="ru-RU"/>
        </w:rPr>
        <w:t>Виды и жанры изобразительного искусства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sz w:val="24"/>
          <w:szCs w:val="24"/>
          <w:lang w:eastAsia="ru-RU"/>
        </w:rPr>
      </w:pPr>
      <w:r w:rsidRPr="00F37878">
        <w:rPr>
          <w:rFonts w:ascii="Times New Roman" w:eastAsia="Times New Roman" w:hAnsi="Times New Roman" w:cs="Times New Roman"/>
          <w:b/>
          <w:sz w:val="24"/>
          <w:szCs w:val="24"/>
          <w:lang w:eastAsia="ru-RU"/>
        </w:rPr>
        <w:t>Обучающийся научится: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отличать декоративно-прикладное искусство от других видов изобразительного искусства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37878" w:rsidRPr="00F37878" w:rsidRDefault="00F37878" w:rsidP="00F37878">
      <w:pPr>
        <w:shd w:val="clear" w:color="auto" w:fill="FFFFFF"/>
        <w:spacing w:after="0" w:line="240" w:lineRule="auto"/>
        <w:jc w:val="both"/>
        <w:rPr>
          <w:rFonts w:ascii="Times New Roman" w:eastAsia="Times New Roman" w:hAnsi="Times New Roman" w:cs="Times New Roman"/>
          <w:sz w:val="24"/>
          <w:szCs w:val="24"/>
          <w:lang w:eastAsia="ru-RU"/>
        </w:rPr>
      </w:pPr>
      <w:r w:rsidRPr="00F37878">
        <w:rPr>
          <w:rFonts w:ascii="Times New Roman" w:eastAsia="Times New Roman" w:hAnsi="Times New Roman" w:cs="Times New Roman"/>
          <w:sz w:val="24"/>
          <w:szCs w:val="24"/>
          <w:lang w:eastAsia="ru-RU"/>
        </w:rPr>
        <w:t>• различать виды декоративно-прикладных искусств, понимать их специфику;</w:t>
      </w:r>
    </w:p>
    <w:p w:rsidR="00F37878" w:rsidRPr="00F37878" w:rsidRDefault="00F37878" w:rsidP="00F37878">
      <w:pPr>
        <w:shd w:val="clear" w:color="auto" w:fill="FFFFFF"/>
        <w:spacing w:after="0" w:line="240" w:lineRule="auto"/>
        <w:jc w:val="both"/>
        <w:rPr>
          <w:rFonts w:ascii="Times New Roman" w:eastAsia="Times New Roman" w:hAnsi="Times New Roman" w:cs="Times New Roman"/>
          <w:b/>
          <w:i/>
          <w:sz w:val="24"/>
          <w:szCs w:val="24"/>
          <w:lang w:eastAsia="ru-RU"/>
        </w:rPr>
      </w:pPr>
      <w:r w:rsidRPr="00F37878">
        <w:rPr>
          <w:rFonts w:ascii="Times New Roman" w:eastAsia="Times New Roman" w:hAnsi="Times New Roman" w:cs="Times New Roman"/>
          <w:b/>
          <w:i/>
          <w:iCs/>
          <w:sz w:val="24"/>
          <w:szCs w:val="24"/>
          <w:lang w:eastAsia="ru-RU"/>
        </w:rPr>
        <w:t>Обучающийся получит возможность научиться:</w:t>
      </w:r>
    </w:p>
    <w:p w:rsidR="00F37878"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определять шедевры национального и мирового декоративно-прикладного искусства;</w:t>
      </w:r>
    </w:p>
    <w:p w:rsidR="001F1A42" w:rsidRPr="00F37878" w:rsidRDefault="00F37878" w:rsidP="00F37878">
      <w:pPr>
        <w:shd w:val="clear" w:color="auto" w:fill="FFFFFF"/>
        <w:spacing w:after="0" w:line="240" w:lineRule="auto"/>
        <w:jc w:val="both"/>
        <w:rPr>
          <w:rFonts w:ascii="Times New Roman" w:eastAsia="Times New Roman" w:hAnsi="Times New Roman" w:cs="Times New Roman"/>
          <w:i/>
          <w:sz w:val="24"/>
          <w:szCs w:val="24"/>
          <w:lang w:eastAsia="ru-RU"/>
        </w:rPr>
      </w:pPr>
      <w:r w:rsidRPr="00F37878">
        <w:rPr>
          <w:rFonts w:ascii="Times New Roman" w:eastAsia="Times New Roman" w:hAnsi="Times New Roman" w:cs="Times New Roman"/>
          <w:i/>
          <w:sz w:val="24"/>
          <w:szCs w:val="24"/>
          <w:lang w:eastAsia="ru-RU"/>
        </w:rPr>
        <w:t>• </w:t>
      </w:r>
      <w:r w:rsidRPr="00F37878">
        <w:rPr>
          <w:rFonts w:ascii="Times New Roman" w:eastAsia="Times New Roman" w:hAnsi="Times New Roman" w:cs="Times New Roman"/>
          <w:i/>
          <w:iCs/>
          <w:sz w:val="24"/>
          <w:szCs w:val="24"/>
          <w:lang w:eastAsia="ru-RU"/>
        </w:rPr>
        <w:t>понимать историческую ретроспективу становления</w:t>
      </w:r>
      <w:r w:rsidRPr="00F37878">
        <w:rPr>
          <w:rFonts w:ascii="Times New Roman" w:eastAsia="Times New Roman" w:hAnsi="Times New Roman" w:cs="Times New Roman"/>
          <w:i/>
          <w:sz w:val="24"/>
          <w:szCs w:val="24"/>
          <w:lang w:eastAsia="ru-RU"/>
        </w:rPr>
        <w:t xml:space="preserve"> </w:t>
      </w:r>
      <w:r w:rsidRPr="00F37878">
        <w:rPr>
          <w:rFonts w:ascii="Times New Roman" w:eastAsia="Times New Roman" w:hAnsi="Times New Roman" w:cs="Times New Roman"/>
          <w:i/>
          <w:iCs/>
          <w:sz w:val="24"/>
          <w:szCs w:val="24"/>
          <w:lang w:eastAsia="ru-RU"/>
        </w:rPr>
        <w:t>ДПИ.</w:t>
      </w:r>
    </w:p>
    <w:p w:rsidR="001A0D89" w:rsidRPr="006C3EEA" w:rsidRDefault="006C3EEA" w:rsidP="006C3EEA">
      <w:pPr>
        <w:pStyle w:val="1"/>
        <w:jc w:val="center"/>
        <w:rPr>
          <w:rFonts w:ascii="Times New Roman" w:hAnsi="Times New Roman" w:cs="Times New Roman"/>
          <w:b/>
          <w:color w:val="auto"/>
          <w:sz w:val="28"/>
          <w:szCs w:val="28"/>
        </w:rPr>
      </w:pPr>
      <w:bookmarkStart w:id="80" w:name="_Toc446788890"/>
      <w:r>
        <w:rPr>
          <w:rFonts w:ascii="Times New Roman" w:hAnsi="Times New Roman" w:cs="Times New Roman"/>
          <w:b/>
          <w:color w:val="auto"/>
          <w:sz w:val="28"/>
          <w:szCs w:val="28"/>
        </w:rPr>
        <w:t xml:space="preserve">2.2.14. </w:t>
      </w:r>
      <w:r w:rsidR="001A0D89" w:rsidRPr="006C3EEA">
        <w:rPr>
          <w:rFonts w:ascii="Times New Roman" w:hAnsi="Times New Roman" w:cs="Times New Roman"/>
          <w:b/>
          <w:color w:val="auto"/>
          <w:sz w:val="28"/>
          <w:szCs w:val="28"/>
        </w:rPr>
        <w:t>Музыка</w:t>
      </w:r>
      <w:bookmarkEnd w:id="80"/>
    </w:p>
    <w:p w:rsidR="00A915A5" w:rsidRPr="00A915A5" w:rsidRDefault="00A915A5" w:rsidP="00735F92">
      <w:pPr>
        <w:pStyle w:val="a8"/>
        <w:ind w:left="2138" w:firstLine="709"/>
        <w:rPr>
          <w:rFonts w:ascii="Times New Roman" w:hAnsi="Times New Roman"/>
          <w:b/>
        </w:rPr>
      </w:pPr>
    </w:p>
    <w:p w:rsidR="001A0D89"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Рабочая программа по предмету «Музыка» составлена в соответствии с Федеральным государственным образовательным стандартом основного общего образования, на основе авторской программы «Музыка» (</w:t>
      </w:r>
      <w:r w:rsidRPr="00CB0F8C">
        <w:rPr>
          <w:rFonts w:ascii="Times New Roman" w:hAnsi="Times New Roman" w:cs="Times New Roman"/>
          <w:bCs/>
          <w:sz w:val="24"/>
          <w:szCs w:val="24"/>
        </w:rPr>
        <w:t>Музыка. 5-7 классы. Искусство - 8-9 классы/ Е.Д. Критская, Г.П. Сергеева, И.Э. Кашекова. – М.: “Просвещение”, 2014 год)</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Цель</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программы</w:t>
      </w:r>
      <w:r w:rsidRPr="00CB0F8C">
        <w:rPr>
          <w:rFonts w:ascii="Times New Roman" w:hAnsi="Times New Roman" w:cs="Times New Roman"/>
          <w:sz w:val="24"/>
          <w:szCs w:val="24"/>
        </w:rPr>
        <w:t xml:space="preserve"> заключается в духовно-нравственном воспитании школьников через приобщение к музыкальной культуре как важнейшему компоненту гармоничного формирования личности.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Задачи</w:t>
      </w:r>
      <w:r w:rsidRPr="00CB0F8C">
        <w:rPr>
          <w:rFonts w:ascii="Times New Roman" w:hAnsi="Times New Roman" w:cs="Times New Roman"/>
          <w:sz w:val="24"/>
          <w:szCs w:val="24"/>
        </w:rPr>
        <w:t xml:space="preserve"> </w:t>
      </w:r>
      <w:r w:rsidRPr="00CB0F8C">
        <w:rPr>
          <w:rFonts w:ascii="Times New Roman" w:hAnsi="Times New Roman" w:cs="Times New Roman"/>
          <w:b/>
          <w:sz w:val="24"/>
          <w:szCs w:val="24"/>
        </w:rPr>
        <w:t>музыкального образования</w:t>
      </w:r>
      <w:r w:rsidRPr="00CB0F8C">
        <w:rPr>
          <w:rFonts w:ascii="Times New Roman" w:hAnsi="Times New Roman" w:cs="Times New Roman"/>
          <w:sz w:val="24"/>
          <w:szCs w:val="24"/>
        </w:rPr>
        <w:t xml:space="preserve"> направлены на реализацию цели программы и состоят в следующем: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научить школьников воспринимать музыку как неотъемлемую часть жизни каждого человека;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содействовать развитию внимательного и доброго отношения к людям и окружающему миру;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воспитывать эмоциональную отзывчивость к музыкальным явлениям, потребность в музыкальных переживаниях;</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способствовать формированию слушательской культуры школьников на основе приобщения к вершинным достижениям музыкального искусства;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сформировать систему знаний, нацеленных на осмысленное восприятие музыкальных произведений;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воспитывать культуру мышления и речи.</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Общая характеристика учебного предмета</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Вторая ступень музыкального образования логически развивает идею начальной школы — формирование основ музыкальной культуры учащихся.</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sz w:val="24"/>
          <w:szCs w:val="24"/>
          <w:lang w:eastAsia="ru-RU"/>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1A0D89" w:rsidRPr="00CB0F8C" w:rsidRDefault="001A0D89" w:rsidP="00735F92">
      <w:pPr>
        <w:spacing w:after="0" w:line="240" w:lineRule="auto"/>
        <w:ind w:firstLine="709"/>
        <w:jc w:val="both"/>
        <w:rPr>
          <w:rFonts w:ascii="Times New Roman" w:hAnsi="Times New Roman" w:cs="Times New Roman"/>
          <w:sz w:val="24"/>
          <w:szCs w:val="24"/>
          <w:lang w:eastAsia="ru-RU"/>
        </w:rPr>
      </w:pPr>
      <w:r w:rsidRPr="00CB0F8C">
        <w:rPr>
          <w:rFonts w:ascii="Times New Roman" w:hAnsi="Times New Roman" w:cs="Times New Roman"/>
          <w:b/>
          <w:sz w:val="24"/>
          <w:szCs w:val="24"/>
          <w:lang w:eastAsia="ru-RU"/>
        </w:rPr>
        <w:t>Место предмета в базисном учебном плане</w:t>
      </w:r>
    </w:p>
    <w:p w:rsidR="001A0D89" w:rsidRPr="00CB0F8C" w:rsidRDefault="001A0D89" w:rsidP="00735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Согласно учебному плану МАОУ «Ленская СОШ»  на  изучение  предмета «Музыка»  в  5  классе  отводится 1 учебный  час  в  неделю, итого 34 часа в год.</w:t>
      </w:r>
    </w:p>
    <w:p w:rsidR="001A0D89" w:rsidRPr="00CB0F8C" w:rsidRDefault="001A0D89"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«Музыка»</w:t>
      </w:r>
    </w:p>
    <w:p w:rsidR="001A0D89" w:rsidRPr="00CB0F8C" w:rsidRDefault="001A0D89"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pacing w:val="-4"/>
          <w:sz w:val="24"/>
          <w:szCs w:val="24"/>
        </w:rPr>
        <w:t>Изучение курса «Музыка» в основной школе обеспечивает определенные результаты.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Личностные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природы, народов, культур и религий;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ответственное отношение к учению, готовность и способность к саморазвитию и самообразованию на основе мотивации к обучению и познанию;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компетентность в решении моральных проблем на основе личностного выбора, осознанное и ответственное отношение к собственным поступкам;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участие в общественной жизни школы в пределах возрастных компетенций с учетом региональных и этнокультурных особенностей;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признание ценности жизни во всех ее проявлениях и необходимости ответственного, бережного отношения к окружающей среде;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принятие ценности семейной жизни, уважительное и заботливое отношение к членам своей семьи;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Метапредметные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самостоятельно ставить новые учебные задачи на основе развития познавательных мотивов и интересов;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смысловое чтение текстов различных стилей и жанров;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создавать, применять и преобразовывать знаки и символы модели и схемы для решения учебных и познавательных задач;</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Предметные результаты</w:t>
      </w:r>
      <w:r w:rsidRPr="00CB0F8C">
        <w:rPr>
          <w:rFonts w:ascii="Times New Roman" w:hAnsi="Times New Roman" w:cs="Times New Roman"/>
          <w:sz w:val="24"/>
          <w:szCs w:val="24"/>
        </w:rPr>
        <w:t>:</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основ музыкальной культуры школьника как неотъемлемой части его общей духовной культуры;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сотрудничество в ходе реализации коллективных творческих проектов, решения различных музыкально-творческих задач.</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Содержание учебного предмета</w:t>
      </w:r>
    </w:p>
    <w:p w:rsidR="001A0D89" w:rsidRPr="00CB0F8C" w:rsidRDefault="001A0D89" w:rsidP="00735F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 рабочей программе рассматриваются разнообразные явления му</w:t>
      </w:r>
      <w:r w:rsidRPr="00CB0F8C">
        <w:rPr>
          <w:rFonts w:ascii="Times New Roman" w:eastAsia="Times New Roman" w:hAnsi="Times New Roman" w:cs="Times New Roman"/>
          <w:color w:val="000000"/>
          <w:sz w:val="24"/>
          <w:szCs w:val="24"/>
          <w:lang w:eastAsia="ru-RU"/>
        </w:rPr>
        <w:softHyphen/>
        <w:t>зыкального искусства в их взаимодействии с художественными образами других искусств — </w:t>
      </w:r>
      <w:r w:rsidRPr="00CB0F8C">
        <w:rPr>
          <w:rFonts w:ascii="Times New Roman" w:eastAsia="Times New Roman" w:hAnsi="Times New Roman" w:cs="Times New Roman"/>
          <w:i/>
          <w:iCs/>
          <w:color w:val="000000"/>
          <w:sz w:val="24"/>
          <w:szCs w:val="24"/>
          <w:lang w:eastAsia="ru-RU"/>
        </w:rPr>
        <w:t>литературы </w:t>
      </w:r>
      <w:r w:rsidRPr="00CB0F8C">
        <w:rPr>
          <w:rFonts w:ascii="Times New Roman" w:eastAsia="Times New Roman" w:hAnsi="Times New Roman" w:cs="Times New Roman"/>
          <w:color w:val="000000"/>
          <w:sz w:val="24"/>
          <w:szCs w:val="24"/>
          <w:lang w:eastAsia="ru-RU"/>
        </w:rPr>
        <w:t>(прозы и поэзии), </w:t>
      </w:r>
      <w:r w:rsidRPr="00CB0F8C">
        <w:rPr>
          <w:rFonts w:ascii="Times New Roman" w:eastAsia="Times New Roman" w:hAnsi="Times New Roman" w:cs="Times New Roman"/>
          <w:i/>
          <w:iCs/>
          <w:color w:val="000000"/>
          <w:sz w:val="24"/>
          <w:szCs w:val="24"/>
          <w:lang w:eastAsia="ru-RU"/>
        </w:rPr>
        <w:t>изобразительного искусства </w:t>
      </w:r>
      <w:r w:rsidRPr="00CB0F8C">
        <w:rPr>
          <w:rFonts w:ascii="Times New Roman" w:eastAsia="Times New Roman" w:hAnsi="Times New Roman" w:cs="Times New Roman"/>
          <w:color w:val="000000"/>
          <w:sz w:val="24"/>
          <w:szCs w:val="24"/>
          <w:lang w:eastAsia="ru-RU"/>
        </w:rPr>
        <w:t>(живописи, скульптуры, архи</w:t>
      </w:r>
      <w:r w:rsidRPr="00CB0F8C">
        <w:rPr>
          <w:rFonts w:ascii="Times New Roman" w:eastAsia="Times New Roman" w:hAnsi="Times New Roman" w:cs="Times New Roman"/>
          <w:color w:val="000000"/>
          <w:sz w:val="24"/>
          <w:szCs w:val="24"/>
          <w:lang w:eastAsia="ru-RU"/>
        </w:rPr>
        <w:softHyphen/>
        <w:t>тектуры, графики, книжных иллюстраций и др.), </w:t>
      </w:r>
      <w:r w:rsidRPr="00CB0F8C">
        <w:rPr>
          <w:rFonts w:ascii="Times New Roman" w:eastAsia="Times New Roman" w:hAnsi="Times New Roman" w:cs="Times New Roman"/>
          <w:i/>
          <w:iCs/>
          <w:color w:val="000000"/>
          <w:sz w:val="24"/>
          <w:szCs w:val="24"/>
          <w:lang w:eastAsia="ru-RU"/>
        </w:rPr>
        <w:t>театра </w:t>
      </w:r>
      <w:r w:rsidRPr="00CB0F8C">
        <w:rPr>
          <w:rFonts w:ascii="Times New Roman" w:eastAsia="Times New Roman" w:hAnsi="Times New Roman" w:cs="Times New Roman"/>
          <w:color w:val="000000"/>
          <w:sz w:val="24"/>
          <w:szCs w:val="24"/>
          <w:lang w:eastAsia="ru-RU"/>
        </w:rPr>
        <w:t>(опе</w:t>
      </w:r>
      <w:r w:rsidRPr="00CB0F8C">
        <w:rPr>
          <w:rFonts w:ascii="Times New Roman" w:eastAsia="Times New Roman" w:hAnsi="Times New Roman" w:cs="Times New Roman"/>
          <w:color w:val="000000"/>
          <w:sz w:val="24"/>
          <w:szCs w:val="24"/>
          <w:lang w:eastAsia="ru-RU"/>
        </w:rPr>
        <w:softHyphen/>
        <w:t>ры, балета, оперетты, мюзикла, рок-оперы), </w:t>
      </w:r>
      <w:r w:rsidRPr="00CB0F8C">
        <w:rPr>
          <w:rFonts w:ascii="Times New Roman" w:eastAsia="Times New Roman" w:hAnsi="Times New Roman" w:cs="Times New Roman"/>
          <w:i/>
          <w:iCs/>
          <w:color w:val="000000"/>
          <w:sz w:val="24"/>
          <w:szCs w:val="24"/>
          <w:lang w:eastAsia="ru-RU"/>
        </w:rPr>
        <w:t>кино.</w:t>
      </w:r>
    </w:p>
    <w:p w:rsidR="001A0D89" w:rsidRPr="00CB0F8C" w:rsidRDefault="001A0D89" w:rsidP="00735F9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Программа состоит из двух разделов, соответствующих те</w:t>
      </w:r>
      <w:r w:rsidRPr="00CB0F8C">
        <w:rPr>
          <w:rFonts w:ascii="Times New Roman" w:eastAsia="Times New Roman" w:hAnsi="Times New Roman" w:cs="Times New Roman"/>
          <w:color w:val="000000"/>
          <w:sz w:val="24"/>
          <w:szCs w:val="24"/>
          <w:lang w:eastAsia="ru-RU"/>
        </w:rPr>
        <w:softHyphen/>
        <w:t>мам «Музыка и литература» и «Музыка и изобразительное ис</w:t>
      </w:r>
      <w:r w:rsidRPr="00CB0F8C">
        <w:rPr>
          <w:rFonts w:ascii="Times New Roman" w:eastAsia="Times New Roman" w:hAnsi="Times New Roman" w:cs="Times New Roman"/>
          <w:color w:val="000000"/>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CB0F8C">
        <w:rPr>
          <w:rFonts w:ascii="Times New Roman" w:eastAsia="Times New Roman" w:hAnsi="Times New Roman" w:cs="Times New Roman"/>
          <w:color w:val="000000"/>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Тема 1-го полугодия: “Музыка и литература” (16 часов)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Тема первого полугодия развивается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b/>
          <w:bCs/>
          <w:color w:val="000000"/>
          <w:sz w:val="24"/>
          <w:szCs w:val="24"/>
          <w:lang w:eastAsia="ru-RU"/>
        </w:rPr>
        <w:t>Тема 2-го полугодия: “Музыка и изобразительное искусство” (18 часов)</w:t>
      </w:r>
    </w:p>
    <w:p w:rsidR="001A0D89" w:rsidRPr="00CB0F8C" w:rsidRDefault="001A0D89" w:rsidP="00735F92">
      <w:pPr>
        <w:spacing w:after="0" w:line="240" w:lineRule="auto"/>
        <w:ind w:firstLine="709"/>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Тема второго полугодия: строится на выявлении многосторонних связей между музыкой и изобразительным искусством, усвоение темы направлено на формирование следующих умений: представлять зрительный (живописный) образ музыки, способность интонационно представлять (слышать) художественные образы.</w:t>
      </w:r>
    </w:p>
    <w:p w:rsidR="001A0D89" w:rsidRPr="00CB0F8C" w:rsidRDefault="001A0D89" w:rsidP="00735F92">
      <w:pPr>
        <w:spacing w:after="0" w:line="240" w:lineRule="auto"/>
        <w:ind w:firstLine="709"/>
        <w:jc w:val="both"/>
        <w:rPr>
          <w:rFonts w:ascii="Times New Roman" w:eastAsia="Times New Roman" w:hAnsi="Times New Roman" w:cs="Times New Roman"/>
          <w:b/>
          <w:bCs/>
          <w:sz w:val="24"/>
          <w:szCs w:val="24"/>
          <w:shd w:val="clear" w:color="auto" w:fill="FFFFFF"/>
        </w:rPr>
      </w:pPr>
      <w:r w:rsidRPr="00CB0F8C">
        <w:rPr>
          <w:rFonts w:ascii="Times New Roman" w:eastAsia="Times New Roman" w:hAnsi="Times New Roman" w:cs="Times New Roman"/>
          <w:b/>
          <w:bCs/>
          <w:sz w:val="24"/>
          <w:szCs w:val="24"/>
          <w:shd w:val="clear" w:color="auto" w:fill="FFFFFF"/>
        </w:rPr>
        <w:t>Основные виды учебной деятельности школьников</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Слушание музыки</w:t>
      </w:r>
      <w:r w:rsidRPr="00CB0F8C">
        <w:rPr>
          <w:rFonts w:ascii="Times New Roman" w:eastAsia="Times New Roman" w:hAnsi="Times New Roman" w:cs="Times New Roman"/>
          <w:bCs/>
          <w:sz w:val="24"/>
          <w:szCs w:val="24"/>
          <w:shd w:val="clear" w:color="auto" w:fill="FFFFFF"/>
        </w:rPr>
        <w:t>.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Пение.</w:t>
      </w:r>
      <w:r w:rsidRPr="00CB0F8C">
        <w:rPr>
          <w:rFonts w:ascii="Times New Roman" w:eastAsia="Times New Roman" w:hAnsi="Times New Roman" w:cs="Times New Roman"/>
          <w:bCs/>
          <w:sz w:val="24"/>
          <w:szCs w:val="24"/>
          <w:shd w:val="clear" w:color="auto" w:fill="FFFFFF"/>
        </w:rPr>
        <w:t xml:space="preserve"> Творческое самовыражение учащегося в хоровом и ансамблевом исполнении различных образцов вокальной музыки (классической, народной, современной).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Инструментальное музицирование</w:t>
      </w:r>
      <w:r w:rsidRPr="00CB0F8C">
        <w:rPr>
          <w:rFonts w:ascii="Times New Roman" w:eastAsia="Times New Roman" w:hAnsi="Times New Roman" w:cs="Times New Roman"/>
          <w:bCs/>
          <w:sz w:val="24"/>
          <w:szCs w:val="24"/>
          <w:shd w:val="clear" w:color="auto" w:fill="FFFFFF"/>
        </w:rPr>
        <w:t>. Расширение опыта коллективного и индивидуального музицирования на различных элементарных музыкальных инструментах. Инструментальная импровизация и сочинение в процессе индивидуальной творческой деятельности.</w:t>
      </w:r>
    </w:p>
    <w:p w:rsidR="001A0D89" w:rsidRPr="00CB0F8C" w:rsidRDefault="001A0D89" w:rsidP="00735F92">
      <w:pPr>
        <w:spacing w:after="0" w:line="240" w:lineRule="auto"/>
        <w:ind w:firstLine="709"/>
        <w:jc w:val="both"/>
        <w:rPr>
          <w:rFonts w:ascii="Times New Roman" w:eastAsia="Times New Roman" w:hAnsi="Times New Roman" w:cs="Times New Roman"/>
          <w:bCs/>
          <w:sz w:val="24"/>
          <w:szCs w:val="24"/>
          <w:shd w:val="clear" w:color="auto" w:fill="FFFFFF"/>
        </w:rPr>
      </w:pPr>
      <w:r w:rsidRPr="00CB0F8C">
        <w:rPr>
          <w:rFonts w:ascii="Times New Roman" w:eastAsia="Times New Roman" w:hAnsi="Times New Roman" w:cs="Times New Roman"/>
          <w:b/>
          <w:bCs/>
          <w:sz w:val="24"/>
          <w:szCs w:val="24"/>
          <w:shd w:val="clear" w:color="auto" w:fill="FFFFFF"/>
        </w:rPr>
        <w:t>Музыкально-пластическое движение</w:t>
      </w:r>
      <w:r w:rsidRPr="00CB0F8C">
        <w:rPr>
          <w:rFonts w:ascii="Times New Roman" w:eastAsia="Times New Roman" w:hAnsi="Times New Roman" w:cs="Times New Roman"/>
          <w:bCs/>
          <w:sz w:val="24"/>
          <w:szCs w:val="24"/>
          <w:shd w:val="clear" w:color="auto" w:fill="FFFFFF"/>
        </w:rPr>
        <w:t>.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eastAsia="Times New Roman" w:hAnsi="Times New Roman" w:cs="Times New Roman"/>
          <w:b/>
          <w:bCs/>
          <w:sz w:val="24"/>
          <w:szCs w:val="24"/>
          <w:shd w:val="clear" w:color="auto" w:fill="FFFFFF"/>
          <w:lang w:eastAsia="ru-RU"/>
        </w:rPr>
        <w:t>Драматизация музыкальных произведений</w:t>
      </w:r>
      <w:r w:rsidRPr="00CB0F8C">
        <w:rPr>
          <w:rFonts w:ascii="Times New Roman" w:eastAsia="Times New Roman" w:hAnsi="Times New Roman" w:cs="Times New Roman"/>
          <w:bCs/>
          <w:sz w:val="24"/>
          <w:szCs w:val="24"/>
          <w:shd w:val="clear" w:color="auto" w:fill="FFFFFF"/>
          <w:lang w:eastAsia="ru-RU"/>
        </w:rPr>
        <w:t>. Воспроизведение художественного замысла музыкального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hAnsi="Times New Roman" w:cs="Times New Roman"/>
          <w:i/>
          <w:sz w:val="24"/>
          <w:szCs w:val="24"/>
        </w:rPr>
        <w:t>Учебно-методическое обеспечение:</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Рабочая программа ориентирована на использование учебника, принадлежащего предметной линии учебников Г. П. Сергеевой, Е. Д. Критской:</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i/>
          <w:sz w:val="24"/>
          <w:szCs w:val="24"/>
          <w:lang w:eastAsia="ru-RU"/>
        </w:rPr>
        <w:t>Учебник:</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Музыка: 5 класс: учебник для общеобразовательных учреждений/ Г.П. Сергеева, Е.Д. Критская. – М.: Просвещение, 2015. – 159 с.: ил.</w:t>
      </w:r>
    </w:p>
    <w:p w:rsidR="001A0D89" w:rsidRPr="00CB0F8C" w:rsidRDefault="001A0D89" w:rsidP="00735F92">
      <w:pPr>
        <w:spacing w:after="0" w:line="240" w:lineRule="auto"/>
        <w:ind w:firstLine="709"/>
        <w:jc w:val="both"/>
        <w:rPr>
          <w:rFonts w:ascii="Times New Roman" w:eastAsia="Times New Roman" w:hAnsi="Times New Roman" w:cs="Times New Roman"/>
          <w:i/>
          <w:sz w:val="24"/>
          <w:szCs w:val="24"/>
          <w:lang w:eastAsia="ru-RU"/>
        </w:rPr>
      </w:pPr>
      <w:r w:rsidRPr="00CB0F8C">
        <w:rPr>
          <w:rFonts w:ascii="Times New Roman" w:eastAsia="Times New Roman" w:hAnsi="Times New Roman" w:cs="Times New Roman"/>
          <w:i/>
          <w:sz w:val="24"/>
          <w:szCs w:val="24"/>
          <w:lang w:eastAsia="ru-RU"/>
        </w:rPr>
        <w:t>Методическая литература:</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Нотная хрестоматия для 5 класса. Критская Е.Д., Сергеева Г.П., Шмагина Т.С.</w:t>
      </w:r>
    </w:p>
    <w:p w:rsidR="001A0D89" w:rsidRPr="00CB0F8C" w:rsidRDefault="001A0D89"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Критская Е.Д., Сергеева Г.П. Музыка: 5-6 класс. - М.: Просвещение, 2005. - 205 с.</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eastAsia="Times New Roman" w:hAnsi="Times New Roman" w:cs="Times New Roman"/>
          <w:sz w:val="24"/>
          <w:szCs w:val="24"/>
          <w:lang w:eastAsia="ru-RU"/>
        </w:rPr>
        <w:t>Алексеева Л.Л. Музыка. Планируемые результаты. Система заданий. 5-7 классы: пособие для учителей общеобразоват. учреждений / Л. Л. Алексеева, Е.Д. Критская; под ред. Г. С. Ковалёвой, О. Б. Логиновой. – М.: Просвещение, 2013.</w:t>
      </w:r>
    </w:p>
    <w:p w:rsidR="001A0D89" w:rsidRPr="00CB0F8C" w:rsidRDefault="001A0D89"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Материально-техническое обеспечение:</w:t>
      </w:r>
    </w:p>
    <w:p w:rsidR="001A0D89" w:rsidRPr="00CB0F8C" w:rsidRDefault="001A0D89" w:rsidP="00FB344F">
      <w:pPr>
        <w:numPr>
          <w:ilvl w:val="0"/>
          <w:numId w:val="4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Библиотечный фонд:</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Примерная программа основного общего образования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Хрестоматии с нотным материалом.</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Сборники песен и хоров.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Методические пособия (рекомендации к проведению уроков музыки).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методические журналы по искусству.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Учебники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Книги о музыке и музыкантах. Научно-популярная литература по искусству.</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Справочные пособия, энциклопедии.</w:t>
      </w:r>
    </w:p>
    <w:p w:rsidR="001A0D89" w:rsidRPr="00CB0F8C" w:rsidRDefault="001A0D89" w:rsidP="00FB344F">
      <w:pPr>
        <w:numPr>
          <w:ilvl w:val="0"/>
          <w:numId w:val="4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Печатные пособия: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Схема расположения инструментов и оркестровых групп в симфоническом оркестре.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Транспарант: нотный и поэтический текст Гимна России.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Портреты композиторов.</w:t>
      </w:r>
    </w:p>
    <w:p w:rsidR="001A0D89" w:rsidRPr="00CB0F8C" w:rsidRDefault="001A0D89" w:rsidP="00FB344F">
      <w:pPr>
        <w:numPr>
          <w:ilvl w:val="0"/>
          <w:numId w:val="4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Цифровые образовательные ресурсы:</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Коллекция цифровых образовательных ресурсов по музыке.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p w:rsidR="001A0D89" w:rsidRPr="00CB0F8C" w:rsidRDefault="001A0D89" w:rsidP="00FB344F">
      <w:pPr>
        <w:numPr>
          <w:ilvl w:val="0"/>
          <w:numId w:val="44"/>
        </w:num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Экранно-звуковые пособия: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Комплекты компакт-дисков с материалами для слушания и исполнения по темам и курсам каждого года обучения.</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оперных спектаклей.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балетных спектаклей.</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выступлений выдающихся отечественных и зарубежных певцов.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известных хоровых коллективов.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известных оркестровых коллективов.</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Видеофильмы с записью фрагментов из мюзиклов.</w:t>
      </w:r>
    </w:p>
    <w:p w:rsidR="001A0D89" w:rsidRPr="00CB0F8C" w:rsidRDefault="001A0D89" w:rsidP="00735F92">
      <w:pPr>
        <w:spacing w:after="0" w:line="240" w:lineRule="auto"/>
        <w:ind w:left="851" w:firstLine="709"/>
        <w:jc w:val="both"/>
        <w:rPr>
          <w:rFonts w:ascii="Times New Roman" w:hAnsi="Times New Roman" w:cs="Times New Roman"/>
          <w:sz w:val="24"/>
          <w:szCs w:val="24"/>
        </w:rPr>
      </w:pPr>
      <w:r w:rsidRPr="00CB0F8C">
        <w:rPr>
          <w:rFonts w:ascii="Times New Roman" w:hAnsi="Times New Roman" w:cs="Times New Roman"/>
          <w:sz w:val="24"/>
          <w:szCs w:val="24"/>
        </w:rPr>
        <w:t>5. Учебно-практическое оборудование:</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Музыкальные инструменты: фортепиано, клавишный синтезатор.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 детских музыкальных инструментов: бубен, барабан, треугольник, маракасы, кастаньеты, металлофон, ксилофон, колокольчики.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Народные инструменты: свистульки, деревянные ложки, трещотки, кокирико.</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Дирижерская палочка.</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Комплект звуковоспроизводящей аппаратуры (микрофоны, усилитель звука, микшер, динамики).</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Персональный компьютер.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Медиапроектор.</w:t>
      </w:r>
    </w:p>
    <w:p w:rsidR="001A0D89" w:rsidRPr="00CB0F8C" w:rsidRDefault="001A0D89"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Интерактивная доска.</w:t>
      </w:r>
    </w:p>
    <w:p w:rsidR="001A0D89" w:rsidRPr="00CB0F8C" w:rsidRDefault="001A0D89" w:rsidP="00735F92">
      <w:pPr>
        <w:spacing w:after="0" w:line="240" w:lineRule="auto"/>
        <w:ind w:firstLine="709"/>
        <w:jc w:val="both"/>
        <w:rPr>
          <w:rFonts w:ascii="Times New Roman" w:hAnsi="Times New Roman" w:cs="Times New Roman"/>
          <w:b/>
          <w:sz w:val="24"/>
          <w:szCs w:val="24"/>
        </w:rPr>
      </w:pP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«Музыка»</w:t>
      </w: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 5 классе</w:t>
      </w:r>
    </w:p>
    <w:p w:rsidR="001A0D89" w:rsidRPr="00CB0F8C" w:rsidRDefault="001A0D89" w:rsidP="00735F92">
      <w:pPr>
        <w:spacing w:after="0" w:line="240" w:lineRule="auto"/>
        <w:ind w:firstLine="709"/>
        <w:jc w:val="both"/>
        <w:rPr>
          <w:rFonts w:ascii="Times New Roman" w:hAnsi="Times New Roman" w:cs="Times New Roman"/>
          <w:sz w:val="24"/>
          <w:szCs w:val="24"/>
        </w:rPr>
      </w:pPr>
    </w:p>
    <w:p w:rsidR="001A0D89" w:rsidRPr="00CB0F8C" w:rsidRDefault="001A0D89"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Обучающийся научится:</w:t>
      </w:r>
    </w:p>
    <w:p w:rsidR="001A0D89" w:rsidRPr="00CB0F8C" w:rsidRDefault="001A0D89" w:rsidP="00FB344F">
      <w:pPr>
        <w:numPr>
          <w:ilvl w:val="0"/>
          <w:numId w:val="42"/>
        </w:numPr>
        <w:tabs>
          <w:tab w:val="clear" w:pos="72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значение музыки в художественной культуре и ее роль в синтетических видах творчества;</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эмоционально - образно воспринимать и характеризовать музыкальные произведения;</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узнавать на слух изученные произведения русской и зарубежной классики;</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выразительно исполнять соло (с сопровождением и без сопровождения);</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1A0D89" w:rsidRPr="00CB0F8C" w:rsidRDefault="001A0D89" w:rsidP="00FB344F">
      <w:pPr>
        <w:numPr>
          <w:ilvl w:val="0"/>
          <w:numId w:val="42"/>
        </w:numPr>
        <w:tabs>
          <w:tab w:val="clear" w:pos="72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различать звучание отдельных музыкальных инструментов, виды хора и оркестра;</w:t>
      </w:r>
    </w:p>
    <w:p w:rsidR="001A0D89" w:rsidRPr="00CB0F8C" w:rsidRDefault="001A0D89" w:rsidP="00FB344F">
      <w:pPr>
        <w:numPr>
          <w:ilvl w:val="0"/>
          <w:numId w:val="45"/>
        </w:numPr>
        <w:tabs>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музыкального самообразования; определения своего отношения к музыкальным явлениям действительности.</w:t>
      </w:r>
    </w:p>
    <w:p w:rsidR="001A0D89" w:rsidRPr="00CB0F8C" w:rsidRDefault="001A0D89" w:rsidP="00FB344F">
      <w:pPr>
        <w:numPr>
          <w:ilvl w:val="0"/>
          <w:numId w:val="45"/>
        </w:numPr>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размышлять о музыке, выражать собственную позицию относительно прослушанной музыки;</w:t>
      </w:r>
    </w:p>
    <w:p w:rsidR="001A0D89" w:rsidRPr="00CB0F8C" w:rsidRDefault="001A0D89" w:rsidP="00FB344F">
      <w:pPr>
        <w:widowControl w:val="0"/>
        <w:numPr>
          <w:ilvl w:val="0"/>
          <w:numId w:val="43"/>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понимать взаимодействие музыки с другими видами искусства на основе осознания специфики языка каждого из них;</w:t>
      </w:r>
    </w:p>
    <w:p w:rsidR="001A0D89" w:rsidRPr="00CB0F8C" w:rsidRDefault="001A0D89" w:rsidP="00FB344F">
      <w:pPr>
        <w:widowControl w:val="0"/>
        <w:numPr>
          <w:ilvl w:val="0"/>
          <w:numId w:val="43"/>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находить ассоциативные связи между художественными образами музыки и других видов искусства;</w:t>
      </w:r>
    </w:p>
    <w:p w:rsidR="001A0D89" w:rsidRPr="00CB0F8C" w:rsidRDefault="001A0D89" w:rsidP="00FB344F">
      <w:pPr>
        <w:widowControl w:val="0"/>
        <w:numPr>
          <w:ilvl w:val="0"/>
          <w:numId w:val="43"/>
        </w:numPr>
        <w:shd w:val="clear" w:color="auto" w:fill="FFFFFF"/>
        <w:tabs>
          <w:tab w:val="clear" w:pos="1260"/>
          <w:tab w:val="num" w:pos="0"/>
          <w:tab w:val="left" w:pos="547"/>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размышлять о знакомом музыкальном произведении, вы</w:t>
      </w:r>
      <w:r w:rsidRPr="00CB0F8C">
        <w:rPr>
          <w:rFonts w:ascii="Times New Roman" w:hAnsi="Times New Roman" w:cs="Times New Roman"/>
          <w:sz w:val="24"/>
          <w:szCs w:val="24"/>
        </w:rPr>
        <w:softHyphen/>
        <w:t>сказывать суждение об основной идее, о средствах и фор</w:t>
      </w:r>
      <w:r w:rsidRPr="00CB0F8C">
        <w:rPr>
          <w:rFonts w:ascii="Times New Roman" w:hAnsi="Times New Roman" w:cs="Times New Roman"/>
          <w:sz w:val="24"/>
          <w:szCs w:val="24"/>
        </w:rPr>
        <w:softHyphen/>
        <w:t>мах ее воплощения;</w:t>
      </w:r>
    </w:p>
    <w:p w:rsidR="001A0D89" w:rsidRPr="00CB0F8C" w:rsidRDefault="001A0D89" w:rsidP="00FB344F">
      <w:pPr>
        <w:widowControl w:val="0"/>
        <w:numPr>
          <w:ilvl w:val="0"/>
          <w:numId w:val="43"/>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w:t>
      </w:r>
      <w:r w:rsidRPr="00CB0F8C">
        <w:rPr>
          <w:rFonts w:ascii="Times New Roman" w:hAnsi="Times New Roman" w:cs="Times New Roman"/>
          <w:sz w:val="24"/>
          <w:szCs w:val="24"/>
        </w:rPr>
        <w:softHyphen/>
        <w:t>сти;</w:t>
      </w:r>
    </w:p>
    <w:p w:rsidR="001A0D89" w:rsidRPr="00CB0F8C" w:rsidRDefault="001A0D89" w:rsidP="00FB344F">
      <w:pPr>
        <w:widowControl w:val="0"/>
        <w:numPr>
          <w:ilvl w:val="0"/>
          <w:numId w:val="43"/>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участвовать в коллективной исполнительской деятельности (пении, пластическом интонировании, импровиза</w:t>
      </w:r>
      <w:r w:rsidRPr="00CB0F8C">
        <w:rPr>
          <w:rFonts w:ascii="Times New Roman" w:hAnsi="Times New Roman" w:cs="Times New Roman"/>
          <w:sz w:val="24"/>
          <w:szCs w:val="24"/>
        </w:rPr>
        <w:softHyphen/>
        <w:t>ции, игре на инструментах);</w:t>
      </w:r>
    </w:p>
    <w:p w:rsidR="001A0D89" w:rsidRPr="00CB0F8C" w:rsidRDefault="001A0D89" w:rsidP="00FB344F">
      <w:pPr>
        <w:widowControl w:val="0"/>
        <w:numPr>
          <w:ilvl w:val="0"/>
          <w:numId w:val="43"/>
        </w:numPr>
        <w:shd w:val="clear" w:color="auto" w:fill="FFFFFF"/>
        <w:tabs>
          <w:tab w:val="clear" w:pos="1260"/>
          <w:tab w:val="num" w:pos="0"/>
          <w:tab w:val="left" w:pos="542"/>
        </w:tabs>
        <w:autoSpaceDE w:val="0"/>
        <w:autoSpaceDN w:val="0"/>
        <w:adjustRightInd w:val="0"/>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передавать свои музыкальные впечатления в устной и письменной форме;</w:t>
      </w:r>
    </w:p>
    <w:p w:rsidR="001A0D89" w:rsidRPr="00CB0F8C" w:rsidRDefault="001A0D89" w:rsidP="00FB344F">
      <w:pPr>
        <w:numPr>
          <w:ilvl w:val="0"/>
          <w:numId w:val="43"/>
        </w:numPr>
        <w:tabs>
          <w:tab w:val="clear" w:pos="1260"/>
          <w:tab w:val="num" w:pos="0"/>
        </w:tabs>
        <w:spacing w:after="0" w:line="240" w:lineRule="auto"/>
        <w:ind w:left="0" w:firstLine="709"/>
        <w:jc w:val="both"/>
        <w:rPr>
          <w:rFonts w:ascii="Times New Roman" w:hAnsi="Times New Roman" w:cs="Times New Roman"/>
          <w:sz w:val="24"/>
          <w:szCs w:val="24"/>
        </w:rPr>
      </w:pPr>
      <w:r w:rsidRPr="00CB0F8C">
        <w:rPr>
          <w:rFonts w:ascii="Times New Roman" w:hAnsi="Times New Roman" w:cs="Times New Roman"/>
          <w:sz w:val="24"/>
          <w:szCs w:val="24"/>
        </w:rPr>
        <w:t>проявлять творческую инициативу, участвуя в музыкаль</w:t>
      </w:r>
      <w:r w:rsidRPr="00CB0F8C">
        <w:rPr>
          <w:rFonts w:ascii="Times New Roman" w:hAnsi="Times New Roman" w:cs="Times New Roman"/>
          <w:sz w:val="24"/>
          <w:szCs w:val="24"/>
        </w:rPr>
        <w:softHyphen/>
        <w:t>но-эстетической жизни класса, школы.</w:t>
      </w:r>
    </w:p>
    <w:p w:rsidR="001A0D89" w:rsidRPr="00CB0F8C" w:rsidRDefault="001A0D89" w:rsidP="003F71EA">
      <w:pPr>
        <w:spacing w:after="0" w:line="240" w:lineRule="auto"/>
        <w:jc w:val="both"/>
        <w:rPr>
          <w:rFonts w:ascii="Times New Roman" w:hAnsi="Times New Roman" w:cs="Times New Roman"/>
          <w:b/>
          <w:sz w:val="24"/>
          <w:szCs w:val="24"/>
        </w:rPr>
      </w:pPr>
    </w:p>
    <w:p w:rsidR="001A0D89" w:rsidRPr="003F71EA" w:rsidRDefault="003F71EA" w:rsidP="003F71EA">
      <w:pPr>
        <w:pStyle w:val="1"/>
        <w:jc w:val="center"/>
        <w:rPr>
          <w:rFonts w:ascii="Times New Roman" w:hAnsi="Times New Roman" w:cs="Times New Roman"/>
          <w:b/>
          <w:color w:val="auto"/>
          <w:sz w:val="28"/>
          <w:szCs w:val="28"/>
        </w:rPr>
      </w:pPr>
      <w:bookmarkStart w:id="81" w:name="_Toc446788891"/>
      <w:r>
        <w:rPr>
          <w:rFonts w:ascii="Times New Roman" w:hAnsi="Times New Roman" w:cs="Times New Roman"/>
          <w:b/>
          <w:color w:val="auto"/>
          <w:sz w:val="28"/>
          <w:szCs w:val="28"/>
        </w:rPr>
        <w:t xml:space="preserve">2.2.15. </w:t>
      </w:r>
      <w:r w:rsidR="001A0D89" w:rsidRPr="003F71EA">
        <w:rPr>
          <w:rFonts w:ascii="Times New Roman" w:hAnsi="Times New Roman" w:cs="Times New Roman"/>
          <w:b/>
          <w:color w:val="auto"/>
          <w:sz w:val="28"/>
          <w:szCs w:val="28"/>
        </w:rPr>
        <w:t>Технология</w:t>
      </w:r>
      <w:bookmarkEnd w:id="81"/>
    </w:p>
    <w:p w:rsidR="00A915A5" w:rsidRPr="00A915A5" w:rsidRDefault="00A915A5" w:rsidP="00735F92">
      <w:pPr>
        <w:pStyle w:val="a8"/>
        <w:ind w:left="2138" w:firstLine="709"/>
        <w:rPr>
          <w:rFonts w:ascii="Times New Roman" w:hAnsi="Times New Roman"/>
          <w:b/>
        </w:rPr>
      </w:pPr>
    </w:p>
    <w:p w:rsidR="008D6EBA"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Рабочая программа составлена на основе Феде</w:t>
      </w:r>
      <w:r w:rsidRPr="00CB0F8C">
        <w:rPr>
          <w:rFonts w:ascii="Times New Roman" w:hAnsi="Times New Roman" w:cs="Times New Roman"/>
          <w:color w:val="000000"/>
          <w:sz w:val="24"/>
          <w:szCs w:val="24"/>
        </w:rPr>
        <w:softHyphen/>
        <w:t>рального государственного образовательного стан</w:t>
      </w:r>
      <w:r w:rsidRPr="00CB0F8C">
        <w:rPr>
          <w:rFonts w:ascii="Times New Roman" w:hAnsi="Times New Roman" w:cs="Times New Roman"/>
          <w:color w:val="000000"/>
          <w:sz w:val="24"/>
          <w:szCs w:val="24"/>
        </w:rPr>
        <w:softHyphen/>
        <w:t>дарта основного общего образования, примерной программы основного общего образования по технологии, авторского тематического</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планирования учебного материала В.Д.Симоненко (вариант для мальчиков) и требований к ре</w:t>
      </w:r>
      <w:r w:rsidRPr="00CB0F8C">
        <w:rPr>
          <w:rFonts w:ascii="Times New Roman" w:hAnsi="Times New Roman" w:cs="Times New Roman"/>
          <w:color w:val="000000"/>
          <w:sz w:val="24"/>
          <w:szCs w:val="24"/>
        </w:rPr>
        <w:softHyphen/>
        <w:t>зультатам общего образования, представленных в Фе</w:t>
      </w:r>
      <w:r w:rsidRPr="00CB0F8C">
        <w:rPr>
          <w:rFonts w:ascii="Times New Roman" w:hAnsi="Times New Roman" w:cs="Times New Roman"/>
          <w:color w:val="000000"/>
          <w:sz w:val="24"/>
          <w:szCs w:val="24"/>
        </w:rPr>
        <w:softHyphen/>
        <w:t>деральном образовательном государственном стан</w:t>
      </w:r>
      <w:r w:rsidRPr="00CB0F8C">
        <w:rPr>
          <w:rFonts w:ascii="Times New Roman" w:hAnsi="Times New Roman" w:cs="Times New Roman"/>
          <w:color w:val="000000"/>
          <w:sz w:val="24"/>
          <w:szCs w:val="24"/>
        </w:rPr>
        <w:softHyphen/>
        <w:t>дарте общего образования, с учетом преемственности с примерными программами для начального общего образования.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CB0F8C">
        <w:rPr>
          <w:rFonts w:ascii="Times New Roman" w:hAnsi="Times New Roman" w:cs="Times New Roman"/>
          <w:color w:val="000000"/>
          <w:sz w:val="24"/>
          <w:szCs w:val="24"/>
        </w:rPr>
        <w:t>Данная рабочая программа ориентирована на ис</w:t>
      </w:r>
      <w:r w:rsidRPr="00CB0F8C">
        <w:rPr>
          <w:rFonts w:ascii="Times New Roman" w:hAnsi="Times New Roman" w:cs="Times New Roman"/>
          <w:color w:val="000000"/>
          <w:sz w:val="24"/>
          <w:szCs w:val="24"/>
        </w:rPr>
        <w:softHyphen/>
        <w:t>пользование учебника «Технология. Индустриальные технологии. 5 класс».  Учебник  для учащихся общеобразовательных учреждений./ А.Т. Тищенко.  В.Д.Симоненко.- М.: Вентана - Граф, 2013.</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Cs/>
          <w:color w:val="000000"/>
          <w:sz w:val="24"/>
          <w:szCs w:val="24"/>
        </w:rPr>
        <w:t>Цели обучения:</w:t>
      </w:r>
    </w:p>
    <w:p w:rsidR="008D6EBA" w:rsidRPr="00CB0F8C" w:rsidRDefault="008D6EBA" w:rsidP="00FB344F">
      <w:pPr>
        <w:numPr>
          <w:ilvl w:val="0"/>
          <w:numId w:val="154"/>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формирование целостного представления о техносфере, основанного на приобретённых знаниях, умениях и спосо</w:t>
      </w:r>
      <w:r w:rsidRPr="00CB0F8C">
        <w:rPr>
          <w:rFonts w:ascii="Times New Roman" w:hAnsi="Times New Roman" w:cs="Times New Roman"/>
          <w:color w:val="000000"/>
          <w:sz w:val="24"/>
          <w:szCs w:val="24"/>
        </w:rPr>
        <w:softHyphen/>
        <w:t>бах деятельности;</w:t>
      </w:r>
    </w:p>
    <w:p w:rsidR="008D6EBA" w:rsidRPr="00CB0F8C" w:rsidRDefault="008D6EBA" w:rsidP="00FB344F">
      <w:pPr>
        <w:pStyle w:val="a8"/>
        <w:numPr>
          <w:ilvl w:val="0"/>
          <w:numId w:val="154"/>
        </w:numPr>
        <w:ind w:firstLine="709"/>
        <w:jc w:val="both"/>
        <w:rPr>
          <w:rFonts w:ascii="Times New Roman" w:hAnsi="Times New Roman"/>
        </w:rPr>
      </w:pPr>
      <w:r w:rsidRPr="00CB0F8C">
        <w:rPr>
          <w:rFonts w:ascii="Times New Roman" w:hAnsi="Times New Roman"/>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8D6EBA" w:rsidRPr="00CB0F8C" w:rsidRDefault="008D6EBA" w:rsidP="00FB344F">
      <w:pPr>
        <w:numPr>
          <w:ilvl w:val="0"/>
          <w:numId w:val="154"/>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становление системы технических и технологических знаний и умений, воспитание трудовых, гражданских и патриотических качеств личности;</w:t>
      </w:r>
    </w:p>
    <w:p w:rsidR="008D6EBA" w:rsidRPr="00CB0F8C" w:rsidRDefault="008D6EBA" w:rsidP="00FB344F">
      <w:pPr>
        <w:numPr>
          <w:ilvl w:val="0"/>
          <w:numId w:val="154"/>
        </w:num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приобретение опыта разнообразной практической деятель</w:t>
      </w:r>
      <w:r w:rsidRPr="00CB0F8C">
        <w:rPr>
          <w:rFonts w:ascii="Times New Roman" w:hAnsi="Times New Roman" w:cs="Times New Roman"/>
          <w:color w:val="000000"/>
          <w:sz w:val="24"/>
          <w:szCs w:val="24"/>
        </w:rPr>
        <w:softHyphen/>
        <w:t>ности с техническими объектами, опыта познания и само</w:t>
      </w:r>
      <w:r w:rsidRPr="00CB0F8C">
        <w:rPr>
          <w:rFonts w:ascii="Times New Roman" w:hAnsi="Times New Roman" w:cs="Times New Roman"/>
          <w:color w:val="000000"/>
          <w:sz w:val="24"/>
          <w:szCs w:val="24"/>
        </w:rPr>
        <w:softHyphen/>
        <w:t>образования, опыта созидательной, преобразующей, твор</w:t>
      </w:r>
      <w:r w:rsidRPr="00CB0F8C">
        <w:rPr>
          <w:rFonts w:ascii="Times New Roman" w:hAnsi="Times New Roman" w:cs="Times New Roman"/>
          <w:color w:val="000000"/>
          <w:sz w:val="24"/>
          <w:szCs w:val="24"/>
        </w:rPr>
        <w:softHyphen/>
        <w:t>ческой деятельности;</w:t>
      </w:r>
    </w:p>
    <w:p w:rsidR="008D6EBA" w:rsidRPr="00CB0F8C" w:rsidRDefault="008D6EBA" w:rsidP="00FB344F">
      <w:pPr>
        <w:pStyle w:val="a8"/>
        <w:numPr>
          <w:ilvl w:val="0"/>
          <w:numId w:val="154"/>
        </w:numPr>
        <w:ind w:firstLine="709"/>
        <w:jc w:val="both"/>
        <w:rPr>
          <w:rFonts w:ascii="Times New Roman" w:hAnsi="Times New Roman"/>
        </w:rPr>
      </w:pPr>
      <w:r w:rsidRPr="00CB0F8C">
        <w:rPr>
          <w:rFonts w:ascii="Times New Roman" w:hAnsi="Times New Roman"/>
          <w:color w:val="000000"/>
        </w:rPr>
        <w:t>формирование готовности и способности к выбору инди</w:t>
      </w:r>
      <w:r w:rsidRPr="00CB0F8C">
        <w:rPr>
          <w:rFonts w:ascii="Times New Roman" w:hAnsi="Times New Roman"/>
          <w:color w:val="000000"/>
        </w:rPr>
        <w:softHyphen/>
        <w:t>видуальной траектории последующего профессионального образования для деятельности в сфере промышленного про</w:t>
      </w:r>
      <w:r w:rsidRPr="00CB0F8C">
        <w:rPr>
          <w:rFonts w:ascii="Times New Roman" w:hAnsi="Times New Roman"/>
          <w:color w:val="000000"/>
        </w:rPr>
        <w:softHyphen/>
        <w:t>изводства;</w:t>
      </w:r>
    </w:p>
    <w:p w:rsidR="008D6EBA" w:rsidRPr="00CB0F8C" w:rsidRDefault="008D6EBA" w:rsidP="00FB344F">
      <w:pPr>
        <w:pStyle w:val="a8"/>
        <w:numPr>
          <w:ilvl w:val="0"/>
          <w:numId w:val="154"/>
        </w:numPr>
        <w:ind w:firstLine="709"/>
        <w:jc w:val="both"/>
        <w:rPr>
          <w:rFonts w:ascii="Times New Roman" w:hAnsi="Times New Roman"/>
        </w:rPr>
      </w:pPr>
      <w:r w:rsidRPr="00CB0F8C">
        <w:rPr>
          <w:rFonts w:ascii="Times New Roman" w:hAnsi="Times New Roman"/>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Cs/>
          <w:color w:val="000000"/>
          <w:sz w:val="24"/>
          <w:szCs w:val="24"/>
        </w:rPr>
        <w:t>Задачи обучения:</w:t>
      </w:r>
    </w:p>
    <w:p w:rsidR="008D6EBA" w:rsidRPr="00CB0F8C" w:rsidRDefault="008D6EBA" w:rsidP="00FB344F">
      <w:pPr>
        <w:pStyle w:val="a8"/>
        <w:numPr>
          <w:ilvl w:val="0"/>
          <w:numId w:val="155"/>
        </w:numPr>
        <w:shd w:val="clear" w:color="auto" w:fill="FFFFFF"/>
        <w:tabs>
          <w:tab w:val="left" w:pos="993"/>
        </w:tabs>
        <w:autoSpaceDE w:val="0"/>
        <w:autoSpaceDN w:val="0"/>
        <w:adjustRightInd w:val="0"/>
        <w:ind w:firstLine="709"/>
        <w:jc w:val="both"/>
        <w:rPr>
          <w:rFonts w:ascii="Times New Roman" w:hAnsi="Times New Roman"/>
        </w:rPr>
      </w:pPr>
      <w:r w:rsidRPr="00CB0F8C">
        <w:rPr>
          <w:rFonts w:ascii="Times New Roman" w:hAnsi="Times New Roman"/>
          <w:color w:val="000000"/>
        </w:rPr>
        <w:t>овладение</w:t>
      </w:r>
      <w:r w:rsidRPr="00CB0F8C">
        <w:rPr>
          <w:rFonts w:ascii="Times New Roman" w:hAnsi="Times New Roman"/>
          <w:bCs/>
          <w:iCs/>
          <w:color w:val="000000"/>
        </w:rPr>
        <w:t xml:space="preserve">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8D6EBA" w:rsidRPr="00CB0F8C" w:rsidRDefault="008D6EBA" w:rsidP="00FB344F">
      <w:pPr>
        <w:pStyle w:val="a8"/>
        <w:numPr>
          <w:ilvl w:val="0"/>
          <w:numId w:val="155"/>
        </w:numPr>
        <w:ind w:firstLine="709"/>
        <w:jc w:val="both"/>
        <w:rPr>
          <w:rFonts w:ascii="Times New Roman" w:hAnsi="Times New Roman"/>
        </w:rPr>
      </w:pPr>
      <w:r w:rsidRPr="00CB0F8C">
        <w:rPr>
          <w:rFonts w:ascii="Times New Roman" w:hAnsi="Times New Roman"/>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8D6EBA" w:rsidRPr="003F71EA" w:rsidRDefault="008D6EBA" w:rsidP="00FB344F">
      <w:pPr>
        <w:pStyle w:val="a8"/>
        <w:numPr>
          <w:ilvl w:val="0"/>
          <w:numId w:val="155"/>
        </w:numPr>
        <w:shd w:val="clear" w:color="auto" w:fill="FFFFFF"/>
        <w:tabs>
          <w:tab w:val="left" w:pos="993"/>
        </w:tabs>
        <w:autoSpaceDE w:val="0"/>
        <w:autoSpaceDN w:val="0"/>
        <w:adjustRightInd w:val="0"/>
        <w:ind w:firstLine="709"/>
        <w:jc w:val="both"/>
        <w:rPr>
          <w:rFonts w:ascii="Times New Roman" w:hAnsi="Times New Roman"/>
        </w:rPr>
      </w:pPr>
      <w:r w:rsidRPr="00CB0F8C">
        <w:rPr>
          <w:rFonts w:ascii="Times New Roman" w:hAnsi="Times New Roman"/>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8D6EBA" w:rsidRPr="00CB0F8C" w:rsidRDefault="008D6EBA" w:rsidP="00735F92">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Искусственная среда — техносфера — опосредует взаимодействие людей друг с другом, со сферой природы и с социумом.</w:t>
      </w:r>
    </w:p>
    <w:p w:rsidR="008D6EBA" w:rsidRPr="00CB0F8C" w:rsidRDefault="008D6EBA" w:rsidP="003F71EA">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CB0F8C">
        <w:rPr>
          <w:rFonts w:ascii="Times New Roman" w:hAnsi="Times New Roman" w:cs="Times New Roman"/>
          <w:color w:val="000000"/>
          <w:sz w:val="24"/>
          <w:szCs w:val="24"/>
        </w:rPr>
        <w:t>Приоритетными методами обучения индустриальным техно</w:t>
      </w:r>
      <w:r w:rsidRPr="00CB0F8C">
        <w:rPr>
          <w:rFonts w:ascii="Times New Roman" w:hAnsi="Times New Roman" w:cs="Times New Roman"/>
          <w:color w:val="000000"/>
          <w:sz w:val="24"/>
          <w:szCs w:val="24"/>
        </w:rPr>
        <w:softHyphen/>
        <w:t>логиям являются упражнения, лабораторно-практические и прак</w:t>
      </w:r>
      <w:r w:rsidRPr="00CB0F8C">
        <w:rPr>
          <w:rFonts w:ascii="Times New Roman" w:hAnsi="Times New Roman" w:cs="Times New Roman"/>
          <w:color w:val="000000"/>
          <w:sz w:val="24"/>
          <w:szCs w:val="24"/>
        </w:rPr>
        <w:softHyphen/>
        <w:t>тические работы, выполнение творческих проектов. Лаборатор</w:t>
      </w:r>
      <w:r w:rsidRPr="00CB0F8C">
        <w:rPr>
          <w:rFonts w:ascii="Times New Roman" w:hAnsi="Times New Roman" w:cs="Times New Roman"/>
          <w:color w:val="000000"/>
          <w:sz w:val="24"/>
          <w:szCs w:val="24"/>
        </w:rPr>
        <w:softHyphen/>
        <w:t>но-практические работы выполняются преимущественно по ма</w:t>
      </w:r>
      <w:r w:rsidRPr="00CB0F8C">
        <w:rPr>
          <w:rFonts w:ascii="Times New Roman" w:hAnsi="Times New Roman" w:cs="Times New Roman"/>
          <w:color w:val="000000"/>
          <w:sz w:val="24"/>
          <w:szCs w:val="24"/>
        </w:rPr>
        <w:softHyphen/>
        <w:t>териаловедению и машиноведению. Все практические работы направлены на освоение различных технологий обработки мате</w:t>
      </w:r>
      <w:r w:rsidRPr="00CB0F8C">
        <w:rPr>
          <w:rFonts w:ascii="Times New Roman" w:hAnsi="Times New Roman" w:cs="Times New Roman"/>
          <w:color w:val="000000"/>
          <w:sz w:val="24"/>
          <w:szCs w:val="24"/>
        </w:rPr>
        <w:softHyphen/>
        <w:t>риалов, выполнение графических и расчётных операций, освое</w:t>
      </w:r>
      <w:r w:rsidRPr="00CB0F8C">
        <w:rPr>
          <w:rFonts w:ascii="Times New Roman" w:hAnsi="Times New Roman" w:cs="Times New Roman"/>
          <w:color w:val="000000"/>
          <w:sz w:val="24"/>
          <w:szCs w:val="24"/>
        </w:rPr>
        <w:softHyphen/>
        <w:t>ние строительно-отделочных, ремонтных, санитарно-технических, электромонтажных работ и выполнение проектов.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Место предмета в базисном учебном плане</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Согласно учебному плану МАОУ «Ленская СОШ»  на  изучение  предмета «Технология»  в  5  классе  отводится 2 часа  в  неделю, итого 68 часов в год.</w:t>
      </w:r>
    </w:p>
    <w:p w:rsidR="008D6EBA" w:rsidRPr="00CB0F8C" w:rsidRDefault="008D6EBA" w:rsidP="00735F92">
      <w:pPr>
        <w:shd w:val="clear" w:color="auto" w:fill="FFFFFF"/>
        <w:spacing w:after="0" w:line="240" w:lineRule="auto"/>
        <w:ind w:firstLine="709"/>
        <w:jc w:val="both"/>
        <w:rPr>
          <w:rFonts w:ascii="Times New Roman" w:hAnsi="Times New Roman" w:cs="Times New Roman"/>
          <w:b/>
          <w:color w:val="000000"/>
          <w:spacing w:val="-2"/>
          <w:sz w:val="24"/>
          <w:szCs w:val="24"/>
        </w:rPr>
      </w:pPr>
      <w:r w:rsidRPr="00CB0F8C">
        <w:rPr>
          <w:rFonts w:ascii="Times New Roman" w:hAnsi="Times New Roman" w:cs="Times New Roman"/>
          <w:b/>
          <w:color w:val="000000"/>
          <w:spacing w:val="-2"/>
          <w:sz w:val="24"/>
          <w:szCs w:val="24"/>
        </w:rPr>
        <w:t>Личностные, метапредметные и предметные результаты освоения учебного предмета «Музыка»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b/>
          <w:sz w:val="24"/>
          <w:szCs w:val="24"/>
          <w:lang w:eastAsia="ar-SA"/>
        </w:rPr>
        <w:t>Личностные результаты</w:t>
      </w:r>
      <w:r w:rsidRPr="00CB0F8C">
        <w:rPr>
          <w:rFonts w:ascii="Times New Roman" w:hAnsi="Times New Roman" w:cs="Times New Roman"/>
          <w:sz w:val="24"/>
          <w:szCs w:val="24"/>
          <w:lang w:eastAsia="ar-SA"/>
        </w:rPr>
        <w:t>:</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проявление познавательных интересов и активности в данной области;</w:t>
      </w:r>
      <w:r w:rsidRPr="00CB0F8C">
        <w:rPr>
          <w:rFonts w:ascii="Times New Roman" w:hAnsi="Times New Roman" w:cs="Times New Roman"/>
          <w:sz w:val="24"/>
          <w:szCs w:val="24"/>
          <w:lang w:eastAsia="ar-SA"/>
        </w:rPr>
        <w:br/>
        <w:t xml:space="preserve">    • развитие трудолюбия и ответственности за качество своей деятельности;</w:t>
      </w:r>
      <w:r w:rsidRPr="00CB0F8C">
        <w:rPr>
          <w:rFonts w:ascii="Times New Roman" w:hAnsi="Times New Roman" w:cs="Times New Roman"/>
          <w:sz w:val="24"/>
          <w:szCs w:val="24"/>
          <w:lang w:eastAsia="ar-SA"/>
        </w:rPr>
        <w:br/>
        <w:t xml:space="preserve">    • овладение установками, нормами и правилами научной организации умственного и физического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самооценка умственных и физических способностей для труда в различных сферах с позиций будущей социализации и стратификации;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осознание необходимости общественно полезного труда как условия безопасной и эффективной социализации;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бережное отношение к природным и хозяйственным ресурсам;</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b/>
          <w:sz w:val="24"/>
          <w:szCs w:val="24"/>
          <w:lang w:eastAsia="ar-SA"/>
        </w:rPr>
        <w:t>Метапредметные результаты</w:t>
      </w:r>
      <w:r w:rsidRPr="00CB0F8C">
        <w:rPr>
          <w:rFonts w:ascii="Times New Roman" w:hAnsi="Times New Roman" w:cs="Times New Roman"/>
          <w:sz w:val="24"/>
          <w:szCs w:val="24"/>
          <w:lang w:eastAsia="ar-SA"/>
        </w:rPr>
        <w:t>:</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алгоритмизированное планирование процесса учащимися познавательно-трудовой деятельности;</w:t>
      </w:r>
      <w:r w:rsidRPr="00CB0F8C">
        <w:rPr>
          <w:rFonts w:ascii="Times New Roman" w:hAnsi="Times New Roman" w:cs="Times New Roman"/>
          <w:sz w:val="24"/>
          <w:szCs w:val="24"/>
          <w:lang w:eastAsia="ar-SA"/>
        </w:rPr>
        <w:br/>
        <w:t xml:space="preserve">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8D6EBA" w:rsidRPr="00CB0F8C" w:rsidRDefault="008D6EBA" w:rsidP="00FB344F">
      <w:pPr>
        <w:pStyle w:val="a8"/>
        <w:numPr>
          <w:ilvl w:val="0"/>
          <w:numId w:val="156"/>
        </w:numPr>
        <w:ind w:left="284" w:firstLine="709"/>
        <w:jc w:val="both"/>
        <w:rPr>
          <w:rFonts w:ascii="Times New Roman" w:hAnsi="Times New Roman"/>
        </w:rPr>
      </w:pPr>
      <w:r w:rsidRPr="00CB0F8C">
        <w:rPr>
          <w:rFonts w:ascii="Times New Roman" w:hAnsi="Times New Roman"/>
        </w:rPr>
        <w:t>умение применять в практической деятельности знаний, полученных при изучении основных наук;</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использование дополнительной информации при проектировании и создании объектов труда;</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поиск новых решений возникшей технической или организационной проблемы;</w:t>
      </w:r>
      <w:r w:rsidRPr="00CB0F8C">
        <w:rPr>
          <w:rFonts w:ascii="Times New Roman" w:hAnsi="Times New Roman" w:cs="Times New Roman"/>
          <w:sz w:val="24"/>
          <w:szCs w:val="24"/>
          <w:lang w:eastAsia="ar-SA"/>
        </w:rPr>
        <w:br/>
        <w:t xml:space="preserve">    • приведение примеров, подбор аргументов, формулирование выводов по обоснованию технико-технологического и организационного решения;</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согласование и координация совместной познавательно-трудовой деятельности с другими ее участниками;</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объективное оценивание вклада своей познавательно-трудовой деятельности в решение общих задач коллектива;</w:t>
      </w:r>
    </w:p>
    <w:p w:rsidR="008D6EBA" w:rsidRPr="00CB0F8C" w:rsidRDefault="008D6EBA" w:rsidP="00735F92">
      <w:pPr>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соблюдение норм и правил культуры труда в соответствии с технологической культурой производства.</w:t>
      </w:r>
    </w:p>
    <w:p w:rsidR="008D6EBA" w:rsidRPr="00CB0F8C" w:rsidRDefault="008D6EBA" w:rsidP="00735F92">
      <w:pPr>
        <w:suppressAutoHyphens/>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Предметные результаты</w:t>
      </w:r>
      <w:r w:rsidRPr="00CB0F8C">
        <w:rPr>
          <w:rFonts w:ascii="Times New Roman" w:hAnsi="Times New Roman" w:cs="Times New Roman"/>
          <w:sz w:val="24"/>
          <w:szCs w:val="24"/>
          <w:lang w:eastAsia="ar-SA"/>
        </w:rPr>
        <w:t>:</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 познавательной сфере:</w:t>
      </w:r>
    </w:p>
    <w:p w:rsidR="008D6EBA" w:rsidRPr="00CB0F8C" w:rsidRDefault="008D6EBA" w:rsidP="00FB344F">
      <w:pPr>
        <w:pStyle w:val="a8"/>
        <w:numPr>
          <w:ilvl w:val="0"/>
          <w:numId w:val="156"/>
        </w:numPr>
        <w:ind w:left="284" w:firstLine="709"/>
        <w:jc w:val="both"/>
        <w:rPr>
          <w:rFonts w:ascii="Times New Roman" w:hAnsi="Times New Roman"/>
        </w:rPr>
      </w:pPr>
      <w:r w:rsidRPr="00CB0F8C">
        <w:rPr>
          <w:rFonts w:ascii="Times New Roman" w:hAnsi="Times New Roman"/>
        </w:rPr>
        <w:t>рациональное использование учебной и дополнительной информации для проектирования и создания объектов труда;</w:t>
      </w:r>
    </w:p>
    <w:p w:rsidR="008D6EBA" w:rsidRPr="00CB0F8C" w:rsidRDefault="008D6EBA" w:rsidP="00FB344F">
      <w:pPr>
        <w:pStyle w:val="a8"/>
        <w:numPr>
          <w:ilvl w:val="0"/>
          <w:numId w:val="157"/>
        </w:numPr>
        <w:ind w:left="284" w:firstLine="709"/>
        <w:jc w:val="both"/>
        <w:rPr>
          <w:rFonts w:ascii="Times New Roman" w:hAnsi="Times New Roman"/>
        </w:rPr>
      </w:pPr>
      <w:r w:rsidRPr="00CB0F8C">
        <w:rPr>
          <w:rFonts w:ascii="Times New Roman" w:hAnsi="Times New Roman"/>
        </w:rPr>
        <w:t>распознавание  видов, назначения и материалов, инструментов и приспособлений, применяемых в технологических процессах при изучении разделов «</w:t>
      </w:r>
      <w:r w:rsidRPr="00CB0F8C">
        <w:rPr>
          <w:rFonts w:ascii="Times New Roman" w:hAnsi="Times New Roman"/>
          <w:bCs/>
          <w:color w:val="000000"/>
        </w:rPr>
        <w:t>Технологии обработки конструкцион</w:t>
      </w:r>
      <w:r w:rsidRPr="00CB0F8C">
        <w:rPr>
          <w:rFonts w:ascii="Times New Roman" w:hAnsi="Times New Roman"/>
          <w:bCs/>
          <w:color w:val="000000"/>
        </w:rPr>
        <w:softHyphen/>
        <w:t>ных материалов</w:t>
      </w:r>
      <w:r w:rsidRPr="00CB0F8C">
        <w:rPr>
          <w:rFonts w:ascii="Times New Roman" w:hAnsi="Times New Roman"/>
        </w:rPr>
        <w:t>», «</w:t>
      </w:r>
      <w:r w:rsidRPr="00CB0F8C">
        <w:rPr>
          <w:rFonts w:ascii="Times New Roman" w:hAnsi="Times New Roman"/>
          <w:bCs/>
          <w:color w:val="000000"/>
        </w:rPr>
        <w:t>Технологии домашнего хозяйства</w:t>
      </w:r>
      <w:r w:rsidRPr="00CB0F8C">
        <w:rPr>
          <w:rFonts w:ascii="Times New Roman" w:hAnsi="Times New Roman"/>
        </w:rPr>
        <w:t>»;</w:t>
      </w:r>
    </w:p>
    <w:p w:rsidR="008D6EBA" w:rsidRPr="00CB0F8C" w:rsidRDefault="008D6EBA" w:rsidP="00FB344F">
      <w:pPr>
        <w:pStyle w:val="a8"/>
        <w:numPr>
          <w:ilvl w:val="0"/>
          <w:numId w:val="157"/>
        </w:numPr>
        <w:suppressAutoHyphens/>
        <w:ind w:left="284" w:firstLine="709"/>
        <w:jc w:val="both"/>
        <w:rPr>
          <w:rFonts w:ascii="Times New Roman" w:hAnsi="Times New Roman"/>
          <w:lang w:eastAsia="ar-SA"/>
        </w:rPr>
      </w:pPr>
      <w:r w:rsidRPr="00CB0F8C">
        <w:rPr>
          <w:rFonts w:ascii="Times New Roman" w:hAnsi="Times New Roman"/>
        </w:rPr>
        <w:t>владение способами научной организации труда, формами деятельности, соответствующими культуре труда;</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lang w:eastAsia="ar-SA"/>
        </w:rPr>
      </w:pPr>
      <w:r w:rsidRPr="00CB0F8C">
        <w:rPr>
          <w:rFonts w:ascii="Times New Roman" w:hAnsi="Times New Roman" w:cs="Times New Roman"/>
          <w:i/>
          <w:sz w:val="24"/>
          <w:szCs w:val="24"/>
          <w:lang w:eastAsia="ar-SA"/>
        </w:rPr>
        <w:t>в мотивационной сфере:</w:t>
      </w:r>
    </w:p>
    <w:p w:rsidR="008D6EBA" w:rsidRPr="00CB0F8C" w:rsidRDefault="008D6EBA" w:rsidP="00FB344F">
      <w:pPr>
        <w:pStyle w:val="a8"/>
        <w:numPr>
          <w:ilvl w:val="0"/>
          <w:numId w:val="158"/>
        </w:numPr>
        <w:suppressAutoHyphens/>
        <w:ind w:left="284" w:firstLine="709"/>
        <w:jc w:val="both"/>
        <w:rPr>
          <w:rFonts w:ascii="Times New Roman" w:hAnsi="Times New Roman"/>
          <w:lang w:eastAsia="ar-SA"/>
        </w:rPr>
      </w:pPr>
      <w:r w:rsidRPr="00CB0F8C">
        <w:rPr>
          <w:rFonts w:ascii="Times New Roman" w:hAnsi="Times New Roman"/>
          <w:lang w:eastAsia="ar-SA"/>
        </w:rPr>
        <w:t>оценивание своей способности и готовности к труду;</w:t>
      </w:r>
    </w:p>
    <w:p w:rsidR="008D6EBA" w:rsidRPr="00CB0F8C" w:rsidRDefault="008D6EBA" w:rsidP="00FB344F">
      <w:pPr>
        <w:pStyle w:val="a8"/>
        <w:numPr>
          <w:ilvl w:val="0"/>
          <w:numId w:val="158"/>
        </w:numPr>
        <w:tabs>
          <w:tab w:val="left" w:pos="284"/>
        </w:tabs>
        <w:suppressAutoHyphens/>
        <w:ind w:left="284" w:firstLine="709"/>
        <w:jc w:val="both"/>
        <w:rPr>
          <w:rFonts w:ascii="Times New Roman" w:hAnsi="Times New Roman"/>
          <w:lang w:eastAsia="ar-SA"/>
        </w:rPr>
      </w:pPr>
      <w:r w:rsidRPr="00CB0F8C">
        <w:rPr>
          <w:rFonts w:ascii="Times New Roman" w:hAnsi="Times New Roman"/>
          <w:lang w:eastAsia="ar-SA"/>
        </w:rPr>
        <w:t>осознание ответственности за качество результатов труда;</w:t>
      </w:r>
    </w:p>
    <w:p w:rsidR="008D6EBA" w:rsidRPr="00CB0F8C" w:rsidRDefault="008D6EBA" w:rsidP="00FB344F">
      <w:pPr>
        <w:pStyle w:val="a8"/>
        <w:numPr>
          <w:ilvl w:val="0"/>
          <w:numId w:val="158"/>
        </w:numPr>
        <w:suppressAutoHyphens/>
        <w:ind w:left="284" w:firstLine="709"/>
        <w:jc w:val="both"/>
        <w:rPr>
          <w:rFonts w:ascii="Times New Roman" w:hAnsi="Times New Roman"/>
          <w:lang w:eastAsia="ar-SA"/>
        </w:rPr>
      </w:pPr>
      <w:r w:rsidRPr="00CB0F8C">
        <w:rPr>
          <w:rFonts w:ascii="Times New Roman" w:hAnsi="Times New Roman"/>
          <w:lang w:eastAsia="ar-SA"/>
        </w:rPr>
        <w:t>наличие экологической культуры при обосновании выбора объектов труда и выполнении работ;</w:t>
      </w:r>
    </w:p>
    <w:p w:rsidR="008D6EBA" w:rsidRPr="00CB0F8C" w:rsidRDefault="008D6EBA" w:rsidP="00FB344F">
      <w:pPr>
        <w:pStyle w:val="a8"/>
        <w:numPr>
          <w:ilvl w:val="0"/>
          <w:numId w:val="158"/>
        </w:numPr>
        <w:tabs>
          <w:tab w:val="left" w:pos="142"/>
        </w:tabs>
        <w:suppressAutoHyphens/>
        <w:ind w:left="284" w:firstLine="709"/>
        <w:jc w:val="both"/>
        <w:rPr>
          <w:rFonts w:ascii="Times New Roman" w:hAnsi="Times New Roman"/>
          <w:lang w:eastAsia="ar-SA"/>
        </w:rPr>
      </w:pPr>
      <w:r w:rsidRPr="00CB0F8C">
        <w:rPr>
          <w:rFonts w:ascii="Times New Roman" w:hAnsi="Times New Roman"/>
          <w:lang w:eastAsia="ar-SA"/>
        </w:rPr>
        <w:t>стремление к экономичности и бережливости в расходовании времени, материалов при обработке древесины и металлов;</w:t>
      </w:r>
    </w:p>
    <w:p w:rsidR="008D6EBA" w:rsidRPr="00CB0F8C" w:rsidRDefault="008D6EBA" w:rsidP="00735F92">
      <w:pPr>
        <w:suppressAutoHyphens/>
        <w:spacing w:after="0" w:line="240" w:lineRule="auto"/>
        <w:ind w:firstLine="709"/>
        <w:jc w:val="both"/>
        <w:rPr>
          <w:rFonts w:ascii="Times New Roman" w:eastAsia="Calibri" w:hAnsi="Times New Roman" w:cs="Times New Roman"/>
          <w:i/>
          <w:sz w:val="24"/>
          <w:szCs w:val="24"/>
          <w:lang w:eastAsia="ar-SA"/>
        </w:rPr>
      </w:pPr>
      <w:r w:rsidRPr="00CB0F8C">
        <w:rPr>
          <w:rFonts w:ascii="Times New Roman" w:hAnsi="Times New Roman" w:cs="Times New Roman"/>
          <w:i/>
          <w:sz w:val="24"/>
          <w:szCs w:val="24"/>
          <w:lang w:eastAsia="ar-SA"/>
        </w:rPr>
        <w:t>в трудовой сфере:</w:t>
      </w:r>
    </w:p>
    <w:p w:rsidR="008D6EBA" w:rsidRPr="00CB0F8C" w:rsidRDefault="008D6EBA" w:rsidP="00FB344F">
      <w:pPr>
        <w:pStyle w:val="a8"/>
        <w:numPr>
          <w:ilvl w:val="0"/>
          <w:numId w:val="159"/>
        </w:numPr>
        <w:suppressAutoHyphens/>
        <w:ind w:left="284" w:firstLine="709"/>
        <w:jc w:val="both"/>
        <w:rPr>
          <w:rFonts w:ascii="Times New Roman" w:hAnsi="Times New Roman"/>
          <w:lang w:eastAsia="ar-SA"/>
        </w:rPr>
      </w:pPr>
      <w:r w:rsidRPr="00CB0F8C">
        <w:rPr>
          <w:rFonts w:ascii="Times New Roman" w:hAnsi="Times New Roman"/>
          <w:lang w:eastAsia="ar-SA"/>
        </w:rPr>
        <w:t>планирование технологического процесса;</w:t>
      </w:r>
    </w:p>
    <w:p w:rsidR="008D6EBA" w:rsidRPr="00CB0F8C" w:rsidRDefault="008D6EBA" w:rsidP="00FB344F">
      <w:pPr>
        <w:pStyle w:val="a8"/>
        <w:numPr>
          <w:ilvl w:val="0"/>
          <w:numId w:val="159"/>
        </w:numPr>
        <w:suppressAutoHyphens/>
        <w:ind w:left="284" w:firstLine="709"/>
        <w:jc w:val="both"/>
        <w:rPr>
          <w:rFonts w:ascii="Times New Roman" w:hAnsi="Times New Roman"/>
          <w:lang w:eastAsia="ar-SA"/>
        </w:rPr>
      </w:pPr>
      <w:r w:rsidRPr="00CB0F8C">
        <w:rPr>
          <w:rFonts w:ascii="Times New Roman" w:hAnsi="Times New Roman"/>
          <w:lang w:eastAsia="ar-SA"/>
        </w:rPr>
        <w:t>подбор материалов, инструментов и оборудования с учетом характера объекта труда и технологической последовательности;</w:t>
      </w:r>
    </w:p>
    <w:p w:rsidR="008D6EBA" w:rsidRPr="00CB0F8C" w:rsidRDefault="008D6EBA" w:rsidP="00FB344F">
      <w:pPr>
        <w:pStyle w:val="a8"/>
        <w:numPr>
          <w:ilvl w:val="0"/>
          <w:numId w:val="159"/>
        </w:numPr>
        <w:suppressAutoHyphens/>
        <w:ind w:left="284" w:firstLine="709"/>
        <w:jc w:val="both"/>
        <w:rPr>
          <w:rFonts w:ascii="Times New Roman" w:hAnsi="Times New Roman"/>
          <w:lang w:eastAsia="ar-SA"/>
        </w:rPr>
      </w:pPr>
      <w:r w:rsidRPr="00CB0F8C">
        <w:rPr>
          <w:rFonts w:ascii="Times New Roman" w:hAnsi="Times New Roman"/>
          <w:lang w:eastAsia="ar-SA"/>
        </w:rPr>
        <w:t>соблюдение норм и правил безопасности, правил санитарии и гигиены;</w:t>
      </w:r>
    </w:p>
    <w:p w:rsidR="008D6EBA" w:rsidRPr="00CB0F8C" w:rsidRDefault="008D6EBA" w:rsidP="00FB344F">
      <w:pPr>
        <w:pStyle w:val="a8"/>
        <w:numPr>
          <w:ilvl w:val="0"/>
          <w:numId w:val="159"/>
        </w:numPr>
        <w:suppressAutoHyphens/>
        <w:ind w:left="284" w:firstLine="709"/>
        <w:jc w:val="both"/>
        <w:rPr>
          <w:rFonts w:ascii="Times New Roman" w:hAnsi="Times New Roman"/>
          <w:lang w:eastAsia="ar-SA"/>
        </w:rPr>
      </w:pPr>
      <w:r w:rsidRPr="00CB0F8C">
        <w:rPr>
          <w:rFonts w:ascii="Times New Roman" w:hAnsi="Times New Roman"/>
          <w:lang w:eastAsia="ar-SA"/>
        </w:rPr>
        <w:t>контроль промежуточного и конечного результата труда для выявления допущенных ошибок в процессе труда при изучении учебных разделов;</w:t>
      </w:r>
    </w:p>
    <w:p w:rsidR="008D6EBA" w:rsidRPr="00CB0F8C" w:rsidRDefault="008D6EBA" w:rsidP="00735F92">
      <w:pPr>
        <w:suppressAutoHyphens/>
        <w:spacing w:after="0" w:line="240" w:lineRule="auto"/>
        <w:ind w:firstLine="709"/>
        <w:jc w:val="both"/>
        <w:rPr>
          <w:rFonts w:ascii="Times New Roman" w:hAnsi="Times New Roman" w:cs="Times New Roman"/>
          <w:i/>
          <w:sz w:val="24"/>
          <w:szCs w:val="24"/>
          <w:lang w:eastAsia="ar-SA"/>
        </w:rPr>
      </w:pPr>
      <w:r w:rsidRPr="00CB0F8C">
        <w:rPr>
          <w:rFonts w:ascii="Times New Roman" w:hAnsi="Times New Roman" w:cs="Times New Roman"/>
          <w:i/>
          <w:sz w:val="24"/>
          <w:szCs w:val="24"/>
          <w:lang w:eastAsia="ar-SA"/>
        </w:rPr>
        <w:t>в физиолого-психологической сфере:</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развитие моторики и координации движений рук при работе с ручными инструментами и выполнении операций с помощью машин и механизмов;</w:t>
      </w:r>
      <w:r w:rsidRPr="00CB0F8C">
        <w:rPr>
          <w:rFonts w:ascii="Times New Roman" w:hAnsi="Times New Roman" w:cs="Times New Roman"/>
          <w:sz w:val="24"/>
          <w:szCs w:val="24"/>
          <w:lang w:eastAsia="ar-SA"/>
        </w:rPr>
        <w:br/>
        <w:t xml:space="preserve">   •  достижение необходимой точности движений при выполнении различных технологических операций;</w:t>
      </w:r>
    </w:p>
    <w:p w:rsidR="008D6EBA" w:rsidRPr="00CB0F8C" w:rsidRDefault="008D6EBA" w:rsidP="00735F92">
      <w:pPr>
        <w:suppressAutoHyphens/>
        <w:spacing w:after="0" w:line="240" w:lineRule="auto"/>
        <w:ind w:firstLine="709"/>
        <w:jc w:val="both"/>
        <w:rPr>
          <w:rFonts w:ascii="Times New Roman" w:hAnsi="Times New Roman" w:cs="Times New Roman"/>
          <w:sz w:val="24"/>
          <w:szCs w:val="24"/>
          <w:lang w:eastAsia="ar-SA"/>
        </w:rPr>
      </w:pPr>
      <w:r w:rsidRPr="00CB0F8C">
        <w:rPr>
          <w:rFonts w:ascii="Times New Roman" w:hAnsi="Times New Roman" w:cs="Times New Roman"/>
          <w:sz w:val="24"/>
          <w:szCs w:val="24"/>
          <w:lang w:eastAsia="ar-SA"/>
        </w:rPr>
        <w:t>•  соблюдение требуемой величины усилия, прикладываемого к инструменту, с учетом технологических требований;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сочетание образного и логического мышления в процессе проектной деятельности;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эстетической сфере: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дизайнерское проектирование изделия или рациональная эстетическая организация работ;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моделирование художественного оформления объекта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8D6EBA" w:rsidRPr="00CB0F8C" w:rsidRDefault="008D6EBA" w:rsidP="00735F92">
      <w:pPr>
        <w:shd w:val="clear" w:color="auto" w:fill="FFFFFF"/>
        <w:tabs>
          <w:tab w:val="left" w:pos="142"/>
        </w:tabs>
        <w:autoSpaceDE w:val="0"/>
        <w:autoSpaceDN w:val="0"/>
        <w:adjustRightInd w:val="0"/>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sz w:val="24"/>
          <w:szCs w:val="24"/>
        </w:rPr>
        <w:t>рациональный выбор рабочего костюма и опрятное содержание рабочей одежды;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 коммуникативной сфере: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формирование рабочей группы для выполнения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публичная презентация и защита проекта, изделия, продукта труда;</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B0F8C">
        <w:rPr>
          <w:rFonts w:ascii="Times New Roman" w:hAnsi="Times New Roman" w:cs="Times New Roman"/>
          <w:sz w:val="24"/>
          <w:szCs w:val="24"/>
          <w:lang w:eastAsia="ar-SA"/>
        </w:rPr>
        <w:t xml:space="preserve">•  </w:t>
      </w:r>
      <w:r w:rsidRPr="00CB0F8C">
        <w:rPr>
          <w:rFonts w:ascii="Times New Roman" w:hAnsi="Times New Roman" w:cs="Times New Roman"/>
          <w:bCs/>
          <w:color w:val="000000"/>
          <w:sz w:val="24"/>
          <w:szCs w:val="24"/>
        </w:rPr>
        <w:t>разработка вариантов рекламных образцов.</w:t>
      </w:r>
    </w:p>
    <w:p w:rsidR="008D6EBA" w:rsidRPr="00CB0F8C" w:rsidRDefault="008D6EBA" w:rsidP="00735F92">
      <w:pPr>
        <w:spacing w:after="0" w:line="240" w:lineRule="auto"/>
        <w:ind w:firstLine="709"/>
        <w:jc w:val="both"/>
        <w:rPr>
          <w:rFonts w:ascii="Times New Roman" w:eastAsia="Times New Roman" w:hAnsi="Times New Roman" w:cs="Times New Roman"/>
          <w:color w:val="000000"/>
          <w:sz w:val="24"/>
          <w:szCs w:val="24"/>
        </w:rPr>
      </w:pPr>
      <w:r w:rsidRPr="00CB0F8C">
        <w:rPr>
          <w:rFonts w:ascii="Times New Roman" w:eastAsia="Times New Roman" w:hAnsi="Times New Roman" w:cs="Times New Roman"/>
          <w:b/>
          <w:bCs/>
          <w:color w:val="000000"/>
          <w:sz w:val="24"/>
          <w:szCs w:val="24"/>
        </w:rPr>
        <w:t>Содержание учебного предмета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Раздел «Технологии обработки конструкционных материалов» (50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Технологии ручной обработки древесины и древесных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Древесина как природный конст</w:t>
      </w:r>
      <w:r w:rsidRPr="00CB0F8C">
        <w:rPr>
          <w:rFonts w:ascii="Times New Roman" w:hAnsi="Times New Roman" w:cs="Times New Roman"/>
          <w:color w:val="000000"/>
          <w:sz w:val="24"/>
          <w:szCs w:val="24"/>
        </w:rPr>
        <w:softHyphen/>
        <w:t>рукционный материал, её строение, свойства и области приме</w:t>
      </w:r>
      <w:r w:rsidRPr="00CB0F8C">
        <w:rPr>
          <w:rFonts w:ascii="Times New Roman" w:hAnsi="Times New Roman" w:cs="Times New Roman"/>
          <w:color w:val="000000"/>
          <w:sz w:val="24"/>
          <w:szCs w:val="24"/>
        </w:rPr>
        <w:softHyphen/>
        <w:t>нения. Пиломатериалы, их виды, области применения. Виды древесных материалов, свойства, области применения.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Понятия «изделие» и «деталь». Графическое изображение деталей и изделий. Графическая документация: технический ри</w:t>
      </w:r>
      <w:r w:rsidRPr="00CB0F8C">
        <w:rPr>
          <w:rFonts w:ascii="Times New Roman" w:hAnsi="Times New Roman" w:cs="Times New Roman"/>
          <w:color w:val="000000"/>
          <w:sz w:val="24"/>
          <w:szCs w:val="24"/>
        </w:rPr>
        <w:softHyphen/>
        <w:t>сунок, эскиз, чертёж. Линии и условные обозначения. Прямо</w:t>
      </w:r>
      <w:r w:rsidRPr="00CB0F8C">
        <w:rPr>
          <w:rFonts w:ascii="Times New Roman" w:hAnsi="Times New Roman" w:cs="Times New Roman"/>
          <w:color w:val="000000"/>
          <w:sz w:val="24"/>
          <w:szCs w:val="24"/>
        </w:rPr>
        <w:softHyphen/>
        <w:t>угольные проекции па одну, две и три плоскости (виды чертежа).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Столярный верстак, его устройство. Ручные инструменты и приспособления для обработки древесины и древесных мате</w:t>
      </w:r>
      <w:r w:rsidRPr="00CB0F8C">
        <w:rPr>
          <w:rFonts w:ascii="Times New Roman" w:hAnsi="Times New Roman" w:cs="Times New Roman"/>
          <w:color w:val="000000"/>
          <w:sz w:val="24"/>
          <w:szCs w:val="24"/>
        </w:rPr>
        <w:softHyphen/>
        <w:t>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Последовательность изготовления деталей из древесины. Технологический процесс, технологическая карта.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древесины. Виды контрольно-измери</w:t>
      </w:r>
      <w:r w:rsidRPr="00CB0F8C">
        <w:rPr>
          <w:rFonts w:ascii="Times New Roman" w:hAnsi="Times New Roman" w:cs="Times New Roman"/>
          <w:color w:val="000000"/>
          <w:sz w:val="24"/>
          <w:szCs w:val="24"/>
        </w:rPr>
        <w:softHyphen/>
        <w:t>тельных и разметочных инструментов, применяемых при изго</w:t>
      </w:r>
      <w:r w:rsidRPr="00CB0F8C">
        <w:rPr>
          <w:rFonts w:ascii="Times New Roman" w:hAnsi="Times New Roman" w:cs="Times New Roman"/>
          <w:color w:val="000000"/>
          <w:sz w:val="24"/>
          <w:szCs w:val="24"/>
        </w:rPr>
        <w:softHyphen/>
        <w:t>товлении изделий из древесины.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CB0F8C">
        <w:rPr>
          <w:rFonts w:ascii="Times New Roman" w:hAnsi="Times New Roman" w:cs="Times New Roman"/>
          <w:color w:val="000000"/>
          <w:sz w:val="24"/>
          <w:szCs w:val="24"/>
        </w:rPr>
        <w:softHyphen/>
        <w:t>рических форм ручными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Сборка деталей изделия из древесины с помощью гвоздей, шурупов, саморезов и клея. Отделка деталей и изделий тониро</w:t>
      </w:r>
      <w:r w:rsidRPr="00CB0F8C">
        <w:rPr>
          <w:rFonts w:ascii="Times New Roman" w:hAnsi="Times New Roman" w:cs="Times New Roman"/>
          <w:color w:val="000000"/>
          <w:sz w:val="24"/>
          <w:szCs w:val="24"/>
        </w:rPr>
        <w:softHyphen/>
        <w:t>ванием и лакированием.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Правила безопасного труда при работе ручными столярны</w:t>
      </w:r>
      <w:r w:rsidRPr="00CB0F8C">
        <w:rPr>
          <w:rFonts w:ascii="Times New Roman" w:hAnsi="Times New Roman" w:cs="Times New Roman"/>
          <w:color w:val="000000"/>
          <w:sz w:val="24"/>
          <w:szCs w:val="24"/>
        </w:rPr>
        <w:softHyphen/>
        <w:t>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Распознавание древесины и древесных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Чтение чертежа. Выполнение эскиза или технического ри</w:t>
      </w:r>
      <w:r w:rsidRPr="00CB0F8C">
        <w:rPr>
          <w:rFonts w:ascii="Times New Roman" w:hAnsi="Times New Roman" w:cs="Times New Roman"/>
          <w:color w:val="000000"/>
          <w:sz w:val="24"/>
          <w:szCs w:val="24"/>
        </w:rPr>
        <w:softHyphen/>
        <w:t>сунка детали из древесины.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Организация рабочего места для столярных работ.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последовательности изготовления деталей из дре</w:t>
      </w:r>
      <w:r w:rsidRPr="00CB0F8C">
        <w:rPr>
          <w:rFonts w:ascii="Times New Roman" w:hAnsi="Times New Roman" w:cs="Times New Roman"/>
          <w:color w:val="000000"/>
          <w:sz w:val="24"/>
          <w:szCs w:val="24"/>
        </w:rPr>
        <w:softHyphen/>
        <w:t>весины.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древесины; способы применения кон</w:t>
      </w:r>
      <w:r w:rsidRPr="00CB0F8C">
        <w:rPr>
          <w:rFonts w:ascii="Times New Roman" w:hAnsi="Times New Roman" w:cs="Times New Roman"/>
          <w:color w:val="000000"/>
          <w:sz w:val="24"/>
          <w:szCs w:val="24"/>
        </w:rPr>
        <w:softHyphen/>
        <w:t>трольно-измерительных и разметочных инструментов.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 изделий по техническим рисункам, эскизам, чертежам и технологическим картам. Соединение дета</w:t>
      </w:r>
      <w:r w:rsidRPr="00CB0F8C">
        <w:rPr>
          <w:rFonts w:ascii="Times New Roman" w:hAnsi="Times New Roman" w:cs="Times New Roman"/>
          <w:color w:val="000000"/>
          <w:sz w:val="24"/>
          <w:szCs w:val="24"/>
        </w:rPr>
        <w:softHyphen/>
        <w:t>лей из древесины с помощью гвоздей, шурупов (саморезов), клея. Выявление дефектов в детали и их устранение. Соблюдение пра</w:t>
      </w:r>
      <w:r w:rsidRPr="00CB0F8C">
        <w:rPr>
          <w:rFonts w:ascii="Times New Roman" w:hAnsi="Times New Roman" w:cs="Times New Roman"/>
          <w:color w:val="000000"/>
          <w:sz w:val="24"/>
          <w:szCs w:val="24"/>
        </w:rPr>
        <w:softHyphen/>
        <w:t>вил безопасной работы при использовании ручных инструмен</w:t>
      </w:r>
      <w:r w:rsidRPr="00CB0F8C">
        <w:rPr>
          <w:rFonts w:ascii="Times New Roman" w:hAnsi="Times New Roman" w:cs="Times New Roman"/>
          <w:color w:val="000000"/>
          <w:sz w:val="24"/>
          <w:szCs w:val="24"/>
        </w:rPr>
        <w:softHyphen/>
        <w:t>тов, приспособлений и оборудования. Уборка рабочего места.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2. Технологии ручной обработки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Металлы и их сплавы, область применения. Чёрные и цветные металлы. Основные технологи</w:t>
      </w:r>
      <w:r w:rsidRPr="00CB0F8C">
        <w:rPr>
          <w:rFonts w:ascii="Times New Roman" w:hAnsi="Times New Roman" w:cs="Times New Roman"/>
          <w:color w:val="000000"/>
          <w:sz w:val="24"/>
          <w:szCs w:val="24"/>
        </w:rPr>
        <w:softHyphen/>
        <w:t>ческие свойства металлов. Способы обработки отливок из метал</w:t>
      </w:r>
      <w:r w:rsidRPr="00CB0F8C">
        <w:rPr>
          <w:rFonts w:ascii="Times New Roman" w:hAnsi="Times New Roman" w:cs="Times New Roman"/>
          <w:color w:val="000000"/>
          <w:sz w:val="24"/>
          <w:szCs w:val="24"/>
        </w:rPr>
        <w:softHyphen/>
        <w:t>ла. Тонколистовой металл и проволока. Профессии, связанные с производством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CB0F8C">
        <w:rPr>
          <w:rFonts w:ascii="Times New Roman" w:hAnsi="Times New Roman" w:cs="Times New Roman"/>
          <w:color w:val="000000"/>
          <w:sz w:val="24"/>
          <w:szCs w:val="24"/>
        </w:rPr>
        <w:softHyphen/>
        <w:t>ность при обработке, применении и утилизации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w:t>
      </w:r>
      <w:r w:rsidRPr="00CB0F8C">
        <w:rPr>
          <w:rFonts w:ascii="Times New Roman" w:hAnsi="Times New Roman" w:cs="Times New Roman"/>
          <w:color w:val="000000"/>
          <w:sz w:val="24"/>
          <w:szCs w:val="24"/>
        </w:rPr>
        <w:softHyphen/>
        <w:t>менты и приспособления для ручной обработки металлов и ис</w:t>
      </w:r>
      <w:r w:rsidRPr="00CB0F8C">
        <w:rPr>
          <w:rFonts w:ascii="Times New Roman" w:hAnsi="Times New Roman" w:cs="Times New Roman"/>
          <w:color w:val="000000"/>
          <w:sz w:val="24"/>
          <w:szCs w:val="24"/>
        </w:rPr>
        <w:softHyphen/>
        <w:t>кусственных материалов, их назначение и способы приме</w:t>
      </w:r>
      <w:r w:rsidRPr="00CB0F8C">
        <w:rPr>
          <w:rFonts w:ascii="Times New Roman" w:hAnsi="Times New Roman" w:cs="Times New Roman"/>
          <w:color w:val="000000"/>
          <w:sz w:val="24"/>
          <w:szCs w:val="24"/>
        </w:rPr>
        <w:softHyphen/>
        <w:t>нения.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Графические изображения деталей из металлов и искусст</w:t>
      </w:r>
      <w:r w:rsidRPr="00CB0F8C">
        <w:rPr>
          <w:rFonts w:ascii="Times New Roman" w:hAnsi="Times New Roman" w:cs="Times New Roman"/>
          <w:color w:val="000000"/>
          <w:sz w:val="24"/>
          <w:szCs w:val="24"/>
        </w:rPr>
        <w:softHyphen/>
        <w:t>венных материалов. Применение ПК для разработки графиче</w:t>
      </w:r>
      <w:r w:rsidRPr="00CB0F8C">
        <w:rPr>
          <w:rFonts w:ascii="Times New Roman" w:hAnsi="Times New Roman" w:cs="Times New Roman"/>
          <w:color w:val="000000"/>
          <w:sz w:val="24"/>
          <w:szCs w:val="24"/>
        </w:rPr>
        <w:softHyphen/>
        <w:t>ской документации.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изготовления изделий из металлов и искусст</w:t>
      </w:r>
      <w:r w:rsidRPr="00CB0F8C">
        <w:rPr>
          <w:rFonts w:ascii="Times New Roman" w:hAnsi="Times New Roman" w:cs="Times New Roman"/>
          <w:color w:val="000000"/>
          <w:sz w:val="24"/>
          <w:szCs w:val="24"/>
        </w:rPr>
        <w:softHyphen/>
        <w:t>венных материалов ручными инструментами. Технологические карты.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Технологические операции обработки металлов ручными ин</w:t>
      </w:r>
      <w:r w:rsidRPr="00CB0F8C">
        <w:rPr>
          <w:rFonts w:ascii="Times New Roman" w:hAnsi="Times New Roman" w:cs="Times New Roman"/>
          <w:color w:val="000000"/>
          <w:sz w:val="24"/>
          <w:szCs w:val="24"/>
        </w:rPr>
        <w:softHyphen/>
        <w:t>струментами: правка, разметка, резание, гибка, зачистка, сверле</w:t>
      </w:r>
      <w:r w:rsidRPr="00CB0F8C">
        <w:rPr>
          <w:rFonts w:ascii="Times New Roman" w:hAnsi="Times New Roman" w:cs="Times New Roman"/>
          <w:color w:val="000000"/>
          <w:sz w:val="24"/>
          <w:szCs w:val="24"/>
        </w:rPr>
        <w:softHyphen/>
        <w:t>ние.  Особенности выполнения работ.  Основные сведения об</w:t>
      </w:r>
      <w:r w:rsidRPr="00CB0F8C">
        <w:rPr>
          <w:rFonts w:ascii="Times New Roman" w:hAnsi="Times New Roman" w:cs="Times New Roman"/>
          <w:sz w:val="24"/>
          <w:szCs w:val="24"/>
        </w:rPr>
        <w:t xml:space="preserve"> </w:t>
      </w:r>
      <w:r w:rsidRPr="00CB0F8C">
        <w:rPr>
          <w:rFonts w:ascii="Times New Roman" w:hAnsi="Times New Roman" w:cs="Times New Roman"/>
          <w:color w:val="000000"/>
          <w:sz w:val="24"/>
          <w:szCs w:val="24"/>
        </w:rPr>
        <w:t>имеющихся на промышленных предприятиях способах правки, резания, гибки, зачистки заготовок, получения отверстий в заго</w:t>
      </w:r>
      <w:r w:rsidRPr="00CB0F8C">
        <w:rPr>
          <w:rFonts w:ascii="Times New Roman" w:hAnsi="Times New Roman" w:cs="Times New Roman"/>
          <w:color w:val="000000"/>
          <w:sz w:val="24"/>
          <w:szCs w:val="24"/>
        </w:rPr>
        <w:softHyphen/>
        <w:t>товках с помощью специального оборудования.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Основные технологические операции обработки искусст</w:t>
      </w:r>
      <w:r w:rsidRPr="00CB0F8C">
        <w:rPr>
          <w:rFonts w:ascii="Times New Roman" w:hAnsi="Times New Roman" w:cs="Times New Roman"/>
          <w:color w:val="000000"/>
          <w:sz w:val="24"/>
          <w:szCs w:val="24"/>
        </w:rPr>
        <w:softHyphen/>
        <w:t>венных материалов ручными инструментами.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Точность обработки и качество поверхности деталей. Кон</w:t>
      </w:r>
      <w:r w:rsidRPr="00CB0F8C">
        <w:rPr>
          <w:rFonts w:ascii="Times New Roman" w:hAnsi="Times New Roman" w:cs="Times New Roman"/>
          <w:color w:val="000000"/>
          <w:sz w:val="24"/>
          <w:szCs w:val="24"/>
        </w:rPr>
        <w:softHyphen/>
        <w:t>трольно-измерительные инструменты, применяемые при изго</w:t>
      </w:r>
      <w:r w:rsidRPr="00CB0F8C">
        <w:rPr>
          <w:rFonts w:ascii="Times New Roman" w:hAnsi="Times New Roman" w:cs="Times New Roman"/>
          <w:color w:val="000000"/>
          <w:sz w:val="24"/>
          <w:szCs w:val="24"/>
        </w:rPr>
        <w:softHyphen/>
        <w:t>товлении деталей из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w:t>
      </w:r>
      <w:r w:rsidRPr="00CB0F8C">
        <w:rPr>
          <w:rFonts w:ascii="Times New Roman" w:hAnsi="Times New Roman" w:cs="Times New Roman"/>
          <w:color w:val="000000"/>
          <w:sz w:val="24"/>
          <w:szCs w:val="24"/>
        </w:rPr>
        <w:softHyphen/>
        <w:t>ние тонколистового металла фальцевым швом.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отделки поверхностей изделий из металлов и ис</w:t>
      </w:r>
      <w:r w:rsidRPr="00CB0F8C">
        <w:rPr>
          <w:rFonts w:ascii="Times New Roman" w:hAnsi="Times New Roman" w:cs="Times New Roman"/>
          <w:color w:val="000000"/>
          <w:sz w:val="24"/>
          <w:szCs w:val="24"/>
        </w:rPr>
        <w:softHyphen/>
        <w:t>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Профессии, связанные с ручной обработкой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Правила безопасного труда при ручной обработке металлов.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Ознакомление с образцами тонколистового металла и проволо</w:t>
      </w:r>
      <w:r w:rsidRPr="00CB0F8C">
        <w:rPr>
          <w:rFonts w:ascii="Times New Roman" w:hAnsi="Times New Roman" w:cs="Times New Roman"/>
          <w:color w:val="000000"/>
          <w:sz w:val="24"/>
          <w:szCs w:val="24"/>
        </w:rPr>
        <w:softHyphen/>
        <w:t>ки, исследование их свойств.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видами и свойствами искусственных мате</w:t>
      </w:r>
      <w:r w:rsidRPr="00CB0F8C">
        <w:rPr>
          <w:rFonts w:ascii="Times New Roman" w:hAnsi="Times New Roman" w:cs="Times New Roman"/>
          <w:color w:val="000000"/>
          <w:sz w:val="24"/>
          <w:szCs w:val="24"/>
        </w:rPr>
        <w:softHyphen/>
        <w:t>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Организация рабочего места для ручной обработки метал</w:t>
      </w:r>
      <w:r w:rsidRPr="00CB0F8C">
        <w:rPr>
          <w:rFonts w:ascii="Times New Roman" w:hAnsi="Times New Roman" w:cs="Times New Roman"/>
          <w:color w:val="000000"/>
          <w:sz w:val="24"/>
          <w:szCs w:val="24"/>
        </w:rPr>
        <w:softHyphen/>
        <w:t>лов. Ознакомление с устройством слесарного верстака и тис</w:t>
      </w:r>
      <w:r w:rsidRPr="00CB0F8C">
        <w:rPr>
          <w:rFonts w:ascii="Times New Roman" w:hAnsi="Times New Roman" w:cs="Times New Roman"/>
          <w:color w:val="000000"/>
          <w:sz w:val="24"/>
          <w:szCs w:val="24"/>
        </w:rPr>
        <w:softHyphen/>
        <w:t>ков. Соблюдение правил безопасного труда. Уборка рабочего места.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Чтение чертежей. Графическое изображение изделий из тон</w:t>
      </w:r>
      <w:r w:rsidRPr="00CB0F8C">
        <w:rPr>
          <w:rFonts w:ascii="Times New Roman" w:hAnsi="Times New Roman" w:cs="Times New Roman"/>
          <w:color w:val="000000"/>
          <w:sz w:val="24"/>
          <w:szCs w:val="24"/>
        </w:rPr>
        <w:softHyphen/>
        <w:t>колистового металла, проволоки и искусственных материалов. Разработка графической документации с помощью ПК.</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технологии изготовления деталей из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Правка заготовок из тонколистового металла и проволоки. Инструменты и приспособления для правки.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Резание заготовок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Зачистка деталей из тонколистового металла, проволоки, пластмассы.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Гибка заготовок из тонколистового металла, проволоки. Отработка навыков работы с инструментами и приспособления</w:t>
      </w:r>
      <w:r w:rsidRPr="00CB0F8C">
        <w:rPr>
          <w:rFonts w:ascii="Times New Roman" w:hAnsi="Times New Roman" w:cs="Times New Roman"/>
          <w:color w:val="000000"/>
          <w:sz w:val="24"/>
          <w:szCs w:val="24"/>
        </w:rPr>
        <w:softHyphen/>
        <w:t>ми для гибки.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Получение отверстий в заготовках из металлов и искусст</w:t>
      </w:r>
      <w:r w:rsidRPr="00CB0F8C">
        <w:rPr>
          <w:rFonts w:ascii="Times New Roman" w:hAnsi="Times New Roman" w:cs="Times New Roman"/>
          <w:color w:val="000000"/>
          <w:sz w:val="24"/>
          <w:szCs w:val="24"/>
        </w:rPr>
        <w:softHyphen/>
        <w:t>венных материалов. Применение электрической (аккумулятор</w:t>
      </w:r>
      <w:r w:rsidRPr="00CB0F8C">
        <w:rPr>
          <w:rFonts w:ascii="Times New Roman" w:hAnsi="Times New Roman" w:cs="Times New Roman"/>
          <w:color w:val="000000"/>
          <w:sz w:val="24"/>
          <w:szCs w:val="24"/>
        </w:rPr>
        <w:softHyphen/>
        <w:t>ной) дрели для сверления отверстий.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Соединение деталей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Отделка изделий из тонколистового металла, проволоки,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из тонколистового металла, проволо</w:t>
      </w:r>
      <w:r w:rsidRPr="00CB0F8C">
        <w:rPr>
          <w:rFonts w:ascii="Times New Roman" w:hAnsi="Times New Roman" w:cs="Times New Roman"/>
          <w:color w:val="000000"/>
          <w:sz w:val="24"/>
          <w:szCs w:val="24"/>
        </w:rPr>
        <w:softHyphen/>
        <w:t>ки, искусственных материалов по эскизам, чертежам и техноло</w:t>
      </w:r>
      <w:r w:rsidRPr="00CB0F8C">
        <w:rPr>
          <w:rFonts w:ascii="Times New Roman" w:hAnsi="Times New Roman" w:cs="Times New Roman"/>
          <w:color w:val="000000"/>
          <w:sz w:val="24"/>
          <w:szCs w:val="24"/>
        </w:rPr>
        <w:softHyphen/>
        <w:t>гическим картам. Визуальный и инструментальный контроль качества деталей. Выявление дефектов и их устранение.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3. Технологии машинной обработки металлов и искусственных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Сверлильный станок: назначение, устройство. Организация рабочего места для работы на сверлильном станке. Инструмен</w:t>
      </w:r>
      <w:r w:rsidRPr="00CB0F8C">
        <w:rPr>
          <w:rFonts w:ascii="Times New Roman" w:hAnsi="Times New Roman" w:cs="Times New Roman"/>
          <w:color w:val="000000"/>
          <w:sz w:val="24"/>
          <w:szCs w:val="24"/>
        </w:rPr>
        <w:softHyphen/>
        <w:t>ты и приспособления для работы на сверлильном станке. Прави</w:t>
      </w:r>
      <w:r w:rsidRPr="00CB0F8C">
        <w:rPr>
          <w:rFonts w:ascii="Times New Roman" w:hAnsi="Times New Roman" w:cs="Times New Roman"/>
          <w:color w:val="000000"/>
          <w:sz w:val="24"/>
          <w:szCs w:val="24"/>
        </w:rPr>
        <w:softHyphen/>
        <w:t>ла безопасного труда при работе на сверлильном станке.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из тонколистового металла, проволо</w:t>
      </w:r>
      <w:r w:rsidRPr="00CB0F8C">
        <w:rPr>
          <w:rFonts w:ascii="Times New Roman" w:hAnsi="Times New Roman" w:cs="Times New Roman"/>
          <w:color w:val="000000"/>
          <w:sz w:val="24"/>
          <w:szCs w:val="24"/>
        </w:rPr>
        <w:softHyphen/>
        <w:t>ки, искусственных материалов по эскизам, чертежам и техноло</w:t>
      </w:r>
      <w:r w:rsidRPr="00CB0F8C">
        <w:rPr>
          <w:rFonts w:ascii="Times New Roman" w:hAnsi="Times New Roman" w:cs="Times New Roman"/>
          <w:color w:val="000000"/>
          <w:sz w:val="24"/>
          <w:szCs w:val="24"/>
        </w:rPr>
        <w:softHyphen/>
        <w:t>гическим картам.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Озна</w:t>
      </w:r>
      <w:r w:rsidRPr="00CB0F8C">
        <w:rPr>
          <w:rFonts w:ascii="Times New Roman" w:hAnsi="Times New Roman" w:cs="Times New Roman"/>
          <w:color w:val="000000"/>
          <w:sz w:val="24"/>
          <w:szCs w:val="24"/>
        </w:rPr>
        <w:softHyphen/>
        <w:t>комление с механизмами, машинами, соединениями, деталями.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Ознакомление с устройством настольного сверлильного стан</w:t>
      </w:r>
      <w:r w:rsidRPr="00CB0F8C">
        <w:rPr>
          <w:rFonts w:ascii="Times New Roman" w:hAnsi="Times New Roman" w:cs="Times New Roman"/>
          <w:color w:val="000000"/>
          <w:sz w:val="24"/>
          <w:szCs w:val="24"/>
        </w:rPr>
        <w:softHyphen/>
        <w:t>ка, с приспособлениями и инструментами для работы на станке.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Отработка навыков работы на сверлильном станке. Приме</w:t>
      </w:r>
      <w:r w:rsidRPr="00CB0F8C">
        <w:rPr>
          <w:rFonts w:ascii="Times New Roman" w:hAnsi="Times New Roman" w:cs="Times New Roman"/>
          <w:color w:val="000000"/>
          <w:sz w:val="24"/>
          <w:szCs w:val="24"/>
        </w:rPr>
        <w:softHyphen/>
        <w:t>нение контрольно-измерительных инструментов при сверлиль</w:t>
      </w:r>
      <w:r w:rsidRPr="00CB0F8C">
        <w:rPr>
          <w:rFonts w:ascii="Times New Roman" w:hAnsi="Times New Roman" w:cs="Times New Roman"/>
          <w:color w:val="000000"/>
          <w:sz w:val="24"/>
          <w:szCs w:val="24"/>
        </w:rPr>
        <w:softHyphen/>
        <w:t>ных работах.</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4. Технологии художественно-прикладной обработки материалов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Традиционные виды декоратив</w:t>
      </w:r>
      <w:r w:rsidRPr="00CB0F8C">
        <w:rPr>
          <w:rFonts w:ascii="Times New Roman" w:hAnsi="Times New Roman" w:cs="Times New Roman"/>
          <w:color w:val="000000"/>
          <w:sz w:val="24"/>
          <w:szCs w:val="24"/>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художественно-прикладной обработки материа</w:t>
      </w:r>
      <w:r w:rsidRPr="00CB0F8C">
        <w:rPr>
          <w:rFonts w:ascii="Times New Roman" w:hAnsi="Times New Roman" w:cs="Times New Roman"/>
          <w:color w:val="000000"/>
          <w:sz w:val="24"/>
          <w:szCs w:val="24"/>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Лабораторно-практические и практические работы. В</w:t>
      </w:r>
      <w:r w:rsidRPr="00CB0F8C">
        <w:rPr>
          <w:rFonts w:ascii="Times New Roman" w:hAnsi="Times New Roman" w:cs="Times New Roman"/>
          <w:color w:val="000000"/>
          <w:sz w:val="24"/>
          <w:szCs w:val="24"/>
        </w:rPr>
        <w:t>ыпиливание изделий из древесины и искусственных материа</w:t>
      </w:r>
      <w:r w:rsidRPr="00CB0F8C">
        <w:rPr>
          <w:rFonts w:ascii="Times New Roman" w:hAnsi="Times New Roman" w:cs="Times New Roman"/>
          <w:color w:val="000000"/>
          <w:sz w:val="24"/>
          <w:szCs w:val="24"/>
        </w:rPr>
        <w:softHyphen/>
        <w:t>лов лобзиком, их отделка. Определение требований к создавае</w:t>
      </w:r>
      <w:r w:rsidRPr="00CB0F8C">
        <w:rPr>
          <w:rFonts w:ascii="Times New Roman" w:hAnsi="Times New Roman" w:cs="Times New Roman"/>
          <w:color w:val="000000"/>
          <w:sz w:val="24"/>
          <w:szCs w:val="24"/>
        </w:rPr>
        <w:softHyphen/>
        <w:t>мому изделию.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Отделка изделий из древесины выжиганием. Разработка эски</w:t>
      </w:r>
      <w:r w:rsidRPr="00CB0F8C">
        <w:rPr>
          <w:rFonts w:ascii="Times New Roman" w:hAnsi="Times New Roman" w:cs="Times New Roman"/>
          <w:color w:val="000000"/>
          <w:sz w:val="24"/>
          <w:szCs w:val="24"/>
        </w:rPr>
        <w:softHyphen/>
        <w:t>зов изделий и их декоративного оформления.</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изделий декоративно-прикладного творчест</w:t>
      </w:r>
      <w:r w:rsidRPr="00CB0F8C">
        <w:rPr>
          <w:rFonts w:ascii="Times New Roman" w:hAnsi="Times New Roman" w:cs="Times New Roman"/>
          <w:color w:val="000000"/>
          <w:sz w:val="24"/>
          <w:szCs w:val="24"/>
        </w:rPr>
        <w:softHyphen/>
        <w:t>ва по эскизам и чертежам. Отделка и презентация изделий.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color w:val="000000"/>
          <w:sz w:val="24"/>
          <w:szCs w:val="24"/>
        </w:rPr>
        <w:t>Раздел «Технологии домашнего хозяйства» (6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Технологии ремонта деталей интерьера, одежды и обуви и ухода за ними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Интерьер жилого помещения. Тре</w:t>
      </w:r>
      <w:r w:rsidRPr="00CB0F8C">
        <w:rPr>
          <w:rFonts w:ascii="Times New Roman" w:hAnsi="Times New Roman" w:cs="Times New Roman"/>
          <w:color w:val="000000"/>
          <w:sz w:val="24"/>
          <w:szCs w:val="24"/>
        </w:rPr>
        <w:softHyphen/>
        <w:t>бования к интерьеру помещений в городском и сельском доме. Прихожая, гостиная, детская комната, спальня, кухня: их назна</w:t>
      </w:r>
      <w:r w:rsidRPr="00CB0F8C">
        <w:rPr>
          <w:rFonts w:ascii="Times New Roman" w:hAnsi="Times New Roman" w:cs="Times New Roman"/>
          <w:color w:val="000000"/>
          <w:sz w:val="24"/>
          <w:szCs w:val="24"/>
        </w:rPr>
        <w:softHyphen/>
        <w:t>чение, оборудование, необходимый набор мебели, декоратив</w:t>
      </w:r>
      <w:r w:rsidRPr="00CB0F8C">
        <w:rPr>
          <w:rFonts w:ascii="Times New Roman" w:hAnsi="Times New Roman" w:cs="Times New Roman"/>
          <w:color w:val="000000"/>
          <w:sz w:val="24"/>
          <w:szCs w:val="24"/>
        </w:rPr>
        <w:softHyphen/>
        <w:t>ное убранство.</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Экологические аспекты применения современных химически</w:t>
      </w:r>
      <w:r w:rsidRPr="00CB0F8C">
        <w:rPr>
          <w:rFonts w:ascii="Times New Roman" w:hAnsi="Times New Roman" w:cs="Times New Roman"/>
          <w:color w:val="000000"/>
          <w:sz w:val="24"/>
          <w:szCs w:val="24"/>
          <w:lang w:val="en-US"/>
        </w:rPr>
        <w:t>x</w:t>
      </w:r>
      <w:r w:rsidRPr="00CB0F8C">
        <w:rPr>
          <w:rFonts w:ascii="Times New Roman" w:hAnsi="Times New Roman" w:cs="Times New Roman"/>
          <w:color w:val="000000"/>
          <w:sz w:val="24"/>
          <w:szCs w:val="24"/>
        </w:rPr>
        <w:t xml:space="preserve"> средств и препаратов в быту.</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Профессии в сфере обслуживания и сервиса.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Выполнение мелкого ремонта одежды, чистки обуви, восстановление лакокрасочных покрытий  на мебели.  Удаление  пятен</w:t>
      </w:r>
      <w:r w:rsidRPr="00CB0F8C">
        <w:rPr>
          <w:rFonts w:ascii="Times New Roman" w:hAnsi="Times New Roman" w:cs="Times New Roman"/>
          <w:sz w:val="24"/>
          <w:szCs w:val="24"/>
        </w:rPr>
        <w:t xml:space="preserve"> с </w:t>
      </w:r>
      <w:r w:rsidRPr="00CB0F8C">
        <w:rPr>
          <w:rFonts w:ascii="Times New Roman" w:hAnsi="Times New Roman" w:cs="Times New Roman"/>
          <w:color w:val="000000"/>
          <w:sz w:val="24"/>
          <w:szCs w:val="24"/>
        </w:rPr>
        <w:t>одежды и обивки мебели. Соблюдение правил безопасного труда и гигиены.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полезных для дома вещей (из древесины и металла).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color w:val="000000"/>
          <w:sz w:val="24"/>
          <w:szCs w:val="24"/>
        </w:rPr>
        <w:t>Тема 2. Эстетика и экология жилища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Требования к интерьеру жилища: эстетические, экологические, эргономические.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Оценка и регулирование микроклимата в доме. Современ</w:t>
      </w:r>
      <w:r w:rsidRPr="00CB0F8C">
        <w:rPr>
          <w:rFonts w:ascii="Times New Roman" w:hAnsi="Times New Roman" w:cs="Times New Roman"/>
          <w:color w:val="000000"/>
          <w:sz w:val="24"/>
          <w:szCs w:val="24"/>
        </w:rPr>
        <w:softHyphen/>
        <w:t>ные приборы для поддержания температурного режима, влажно</w:t>
      </w:r>
      <w:r w:rsidRPr="00CB0F8C">
        <w:rPr>
          <w:rFonts w:ascii="Times New Roman" w:hAnsi="Times New Roman" w:cs="Times New Roman"/>
          <w:color w:val="000000"/>
          <w:sz w:val="24"/>
          <w:szCs w:val="24"/>
        </w:rPr>
        <w:softHyphen/>
        <w:t>сти и состояния воздушной среды. Роль освещения в интерьере.</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Подбор на основе рекламной информации современной бы</w:t>
      </w:r>
      <w:r w:rsidRPr="00CB0F8C">
        <w:rPr>
          <w:rFonts w:ascii="Times New Roman" w:hAnsi="Times New Roman" w:cs="Times New Roman"/>
          <w:color w:val="000000"/>
          <w:sz w:val="24"/>
          <w:szCs w:val="24"/>
        </w:rPr>
        <w:softHyphen/>
        <w:t>товой техники с учётом потребностей и доходов семьи. Правила пользования бытовой техникой.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Лабораторно-практические и практические работы. </w:t>
      </w:r>
      <w:r w:rsidRPr="00CB0F8C">
        <w:rPr>
          <w:rFonts w:ascii="Times New Roman" w:hAnsi="Times New Roman" w:cs="Times New Roman"/>
          <w:color w:val="000000"/>
          <w:sz w:val="24"/>
          <w:szCs w:val="24"/>
        </w:rPr>
        <w:t>Оценка микроклимата в помещении. Подбор бытовой техники по рекламным проспектам.</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Разработка плана размещения осветительных приборов. Раз</w:t>
      </w:r>
      <w:r w:rsidRPr="00CB0F8C">
        <w:rPr>
          <w:rFonts w:ascii="Times New Roman" w:hAnsi="Times New Roman" w:cs="Times New Roman"/>
          <w:color w:val="000000"/>
          <w:sz w:val="24"/>
          <w:szCs w:val="24"/>
        </w:rPr>
        <w:softHyphen/>
        <w:t>работка планов размещения бытовых приборов.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полезных для дома вещей (из древесины и ме</w:t>
      </w:r>
      <w:r w:rsidRPr="00CB0F8C">
        <w:rPr>
          <w:rFonts w:ascii="Times New Roman" w:hAnsi="Times New Roman" w:cs="Times New Roman"/>
          <w:color w:val="000000"/>
          <w:sz w:val="24"/>
          <w:szCs w:val="24"/>
        </w:rPr>
        <w:softHyphen/>
        <w:t>талла).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color w:val="000000"/>
          <w:sz w:val="24"/>
          <w:szCs w:val="24"/>
        </w:rPr>
        <w:t>Раздел «Технологии исследовательской и опытнической деятельности» (12 часов)</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color w:val="000000"/>
          <w:sz w:val="24"/>
          <w:szCs w:val="24"/>
        </w:rPr>
        <w:t>Тема 1. Исследовательская и созидательная деятельность</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Теоретические сведения. </w:t>
      </w:r>
      <w:r w:rsidRPr="00CB0F8C">
        <w:rPr>
          <w:rFonts w:ascii="Times New Roman" w:hAnsi="Times New Roman" w:cs="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Технические и технологические задачи при проектирова</w:t>
      </w:r>
      <w:r w:rsidRPr="00CB0F8C">
        <w:rPr>
          <w:rFonts w:ascii="Times New Roman" w:hAnsi="Times New Roman" w:cs="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w:t>
      </w:r>
      <w:r w:rsidRPr="00CB0F8C">
        <w:rPr>
          <w:rFonts w:ascii="Times New Roman" w:hAnsi="Times New Roman" w:cs="Times New Roman"/>
          <w:color w:val="000000"/>
          <w:sz w:val="24"/>
          <w:szCs w:val="24"/>
        </w:rPr>
        <w:softHyphen/>
        <w:t>чательный контроль и оценка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Портфолио (журнал достижений) как показатель работы учащегося за учебный год.</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Способы проведения презентации проектов. Использова</w:t>
      </w:r>
      <w:r w:rsidRPr="00CB0F8C">
        <w:rPr>
          <w:rFonts w:ascii="Times New Roman" w:hAnsi="Times New Roman" w:cs="Times New Roman"/>
          <w:color w:val="000000"/>
          <w:sz w:val="24"/>
          <w:szCs w:val="24"/>
        </w:rPr>
        <w:softHyphen/>
        <w:t>ние ПК при выполнении и презентации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 xml:space="preserve">Практические работы. </w:t>
      </w:r>
      <w:r w:rsidRPr="00CB0F8C">
        <w:rPr>
          <w:rFonts w:ascii="Times New Roman" w:hAnsi="Times New Roman" w:cs="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8D6EBA" w:rsidRPr="00CB0F8C" w:rsidRDefault="008D6EBA" w:rsidP="00735F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Варианты творческих проектов из древесины и поделоч</w:t>
      </w:r>
      <w:r w:rsidRPr="00CB0F8C">
        <w:rPr>
          <w:rFonts w:ascii="Times New Roman" w:hAnsi="Times New Roman" w:cs="Times New Roman"/>
          <w:i/>
          <w:iCs/>
          <w:color w:val="000000"/>
          <w:sz w:val="24"/>
          <w:szCs w:val="24"/>
        </w:rPr>
        <w:softHyphen/>
        <w:t xml:space="preserve">ных материалов: </w:t>
      </w:r>
      <w:r w:rsidRPr="00CB0F8C">
        <w:rPr>
          <w:rFonts w:ascii="Times New Roman" w:hAnsi="Times New Roman" w:cs="Times New Roman"/>
          <w:color w:val="000000"/>
          <w:sz w:val="24"/>
          <w:szCs w:val="24"/>
        </w:rPr>
        <w:t>предметы обихода и интерьера (подставки для ручек и карандашей, настольная полочка для дисков, полоч</w:t>
      </w:r>
      <w:r w:rsidRPr="00CB0F8C">
        <w:rPr>
          <w:rFonts w:ascii="Times New Roman" w:hAnsi="Times New Roman" w:cs="Times New Roman"/>
          <w:color w:val="000000"/>
          <w:sz w:val="24"/>
          <w:szCs w:val="24"/>
        </w:rPr>
        <w:softHyphen/>
        <w:t>ки для цветов, подставки под горячую посуду, разделочные дос</w:t>
      </w:r>
      <w:r w:rsidRPr="00CB0F8C">
        <w:rPr>
          <w:rFonts w:ascii="Times New Roman" w:hAnsi="Times New Roman" w:cs="Times New Roman"/>
          <w:color w:val="000000"/>
          <w:sz w:val="24"/>
          <w:szCs w:val="24"/>
        </w:rPr>
        <w:softHyphen/>
        <w:t>ки, подвеска для отрывного календаря, домики для птиц, деко</w:t>
      </w:r>
      <w:r w:rsidRPr="00CB0F8C">
        <w:rPr>
          <w:rFonts w:ascii="Times New Roman" w:hAnsi="Times New Roman" w:cs="Times New Roman"/>
          <w:color w:val="000000"/>
          <w:sz w:val="24"/>
          <w:szCs w:val="24"/>
        </w:rPr>
        <w:softHyphen/>
        <w:t>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w:t>
      </w:r>
      <w:r w:rsidRPr="00CB0F8C">
        <w:rPr>
          <w:rFonts w:ascii="Times New Roman" w:hAnsi="Times New Roman" w:cs="Times New Roman"/>
          <w:color w:val="000000"/>
          <w:sz w:val="24"/>
          <w:szCs w:val="24"/>
        </w:rPr>
        <w:softHyphen/>
        <w:t>лы для учебных занятий и др.</w:t>
      </w:r>
    </w:p>
    <w:p w:rsidR="008D6EBA" w:rsidRPr="003F71EA" w:rsidRDefault="008D6EBA" w:rsidP="003F71E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color w:val="000000"/>
          <w:sz w:val="24"/>
          <w:szCs w:val="24"/>
        </w:rPr>
        <w:t>Варианты творческих проектов из металлов и искусст</w:t>
      </w:r>
      <w:r w:rsidRPr="00CB0F8C">
        <w:rPr>
          <w:rFonts w:ascii="Times New Roman" w:hAnsi="Times New Roman" w:cs="Times New Roman"/>
          <w:i/>
          <w:iCs/>
          <w:color w:val="000000"/>
          <w:sz w:val="24"/>
          <w:szCs w:val="24"/>
        </w:rPr>
        <w:softHyphen/>
        <w:t xml:space="preserve">венных материалов: </w:t>
      </w:r>
      <w:r w:rsidRPr="00CB0F8C">
        <w:rPr>
          <w:rFonts w:ascii="Times New Roman" w:hAnsi="Times New Roman" w:cs="Times New Roman"/>
          <w:color w:val="000000"/>
          <w:sz w:val="24"/>
          <w:szCs w:val="24"/>
        </w:rPr>
        <w:t>предметы обихода и интерьера (ручки для дверей, подставки для цветов, декоративные подсвечники, под</w:t>
      </w:r>
      <w:r w:rsidRPr="00CB0F8C">
        <w:rPr>
          <w:rFonts w:ascii="Times New Roman" w:hAnsi="Times New Roman" w:cs="Times New Roman"/>
          <w:color w:val="000000"/>
          <w:sz w:val="24"/>
          <w:szCs w:val="24"/>
        </w:rPr>
        <w:softHyphen/>
        <w:t>ставки под горячую посуду, брелок, подставка для книг, декора</w:t>
      </w:r>
      <w:r w:rsidRPr="00CB0F8C">
        <w:rPr>
          <w:rFonts w:ascii="Times New Roman" w:hAnsi="Times New Roman" w:cs="Times New Roman"/>
          <w:color w:val="000000"/>
          <w:sz w:val="24"/>
          <w:szCs w:val="24"/>
        </w:rPr>
        <w:softHyphen/>
        <w:t>тивные цепочки, номерок на дверь квартиры), отвёртка, под</w:t>
      </w:r>
      <w:r w:rsidRPr="00CB0F8C">
        <w:rPr>
          <w:rFonts w:ascii="Times New Roman" w:hAnsi="Times New Roman" w:cs="Times New Roman"/>
          <w:color w:val="000000"/>
          <w:sz w:val="24"/>
          <w:szCs w:val="24"/>
        </w:rPr>
        <w:softHyphen/>
        <w:t>ставка для паяльника, коробки для мелких деталей, головолом</w:t>
      </w:r>
      <w:r w:rsidRPr="00CB0F8C">
        <w:rPr>
          <w:rFonts w:ascii="Times New Roman" w:hAnsi="Times New Roman" w:cs="Times New Roman"/>
          <w:color w:val="000000"/>
          <w:sz w:val="24"/>
          <w:szCs w:val="24"/>
        </w:rPr>
        <w:softHyphen/>
        <w:t>ки, блёсны, наглядные пособия и др.</w:t>
      </w:r>
    </w:p>
    <w:p w:rsidR="008D6EBA" w:rsidRPr="003F71EA" w:rsidRDefault="008D6EBA" w:rsidP="003F71EA">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Учебные пособия</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 А.Т. Тищенко. Технология. Индустриальные технологии: 5 класс: учебник для учащихся общеобразовательных учреждений / А.Т. Тищенко, В.Д. Симоненко.  – М.: Вентана – Граф, 2015. -192 с.</w:t>
      </w:r>
    </w:p>
    <w:p w:rsidR="006C3EEA" w:rsidRDefault="008D6EBA" w:rsidP="006C3EEA">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Методические пособия</w:t>
      </w:r>
      <w:bookmarkStart w:id="82" w:name="_Toc430380993"/>
    </w:p>
    <w:p w:rsidR="006C3EEA" w:rsidRDefault="008D6EBA" w:rsidP="006C3EEA">
      <w:pPr>
        <w:spacing w:after="0" w:line="240" w:lineRule="auto"/>
        <w:ind w:firstLine="709"/>
        <w:jc w:val="both"/>
        <w:rPr>
          <w:rFonts w:ascii="Times New Roman" w:hAnsi="Times New Roman" w:cs="Times New Roman"/>
          <w:sz w:val="24"/>
          <w:szCs w:val="24"/>
        </w:rPr>
      </w:pPr>
      <w:r w:rsidRPr="00A915A5">
        <w:rPr>
          <w:rFonts w:ascii="Times New Roman" w:hAnsi="Times New Roman" w:cs="Times New Roman"/>
          <w:sz w:val="24"/>
          <w:szCs w:val="24"/>
        </w:rPr>
        <w:t>1. А.Т. Тищенко. Технология. Индустриальные технологии. 5 класс. Методическое пособие. ФГОС– М.: Вентана – Граф, 2015. -144 с.</w:t>
      </w:r>
      <w:bookmarkStart w:id="83" w:name="_Toc430380994"/>
      <w:bookmarkEnd w:id="82"/>
    </w:p>
    <w:p w:rsidR="008D6EBA" w:rsidRPr="006C3EEA" w:rsidRDefault="008D6EBA" w:rsidP="006C3EEA">
      <w:pPr>
        <w:spacing w:after="0" w:line="240" w:lineRule="auto"/>
        <w:ind w:firstLine="709"/>
        <w:jc w:val="both"/>
        <w:rPr>
          <w:rFonts w:ascii="Times New Roman" w:hAnsi="Times New Roman" w:cs="Times New Roman"/>
          <w:b/>
          <w:sz w:val="24"/>
          <w:szCs w:val="24"/>
        </w:rPr>
      </w:pPr>
      <w:r w:rsidRPr="00A915A5">
        <w:rPr>
          <w:rFonts w:ascii="Times New Roman" w:hAnsi="Times New Roman" w:cs="Times New Roman"/>
          <w:sz w:val="24"/>
          <w:szCs w:val="24"/>
        </w:rPr>
        <w:t>2</w:t>
      </w:r>
      <w:r w:rsidRPr="00A915A5">
        <w:rPr>
          <w:rFonts w:ascii="Times New Roman" w:eastAsiaTheme="minorEastAsia" w:hAnsi="Times New Roman" w:cs="Times New Roman"/>
          <w:sz w:val="24"/>
          <w:szCs w:val="24"/>
        </w:rPr>
        <w:t>.</w:t>
      </w:r>
      <w:r w:rsidRPr="00A915A5">
        <w:rPr>
          <w:rFonts w:ascii="Times New Roman" w:hAnsi="Times New Roman" w:cs="Times New Roman"/>
          <w:sz w:val="24"/>
          <w:szCs w:val="24"/>
        </w:rPr>
        <w:t xml:space="preserve"> А.Т. Тищенко. Технология. Индустриальные технологии. 5 класс. Рабочая тетрадь. ФГОС– М.: Вентана – Граф, 2015. -80 с.</w:t>
      </w:r>
      <w:bookmarkEnd w:id="83"/>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b/>
          <w:bCs/>
          <w:color w:val="000000"/>
        </w:rPr>
        <w:t>Перечень материально-технического обеспечения учебных мастерских.</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Мастерская состоит из одного кабинета расположенного на первом этаже, имеется инструментальная и кладовые комнаты.</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i/>
          <w:iCs/>
          <w:color w:val="000000"/>
        </w:rPr>
        <w:t>В  мастерской имеется:</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необходимый минимум ручных инструментов,</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верстаки с тисками,</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 плиты для рубки металла,</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-щетки-сметки и совки для уборки рабочих мест,</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-инструментальные шкафы,</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-станочное оборудование – сверлильные станки, токарные станки, заточной станок,</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-система принудительной вентиляции.</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-дидактический материал, учебники, таблицы, компьютер.</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-умывальник с горячей и холодной водой.</w:t>
      </w:r>
    </w:p>
    <w:p w:rsidR="008D6EBA" w:rsidRPr="00CB0F8C" w:rsidRDefault="008D6EBA" w:rsidP="00735F92">
      <w:pPr>
        <w:pStyle w:val="a7"/>
        <w:spacing w:before="0" w:beforeAutospacing="0" w:after="0" w:afterAutospacing="0"/>
        <w:ind w:firstLine="709"/>
        <w:jc w:val="both"/>
        <w:rPr>
          <w:rFonts w:ascii="Times New Roman" w:hAnsi="Times New Roman"/>
          <w:color w:val="000000"/>
        </w:rPr>
      </w:pPr>
      <w:r w:rsidRPr="00CB0F8C">
        <w:rPr>
          <w:rFonts w:ascii="Times New Roman" w:hAnsi="Times New Roman"/>
          <w:color w:val="000000"/>
        </w:rPr>
        <w:t>-стенды с правилами техники безопасности, противопожарной безопасности, санитарии и гигиены.</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Интернет-источники</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Образовательный портал «Непрерывная подготовка учителя технологии»: http://tehnologi.su</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взаимопомощи учителей: Pedsovet.su — http://pedsovet.su/load/212</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Образовательный сайт «ИКТ на уроках технологии»: http://ikt45.ru/</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учителей технологии: http://www.edu54.ru/node/87333</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Сообщество учителей технологии «Уроки творчества: искусство и технология в школе»: http://www.it-n.ru/communities.aspx?cat_no=4262&amp;tmpl=com</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Библиотека разработок по технологии: http://nsportal.ru/shkola/tekhnologiya/library</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«Лобзик»: http://www.lobzik.pri.ee/modules/news/</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учителя технологии Трудовик 45: http://trudovik45.ru</w:t>
      </w:r>
    </w:p>
    <w:p w:rsidR="008D6EBA" w:rsidRPr="00CB0F8C" w:rsidRDefault="008D6EBA" w:rsidP="00FB344F">
      <w:pPr>
        <w:numPr>
          <w:ilvl w:val="0"/>
          <w:numId w:val="160"/>
        </w:numPr>
        <w:spacing w:after="0" w:line="240" w:lineRule="auto"/>
        <w:ind w:left="0" w:firstLine="567"/>
        <w:jc w:val="both"/>
        <w:rPr>
          <w:rFonts w:ascii="Times New Roman" w:hAnsi="Times New Roman" w:cs="Times New Roman"/>
          <w:color w:val="000000"/>
          <w:sz w:val="24"/>
          <w:szCs w:val="24"/>
        </w:rPr>
      </w:pPr>
      <w:r w:rsidRPr="00CB0F8C">
        <w:rPr>
          <w:rStyle w:val="c9"/>
          <w:rFonts w:ascii="Times New Roman" w:hAnsi="Times New Roman" w:cs="Times New Roman"/>
          <w:color w:val="000000"/>
          <w:sz w:val="24"/>
          <w:szCs w:val="24"/>
        </w:rPr>
        <w:t>Сайт учителя-эксперта Технологии:</w:t>
      </w:r>
      <w:r w:rsidRPr="00CB0F8C">
        <w:rPr>
          <w:rStyle w:val="apple-converted-space"/>
          <w:rFonts w:ascii="Times New Roman" w:hAnsi="Times New Roman" w:cs="Times New Roman"/>
          <w:color w:val="000000"/>
          <w:sz w:val="24"/>
          <w:szCs w:val="24"/>
        </w:rPr>
        <w:t> </w:t>
      </w:r>
      <w:r w:rsidRPr="00CB0F8C">
        <w:rPr>
          <w:rStyle w:val="c18"/>
          <w:rFonts w:ascii="Times New Roman" w:hAnsi="Times New Roman" w:cs="Times New Roman"/>
          <w:sz w:val="24"/>
          <w:szCs w:val="24"/>
          <w:u w:val="single"/>
        </w:rPr>
        <w:t>http://technologys.info</w:t>
      </w:r>
    </w:p>
    <w:p w:rsidR="008D6EBA" w:rsidRPr="00CB0F8C" w:rsidRDefault="008D6EBA" w:rsidP="00735F92">
      <w:pPr>
        <w:autoSpaceDE w:val="0"/>
        <w:autoSpaceDN w:val="0"/>
        <w:adjustRightInd w:val="0"/>
        <w:spacing w:after="0" w:line="240" w:lineRule="auto"/>
        <w:ind w:left="720" w:firstLine="709"/>
        <w:jc w:val="both"/>
        <w:rPr>
          <w:rFonts w:ascii="Times New Roman" w:hAnsi="Times New Roman" w:cs="Times New Roman"/>
          <w:b/>
          <w:sz w:val="24"/>
          <w:szCs w:val="24"/>
        </w:rPr>
      </w:pPr>
      <w:r w:rsidRPr="00CB0F8C">
        <w:rPr>
          <w:rFonts w:ascii="Times New Roman" w:hAnsi="Times New Roman" w:cs="Times New Roman"/>
          <w:b/>
          <w:sz w:val="24"/>
          <w:szCs w:val="24"/>
        </w:rPr>
        <w:t>Дополнительная литература</w:t>
      </w:r>
    </w:p>
    <w:p w:rsidR="008D6EBA" w:rsidRPr="00CB0F8C" w:rsidRDefault="008D6EBA" w:rsidP="00735F92">
      <w:pPr>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t>1. Ворошин, Г. Б.</w:t>
      </w:r>
      <w:r w:rsidRPr="00CB0F8C">
        <w:rPr>
          <w:rFonts w:ascii="Times New Roman" w:hAnsi="Times New Roman" w:cs="Times New Roman"/>
          <w:sz w:val="24"/>
          <w:szCs w:val="24"/>
        </w:rPr>
        <w:t xml:space="preserve"> Занятие по трудовому обучению. 5 кл. Обработка древесины, металла, электротехнические и другие работы, ремонтные работы в быту : пособие для учителя труда/</w:t>
      </w:r>
    </w:p>
    <w:p w:rsidR="008D6EBA" w:rsidRPr="00CB0F8C" w:rsidRDefault="008D6EBA" w:rsidP="00735F92">
      <w:pPr>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2. Коваленко, В. И. </w:t>
      </w:r>
      <w:r w:rsidRPr="00CB0F8C">
        <w:rPr>
          <w:rFonts w:ascii="Times New Roman" w:hAnsi="Times New Roman" w:cs="Times New Roman"/>
          <w:sz w:val="24"/>
          <w:szCs w:val="24"/>
        </w:rPr>
        <w:t>Объекты труда. 5 кл. Обработка древесины и металла : пособие для учителя / В. И. Коваленко, В. В. Кулененок. – М. : Просвещение, 2009.</w:t>
      </w:r>
    </w:p>
    <w:p w:rsidR="008D6EBA" w:rsidRPr="00CB0F8C" w:rsidRDefault="008D6EBA" w:rsidP="003F71EA">
      <w:pPr>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3. Копелевич, В. Г. </w:t>
      </w:r>
      <w:r w:rsidRPr="00CB0F8C">
        <w:rPr>
          <w:rFonts w:ascii="Times New Roman" w:hAnsi="Times New Roman" w:cs="Times New Roman"/>
          <w:sz w:val="24"/>
          <w:szCs w:val="24"/>
        </w:rPr>
        <w:t>Слесарное дело / В. Г. Копелевич, И. Г. Спиридонов, Г. П. Буфетов. – М. : Просвещение, 2009.</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 «Технология»</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в 5 классе</w:t>
      </w:r>
    </w:p>
    <w:p w:rsidR="008D6EBA" w:rsidRPr="00CB0F8C" w:rsidRDefault="008D6EBA"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Обучающийся  научится:</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читать технические рисунки, эскизы, чертежи, схемы;</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D6EBA" w:rsidRPr="00CB0F8C" w:rsidRDefault="008D6EBA"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D6EBA" w:rsidRPr="00A915A5" w:rsidRDefault="008D6EBA" w:rsidP="00735F92">
      <w:pPr>
        <w:spacing w:after="0" w:line="240" w:lineRule="auto"/>
        <w:ind w:firstLine="709"/>
        <w:jc w:val="both"/>
        <w:rPr>
          <w:rFonts w:ascii="Times New Roman" w:hAnsi="Times New Roman" w:cs="Times New Roman"/>
          <w:b/>
          <w:i/>
          <w:sz w:val="24"/>
          <w:szCs w:val="24"/>
        </w:rPr>
      </w:pPr>
      <w:r w:rsidRPr="00A915A5">
        <w:rPr>
          <w:rFonts w:ascii="Times New Roman" w:hAnsi="Times New Roman" w:cs="Times New Roman"/>
          <w:b/>
          <w:i/>
          <w:sz w:val="24"/>
          <w:szCs w:val="24"/>
        </w:rPr>
        <w:t>Обучающийся получит возможность научиться:</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осуществлять технологические процессы создания или ремонта материальных объектов, имеющих инновационные элементы;</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D6EBA" w:rsidRPr="00A915A5" w:rsidRDefault="008D6EBA" w:rsidP="00735F92">
      <w:pPr>
        <w:spacing w:after="0" w:line="240" w:lineRule="auto"/>
        <w:ind w:firstLine="709"/>
        <w:jc w:val="both"/>
        <w:rPr>
          <w:rFonts w:ascii="Times New Roman" w:hAnsi="Times New Roman" w:cs="Times New Roman"/>
          <w:i/>
          <w:sz w:val="24"/>
          <w:szCs w:val="24"/>
        </w:rPr>
      </w:pPr>
      <w:r w:rsidRPr="00A915A5">
        <w:rPr>
          <w:rFonts w:ascii="Times New Roman" w:hAnsi="Times New Roman" w:cs="Times New Roman"/>
          <w:i/>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D6EBA" w:rsidRPr="00CB0F8C" w:rsidRDefault="008D6EBA" w:rsidP="003F71EA">
      <w:pPr>
        <w:spacing w:after="0" w:line="240" w:lineRule="auto"/>
        <w:jc w:val="both"/>
        <w:rPr>
          <w:rFonts w:ascii="Times New Roman" w:hAnsi="Times New Roman" w:cs="Times New Roman"/>
          <w:b/>
          <w:color w:val="FF0000"/>
          <w:sz w:val="24"/>
          <w:szCs w:val="24"/>
        </w:rPr>
      </w:pPr>
    </w:p>
    <w:p w:rsidR="00FD420E" w:rsidRPr="003F71EA" w:rsidRDefault="003F71EA" w:rsidP="003F71EA">
      <w:pPr>
        <w:pStyle w:val="1"/>
        <w:jc w:val="center"/>
        <w:rPr>
          <w:rFonts w:ascii="Times New Roman" w:hAnsi="Times New Roman" w:cs="Times New Roman"/>
          <w:b/>
          <w:color w:val="auto"/>
          <w:sz w:val="28"/>
          <w:szCs w:val="28"/>
        </w:rPr>
      </w:pPr>
      <w:bookmarkStart w:id="84" w:name="_Toc446788892"/>
      <w:r>
        <w:rPr>
          <w:rFonts w:ascii="Times New Roman" w:hAnsi="Times New Roman" w:cs="Times New Roman"/>
          <w:b/>
          <w:color w:val="auto"/>
          <w:sz w:val="28"/>
          <w:szCs w:val="28"/>
        </w:rPr>
        <w:t xml:space="preserve">2.2.16. </w:t>
      </w:r>
      <w:r w:rsidR="001A0D89" w:rsidRPr="003F71EA">
        <w:rPr>
          <w:rFonts w:ascii="Times New Roman" w:hAnsi="Times New Roman" w:cs="Times New Roman"/>
          <w:b/>
          <w:color w:val="auto"/>
          <w:sz w:val="28"/>
          <w:szCs w:val="28"/>
        </w:rPr>
        <w:t>Физическая культура</w:t>
      </w:r>
      <w:bookmarkStart w:id="85" w:name="_Toc398586881"/>
      <w:bookmarkEnd w:id="84"/>
    </w:p>
    <w:p w:rsidR="003F71EA" w:rsidRDefault="003F71EA" w:rsidP="00735F92">
      <w:pPr>
        <w:spacing w:after="0" w:line="240" w:lineRule="auto"/>
        <w:ind w:firstLine="709"/>
        <w:jc w:val="center"/>
        <w:rPr>
          <w:rFonts w:ascii="Times New Roman" w:hAnsi="Times New Roman" w:cs="Times New Roman"/>
          <w:bCs/>
          <w:color w:val="000000"/>
          <w:sz w:val="24"/>
          <w:szCs w:val="24"/>
        </w:rPr>
      </w:pPr>
    </w:p>
    <w:p w:rsidR="00FD420E" w:rsidRPr="00A915A5" w:rsidRDefault="00FD420E" w:rsidP="00735F92">
      <w:pPr>
        <w:spacing w:after="0" w:line="240" w:lineRule="auto"/>
        <w:ind w:firstLine="709"/>
        <w:jc w:val="center"/>
        <w:rPr>
          <w:rFonts w:ascii="Times New Roman" w:hAnsi="Times New Roman" w:cs="Times New Roman"/>
          <w:color w:val="000000"/>
          <w:sz w:val="24"/>
          <w:szCs w:val="24"/>
        </w:rPr>
      </w:pPr>
      <w:r w:rsidRPr="00A915A5">
        <w:rPr>
          <w:rFonts w:ascii="Times New Roman" w:hAnsi="Times New Roman" w:cs="Times New Roman"/>
          <w:bCs/>
          <w:color w:val="000000"/>
          <w:sz w:val="24"/>
          <w:szCs w:val="24"/>
        </w:rPr>
        <w:t>ПОЯСНИТЕЛЬНАЯ ЗАПИСКА</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Рабочая  программа по физической культуре составлена учителем физической культуры МАОУ «Ленской СОШ» Кунгурского района Пермского края Чернышовой Екатериной Александровной для 5-х классов на основе федерального компонента Государственного стандарта основного общего образования.</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Работа составлена на основе комплексной программы физического воспитания обучающихся 1-11 классов. Автор</w:t>
      </w:r>
      <w:r w:rsidRPr="00CB0F8C">
        <w:rPr>
          <w:rFonts w:ascii="Times New Roman" w:hAnsi="Times New Roman" w:cs="Times New Roman"/>
          <w:sz w:val="24"/>
          <w:szCs w:val="24"/>
        </w:rPr>
        <w:t>ом - составителем которой являются В.И.Лях и А.А.Зданевич; издательство «Просвещение», Москва - 2010г</w:t>
      </w:r>
      <w:r w:rsidRPr="00CB0F8C">
        <w:rPr>
          <w:rFonts w:ascii="Times New Roman" w:hAnsi="Times New Roman" w:cs="Times New Roman"/>
          <w:color w:val="000000"/>
          <w:sz w:val="24"/>
          <w:szCs w:val="24"/>
        </w:rPr>
        <w:t xml:space="preserve"> Допущено Министерством образования  и науки Российской Федерации).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старших школьников.</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для 5-х классов (девушки) рассчитана  на 102 часов при 3-х разовых занятиях в неделю.</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Концепция программы</w:t>
      </w:r>
      <w:r w:rsidRPr="00CB0F8C">
        <w:rPr>
          <w:rFonts w:ascii="Times New Roman" w:hAnsi="Times New Roman" w:cs="Times New Roman"/>
          <w:color w:val="000000"/>
          <w:sz w:val="24"/>
          <w:szCs w:val="24"/>
        </w:rPr>
        <w:t>– удовлетворение личной потребности в двигательной активности, повышение уровня физической подготовленности.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На современном этапе общественного развития главенствующее значение приобретает формирование физически здоровой, социально активной, конкурентоспособной и гармонически развитой личности, способной к самореализации.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Особенности программы:</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Акцент на формирование научно-обоснованного мировоззрения;</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Программный материал разработан на основе общегосударственного стандарта высшего профессионального образования в сфере физической культуры;</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Акцент на оздоровительный, образовательный, воспитательный  эффект на занятиях спортивными играми;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Многообразие предлагаемых знаний, средств и форм физкультурной деятельности;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Ярко выражен информационный компонент;</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Организация содержания программы по разделам: теоретическая, общая физическая, специальная физическая, техническая, тактическая, интегральная, инструкторская и судейская подготовка.</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Программа состоит из двух частей: нормативной и методической.</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 xml:space="preserve">Цель программы: </w:t>
      </w:r>
      <w:r w:rsidRPr="00CB0F8C">
        <w:rPr>
          <w:rFonts w:ascii="Times New Roman" w:hAnsi="Times New Roman" w:cs="Times New Roman"/>
          <w:color w:val="000000"/>
          <w:sz w:val="24"/>
          <w:szCs w:val="24"/>
        </w:rPr>
        <w:t>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D420E" w:rsidRPr="00CB0F8C" w:rsidRDefault="00FD420E" w:rsidP="00735F92">
      <w:pPr>
        <w:spacing w:after="0" w:line="240" w:lineRule="auto"/>
        <w:ind w:firstLine="709"/>
        <w:jc w:val="both"/>
        <w:rPr>
          <w:rFonts w:ascii="Times New Roman" w:hAnsi="Times New Roman" w:cs="Times New Roman"/>
          <w:color w:val="000000"/>
          <w:sz w:val="24"/>
          <w:szCs w:val="24"/>
        </w:rPr>
      </w:pPr>
      <w:r w:rsidRPr="00CB0F8C">
        <w:rPr>
          <w:rFonts w:ascii="Times New Roman" w:hAnsi="Times New Roman" w:cs="Times New Roman"/>
          <w:b/>
          <w:bCs/>
          <w:color w:val="000000"/>
          <w:sz w:val="24"/>
          <w:szCs w:val="24"/>
        </w:rPr>
        <w:t>Задачи программы:</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-укрепление здоровья, развитие основных физических качеств и повышение функциональных возможностей организма;</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формирование культуры движений, обогащение двигательного опыта физическими упражнениями с общеразвивающей и оздоровительной направленностью, техническими действиями и приемами базовых видов спорта;</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FD420E" w:rsidRPr="00CB0F8C" w:rsidRDefault="00FD420E" w:rsidP="00735F92">
      <w:pPr>
        <w:spacing w:after="0" w:line="240" w:lineRule="auto"/>
        <w:ind w:left="360" w:firstLine="709"/>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 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Место учебного предмета в учебном плане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соответствии с ФБУП учебный предмет «Физическая культура» вводится как обязательный предмет в средней школе, на его преподавание отводится  102 часа в год из расчета 3 часа в неделю.</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r w:rsidRPr="00CB0F8C">
        <w:rPr>
          <w:rFonts w:ascii="Times New Roman" w:eastAsia="Times New Roman" w:hAnsi="Times New Roman" w:cs="Times New Roman"/>
          <w:sz w:val="24"/>
          <w:szCs w:val="24"/>
          <w:lang w:eastAsia="ru-RU"/>
        </w:rPr>
        <w:t>.</w:t>
      </w:r>
    </w:p>
    <w:p w:rsidR="00FD420E" w:rsidRPr="00CB0F8C" w:rsidRDefault="00FD420E" w:rsidP="003F71EA">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данном разделе представлены итоговые результаты освоения программного материала по предмету «Физическая культура», которые должны демонстрировать учащиеся по завершении обучения в 5 классе.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Личностные результаты</w:t>
      </w:r>
      <w:r w:rsidRPr="00CB0F8C">
        <w:rPr>
          <w:rFonts w:ascii="Times New Roman" w:eastAsia="Times New Roman" w:hAnsi="Times New Roman" w:cs="Times New Roman"/>
          <w:sz w:val="24"/>
          <w:szCs w:val="24"/>
          <w:lang w:eastAsia="ru-RU"/>
        </w:rPr>
        <w:t> формируются в ходе изучения физической культуры и отражают:</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воспитание патриотизма, любви и уважения к Отечеству, чувства гордости за свою Родину;</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знание истории физической культуры своего народа;</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воспитание чувства ответственности и долга перед Родиной;</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освоение социальных норм, правил поведения;</w:t>
      </w:r>
    </w:p>
    <w:p w:rsidR="00FD420E" w:rsidRPr="00CB0F8C"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коммуникативной компетентности общении и сотрудничестве;</w:t>
      </w:r>
    </w:p>
    <w:p w:rsidR="00FD420E" w:rsidRPr="003F71EA" w:rsidRDefault="00FD420E" w:rsidP="00FB344F">
      <w:pPr>
        <w:numPr>
          <w:ilvl w:val="0"/>
          <w:numId w:val="108"/>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ценности здорового и безопасного образа жизни;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Метапредметные результаты</w:t>
      </w:r>
      <w:r w:rsidRPr="00CB0F8C">
        <w:rPr>
          <w:rFonts w:ascii="Times New Roman" w:eastAsia="Times New Roman" w:hAnsi="Times New Roman" w:cs="Times New Roman"/>
          <w:sz w:val="24"/>
          <w:szCs w:val="24"/>
          <w:lang w:eastAsia="ru-RU"/>
        </w:rPr>
        <w:t> отражаются в универсальных умениях. Это:</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самостоятельно планировать пути достижения целей;</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корректировать свои действия;</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оценивать правильность выполнения учебной задачи;</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владеть основами самоконтроля, самооценки, принятия решений;</w:t>
      </w:r>
    </w:p>
    <w:p w:rsidR="00FD420E" w:rsidRPr="00CB0F8C"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работать индивидуально и в группе;</w:t>
      </w:r>
    </w:p>
    <w:p w:rsidR="00FD420E" w:rsidRPr="003F71EA" w:rsidRDefault="00FD420E" w:rsidP="00FB344F">
      <w:pPr>
        <w:numPr>
          <w:ilvl w:val="0"/>
          <w:numId w:val="109"/>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умение формулировать, аргументировать и отстаивать свое мнение;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Предметные результаты</w:t>
      </w:r>
      <w:r w:rsidRPr="00CB0F8C">
        <w:rPr>
          <w:rFonts w:ascii="Times New Roman" w:eastAsia="Times New Roman" w:hAnsi="Times New Roman" w:cs="Times New Roman"/>
          <w:sz w:val="24"/>
          <w:szCs w:val="24"/>
          <w:lang w:eastAsia="ru-RU"/>
        </w:rPr>
        <w:t> отражают:</w:t>
      </w:r>
    </w:p>
    <w:p w:rsidR="00FD420E" w:rsidRPr="00CB0F8C" w:rsidRDefault="00FD420E" w:rsidP="00FB344F">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укреплении и сохранении здоровья;</w:t>
      </w:r>
    </w:p>
    <w:p w:rsidR="00FD420E" w:rsidRPr="00CB0F8C" w:rsidRDefault="00FD420E" w:rsidP="00FB344F">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овладение системой знаний о физическом совершенствовании человека, умение отбирать физические упражнения и регулировать физическую нагрузку с учетом индивидуальных возможностей и особенностей организма;</w:t>
      </w:r>
    </w:p>
    <w:p w:rsidR="00FD420E" w:rsidRPr="00CB0F8C" w:rsidRDefault="00FD420E" w:rsidP="00FB344F">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знание правил техники безопасности и профилактики травматизма;</w:t>
      </w:r>
    </w:p>
    <w:p w:rsidR="00FD420E" w:rsidRPr="00CB0F8C" w:rsidRDefault="00FD420E" w:rsidP="00FB344F">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умения вести наблюдение за динамикой своего развития и своих основных физических качеств и функциональных возможностей;</w:t>
      </w:r>
    </w:p>
    <w:p w:rsidR="00FD420E" w:rsidRPr="00CB0F8C" w:rsidRDefault="00FD420E" w:rsidP="00FB344F">
      <w:pPr>
        <w:numPr>
          <w:ilvl w:val="0"/>
          <w:numId w:val="110"/>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формирование умение выполнять комплексы общеразвивающих, оздоровительных и корригирующих упражнений;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Содержание курса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Рабочая программа состоит из трех разделов: «Знания о физической культуре», «Способы двигательной (физкультурной) деятельности», «Физическое совершенствование».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«Знания о физической культуре»</w:t>
      </w:r>
      <w:r w:rsidRPr="00CB0F8C">
        <w:rPr>
          <w:rFonts w:ascii="Times New Roman" w:eastAsia="Times New Roman" w:hAnsi="Times New Roman" w:cs="Times New Roman"/>
          <w:sz w:val="24"/>
          <w:szCs w:val="24"/>
          <w:lang w:eastAsia="ru-RU"/>
        </w:rPr>
        <w:t> соответствует основным представлениям развитии познавательной активности человека и включает в себя такие учебные темы, как</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«История физической культуры»</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Олимпийские игры древности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Возрождение Олимпийских игр и олимпийского движения</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«Физическая культура (основные понятия)»</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Физическое развитие человека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«Физическая культура человека»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Режим дня и его основное содержание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Проведении самостоятельных занятий по коррекции осанки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«Способы двигательной (физкультурной) деятельности»</w:t>
      </w:r>
      <w:r w:rsidRPr="00CB0F8C">
        <w:rPr>
          <w:rFonts w:ascii="Times New Roman" w:eastAsia="Times New Roman" w:hAnsi="Times New Roman" w:cs="Times New Roman"/>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Раздел включает в себя такие темы</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«Организация и проведение самостоятельных занятий физической культурой»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Выбор упражнений и составление комплексов УУГ</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«Оценка эффективности занятий физической культурой»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самонаблюдение и самоконтроль</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Раздел «Физическое совершенствование»  </w:t>
      </w:r>
      <w:r w:rsidRPr="00CB0F8C">
        <w:rPr>
          <w:rFonts w:ascii="Times New Roman" w:eastAsia="Times New Roman" w:hAnsi="Times New Roman" w:cs="Times New Roman"/>
          <w:sz w:val="24"/>
          <w:szCs w:val="24"/>
          <w:lang w:eastAsia="ru-RU"/>
        </w:rPr>
        <w:t>ориентирован на гармоничное физическое развитие, всестороннюю физическую подготовку, укрепление здоровья. Раздел включает в себя ряд основных тем: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«Физкультурно-оздоровительная деятельность»</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оздоровительные формы занятий в режиме учебного дня и учебной недели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«Спортивно-оздоровительная деятельность с общеразвивающей направленностью»</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гимнастика с основами акробатики: </w:t>
      </w:r>
      <w:r w:rsidRPr="00CB0F8C">
        <w:rPr>
          <w:rFonts w:ascii="Times New Roman" w:eastAsia="Times New Roman" w:hAnsi="Times New Roman" w:cs="Times New Roman"/>
          <w:i/>
          <w:iCs/>
          <w:sz w:val="24"/>
          <w:szCs w:val="24"/>
          <w:lang w:eastAsia="ru-RU"/>
        </w:rPr>
        <w:t>организующие команды и приемы </w:t>
      </w:r>
      <w:r w:rsidRPr="00CB0F8C">
        <w:rPr>
          <w:rFonts w:ascii="Times New Roman" w:eastAsia="Times New Roman" w:hAnsi="Times New Roman" w:cs="Times New Roman"/>
          <w:sz w:val="24"/>
          <w:szCs w:val="24"/>
          <w:lang w:eastAsia="ru-RU"/>
        </w:rPr>
        <w:t>(построения и перестроения на месте; передвижение строевым шагом); </w:t>
      </w:r>
      <w:r w:rsidRPr="00CB0F8C">
        <w:rPr>
          <w:rFonts w:ascii="Times New Roman" w:eastAsia="Times New Roman" w:hAnsi="Times New Roman" w:cs="Times New Roman"/>
          <w:i/>
          <w:iCs/>
          <w:sz w:val="24"/>
          <w:szCs w:val="24"/>
          <w:lang w:eastAsia="ru-RU"/>
        </w:rPr>
        <w:t>упражнения общеразвивающей направленности с предметами и без </w:t>
      </w:r>
      <w:r w:rsidRPr="00CB0F8C">
        <w:rPr>
          <w:rFonts w:ascii="Times New Roman" w:eastAsia="Times New Roman" w:hAnsi="Times New Roman" w:cs="Times New Roman"/>
          <w:sz w:val="24"/>
          <w:szCs w:val="24"/>
          <w:lang w:eastAsia="ru-RU"/>
        </w:rPr>
        <w:t>(сочетание различных положений рук, ног, туловища; на месте и в движении; простые связки; с набивным мячом, гантелями, скакалкой, обручами, палками); </w:t>
      </w:r>
      <w:r w:rsidRPr="00CB0F8C">
        <w:rPr>
          <w:rFonts w:ascii="Times New Roman" w:eastAsia="Times New Roman" w:hAnsi="Times New Roman" w:cs="Times New Roman"/>
          <w:i/>
          <w:iCs/>
          <w:sz w:val="24"/>
          <w:szCs w:val="24"/>
          <w:lang w:eastAsia="ru-RU"/>
        </w:rPr>
        <w:t>акробатические упражнения и комбинации </w:t>
      </w:r>
      <w:r w:rsidRPr="00CB0F8C">
        <w:rPr>
          <w:rFonts w:ascii="Times New Roman" w:eastAsia="Times New Roman" w:hAnsi="Times New Roman" w:cs="Times New Roman"/>
          <w:sz w:val="24"/>
          <w:szCs w:val="24"/>
          <w:lang w:eastAsia="ru-RU"/>
        </w:rPr>
        <w:t>(кувырок вперед и назад; стойка на лопатках); </w:t>
      </w:r>
      <w:r w:rsidRPr="00CB0F8C">
        <w:rPr>
          <w:rFonts w:ascii="Times New Roman" w:eastAsia="Times New Roman" w:hAnsi="Times New Roman" w:cs="Times New Roman"/>
          <w:i/>
          <w:iCs/>
          <w:sz w:val="24"/>
          <w:szCs w:val="24"/>
          <w:lang w:eastAsia="ru-RU"/>
        </w:rPr>
        <w:t>опорные прыжки</w:t>
      </w:r>
      <w:r w:rsidRPr="00CB0F8C">
        <w:rPr>
          <w:rFonts w:ascii="Times New Roman" w:eastAsia="Times New Roman" w:hAnsi="Times New Roman" w:cs="Times New Roman"/>
          <w:sz w:val="24"/>
          <w:szCs w:val="24"/>
          <w:lang w:eastAsia="ru-RU"/>
        </w:rPr>
        <w:t> (вскок в упор присев; соскок прогнувшись); </w:t>
      </w:r>
      <w:r w:rsidRPr="00CB0F8C">
        <w:rPr>
          <w:rFonts w:ascii="Times New Roman" w:eastAsia="Times New Roman" w:hAnsi="Times New Roman" w:cs="Times New Roman"/>
          <w:i/>
          <w:iCs/>
          <w:sz w:val="24"/>
          <w:szCs w:val="24"/>
          <w:lang w:eastAsia="ru-RU"/>
        </w:rPr>
        <w:t>висы и упоры </w:t>
      </w:r>
      <w:r w:rsidRPr="00CB0F8C">
        <w:rPr>
          <w:rFonts w:ascii="Times New Roman" w:eastAsia="Times New Roman" w:hAnsi="Times New Roman" w:cs="Times New Roman"/>
          <w:sz w:val="24"/>
          <w:szCs w:val="24"/>
          <w:lang w:eastAsia="ru-RU"/>
        </w:rPr>
        <w:t>(мал – вис прогнувшись и согнувшись; подтягивание в висе; поднимание прямых ног в висе; дев – смешанные висы; подтягивание из виса лежа); </w:t>
      </w:r>
      <w:r w:rsidRPr="00CB0F8C">
        <w:rPr>
          <w:rFonts w:ascii="Times New Roman" w:eastAsia="Times New Roman" w:hAnsi="Times New Roman" w:cs="Times New Roman"/>
          <w:i/>
          <w:iCs/>
          <w:sz w:val="24"/>
          <w:szCs w:val="24"/>
          <w:lang w:eastAsia="ru-RU"/>
        </w:rPr>
        <w:t>ритмическая гимнастика</w:t>
      </w:r>
      <w:r w:rsidRPr="00CB0F8C">
        <w:rPr>
          <w:rFonts w:ascii="Times New Roman" w:eastAsia="Times New Roman" w:hAnsi="Times New Roman" w:cs="Times New Roman"/>
          <w:sz w:val="24"/>
          <w:szCs w:val="24"/>
          <w:lang w:eastAsia="ru-RU"/>
        </w:rPr>
        <w:t>;</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легкая атлетика: </w:t>
      </w:r>
      <w:r w:rsidRPr="00CB0F8C">
        <w:rPr>
          <w:rFonts w:ascii="Times New Roman" w:eastAsia="Times New Roman" w:hAnsi="Times New Roman" w:cs="Times New Roman"/>
          <w:i/>
          <w:iCs/>
          <w:sz w:val="24"/>
          <w:szCs w:val="24"/>
          <w:lang w:eastAsia="ru-RU"/>
        </w:rPr>
        <w:t>беговые упражнения</w:t>
      </w:r>
      <w:r w:rsidRPr="00CB0F8C">
        <w:rPr>
          <w:rFonts w:ascii="Times New Roman" w:eastAsia="Times New Roman" w:hAnsi="Times New Roman" w:cs="Times New Roman"/>
          <w:sz w:val="24"/>
          <w:szCs w:val="24"/>
          <w:lang w:eastAsia="ru-RU"/>
        </w:rPr>
        <w:t> (бег на короткие, средние, длинные дистанции), высокий и низкий старт; ускорения с высокого старта; кроссовый бег, бег с преодолением препятствий; гладкий равномерный бег на учебные дистанции; </w:t>
      </w:r>
      <w:r w:rsidRPr="00CB0F8C">
        <w:rPr>
          <w:rFonts w:ascii="Times New Roman" w:eastAsia="Times New Roman" w:hAnsi="Times New Roman" w:cs="Times New Roman"/>
          <w:i/>
          <w:iCs/>
          <w:sz w:val="24"/>
          <w:szCs w:val="24"/>
          <w:lang w:eastAsia="ru-RU"/>
        </w:rPr>
        <w:t>прыжковые упражнения</w:t>
      </w:r>
      <w:r w:rsidRPr="00CB0F8C">
        <w:rPr>
          <w:rFonts w:ascii="Times New Roman" w:eastAsia="Times New Roman" w:hAnsi="Times New Roman" w:cs="Times New Roman"/>
          <w:sz w:val="24"/>
          <w:szCs w:val="24"/>
          <w:lang w:eastAsia="ru-RU"/>
        </w:rPr>
        <w:t> ( прыжок в высоту способом «перешагивание»); </w:t>
      </w:r>
      <w:r w:rsidRPr="00CB0F8C">
        <w:rPr>
          <w:rFonts w:ascii="Times New Roman" w:eastAsia="Times New Roman" w:hAnsi="Times New Roman" w:cs="Times New Roman"/>
          <w:i/>
          <w:iCs/>
          <w:sz w:val="24"/>
          <w:szCs w:val="24"/>
          <w:lang w:eastAsia="ru-RU"/>
        </w:rPr>
        <w:t>упражнения в метании</w:t>
      </w:r>
      <w:r w:rsidRPr="00CB0F8C">
        <w:rPr>
          <w:rFonts w:ascii="Times New Roman" w:eastAsia="Times New Roman" w:hAnsi="Times New Roman" w:cs="Times New Roman"/>
          <w:sz w:val="24"/>
          <w:szCs w:val="24"/>
          <w:lang w:eastAsia="ru-RU"/>
        </w:rPr>
        <w:t> (метание малого мяча в вертикальную и горизонтальную цель, метание малого мяча с места и с разбега (3-4 шагов);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лыжные гонки: </w:t>
      </w:r>
      <w:r w:rsidRPr="00CB0F8C">
        <w:rPr>
          <w:rFonts w:ascii="Times New Roman" w:eastAsia="Times New Roman" w:hAnsi="Times New Roman" w:cs="Times New Roman"/>
          <w:i/>
          <w:iCs/>
          <w:sz w:val="24"/>
          <w:szCs w:val="24"/>
          <w:lang w:eastAsia="ru-RU"/>
        </w:rPr>
        <w:t>передвижение на лыжах</w:t>
      </w:r>
      <w:r w:rsidRPr="00CB0F8C">
        <w:rPr>
          <w:rFonts w:ascii="Times New Roman" w:eastAsia="Times New Roman" w:hAnsi="Times New Roman" w:cs="Times New Roman"/>
          <w:sz w:val="24"/>
          <w:szCs w:val="24"/>
          <w:lang w:eastAsia="ru-RU"/>
        </w:rPr>
        <w:t> (попеременный двухшажный ход, одновременный бесшажный ход); </w:t>
      </w:r>
      <w:r w:rsidRPr="00CB0F8C">
        <w:rPr>
          <w:rFonts w:ascii="Times New Roman" w:eastAsia="Times New Roman" w:hAnsi="Times New Roman" w:cs="Times New Roman"/>
          <w:i/>
          <w:iCs/>
          <w:sz w:val="24"/>
          <w:szCs w:val="24"/>
          <w:lang w:eastAsia="ru-RU"/>
        </w:rPr>
        <w:t>подъемы, спуски, повороты</w:t>
      </w:r>
      <w:r w:rsidRPr="00CB0F8C">
        <w:rPr>
          <w:rFonts w:ascii="Times New Roman" w:eastAsia="Times New Roman" w:hAnsi="Times New Roman" w:cs="Times New Roman"/>
          <w:sz w:val="24"/>
          <w:szCs w:val="24"/>
          <w:lang w:eastAsia="ru-RU"/>
        </w:rPr>
        <w:t>( торможение «плугом», подъем «полуелочкой», поворот «переступанием»);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баскетбол: </w:t>
      </w:r>
      <w:r w:rsidRPr="00CB0F8C">
        <w:rPr>
          <w:rFonts w:ascii="Times New Roman" w:eastAsia="Times New Roman" w:hAnsi="Times New Roman" w:cs="Times New Roman"/>
          <w:i/>
          <w:iCs/>
          <w:sz w:val="24"/>
          <w:szCs w:val="24"/>
          <w:lang w:eastAsia="ru-RU"/>
        </w:rPr>
        <w:t>овладение техникой передвижения, остановок, поворотов, стоек</w:t>
      </w:r>
      <w:r w:rsidRPr="00CB0F8C">
        <w:rPr>
          <w:rFonts w:ascii="Times New Roman" w:eastAsia="Times New Roman" w:hAnsi="Times New Roman" w:cs="Times New Roman"/>
          <w:sz w:val="24"/>
          <w:szCs w:val="24"/>
          <w:lang w:eastAsia="ru-RU"/>
        </w:rPr>
        <w:t> (стойка игрока, способы передвижения, остановка прыжком); </w:t>
      </w:r>
      <w:r w:rsidRPr="00CB0F8C">
        <w:rPr>
          <w:rFonts w:ascii="Times New Roman" w:eastAsia="Times New Roman" w:hAnsi="Times New Roman" w:cs="Times New Roman"/>
          <w:i/>
          <w:iCs/>
          <w:sz w:val="24"/>
          <w:szCs w:val="24"/>
          <w:lang w:eastAsia="ru-RU"/>
        </w:rPr>
        <w:t>ловля и передачи мяча</w:t>
      </w:r>
      <w:r w:rsidRPr="00CB0F8C">
        <w:rPr>
          <w:rFonts w:ascii="Times New Roman" w:eastAsia="Times New Roman" w:hAnsi="Times New Roman" w:cs="Times New Roman"/>
          <w:sz w:val="24"/>
          <w:szCs w:val="24"/>
          <w:lang w:eastAsia="ru-RU"/>
        </w:rPr>
        <w:t>(ловля и передача мяча двумя руками от груди); </w:t>
      </w:r>
      <w:r w:rsidRPr="00CB0F8C">
        <w:rPr>
          <w:rFonts w:ascii="Times New Roman" w:eastAsia="Times New Roman" w:hAnsi="Times New Roman" w:cs="Times New Roman"/>
          <w:i/>
          <w:iCs/>
          <w:sz w:val="24"/>
          <w:szCs w:val="24"/>
          <w:lang w:eastAsia="ru-RU"/>
        </w:rPr>
        <w:t>ведение мяча</w:t>
      </w:r>
      <w:r w:rsidRPr="00CB0F8C">
        <w:rPr>
          <w:rFonts w:ascii="Times New Roman" w:eastAsia="Times New Roman" w:hAnsi="Times New Roman" w:cs="Times New Roman"/>
          <w:sz w:val="24"/>
          <w:szCs w:val="24"/>
          <w:lang w:eastAsia="ru-RU"/>
        </w:rPr>
        <w:t> (ведение мяча в низкой, средней и высокой стойке; в движении по прямой; ведущей и неведущей рукой); </w:t>
      </w:r>
      <w:r w:rsidRPr="00CB0F8C">
        <w:rPr>
          <w:rFonts w:ascii="Times New Roman" w:eastAsia="Times New Roman" w:hAnsi="Times New Roman" w:cs="Times New Roman"/>
          <w:i/>
          <w:iCs/>
          <w:sz w:val="24"/>
          <w:szCs w:val="24"/>
          <w:lang w:eastAsia="ru-RU"/>
        </w:rPr>
        <w:t>броски мяча</w:t>
      </w:r>
      <w:r w:rsidRPr="00CB0F8C">
        <w:rPr>
          <w:rFonts w:ascii="Times New Roman" w:eastAsia="Times New Roman" w:hAnsi="Times New Roman" w:cs="Times New Roman"/>
          <w:sz w:val="24"/>
          <w:szCs w:val="24"/>
          <w:lang w:eastAsia="ru-RU"/>
        </w:rPr>
        <w:t> ( броски двумя руками от груди с места, после ведения , после ловли);</w:t>
      </w:r>
      <w:r w:rsidRPr="00CB0F8C">
        <w:rPr>
          <w:rFonts w:ascii="Times New Roman" w:eastAsia="Times New Roman" w:hAnsi="Times New Roman" w:cs="Times New Roman"/>
          <w:i/>
          <w:iCs/>
          <w:sz w:val="24"/>
          <w:szCs w:val="24"/>
          <w:lang w:eastAsia="ru-RU"/>
        </w:rPr>
        <w:t>техника защиты</w:t>
      </w:r>
      <w:r w:rsidRPr="00CB0F8C">
        <w:rPr>
          <w:rFonts w:ascii="Times New Roman" w:eastAsia="Times New Roman" w:hAnsi="Times New Roman" w:cs="Times New Roman"/>
          <w:sz w:val="24"/>
          <w:szCs w:val="24"/>
          <w:lang w:eastAsia="ru-RU"/>
        </w:rPr>
        <w:t> ( вырывание и выбивание мяча); </w:t>
      </w:r>
      <w:r w:rsidRPr="00CB0F8C">
        <w:rPr>
          <w:rFonts w:ascii="Times New Roman" w:eastAsia="Times New Roman" w:hAnsi="Times New Roman" w:cs="Times New Roman"/>
          <w:i/>
          <w:iCs/>
          <w:sz w:val="24"/>
          <w:szCs w:val="24"/>
          <w:lang w:eastAsia="ru-RU"/>
        </w:rPr>
        <w:t>тактика игры</w:t>
      </w:r>
      <w:r w:rsidRPr="00CB0F8C">
        <w:rPr>
          <w:rFonts w:ascii="Times New Roman" w:eastAsia="Times New Roman" w:hAnsi="Times New Roman" w:cs="Times New Roman"/>
          <w:sz w:val="24"/>
          <w:szCs w:val="24"/>
          <w:lang w:eastAsia="ru-RU"/>
        </w:rPr>
        <w:t> ( тактика свободного нападения; тактика позиционного нападения; нападение быстрым прорывом);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(игра по упрощенным правилам);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волейбол: </w:t>
      </w:r>
      <w:r w:rsidRPr="00CB0F8C">
        <w:rPr>
          <w:rFonts w:ascii="Times New Roman" w:eastAsia="Times New Roman" w:hAnsi="Times New Roman" w:cs="Times New Roman"/>
          <w:i/>
          <w:iCs/>
          <w:sz w:val="24"/>
          <w:szCs w:val="24"/>
          <w:lang w:eastAsia="ru-RU"/>
        </w:rPr>
        <w:t>овладение техникой передвижения, остановок, поворотов, стоек</w:t>
      </w:r>
      <w:r w:rsidRPr="00CB0F8C">
        <w:rPr>
          <w:rFonts w:ascii="Times New Roman" w:eastAsia="Times New Roman" w:hAnsi="Times New Roman" w:cs="Times New Roman"/>
          <w:sz w:val="24"/>
          <w:szCs w:val="24"/>
          <w:lang w:eastAsia="ru-RU"/>
        </w:rPr>
        <w:t> (стойка игрока, способы передвижения, комбинации); передача мяча (передача мяча сверху двумя руками на месте и после перемещения);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(игры и игровые задания с ограниченным числом игроков, пионербол, игра по упрощенным правилам);</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бадминтон: </w:t>
      </w:r>
      <w:r w:rsidRPr="00CB0F8C">
        <w:rPr>
          <w:rFonts w:ascii="Times New Roman" w:eastAsia="Times New Roman" w:hAnsi="Times New Roman" w:cs="Times New Roman"/>
          <w:i/>
          <w:iCs/>
          <w:sz w:val="24"/>
          <w:szCs w:val="24"/>
          <w:lang w:eastAsia="ru-RU"/>
        </w:rPr>
        <w:t>овладение техникой передвижения(</w:t>
      </w:r>
      <w:r w:rsidRPr="00CB0F8C">
        <w:rPr>
          <w:rFonts w:ascii="Times New Roman" w:eastAsia="Times New Roman" w:hAnsi="Times New Roman" w:cs="Times New Roman"/>
          <w:sz w:val="24"/>
          <w:szCs w:val="24"/>
          <w:lang w:eastAsia="ru-RU"/>
        </w:rPr>
        <w:t>стойка игрока, способы передвижения</w:t>
      </w:r>
      <w:r w:rsidRPr="00CB0F8C">
        <w:rPr>
          <w:rFonts w:ascii="Times New Roman" w:eastAsia="Times New Roman" w:hAnsi="Times New Roman" w:cs="Times New Roman"/>
          <w:i/>
          <w:iCs/>
          <w:sz w:val="24"/>
          <w:szCs w:val="24"/>
          <w:lang w:eastAsia="ru-RU"/>
        </w:rPr>
        <w:t>); хват ракетки и упражнения </w:t>
      </w:r>
      <w:r w:rsidRPr="00CB0F8C">
        <w:rPr>
          <w:rFonts w:ascii="Times New Roman" w:eastAsia="Times New Roman" w:hAnsi="Times New Roman" w:cs="Times New Roman"/>
          <w:sz w:val="24"/>
          <w:szCs w:val="24"/>
          <w:lang w:eastAsia="ru-RU"/>
        </w:rPr>
        <w:t>(хват ракетки, упражнения с ракеткой: «восьмерки», махи , перекидывание волана в парах); </w:t>
      </w:r>
      <w:r w:rsidRPr="00CB0F8C">
        <w:rPr>
          <w:rFonts w:ascii="Times New Roman" w:eastAsia="Times New Roman" w:hAnsi="Times New Roman" w:cs="Times New Roman"/>
          <w:i/>
          <w:iCs/>
          <w:sz w:val="24"/>
          <w:szCs w:val="24"/>
          <w:lang w:eastAsia="ru-RU"/>
        </w:rPr>
        <w:t>подача</w:t>
      </w:r>
      <w:r w:rsidRPr="00CB0F8C">
        <w:rPr>
          <w:rFonts w:ascii="Times New Roman" w:eastAsia="Times New Roman" w:hAnsi="Times New Roman" w:cs="Times New Roman"/>
          <w:sz w:val="24"/>
          <w:szCs w:val="24"/>
          <w:lang w:eastAsia="ru-RU"/>
        </w:rPr>
        <w:t> (высоко-далекая подача; короткая); удары (сверху сбоку, снизу сбоку, открытой и закрытой стороной ракетки; высокий удар сверху);  </w:t>
      </w:r>
      <w:r w:rsidRPr="00CB0F8C">
        <w:rPr>
          <w:rFonts w:ascii="Times New Roman" w:eastAsia="Times New Roman" w:hAnsi="Times New Roman" w:cs="Times New Roman"/>
          <w:i/>
          <w:iCs/>
          <w:sz w:val="24"/>
          <w:szCs w:val="24"/>
          <w:lang w:eastAsia="ru-RU"/>
        </w:rPr>
        <w:t>овладение игрой</w:t>
      </w:r>
      <w:r w:rsidRPr="00CB0F8C">
        <w:rPr>
          <w:rFonts w:ascii="Times New Roman" w:eastAsia="Times New Roman" w:hAnsi="Times New Roman" w:cs="Times New Roman"/>
          <w:sz w:val="24"/>
          <w:szCs w:val="24"/>
          <w:lang w:eastAsia="ru-RU"/>
        </w:rPr>
        <w:t> (одиночные и парные игры до 5, 11, 21 очков);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Прикладно-ориентированнная подготовка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Прикладно-ориентированнные упражнения (передвижение по пересеченной местности; спрыгивание и запрыгивание; расхождение вдвоем; лазанье по гимнастической стенке; преодоление полос препятствий;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u w:val="single"/>
          <w:lang w:eastAsia="ru-RU"/>
        </w:rPr>
        <w:t>Упражнения общеразвивающей направленности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Общефизическая подготовка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гимнастика с основами акробатики: развитие гибкости, координации движений, силы, выносливости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легкая атлетика: развитие выносливости, силы, координации движений, быстроты</w:t>
      </w:r>
    </w:p>
    <w:p w:rsidR="00177875" w:rsidRDefault="00FD420E" w:rsidP="00177875">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 лыжная подготовка: развитие выносливости, силы, координации движений, быстроты</w:t>
      </w:r>
    </w:p>
    <w:p w:rsidR="00177875" w:rsidRPr="00177875" w:rsidRDefault="00FD420E" w:rsidP="00177875">
      <w:pPr>
        <w:spacing w:after="0" w:line="240" w:lineRule="auto"/>
        <w:ind w:firstLine="709"/>
        <w:jc w:val="both"/>
        <w:rPr>
          <w:rFonts w:ascii="Times New Roman" w:eastAsia="Times New Roman" w:hAnsi="Times New Roman" w:cs="Times New Roman"/>
          <w:sz w:val="24"/>
          <w:szCs w:val="24"/>
          <w:lang w:eastAsia="ru-RU"/>
        </w:rPr>
      </w:pPr>
      <w:r w:rsidRPr="00177875">
        <w:rPr>
          <w:rFonts w:ascii="Times New Roman" w:eastAsia="Times New Roman" w:hAnsi="Times New Roman" w:cs="Times New Roman"/>
          <w:sz w:val="24"/>
          <w:szCs w:val="24"/>
          <w:lang w:eastAsia="ru-RU"/>
        </w:rPr>
        <w:t>- баскетбол: развитие выносливости, силы, быстроты</w:t>
      </w:r>
    </w:p>
    <w:p w:rsidR="00FD420E" w:rsidRPr="00177875" w:rsidRDefault="00FD420E" w:rsidP="00177875">
      <w:pPr>
        <w:spacing w:after="0" w:line="240" w:lineRule="auto"/>
        <w:ind w:left="360" w:firstLine="709"/>
        <w:jc w:val="both"/>
        <w:rPr>
          <w:rFonts w:ascii="Times New Roman" w:hAnsi="Times New Roman" w:cs="Times New Roman"/>
          <w:sz w:val="24"/>
          <w:szCs w:val="24"/>
        </w:rPr>
      </w:pPr>
      <w:r w:rsidRPr="00177875">
        <w:rPr>
          <w:rFonts w:ascii="Times New Roman" w:hAnsi="Times New Roman" w:cs="Times New Roman"/>
          <w:i/>
          <w:sz w:val="24"/>
          <w:szCs w:val="24"/>
        </w:rPr>
        <w:t>ПЕРЕЧЕНЬ ТЕМ ПРОЕКТОВ, РЕФЕРАТОВ, ИССЛЕДОВАТЕЛЬСКИХ РАБОТ ПО ПРЕДМЕТУ</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color w:val="333333"/>
          <w:sz w:val="24"/>
          <w:szCs w:val="24"/>
          <w:shd w:val="clear" w:color="auto" w:fill="FFFFFF"/>
        </w:rPr>
      </w:pPr>
      <w:r w:rsidRPr="00177875">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на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тему</w:t>
      </w:r>
      <w:r w:rsidRPr="00CB0F8C">
        <w:rPr>
          <w:rFonts w:ascii="Times New Roman" w:hAnsi="Times New Roman" w:cs="Times New Roman"/>
          <w:color w:val="333333"/>
          <w:sz w:val="24"/>
          <w:szCs w:val="24"/>
          <w:shd w:val="clear" w:color="auto" w:fill="FFFFFF"/>
        </w:rPr>
        <w:t>: "Развитие познавательных</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процессов школьников через использование подвижных игр с</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дидактической направленностью на уроках</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физической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культуры</w:t>
      </w:r>
      <w:r w:rsidRPr="00CB0F8C">
        <w:rPr>
          <w:rFonts w:ascii="Times New Roman" w:hAnsi="Times New Roman" w:cs="Times New Roman"/>
          <w:color w:val="333333"/>
          <w:sz w:val="24"/>
          <w:szCs w:val="24"/>
          <w:shd w:val="clear" w:color="auto" w:fill="FFFFFF"/>
        </w:rPr>
        <w:t>".</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color w:val="333333"/>
          <w:sz w:val="24"/>
          <w:szCs w:val="24"/>
          <w:shd w:val="clear" w:color="auto" w:fill="FFFFFF"/>
        </w:rPr>
      </w:pPr>
      <w:r w:rsidRPr="00CB0F8C">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физической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культуре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«Роль</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физических</w:t>
      </w:r>
      <w:r w:rsidRPr="00CB0F8C">
        <w:rPr>
          <w:rFonts w:ascii="Times New Roman" w:hAnsi="Times New Roman" w:cs="Times New Roman"/>
          <w:color w:val="333333"/>
          <w:sz w:val="24"/>
          <w:szCs w:val="24"/>
          <w:shd w:val="clear" w:color="auto" w:fill="FFFFFF"/>
        </w:rPr>
        <w:t>упражнений в формировании осанки школьников».</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Исследовательская</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работа</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w:t>
      </w:r>
      <w:r w:rsidRPr="00CB0F8C">
        <w:rPr>
          <w:rFonts w:ascii="Times New Roman" w:hAnsi="Times New Roman" w:cs="Times New Roman"/>
          <w:bCs/>
          <w:color w:val="333333"/>
          <w:sz w:val="24"/>
          <w:szCs w:val="24"/>
          <w:shd w:val="clear" w:color="auto" w:fill="FFFFFF"/>
        </w:rPr>
        <w:t>Физкультура</w:t>
      </w:r>
      <w:r w:rsidRPr="00CB0F8C">
        <w:rPr>
          <w:rFonts w:ascii="Times New Roman" w:hAnsi="Times New Roman" w:cs="Times New Roman"/>
          <w:color w:val="333333"/>
          <w:sz w:val="24"/>
          <w:szCs w:val="24"/>
          <w:shd w:val="clear" w:color="auto" w:fill="FFFFFF"/>
        </w:rPr>
        <w:t>, спорт, здоровье – будущее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России».</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color w:val="333333"/>
          <w:sz w:val="24"/>
          <w:szCs w:val="24"/>
          <w:shd w:val="clear" w:color="auto" w:fill="FFFFFF"/>
        </w:rPr>
        <w:t>Учебный</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проект</w:t>
      </w:r>
      <w:r w:rsidRPr="00CB0F8C">
        <w:rPr>
          <w:rFonts w:ascii="Times New Roman" w:hAnsi="Times New Roman" w:cs="Times New Roman"/>
          <w:color w:val="333333"/>
          <w:sz w:val="24"/>
          <w:szCs w:val="24"/>
          <w:shd w:val="clear" w:color="auto" w:fill="FFFFFF"/>
        </w:rPr>
        <w:t xml:space="preserve"> «Карточка «Мои результаты</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Fonts w:ascii="Times New Roman" w:hAnsi="Times New Roman" w:cs="Times New Roman"/>
          <w:color w:val="333333"/>
          <w:sz w:val="24"/>
          <w:szCs w:val="24"/>
          <w:shd w:val="clear" w:color="auto" w:fill="FFFFFF"/>
        </w:rPr>
        <w:t>»».</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Проект</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Fonts w:ascii="Times New Roman" w:hAnsi="Times New Roman" w:cs="Times New Roman"/>
          <w:color w:val="333333"/>
          <w:sz w:val="24"/>
          <w:szCs w:val="24"/>
          <w:shd w:val="clear" w:color="auto" w:fill="FFFFFF"/>
        </w:rPr>
        <w:t>: «Игры 2014 года в Сочи».</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Проект</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по</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bCs/>
          <w:color w:val="333333"/>
          <w:sz w:val="24"/>
          <w:szCs w:val="24"/>
          <w:shd w:val="clear" w:color="auto" w:fill="FFFFFF"/>
        </w:rPr>
        <w:t>физкультуре</w:t>
      </w:r>
      <w:r w:rsidRPr="00CB0F8C">
        <w:rPr>
          <w:rStyle w:val="apple-converted-space"/>
          <w:rFonts w:ascii="Times New Roman" w:hAnsi="Times New Roman" w:cs="Times New Roman"/>
          <w:color w:val="333333"/>
          <w:sz w:val="24"/>
          <w:szCs w:val="24"/>
          <w:shd w:val="clear" w:color="auto" w:fill="FFFFFF"/>
        </w:rPr>
        <w:t> </w:t>
      </w:r>
      <w:r w:rsidRPr="00CB0F8C">
        <w:rPr>
          <w:rFonts w:ascii="Times New Roman" w:hAnsi="Times New Roman" w:cs="Times New Roman"/>
          <w:color w:val="333333"/>
          <w:sz w:val="24"/>
          <w:szCs w:val="24"/>
          <w:shd w:val="clear" w:color="auto" w:fill="FFFFFF"/>
        </w:rPr>
        <w:t>«Олимпийский дневник современности».</w:t>
      </w:r>
    </w:p>
    <w:p w:rsidR="00FD420E" w:rsidRPr="00CB0F8C" w:rsidRDefault="00FD420E" w:rsidP="00FB344F">
      <w:pPr>
        <w:numPr>
          <w:ilvl w:val="0"/>
          <w:numId w:val="107"/>
        </w:numPr>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Реферат</w:t>
      </w:r>
      <w:r w:rsidRPr="00CB0F8C">
        <w:rPr>
          <w:rStyle w:val="apple-converted-space"/>
          <w:rFonts w:ascii="Times New Roman" w:hAnsi="Times New Roman" w:cs="Times New Roman"/>
          <w:color w:val="333333"/>
          <w:sz w:val="24"/>
          <w:szCs w:val="24"/>
          <w:shd w:val="clear" w:color="auto" w:fill="FFFFFF"/>
        </w:rPr>
        <w:t> </w:t>
      </w:r>
      <w:r w:rsidRPr="00CB0F8C">
        <w:rPr>
          <w:rStyle w:val="apple-converted-space"/>
          <w:rFonts w:ascii="Times New Roman" w:hAnsi="Times New Roman" w:cs="Times New Roman"/>
          <w:sz w:val="24"/>
          <w:szCs w:val="24"/>
          <w:shd w:val="clear" w:color="auto" w:fill="FFFFFF"/>
        </w:rPr>
        <w:t>«</w:t>
      </w:r>
      <w:r w:rsidRPr="00CB0F8C">
        <w:rPr>
          <w:rFonts w:ascii="Times New Roman" w:hAnsi="Times New Roman" w:cs="Times New Roman"/>
          <w:sz w:val="24"/>
          <w:szCs w:val="24"/>
          <w:shd w:val="clear" w:color="auto" w:fill="FFFFFF"/>
        </w:rPr>
        <w:t>Легкая атлетика-Королева спорта».</w:t>
      </w:r>
    </w:p>
    <w:p w:rsidR="00FD420E" w:rsidRPr="00CB0F8C" w:rsidRDefault="00FD420E" w:rsidP="00FB344F">
      <w:pPr>
        <w:numPr>
          <w:ilvl w:val="0"/>
          <w:numId w:val="107"/>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Тема реферата по физкультуре: "Лечебная физическая культура: комплексы физических упражнений направленных на устранение различных заболеваний".</w:t>
      </w:r>
    </w:p>
    <w:p w:rsidR="00FD420E" w:rsidRPr="00CB0F8C" w:rsidRDefault="00FD420E" w:rsidP="00FB344F">
      <w:pPr>
        <w:numPr>
          <w:ilvl w:val="0"/>
          <w:numId w:val="107"/>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color w:val="333333"/>
          <w:sz w:val="24"/>
          <w:szCs w:val="24"/>
          <w:shd w:val="clear" w:color="auto" w:fill="FFFFFF"/>
        </w:rPr>
        <w:t>Реферат</w:t>
      </w:r>
      <w:r w:rsidRPr="00CB0F8C">
        <w:rPr>
          <w:rFonts w:ascii="Times New Roman" w:hAnsi="Times New Roman" w:cs="Times New Roman"/>
          <w:sz w:val="24"/>
          <w:szCs w:val="24"/>
        </w:rPr>
        <w:t xml:space="preserve"> « Основные виды спортивных игр».</w:t>
      </w:r>
    </w:p>
    <w:p w:rsidR="00FD420E" w:rsidRPr="00CB0F8C" w:rsidRDefault="00FD420E" w:rsidP="00FB344F">
      <w:pPr>
        <w:numPr>
          <w:ilvl w:val="0"/>
          <w:numId w:val="107"/>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bCs/>
          <w:sz w:val="24"/>
          <w:szCs w:val="24"/>
          <w:shd w:val="clear" w:color="auto" w:fill="FFFFFF"/>
        </w:rPr>
        <w:t>Реферат «</w:t>
      </w:r>
      <w:r w:rsidRPr="00CB0F8C">
        <w:rPr>
          <w:rFonts w:ascii="Times New Roman" w:hAnsi="Times New Roman" w:cs="Times New Roman"/>
          <w:sz w:val="24"/>
          <w:szCs w:val="24"/>
        </w:rPr>
        <w:t>Меры предосторожности во время занятий физической культурой».</w:t>
      </w:r>
    </w:p>
    <w:p w:rsidR="003F71EA" w:rsidRDefault="00FD420E" w:rsidP="00FB344F">
      <w:pPr>
        <w:numPr>
          <w:ilvl w:val="0"/>
          <w:numId w:val="107"/>
        </w:numPr>
        <w:shd w:val="clear" w:color="auto" w:fill="FFFFFF"/>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Тема реферата по физкультуре: "История зарождения олимпийского движения в Древней Греции".</w:t>
      </w:r>
    </w:p>
    <w:p w:rsidR="00FD420E" w:rsidRPr="00177875" w:rsidRDefault="00FD420E" w:rsidP="00177875">
      <w:pPr>
        <w:spacing w:after="0" w:line="240" w:lineRule="auto"/>
        <w:rPr>
          <w:rFonts w:ascii="Times New Roman" w:hAnsi="Times New Roman" w:cs="Times New Roman"/>
          <w:b/>
          <w:sz w:val="24"/>
          <w:szCs w:val="24"/>
        </w:rPr>
      </w:pPr>
      <w:r w:rsidRPr="00177875">
        <w:rPr>
          <w:rFonts w:ascii="Times New Roman" w:hAnsi="Times New Roman" w:cs="Times New Roman"/>
          <w:b/>
          <w:sz w:val="24"/>
          <w:szCs w:val="24"/>
        </w:rPr>
        <w:t>ТЕМАТИЧЕСКОЕ ПЛАНИРОВАНИЕ (См. в приложении)</w:t>
      </w:r>
      <w:bookmarkStart w:id="86" w:name="_Toc398586883"/>
      <w:bookmarkEnd w:id="85"/>
    </w:p>
    <w:p w:rsidR="00FD420E" w:rsidRPr="00177875" w:rsidRDefault="00FD420E" w:rsidP="00177875">
      <w:pPr>
        <w:spacing w:after="0" w:line="240" w:lineRule="auto"/>
        <w:rPr>
          <w:rFonts w:ascii="Times New Roman" w:hAnsi="Times New Roman" w:cs="Times New Roman"/>
          <w:b/>
          <w:sz w:val="24"/>
          <w:szCs w:val="24"/>
        </w:rPr>
      </w:pPr>
      <w:r w:rsidRPr="00177875">
        <w:rPr>
          <w:rFonts w:ascii="Times New Roman" w:hAnsi="Times New Roman" w:cs="Times New Roman"/>
          <w:b/>
          <w:sz w:val="24"/>
          <w:szCs w:val="24"/>
        </w:rPr>
        <w:t>ПРОГРАММНО-МЕТОДИЧЕСКОЕ ОБЕСПЕЧЕНИЕ</w:t>
      </w:r>
      <w:bookmarkEnd w:id="86"/>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«Об образовании в Российской Федерации» №273-ФЗ от 29.12.2012г. (статья 12, 13, 15, 16).</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Федеральный государственный стандарт основного общего образования, утвержден приказом Министерства образования и науки Российской Федерации № 1897от 17 декабря 2010 г.</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«Комплексная программа физического воспитания 1-11 классы», В.И.Лях, А.А.Зданевич; Москва: «Просвещение», 2010</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«Справочник учителя физической культуры», П.А.Киселев, С.Б.Киселева; -  Волгоград: «Учитель», 2008.</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«Двигательные игры, тренинги и уроки здоровья 1-5 классы», Н.И.Дереклеева; Москва: «ВАКО», 2007.</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А.П. Матвеев. Программы общеобразовательных учреждений физического воспитания учащихся 5 -11 классы - М.: Просвещение, 2007.</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color w:val="000000"/>
          <w:sz w:val="24"/>
          <w:szCs w:val="24"/>
        </w:rPr>
        <w:t>Физическая культура: 5 класс: учеб. Для общеобразовательных учреждений / А. П. Матвеев; Рос.акад. наук, Рос. Акад. Образования, изд-во “Просвещение”. -3-е изд.- М.: Просвещение, 2010.</w:t>
      </w:r>
    </w:p>
    <w:p w:rsidR="00FD420E" w:rsidRPr="00CB0F8C" w:rsidRDefault="00FD420E" w:rsidP="00FB344F">
      <w:pPr>
        <w:pStyle w:val="a8"/>
        <w:numPr>
          <w:ilvl w:val="0"/>
          <w:numId w:val="106"/>
        </w:numPr>
        <w:tabs>
          <w:tab w:val="clear" w:pos="1211"/>
          <w:tab w:val="num" w:pos="993"/>
        </w:tabs>
        <w:suppressAutoHyphens/>
        <w:ind w:left="0" w:firstLine="567"/>
        <w:jc w:val="both"/>
        <w:rPr>
          <w:rFonts w:ascii="Times New Roman" w:hAnsi="Times New Roman"/>
          <w:color w:val="000000"/>
        </w:rPr>
      </w:pPr>
      <w:r w:rsidRPr="00CB0F8C">
        <w:rPr>
          <w:rFonts w:ascii="Times New Roman" w:hAnsi="Times New Roman"/>
          <w:color w:val="000000"/>
        </w:rPr>
        <w:t>Физическая культура: Учебник для учащихся  5 – 7 классов, автор  М.Я.Виленский,  Москва: Просвещение, 2002.</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Легкая атлетика в школе, Ж.К.Холодов, Москва, 1999г.</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«Дружить со спортом и игрой», Г.П.Попова; Волгоград: «Учитель»,2008.</w:t>
      </w:r>
    </w:p>
    <w:p w:rsidR="00FD420E" w:rsidRPr="00CB0F8C" w:rsidRDefault="00FD420E" w:rsidP="00FB344F">
      <w:pPr>
        <w:numPr>
          <w:ilvl w:val="0"/>
          <w:numId w:val="106"/>
        </w:numPr>
        <w:tabs>
          <w:tab w:val="clear" w:pos="1211"/>
          <w:tab w:val="num" w:pos="993"/>
        </w:tabs>
        <w:spacing w:after="0" w:line="240" w:lineRule="auto"/>
        <w:ind w:left="0" w:firstLine="567"/>
        <w:jc w:val="both"/>
        <w:rPr>
          <w:rFonts w:ascii="Times New Roman" w:hAnsi="Times New Roman" w:cs="Times New Roman"/>
          <w:sz w:val="24"/>
          <w:szCs w:val="24"/>
        </w:rPr>
      </w:pPr>
      <w:r w:rsidRPr="00CB0F8C">
        <w:rPr>
          <w:rFonts w:ascii="Times New Roman" w:hAnsi="Times New Roman" w:cs="Times New Roman"/>
          <w:sz w:val="24"/>
          <w:szCs w:val="24"/>
        </w:rPr>
        <w:t>П.К.Петров. Методика преподавания гимнастики в школе. Москва «Владос», 2000.</w:t>
      </w:r>
    </w:p>
    <w:p w:rsidR="00FD420E" w:rsidRPr="00CB0F8C" w:rsidRDefault="00FD420E" w:rsidP="003F71EA">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color w:val="000000"/>
          <w:sz w:val="24"/>
          <w:szCs w:val="24"/>
        </w:rPr>
        <w:t>Интернет-источники  по предмету</w:t>
      </w:r>
      <w:bookmarkStart w:id="87" w:name="_Toc398586884"/>
      <w:r w:rsidRPr="00CB0F8C">
        <w:rPr>
          <w:rFonts w:ascii="Times New Roman" w:hAnsi="Times New Roman" w:cs="Times New Roman"/>
          <w:sz w:val="24"/>
          <w:szCs w:val="24"/>
        </w:rPr>
        <w:t xml:space="preserve">: </w:t>
      </w:r>
      <w:hyperlink r:id="rId110" w:tgtFrame="_blank" w:history="1">
        <w:r w:rsidRPr="00CB0F8C">
          <w:rPr>
            <w:rStyle w:val="af6"/>
            <w:rFonts w:ascii="Times New Roman" w:hAnsi="Times New Roman" w:cs="Times New Roman"/>
            <w:color w:val="auto"/>
            <w:sz w:val="24"/>
            <w:szCs w:val="24"/>
            <w:shd w:val="clear" w:color="auto" w:fill="FFFFFF"/>
          </w:rPr>
          <w:t>nsportal.ru</w:t>
        </w:r>
      </w:hyperlink>
      <w:r w:rsidRPr="00CB0F8C">
        <w:rPr>
          <w:rFonts w:ascii="Times New Roman" w:hAnsi="Times New Roman" w:cs="Times New Roman"/>
          <w:sz w:val="24"/>
          <w:szCs w:val="24"/>
        </w:rPr>
        <w:t xml:space="preserve">, </w:t>
      </w:r>
      <w:hyperlink r:id="rId111" w:tgtFrame="_blank" w:history="1">
        <w:r w:rsidRPr="00CB0F8C">
          <w:rPr>
            <w:rStyle w:val="af6"/>
            <w:rFonts w:ascii="Times New Roman" w:hAnsi="Times New Roman" w:cs="Times New Roman"/>
            <w:color w:val="auto"/>
            <w:sz w:val="24"/>
            <w:szCs w:val="24"/>
            <w:shd w:val="clear" w:color="auto" w:fill="FFFFFF"/>
          </w:rPr>
          <w:t>sites.google.com</w:t>
        </w:r>
      </w:hyperlink>
      <w:r w:rsidRPr="00CB0F8C">
        <w:rPr>
          <w:rFonts w:ascii="Times New Roman" w:hAnsi="Times New Roman" w:cs="Times New Roman"/>
          <w:sz w:val="24"/>
          <w:szCs w:val="24"/>
        </w:rPr>
        <w:t xml:space="preserve">, </w:t>
      </w:r>
      <w:hyperlink r:id="rId112" w:tgtFrame="_blank" w:history="1">
        <w:r w:rsidRPr="00CB0F8C">
          <w:rPr>
            <w:rStyle w:val="af6"/>
            <w:rFonts w:ascii="Times New Roman" w:hAnsi="Times New Roman" w:cs="Times New Roman"/>
            <w:color w:val="auto"/>
            <w:sz w:val="24"/>
            <w:szCs w:val="24"/>
            <w:shd w:val="clear" w:color="auto" w:fill="FFFFFF"/>
          </w:rPr>
          <w:t>obg-fizkultura.ru</w:t>
        </w:r>
      </w:hyperlink>
      <w:r w:rsidRPr="00CB0F8C">
        <w:rPr>
          <w:rFonts w:ascii="Times New Roman" w:hAnsi="Times New Roman" w:cs="Times New Roman"/>
          <w:sz w:val="24"/>
          <w:szCs w:val="24"/>
        </w:rPr>
        <w:t xml:space="preserve">, </w:t>
      </w:r>
      <w:hyperlink r:id="rId113" w:tgtFrame="_blank" w:history="1">
        <w:r w:rsidRPr="00CB0F8C">
          <w:rPr>
            <w:rStyle w:val="af6"/>
            <w:rFonts w:ascii="Times New Roman" w:hAnsi="Times New Roman" w:cs="Times New Roman"/>
            <w:color w:val="auto"/>
            <w:sz w:val="24"/>
            <w:szCs w:val="24"/>
            <w:shd w:val="clear" w:color="auto" w:fill="FFFFFF"/>
          </w:rPr>
          <w:t>uchkopilka.ru</w:t>
        </w:r>
      </w:hyperlink>
      <w:r w:rsidRPr="00CB0F8C">
        <w:rPr>
          <w:rFonts w:ascii="Times New Roman" w:hAnsi="Times New Roman" w:cs="Times New Roman"/>
          <w:sz w:val="24"/>
          <w:szCs w:val="24"/>
        </w:rPr>
        <w:t xml:space="preserve">, </w:t>
      </w:r>
      <w:r w:rsidRPr="00CB0F8C">
        <w:rPr>
          <w:rFonts w:ascii="Times New Roman" w:hAnsi="Times New Roman" w:cs="Times New Roman"/>
          <w:sz w:val="24"/>
          <w:szCs w:val="24"/>
          <w:shd w:val="clear" w:color="auto" w:fill="FFFFFF"/>
        </w:rPr>
        <w:t>metodichka.org</w:t>
      </w:r>
      <w:r w:rsidRPr="00CB0F8C">
        <w:rPr>
          <w:rFonts w:ascii="Times New Roman" w:hAnsi="Times New Roman" w:cs="Times New Roman"/>
          <w:sz w:val="24"/>
          <w:szCs w:val="24"/>
        </w:rPr>
        <w:t xml:space="preserve">, </w:t>
      </w:r>
      <w:hyperlink r:id="rId114" w:tgtFrame="_blank" w:history="1">
        <w:r w:rsidRPr="00CB0F8C">
          <w:rPr>
            <w:rStyle w:val="af6"/>
            <w:rFonts w:ascii="Times New Roman" w:hAnsi="Times New Roman" w:cs="Times New Roman"/>
            <w:color w:val="auto"/>
            <w:sz w:val="24"/>
            <w:szCs w:val="24"/>
            <w:shd w:val="clear" w:color="auto" w:fill="FFFFFF"/>
          </w:rPr>
          <w:t>1409.ru</w:t>
        </w:r>
      </w:hyperlink>
      <w:r w:rsidRPr="00CB0F8C">
        <w:rPr>
          <w:rFonts w:ascii="Times New Roman" w:hAnsi="Times New Roman" w:cs="Times New Roman"/>
          <w:sz w:val="24"/>
          <w:szCs w:val="24"/>
        </w:rPr>
        <w:t xml:space="preserve">, </w:t>
      </w:r>
      <w:hyperlink r:id="rId115" w:tgtFrame="_blank" w:history="1">
        <w:r w:rsidRPr="00CB0F8C">
          <w:rPr>
            <w:rStyle w:val="af6"/>
            <w:rFonts w:ascii="Times New Roman" w:hAnsi="Times New Roman" w:cs="Times New Roman"/>
            <w:color w:val="auto"/>
            <w:sz w:val="24"/>
            <w:szCs w:val="24"/>
            <w:shd w:val="clear" w:color="auto" w:fill="FFFFFF"/>
          </w:rPr>
          <w:t>sport.school-11.ru</w:t>
        </w:r>
      </w:hyperlink>
      <w:r w:rsidRPr="00CB0F8C">
        <w:rPr>
          <w:rFonts w:ascii="Times New Roman" w:hAnsi="Times New Roman" w:cs="Times New Roman"/>
          <w:sz w:val="24"/>
          <w:szCs w:val="24"/>
        </w:rPr>
        <w:t xml:space="preserve">, </w:t>
      </w:r>
      <w:hyperlink r:id="rId116" w:tgtFrame="_blank" w:history="1">
        <w:r w:rsidRPr="00CB0F8C">
          <w:rPr>
            <w:rStyle w:val="af6"/>
            <w:rFonts w:ascii="Times New Roman" w:hAnsi="Times New Roman" w:cs="Times New Roman"/>
            <w:color w:val="auto"/>
            <w:sz w:val="24"/>
            <w:szCs w:val="24"/>
            <w:shd w:val="clear" w:color="auto" w:fill="FFFFFF"/>
          </w:rPr>
          <w:t>kopilkaurokov.ru</w:t>
        </w:r>
      </w:hyperlink>
      <w:r w:rsidRPr="00CB0F8C">
        <w:rPr>
          <w:rFonts w:ascii="Times New Roman" w:hAnsi="Times New Roman" w:cs="Times New Roman"/>
          <w:sz w:val="24"/>
          <w:szCs w:val="24"/>
        </w:rPr>
        <w:t xml:space="preserve">, </w:t>
      </w:r>
      <w:hyperlink r:id="rId117" w:tgtFrame="_blank" w:history="1">
        <w:r w:rsidRPr="00CB0F8C">
          <w:rPr>
            <w:rStyle w:val="af6"/>
            <w:rFonts w:ascii="Times New Roman" w:hAnsi="Times New Roman" w:cs="Times New Roman"/>
            <w:color w:val="auto"/>
            <w:sz w:val="24"/>
            <w:szCs w:val="24"/>
            <w:shd w:val="clear" w:color="auto" w:fill="FFFFFF"/>
          </w:rPr>
          <w:t>fizkultura-na5.ru</w:t>
        </w:r>
      </w:hyperlink>
      <w:r w:rsidRPr="00CB0F8C">
        <w:rPr>
          <w:rFonts w:ascii="Times New Roman" w:hAnsi="Times New Roman" w:cs="Times New Roman"/>
          <w:sz w:val="24"/>
          <w:szCs w:val="24"/>
        </w:rPr>
        <w:t xml:space="preserve">, </w:t>
      </w:r>
      <w:hyperlink r:id="rId118" w:tgtFrame="_blank" w:history="1">
        <w:r w:rsidRPr="00CB0F8C">
          <w:rPr>
            <w:rStyle w:val="af6"/>
            <w:rFonts w:ascii="Times New Roman" w:hAnsi="Times New Roman" w:cs="Times New Roman"/>
            <w:color w:val="auto"/>
            <w:sz w:val="24"/>
            <w:szCs w:val="24"/>
            <w:shd w:val="clear" w:color="auto" w:fill="FFFFFF"/>
          </w:rPr>
          <w:t>medetschool.okis.ru</w:t>
        </w:r>
      </w:hyperlink>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Планируемые результаты изучения предмета «Физическая культура»</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научится:</w:t>
      </w:r>
    </w:p>
    <w:p w:rsidR="00FD420E" w:rsidRPr="00CB0F8C" w:rsidRDefault="00FD420E" w:rsidP="00FB344F">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w:t>
      </w:r>
    </w:p>
    <w:p w:rsidR="00FD420E" w:rsidRPr="00CB0F8C" w:rsidRDefault="00FD420E" w:rsidP="00FB344F">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определять базовые понятия и термины физической культуры, излагать их с помощью выполнения техники двигательных действий, развития физических качеств;</w:t>
      </w:r>
    </w:p>
    <w:p w:rsidR="00FD420E" w:rsidRPr="00CB0F8C" w:rsidRDefault="00FD420E" w:rsidP="00FB344F">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рационально планировать режим дня и учебной недели;</w:t>
      </w:r>
    </w:p>
    <w:p w:rsidR="00FD420E" w:rsidRPr="00CB0F8C" w:rsidRDefault="00FD420E" w:rsidP="00FB344F">
      <w:pPr>
        <w:numPr>
          <w:ilvl w:val="0"/>
          <w:numId w:val="111"/>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руководствоваться правилами профилактики травматизма, правильного выбора одежды и обуви, подготовки мест занятий;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FB344F">
      <w:pPr>
        <w:numPr>
          <w:ilvl w:val="0"/>
          <w:numId w:val="112"/>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характеризовать цель возрождения Олимпийских игр</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Способы двигательной (физкультурной)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научиться:</w:t>
      </w:r>
    </w:p>
    <w:p w:rsidR="00FD420E" w:rsidRPr="00CB0F8C" w:rsidRDefault="00FD420E" w:rsidP="00FB344F">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составлять комплексы физических упражнений оздоровительной и корригирующей направленности, подбирать индивидуальную нагрузку;</w:t>
      </w:r>
    </w:p>
    <w:p w:rsidR="00FD420E" w:rsidRPr="00CB0F8C" w:rsidRDefault="00FD420E" w:rsidP="00FB344F">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w:t>
      </w:r>
    </w:p>
    <w:p w:rsidR="00FD420E" w:rsidRPr="00CB0F8C" w:rsidRDefault="00FD420E" w:rsidP="00FB344F">
      <w:pPr>
        <w:numPr>
          <w:ilvl w:val="0"/>
          <w:numId w:val="113"/>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оказывать помощь в организации и проведении занятий;</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FB344F">
      <w:pPr>
        <w:numPr>
          <w:ilvl w:val="0"/>
          <w:numId w:val="114"/>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вести дневник по физкультурной деятельности</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b/>
          <w:bCs/>
          <w:sz w:val="24"/>
          <w:szCs w:val="24"/>
          <w:lang w:eastAsia="ru-RU"/>
        </w:rPr>
        <w:t>Физическое совершенствование</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научиться:</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ОРУ на развитие основных физических качеств;</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акробатические комбинации из числа хорошо освоенных упражнений;</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легкоатлетические упражнения в беге и прыжках (в высоту);</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передвижение на лыжах попеременным и бесшажным ходом;</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спуски и торможения одним из разученных способов;</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основные технические действия и приемы игры в баскетбол, волейбол, бадминтон;</w:t>
      </w:r>
    </w:p>
    <w:p w:rsidR="00FD420E" w:rsidRPr="00CB0F8C" w:rsidRDefault="00FD420E" w:rsidP="00FB344F">
      <w:pPr>
        <w:numPr>
          <w:ilvl w:val="0"/>
          <w:numId w:val="115"/>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FD420E" w:rsidRPr="00CB0F8C" w:rsidRDefault="00FD420E" w:rsidP="00735F92">
      <w:pPr>
        <w:spacing w:after="0"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i/>
          <w:iCs/>
          <w:sz w:val="24"/>
          <w:szCs w:val="24"/>
          <w:lang w:eastAsia="ru-RU"/>
        </w:rPr>
        <w:t>Выпускник получит возможность научиться:</w:t>
      </w:r>
    </w:p>
    <w:p w:rsidR="00FD420E" w:rsidRPr="00CB0F8C" w:rsidRDefault="00FD420E" w:rsidP="00FB344F">
      <w:pPr>
        <w:numPr>
          <w:ilvl w:val="0"/>
          <w:numId w:val="116"/>
        </w:numPr>
        <w:spacing w:after="0" w:line="240" w:lineRule="auto"/>
        <w:ind w:left="450"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выполнять комплексы упражнений по профилактики осанки, дыхательной гимнастики;</w:t>
      </w:r>
    </w:p>
    <w:bookmarkEnd w:id="87"/>
    <w:p w:rsidR="00FD420E" w:rsidRPr="00CB0F8C" w:rsidRDefault="00FD420E" w:rsidP="003F71EA">
      <w:pPr>
        <w:spacing w:after="0" w:line="240" w:lineRule="auto"/>
        <w:jc w:val="both"/>
        <w:rPr>
          <w:rFonts w:ascii="Times New Roman" w:hAnsi="Times New Roman" w:cs="Times New Roman"/>
          <w:b/>
          <w:color w:val="FF0000"/>
          <w:sz w:val="24"/>
          <w:szCs w:val="24"/>
        </w:rPr>
      </w:pPr>
    </w:p>
    <w:p w:rsidR="001A0D89" w:rsidRPr="003F71EA" w:rsidRDefault="003F71EA" w:rsidP="003F71EA">
      <w:pPr>
        <w:pStyle w:val="1"/>
        <w:jc w:val="center"/>
        <w:rPr>
          <w:rFonts w:ascii="Times New Roman" w:hAnsi="Times New Roman" w:cs="Times New Roman"/>
          <w:b/>
          <w:color w:val="auto"/>
          <w:sz w:val="28"/>
          <w:szCs w:val="28"/>
        </w:rPr>
      </w:pPr>
      <w:bookmarkStart w:id="88" w:name="_Toc446788893"/>
      <w:r>
        <w:rPr>
          <w:rFonts w:ascii="Times New Roman" w:hAnsi="Times New Roman" w:cs="Times New Roman"/>
          <w:b/>
          <w:color w:val="auto"/>
          <w:sz w:val="28"/>
          <w:szCs w:val="28"/>
        </w:rPr>
        <w:t xml:space="preserve">2.2.17. </w:t>
      </w:r>
      <w:r w:rsidR="001A0D89" w:rsidRPr="003F71EA">
        <w:rPr>
          <w:rFonts w:ascii="Times New Roman" w:hAnsi="Times New Roman" w:cs="Times New Roman"/>
          <w:b/>
          <w:color w:val="auto"/>
          <w:sz w:val="28"/>
          <w:szCs w:val="28"/>
        </w:rPr>
        <w:t>Основы безопасности жизнедеятельности</w:t>
      </w:r>
      <w:bookmarkEnd w:id="88"/>
    </w:p>
    <w:p w:rsidR="003F71EA" w:rsidRDefault="003F71EA" w:rsidP="00735F92">
      <w:pPr>
        <w:spacing w:after="0" w:line="240" w:lineRule="auto"/>
        <w:ind w:firstLine="709"/>
        <w:jc w:val="center"/>
        <w:rPr>
          <w:rFonts w:ascii="Times New Roman" w:hAnsi="Times New Roman" w:cs="Times New Roman"/>
          <w:sz w:val="24"/>
          <w:szCs w:val="24"/>
        </w:rPr>
      </w:pPr>
    </w:p>
    <w:p w:rsidR="00A520BE" w:rsidRPr="00A915A5" w:rsidRDefault="00A915A5" w:rsidP="00735F92">
      <w:pPr>
        <w:spacing w:after="0" w:line="240" w:lineRule="auto"/>
        <w:ind w:firstLine="709"/>
        <w:jc w:val="center"/>
        <w:rPr>
          <w:rFonts w:ascii="Times New Roman" w:hAnsi="Times New Roman" w:cs="Times New Roman"/>
          <w:sz w:val="24"/>
          <w:szCs w:val="24"/>
        </w:rPr>
      </w:pPr>
      <w:r w:rsidRPr="00A915A5">
        <w:rPr>
          <w:rFonts w:ascii="Times New Roman" w:hAnsi="Times New Roman" w:cs="Times New Roman"/>
          <w:sz w:val="24"/>
          <w:szCs w:val="24"/>
        </w:rPr>
        <w:t>ПОЯСНИТЕЛЬНАЯ ЗАПИСКА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стратегии национальной безопасности РФ до 2020 года отмечено «В условиях глобализации процессов мирового развития, международных политических и экономических отношений, формирующих новые угрозы и риски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Учебный курс «основы безопасности жизнедеятельности» в основной школе строится так, чтобы были достигнуты следующие </w:t>
      </w:r>
      <w:r w:rsidRPr="00CB0F8C">
        <w:rPr>
          <w:rFonts w:ascii="Times New Roman" w:hAnsi="Times New Roman" w:cs="Times New Roman"/>
          <w:b/>
          <w:sz w:val="24"/>
          <w:szCs w:val="24"/>
        </w:rPr>
        <w:t>цели: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безопасное поведение учащихся в ЧС  природного, техногенного и социального характера;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понимание каждым учащимся важности сбережения и защиты личного здоровья как индивидуальной и общественной ценности;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принятие учащимися ценностей гражданского общества: прав человека, правового государства, ценности семьи, справедливости судов и ответственности власти;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отрицательное отношение учащихся к приему психоактивных веществ, в том числе наркотиков;</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готовность и способность учащихся к нравственному самосовершенствованию.</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Достижение этих целей обеспечивается решением таких учебных </w:t>
      </w:r>
      <w:r w:rsidRPr="00CB0F8C">
        <w:rPr>
          <w:rFonts w:ascii="Times New Roman" w:hAnsi="Times New Roman" w:cs="Times New Roman"/>
          <w:b/>
          <w:sz w:val="24"/>
          <w:szCs w:val="24"/>
        </w:rPr>
        <w:t>задач</w:t>
      </w:r>
      <w:r w:rsidRPr="00CB0F8C">
        <w:rPr>
          <w:rFonts w:ascii="Times New Roman" w:hAnsi="Times New Roman" w:cs="Times New Roman"/>
          <w:sz w:val="24"/>
          <w:szCs w:val="24"/>
        </w:rPr>
        <w:t>, как:</w:t>
      </w:r>
    </w:p>
    <w:p w:rsidR="00A520BE" w:rsidRPr="00CB0F8C" w:rsidRDefault="00A520BE" w:rsidP="00FB344F">
      <w:pPr>
        <w:pStyle w:val="a8"/>
        <w:numPr>
          <w:ilvl w:val="0"/>
          <w:numId w:val="132"/>
        </w:numPr>
        <w:ind w:firstLine="709"/>
        <w:jc w:val="both"/>
        <w:rPr>
          <w:rFonts w:ascii="Times New Roman" w:hAnsi="Times New Roman"/>
        </w:rPr>
      </w:pPr>
      <w:r w:rsidRPr="00CB0F8C">
        <w:rPr>
          <w:rFonts w:ascii="Times New Roman" w:hAnsi="Times New Roman"/>
        </w:rPr>
        <w:t>Формирование у учащихся  модели безопасного поведения в повседневной жизни, в транспортной среде и в ЧС природного, техногенного и социального характера;</w:t>
      </w:r>
    </w:p>
    <w:p w:rsidR="00A520BE" w:rsidRPr="00CB0F8C" w:rsidRDefault="00A520BE" w:rsidP="00FB344F">
      <w:pPr>
        <w:pStyle w:val="a8"/>
        <w:numPr>
          <w:ilvl w:val="0"/>
          <w:numId w:val="132"/>
        </w:numPr>
        <w:ind w:firstLine="709"/>
        <w:jc w:val="both"/>
        <w:rPr>
          <w:rFonts w:ascii="Times New Roman" w:hAnsi="Times New Roman"/>
        </w:rPr>
      </w:pPr>
      <w:r w:rsidRPr="00CB0F8C">
        <w:rPr>
          <w:rFonts w:ascii="Times New Roman" w:hAnsi="Times New Roman"/>
        </w:rPr>
        <w:t>Формирование индивидуальной системы здорового образа жизни;</w:t>
      </w:r>
    </w:p>
    <w:p w:rsidR="00A520BE" w:rsidRPr="00CB0F8C" w:rsidRDefault="00A520BE" w:rsidP="00735F92">
      <w:pPr>
        <w:pStyle w:val="af1"/>
        <w:rPr>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Общая характеристика учебного предмета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Курс предназначен для:</w:t>
      </w:r>
    </w:p>
    <w:p w:rsidR="00A520BE" w:rsidRPr="00CB0F8C" w:rsidRDefault="00A520BE" w:rsidP="00FB344F">
      <w:pPr>
        <w:pStyle w:val="a8"/>
        <w:numPr>
          <w:ilvl w:val="0"/>
          <w:numId w:val="133"/>
        </w:numPr>
        <w:ind w:firstLine="709"/>
        <w:jc w:val="both"/>
        <w:rPr>
          <w:rFonts w:ascii="Times New Roman" w:hAnsi="Times New Roman"/>
        </w:rPr>
      </w:pPr>
      <w:r w:rsidRPr="00CB0F8C">
        <w:rPr>
          <w:rFonts w:ascii="Times New Roman" w:hAnsi="Times New Roman"/>
        </w:rPr>
        <w:t>Формирования у учащихся основных понятий об опасных и  ЧС в повседневной жизни, об их последствиях для здоровья и жизни человека;</w:t>
      </w:r>
    </w:p>
    <w:p w:rsidR="00A520BE" w:rsidRPr="00CB0F8C" w:rsidRDefault="00A520BE" w:rsidP="00FB344F">
      <w:pPr>
        <w:pStyle w:val="a8"/>
        <w:numPr>
          <w:ilvl w:val="0"/>
          <w:numId w:val="133"/>
        </w:numPr>
        <w:ind w:firstLine="709"/>
        <w:jc w:val="both"/>
        <w:rPr>
          <w:rFonts w:ascii="Times New Roman" w:hAnsi="Times New Roman"/>
        </w:rPr>
      </w:pPr>
      <w:r w:rsidRPr="00CB0F8C">
        <w:rPr>
          <w:rFonts w:ascii="Times New Roman" w:hAnsi="Times New Roman"/>
        </w:rPr>
        <w:t>Выработки у них сознательного и ответственного отношения к личной безопасности, безопасности окружающих;</w:t>
      </w:r>
    </w:p>
    <w:p w:rsidR="00A520BE" w:rsidRPr="00CB0F8C" w:rsidRDefault="00A520BE" w:rsidP="00FB344F">
      <w:pPr>
        <w:pStyle w:val="a8"/>
        <w:numPr>
          <w:ilvl w:val="0"/>
          <w:numId w:val="133"/>
        </w:numPr>
        <w:ind w:firstLine="709"/>
        <w:jc w:val="both"/>
        <w:rPr>
          <w:rFonts w:ascii="Times New Roman" w:hAnsi="Times New Roman"/>
        </w:rPr>
      </w:pPr>
      <w:r w:rsidRPr="00CB0F8C">
        <w:rPr>
          <w:rFonts w:ascii="Times New Roman" w:hAnsi="Times New Roman"/>
        </w:rPr>
        <w:t>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 в 8 классе при модульном построении содержания основного общего образования включает в себя два учебных модуля и четыре раздела.</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1. Основы безопасности личности,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w:t>
      </w:r>
      <w:r w:rsidRPr="00CB0F8C">
        <w:rPr>
          <w:rFonts w:ascii="Times New Roman" w:hAnsi="Times New Roman" w:cs="Times New Roman"/>
          <w:sz w:val="24"/>
          <w:szCs w:val="24"/>
        </w:rPr>
        <w:t>. Обеспечение личной безопасности в повседневной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.Чрезвычайные ситуации техногенного характера и безопасность населения</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2.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III</w:t>
      </w:r>
      <w:r w:rsidRPr="00CB0F8C">
        <w:rPr>
          <w:rFonts w:ascii="Times New Roman" w:hAnsi="Times New Roman" w:cs="Times New Roman"/>
          <w:sz w:val="24"/>
          <w:szCs w:val="24"/>
        </w:rPr>
        <w:t xml:space="preserve"> . Основы здорового образа жизни</w:t>
      </w:r>
      <w:r w:rsidRPr="00CB0F8C">
        <w:rPr>
          <w:rFonts w:ascii="Times New Roman" w:hAnsi="Times New Roman" w:cs="Times New Roman"/>
          <w:i/>
          <w:sz w:val="24"/>
          <w:szCs w:val="24"/>
        </w:rPr>
        <w:t>.</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IV</w:t>
      </w:r>
      <w:r w:rsidRPr="00CB0F8C">
        <w:rPr>
          <w:rFonts w:ascii="Times New Roman" w:hAnsi="Times New Roman" w:cs="Times New Roman"/>
          <w:sz w:val="24"/>
          <w:szCs w:val="24"/>
        </w:rPr>
        <w:t>.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Структура курса «Основы безопасности жизнедеятельности» в 9 классе при модульном построении содержания основного общего образования включает в себя два учебных модуля и четыре раздела.</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1. Основы безопасности личности, общества и государства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w:t>
      </w:r>
      <w:r w:rsidRPr="00CB0F8C">
        <w:rPr>
          <w:rFonts w:ascii="Times New Roman" w:hAnsi="Times New Roman" w:cs="Times New Roman"/>
          <w:sz w:val="24"/>
          <w:szCs w:val="24"/>
        </w:rPr>
        <w:t xml:space="preserve"> .Основы комплексной безопасности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.Основы противодействия экстремизму и терроризму в Российской Федерации</w:t>
      </w:r>
    </w:p>
    <w:p w:rsidR="00A520BE" w:rsidRPr="00CB0F8C" w:rsidRDefault="00A520BE" w:rsidP="00735F92">
      <w:pPr>
        <w:spacing w:after="0" w:line="240" w:lineRule="auto"/>
        <w:ind w:firstLine="709"/>
        <w:jc w:val="both"/>
        <w:rPr>
          <w:rFonts w:ascii="Times New Roman" w:hAnsi="Times New Roman" w:cs="Times New Roman"/>
          <w:b/>
          <w:sz w:val="24"/>
          <w:szCs w:val="24"/>
          <w:u w:val="single"/>
        </w:rPr>
      </w:pPr>
      <w:r w:rsidRPr="00CB0F8C">
        <w:rPr>
          <w:rFonts w:ascii="Times New Roman" w:hAnsi="Times New Roman" w:cs="Times New Roman"/>
          <w:b/>
          <w:sz w:val="24"/>
          <w:szCs w:val="24"/>
          <w:u w:val="single"/>
        </w:rPr>
        <w:t>Модуль 2. Основы медицинских знаний и здорового образа жизни</w:t>
      </w:r>
    </w:p>
    <w:p w:rsidR="00A520BE" w:rsidRPr="00CB0F8C" w:rsidRDefault="00A520BE"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III</w:t>
      </w:r>
      <w:r w:rsidRPr="00CB0F8C">
        <w:rPr>
          <w:rFonts w:ascii="Times New Roman" w:hAnsi="Times New Roman" w:cs="Times New Roman"/>
          <w:sz w:val="24"/>
          <w:szCs w:val="24"/>
        </w:rPr>
        <w:t xml:space="preserve"> . Основы здорового образа жизни</w:t>
      </w:r>
      <w:r w:rsidRPr="00CB0F8C">
        <w:rPr>
          <w:rFonts w:ascii="Times New Roman" w:hAnsi="Times New Roman" w:cs="Times New Roman"/>
          <w:i/>
          <w:sz w:val="24"/>
          <w:szCs w:val="24"/>
        </w:rPr>
        <w:t>.</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Раздел </w:t>
      </w:r>
      <w:r w:rsidRPr="00CB0F8C">
        <w:rPr>
          <w:rFonts w:ascii="Times New Roman" w:hAnsi="Times New Roman" w:cs="Times New Roman"/>
          <w:sz w:val="24"/>
          <w:szCs w:val="24"/>
          <w:lang w:val="en-US"/>
        </w:rPr>
        <w:t>IV</w:t>
      </w:r>
      <w:r w:rsidRPr="00CB0F8C">
        <w:rPr>
          <w:rFonts w:ascii="Times New Roman" w:hAnsi="Times New Roman" w:cs="Times New Roman"/>
          <w:sz w:val="24"/>
          <w:szCs w:val="24"/>
        </w:rPr>
        <w:t>. Основы медицинских знаний и оказание первой    помощи.</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Особое место в структуре программы занимает раздел </w:t>
      </w:r>
      <w:r w:rsidRPr="00CB0F8C">
        <w:rPr>
          <w:rFonts w:ascii="Times New Roman" w:hAnsi="Times New Roman" w:cs="Times New Roman"/>
          <w:sz w:val="24"/>
          <w:szCs w:val="24"/>
          <w:lang w:val="en-US"/>
        </w:rPr>
        <w:t>II</w:t>
      </w:r>
      <w:r w:rsidRPr="00CB0F8C">
        <w:rPr>
          <w:rFonts w:ascii="Times New Roman" w:hAnsi="Times New Roman" w:cs="Times New Roman"/>
          <w:sz w:val="24"/>
          <w:szCs w:val="24"/>
        </w:rPr>
        <w:t xml:space="preserve"> модуля 1</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«Основы противодействия экстремизму и терроризму в РФ».</w:t>
      </w:r>
    </w:p>
    <w:p w:rsidR="00A520BE" w:rsidRPr="00CB0F8C" w:rsidRDefault="00A520BE" w:rsidP="00735F92">
      <w:pPr>
        <w:shd w:val="clear" w:color="auto" w:fill="FFFFFF"/>
        <w:spacing w:after="0" w:line="240" w:lineRule="auto"/>
        <w:ind w:left="130" w:right="43" w:firstLine="709"/>
        <w:jc w:val="both"/>
        <w:rPr>
          <w:rFonts w:ascii="Times New Roman" w:hAnsi="Times New Roman" w:cs="Times New Roman"/>
          <w:sz w:val="24"/>
          <w:szCs w:val="24"/>
        </w:rPr>
      </w:pPr>
      <w:r w:rsidRPr="00CB0F8C">
        <w:rPr>
          <w:rFonts w:ascii="Times New Roman" w:hAnsi="Times New Roman" w:cs="Times New Roman"/>
          <w:sz w:val="24"/>
          <w:szCs w:val="24"/>
        </w:rPr>
        <w:t>Понятийная база и содержание курса «Основы безопас</w:t>
      </w:r>
      <w:r w:rsidRPr="00CB0F8C">
        <w:rPr>
          <w:rFonts w:ascii="Times New Roman" w:hAnsi="Times New Roman" w:cs="Times New Roman"/>
          <w:sz w:val="24"/>
          <w:szCs w:val="24"/>
        </w:rPr>
        <w:softHyphen/>
        <w:t>ности жизнедеятельности* основаны на положениях феде</w:t>
      </w:r>
      <w:r w:rsidRPr="00CB0F8C">
        <w:rPr>
          <w:rFonts w:ascii="Times New Roman" w:hAnsi="Times New Roman" w:cs="Times New Roman"/>
          <w:sz w:val="24"/>
          <w:szCs w:val="24"/>
        </w:rPr>
        <w:softHyphen/>
        <w:t>ральных законов Российской Федерации и других норматив</w:t>
      </w:r>
      <w:r w:rsidRPr="00CB0F8C">
        <w:rPr>
          <w:rFonts w:ascii="Times New Roman" w:hAnsi="Times New Roman" w:cs="Times New Roman"/>
          <w:sz w:val="24"/>
          <w:szCs w:val="24"/>
        </w:rPr>
        <w:softHyphen/>
        <w:t>но-правовых актов, в том числе:</w:t>
      </w:r>
    </w:p>
    <w:p w:rsidR="00A520BE" w:rsidRPr="00CB0F8C" w:rsidRDefault="00A520BE" w:rsidP="00FB344F">
      <w:pPr>
        <w:widowControl w:val="0"/>
        <w:numPr>
          <w:ilvl w:val="0"/>
          <w:numId w:val="130"/>
        </w:numPr>
        <w:shd w:val="clear" w:color="auto" w:fill="FFFFFF"/>
        <w:autoSpaceDE w:val="0"/>
        <w:autoSpaceDN w:val="0"/>
        <w:adjustRightInd w:val="0"/>
        <w:spacing w:after="0" w:line="240" w:lineRule="auto"/>
        <w:ind w:left="115" w:right="43"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Стратегии национальной безопасности Российской Фе</w:t>
      </w:r>
      <w:r w:rsidRPr="00CB0F8C">
        <w:rPr>
          <w:rFonts w:ascii="Times New Roman" w:hAnsi="Times New Roman" w:cs="Times New Roman"/>
          <w:sz w:val="24"/>
          <w:szCs w:val="24"/>
        </w:rPr>
        <w:softHyphen/>
        <w:t xml:space="preserve">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(утверждена Указом Президента Россий</w:t>
      </w:r>
      <w:r w:rsidRPr="00CB0F8C">
        <w:rPr>
          <w:rFonts w:ascii="Times New Roman" w:hAnsi="Times New Roman" w:cs="Times New Roman"/>
          <w:sz w:val="24"/>
          <w:szCs w:val="24"/>
        </w:rPr>
        <w:softHyphen/>
        <w:t>ской Федерации от «</w:t>
      </w:r>
      <w:r w:rsidRPr="00CB0F8C">
        <w:rPr>
          <w:rFonts w:ascii="Times New Roman" w:hAnsi="Times New Roman" w:cs="Times New Roman"/>
          <w:i/>
          <w:iCs/>
          <w:sz w:val="24"/>
          <w:szCs w:val="24"/>
        </w:rPr>
        <w:t xml:space="preserve">2 </w:t>
      </w:r>
      <w:r w:rsidRPr="00CB0F8C">
        <w:rPr>
          <w:rFonts w:ascii="Times New Roman" w:hAnsi="Times New Roman" w:cs="Times New Roman"/>
          <w:sz w:val="24"/>
          <w:szCs w:val="24"/>
        </w:rPr>
        <w:t xml:space="preserve">мая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 № 537);</w:t>
      </w:r>
    </w:p>
    <w:p w:rsidR="00A520BE" w:rsidRPr="00CB0F8C" w:rsidRDefault="00A520BE" w:rsidP="00FB344F">
      <w:pPr>
        <w:widowControl w:val="0"/>
        <w:numPr>
          <w:ilvl w:val="0"/>
          <w:numId w:val="130"/>
        </w:numPr>
        <w:shd w:val="clear" w:color="auto" w:fill="FFFFFF"/>
        <w:autoSpaceDE w:val="0"/>
        <w:autoSpaceDN w:val="0"/>
        <w:adjustRightInd w:val="0"/>
        <w:spacing w:after="0" w:line="240" w:lineRule="auto"/>
        <w:ind w:left="101" w:right="58"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Стратегии государственной антинаркотической поли</w:t>
      </w:r>
      <w:r w:rsidRPr="00CB0F8C">
        <w:rPr>
          <w:rFonts w:ascii="Times New Roman" w:hAnsi="Times New Roman" w:cs="Times New Roman"/>
          <w:sz w:val="24"/>
          <w:szCs w:val="24"/>
        </w:rPr>
        <w:softHyphen/>
        <w:t xml:space="preserve">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(утверждена Ука</w:t>
      </w:r>
      <w:r w:rsidRPr="00CB0F8C">
        <w:rPr>
          <w:rFonts w:ascii="Times New Roman" w:hAnsi="Times New Roman" w:cs="Times New Roman"/>
          <w:sz w:val="24"/>
          <w:szCs w:val="24"/>
        </w:rPr>
        <w:softHyphen/>
        <w:t xml:space="preserve">зом Президента Российской Федерации от 9 июня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 690), а также на Требованиях к результатам освоения основной образовательной программы основного общего об</w:t>
      </w:r>
      <w:r w:rsidRPr="00CB0F8C">
        <w:rPr>
          <w:rFonts w:ascii="Times New Roman" w:hAnsi="Times New Roman" w:cs="Times New Roman"/>
          <w:sz w:val="24"/>
          <w:szCs w:val="24"/>
        </w:rPr>
        <w:softHyphen/>
        <w:t>разования, представленной в федеральном государственном образовательном стандарте общего образования второго поко</w:t>
      </w:r>
      <w:r w:rsidRPr="00CB0F8C">
        <w:rPr>
          <w:rFonts w:ascii="Times New Roman" w:hAnsi="Times New Roman" w:cs="Times New Roman"/>
          <w:sz w:val="24"/>
          <w:szCs w:val="24"/>
        </w:rPr>
        <w:softHyphen/>
        <w:t>ления.</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описание места учебного предмета, курса в учебном плане;</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Личностные, метапредметные и предметные результаты освоения учебного предмета</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b/>
          <w:bCs/>
          <w:sz w:val="24"/>
          <w:szCs w:val="24"/>
        </w:rPr>
        <w:t>Личностные результаты:</w:t>
      </w:r>
    </w:p>
    <w:p w:rsidR="00A520BE" w:rsidRPr="00CB0F8C" w:rsidRDefault="00A520BE" w:rsidP="00FB344F">
      <w:pPr>
        <w:widowControl w:val="0"/>
        <w:numPr>
          <w:ilvl w:val="0"/>
          <w:numId w:val="130"/>
        </w:numPr>
        <w:shd w:val="clear" w:color="auto" w:fill="FFFFFF"/>
        <w:tabs>
          <w:tab w:val="left" w:pos="605"/>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правил индивидуального и коллективного без</w:t>
      </w:r>
      <w:r w:rsidRPr="00CB0F8C">
        <w:rPr>
          <w:rFonts w:ascii="Times New Roman" w:hAnsi="Times New Roman" w:cs="Times New Roman"/>
          <w:sz w:val="24"/>
          <w:szCs w:val="24"/>
        </w:rPr>
        <w:softHyphen/>
      </w:r>
      <w:r w:rsidRPr="00CB0F8C">
        <w:rPr>
          <w:rFonts w:ascii="Times New Roman" w:hAnsi="Times New Roman" w:cs="Times New Roman"/>
          <w:sz w:val="24"/>
          <w:szCs w:val="24"/>
        </w:rPr>
        <w:br/>
        <w:t>опасного поведения в чрезвычайных ситуациях, угрожающих</w:t>
      </w:r>
      <w:r w:rsidRPr="00CB0F8C">
        <w:rPr>
          <w:rFonts w:ascii="Times New Roman" w:hAnsi="Times New Roman" w:cs="Times New Roman"/>
          <w:sz w:val="24"/>
          <w:szCs w:val="24"/>
        </w:rPr>
        <w:br/>
        <w:t>жизни и здоровью людей, правил поведения на транспорте и</w:t>
      </w:r>
      <w:r w:rsidRPr="00CB0F8C">
        <w:rPr>
          <w:rFonts w:ascii="Times New Roman" w:hAnsi="Times New Roman" w:cs="Times New Roman"/>
          <w:sz w:val="24"/>
          <w:szCs w:val="24"/>
        </w:rPr>
        <w:br/>
        <w:t>на дорогах;</w:t>
      </w:r>
    </w:p>
    <w:p w:rsidR="00A520BE" w:rsidRPr="00CB0F8C" w:rsidRDefault="00A520BE" w:rsidP="00FB344F">
      <w:pPr>
        <w:widowControl w:val="0"/>
        <w:numPr>
          <w:ilvl w:val="0"/>
          <w:numId w:val="131"/>
        </w:numPr>
        <w:shd w:val="clear" w:color="auto" w:fill="FFFFFF"/>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понимания ценности здорового и без</w:t>
      </w:r>
      <w:r w:rsidRPr="00CB0F8C">
        <w:rPr>
          <w:rFonts w:ascii="Times New Roman" w:hAnsi="Times New Roman" w:cs="Times New Roman"/>
          <w:sz w:val="24"/>
          <w:szCs w:val="24"/>
        </w:rPr>
        <w:softHyphen/>
        <w:t>опасного образа жизни;</w:t>
      </w:r>
    </w:p>
    <w:p w:rsidR="00A520BE" w:rsidRPr="00CB0F8C" w:rsidRDefault="00A520BE" w:rsidP="00FB344F">
      <w:pPr>
        <w:widowControl w:val="0"/>
        <w:numPr>
          <w:ilvl w:val="0"/>
          <w:numId w:val="131"/>
        </w:numPr>
        <w:shd w:val="clear" w:color="auto" w:fill="FFFFFF"/>
        <w:tabs>
          <w:tab w:val="left" w:pos="677"/>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CB0F8C">
        <w:rPr>
          <w:rFonts w:ascii="Times New Roman" w:hAnsi="Times New Roman" w:cs="Times New Roman"/>
          <w:sz w:val="24"/>
          <w:szCs w:val="24"/>
        </w:rPr>
        <w:br/>
        <w:t>Родиной,</w:t>
      </w:r>
    </w:p>
    <w:p w:rsidR="00A520BE" w:rsidRPr="00CB0F8C" w:rsidRDefault="00A520BE" w:rsidP="00FB344F">
      <w:pPr>
        <w:widowControl w:val="0"/>
        <w:numPr>
          <w:ilvl w:val="0"/>
          <w:numId w:val="131"/>
        </w:numPr>
        <w:shd w:val="clear" w:color="auto" w:fill="FFFFFF"/>
        <w:tabs>
          <w:tab w:val="left" w:pos="590"/>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ответственного отношения к учению, го</w:t>
      </w:r>
      <w:r w:rsidRPr="00CB0F8C">
        <w:rPr>
          <w:rFonts w:ascii="Times New Roman" w:hAnsi="Times New Roman" w:cs="Times New Roman"/>
          <w:sz w:val="24"/>
          <w:szCs w:val="24"/>
        </w:rPr>
        <w:softHyphen/>
        <w:t>товности и способности обучающихся к саморазвитию и са</w:t>
      </w:r>
      <w:r w:rsidRPr="00CB0F8C">
        <w:rPr>
          <w:rFonts w:ascii="Times New Roman" w:hAnsi="Times New Roman" w:cs="Times New Roman"/>
          <w:sz w:val="24"/>
          <w:szCs w:val="24"/>
        </w:rPr>
        <w:softHyphen/>
        <w:t>мообразованию на основе мотивации к обучению и позна</w:t>
      </w:r>
      <w:r w:rsidRPr="00CB0F8C">
        <w:rPr>
          <w:rFonts w:ascii="Times New Roman" w:hAnsi="Times New Roman" w:cs="Times New Roman"/>
          <w:sz w:val="24"/>
          <w:szCs w:val="24"/>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520BE" w:rsidRPr="00CB0F8C" w:rsidRDefault="00A520BE" w:rsidP="00FB344F">
      <w:pPr>
        <w:widowControl w:val="0"/>
        <w:numPr>
          <w:ilvl w:val="0"/>
          <w:numId w:val="131"/>
        </w:numPr>
        <w:shd w:val="clear" w:color="auto" w:fill="FFFFFF"/>
        <w:tabs>
          <w:tab w:val="left" w:pos="590"/>
        </w:tabs>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целостного мировоззрения, соответству</w:t>
      </w:r>
      <w:r w:rsidRPr="00CB0F8C">
        <w:rPr>
          <w:rFonts w:ascii="Times New Roman" w:hAnsi="Times New Roman" w:cs="Times New Roman"/>
          <w:sz w:val="24"/>
          <w:szCs w:val="24"/>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A520BE" w:rsidRPr="00CB0F8C" w:rsidRDefault="00A520BE" w:rsidP="00FB344F">
      <w:pPr>
        <w:widowControl w:val="0"/>
        <w:numPr>
          <w:ilvl w:val="0"/>
          <w:numId w:val="131"/>
        </w:numPr>
        <w:shd w:val="clear" w:color="auto" w:fill="FFFFFF"/>
        <w:tabs>
          <w:tab w:val="left" w:pos="590"/>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развитие правового мышления и компетентности в реше</w:t>
      </w:r>
      <w:r w:rsidRPr="00CB0F8C">
        <w:rPr>
          <w:rFonts w:ascii="Times New Roman" w:hAnsi="Times New Roman" w:cs="Times New Roman"/>
          <w:sz w:val="24"/>
          <w:szCs w:val="24"/>
        </w:rPr>
        <w:softHyphen/>
        <w:t>нии моральных проблем на основе личностного выбора, форми</w:t>
      </w:r>
      <w:r w:rsidRPr="00CB0F8C">
        <w:rPr>
          <w:rFonts w:ascii="Times New Roman" w:hAnsi="Times New Roman" w:cs="Times New Roman"/>
          <w:sz w:val="24"/>
          <w:szCs w:val="24"/>
        </w:rPr>
        <w:softHyphen/>
        <w:t>рование нравственных чувств и нравственною поведения, осоз</w:t>
      </w:r>
      <w:r w:rsidRPr="00CB0F8C">
        <w:rPr>
          <w:rFonts w:ascii="Times New Roman" w:hAnsi="Times New Roman" w:cs="Times New Roman"/>
          <w:sz w:val="24"/>
          <w:szCs w:val="24"/>
        </w:rPr>
        <w:softHyphen/>
        <w:t>нанного и ответственного отношения к собственным поступкам;</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коммуникативной компетентности в об</w:t>
      </w:r>
      <w:r w:rsidRPr="00CB0F8C">
        <w:rPr>
          <w:rFonts w:ascii="Times New Roman" w:hAnsi="Times New Roman" w:cs="Times New Roman"/>
          <w:sz w:val="24"/>
          <w:szCs w:val="24"/>
        </w:rPr>
        <w:softHyphen/>
        <w:t>щении и сотрудничестве со сверстниками, старшими и млад</w:t>
      </w:r>
      <w:r w:rsidRPr="00CB0F8C">
        <w:rPr>
          <w:rFonts w:ascii="Times New Roman" w:hAnsi="Times New Roman" w:cs="Times New Roman"/>
          <w:sz w:val="24"/>
          <w:szCs w:val="24"/>
        </w:rPr>
        <w:softHyphen/>
        <w:t>шими в процессе образовательной, общественно полезной, учебно-исследовательской, творческой и других видов дея</w:t>
      </w:r>
      <w:r w:rsidRPr="00CB0F8C">
        <w:rPr>
          <w:rFonts w:ascii="Times New Roman" w:hAnsi="Times New Roman" w:cs="Times New Roman"/>
          <w:sz w:val="24"/>
          <w:szCs w:val="24"/>
        </w:rPr>
        <w:softHyphen/>
        <w:t>тельности;</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основ экологической культуры на осно</w:t>
      </w:r>
      <w:r w:rsidRPr="00CB0F8C">
        <w:rPr>
          <w:rFonts w:ascii="Times New Roman" w:hAnsi="Times New Roman" w:cs="Times New Roman"/>
          <w:sz w:val="24"/>
          <w:szCs w:val="24"/>
        </w:rPr>
        <w:softHyphen/>
        <w:t>ве признания ценности жизни во всех ее проявлениях и не</w:t>
      </w:r>
      <w:r w:rsidRPr="00CB0F8C">
        <w:rPr>
          <w:rFonts w:ascii="Times New Roman" w:hAnsi="Times New Roman" w:cs="Times New Roman"/>
          <w:sz w:val="24"/>
          <w:szCs w:val="24"/>
        </w:rPr>
        <w:softHyphen/>
        <w:t>обходимости ответственного, бережного отношения к окружа</w:t>
      </w:r>
      <w:r w:rsidRPr="00CB0F8C">
        <w:rPr>
          <w:rFonts w:ascii="Times New Roman" w:hAnsi="Times New Roman" w:cs="Times New Roman"/>
          <w:sz w:val="24"/>
          <w:szCs w:val="24"/>
        </w:rPr>
        <w:softHyphen/>
        <w:t>ющей среде;</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осознание значения семьи в жизни человека и общест</w:t>
      </w:r>
      <w:r w:rsidRPr="00CB0F8C">
        <w:rPr>
          <w:rFonts w:ascii="Times New Roman" w:hAnsi="Times New Roman" w:cs="Times New Roman"/>
          <w:sz w:val="24"/>
          <w:szCs w:val="24"/>
        </w:rPr>
        <w:softHyphen/>
        <w:t>ва, принятие ценности семейной жизни, уважительное и за</w:t>
      </w:r>
      <w:r w:rsidRPr="00CB0F8C">
        <w:rPr>
          <w:rFonts w:ascii="Times New Roman" w:hAnsi="Times New Roman" w:cs="Times New Roman"/>
          <w:sz w:val="24"/>
          <w:szCs w:val="24"/>
        </w:rPr>
        <w:softHyphen/>
        <w:t>ботливое отношение к членам своей семьи;</w:t>
      </w:r>
    </w:p>
    <w:p w:rsidR="00A520BE" w:rsidRPr="00CB0F8C" w:rsidRDefault="00A520BE" w:rsidP="00FB344F">
      <w:pPr>
        <w:widowControl w:val="0"/>
        <w:numPr>
          <w:ilvl w:val="0"/>
          <w:numId w:val="131"/>
        </w:numPr>
        <w:shd w:val="clear" w:color="auto" w:fill="FFFFFF"/>
        <w:tabs>
          <w:tab w:val="left" w:pos="634"/>
        </w:tabs>
        <w:autoSpaceDE w:val="0"/>
        <w:autoSpaceDN w:val="0"/>
        <w:adjustRightInd w:val="0"/>
        <w:spacing w:after="0" w:line="240" w:lineRule="auto"/>
        <w:ind w:left="720"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анти экстремистского мышления и анти</w:t>
      </w:r>
      <w:r w:rsidRPr="00CB0F8C">
        <w:rPr>
          <w:rFonts w:ascii="Times New Roman" w:hAnsi="Times New Roman" w:cs="Times New Roman"/>
          <w:sz w:val="24"/>
          <w:szCs w:val="24"/>
        </w:rPr>
        <w:softHyphen/>
        <w:t>террористического поведения, потребностей соблюдать нормы здорового образа жизни, осознанно выполнять правила безо</w:t>
      </w:r>
      <w:r w:rsidRPr="00CB0F8C">
        <w:rPr>
          <w:rFonts w:ascii="Times New Roman" w:hAnsi="Times New Roman" w:cs="Times New Roman"/>
          <w:sz w:val="24"/>
          <w:szCs w:val="24"/>
        </w:rPr>
        <w:softHyphen/>
        <w:t>пасности жизнедеятельности.</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b/>
          <w:bCs/>
          <w:sz w:val="24"/>
          <w:szCs w:val="24"/>
        </w:rPr>
      </w:pPr>
      <w:r w:rsidRPr="00CB0F8C">
        <w:rPr>
          <w:rFonts w:ascii="Times New Roman" w:hAnsi="Times New Roman" w:cs="Times New Roman"/>
          <w:b/>
          <w:bCs/>
          <w:sz w:val="24"/>
          <w:szCs w:val="24"/>
        </w:rPr>
        <w:t>Метапредметные результаты:</w:t>
      </w:r>
    </w:p>
    <w:p w:rsidR="00A520BE" w:rsidRPr="00CB0F8C" w:rsidRDefault="00A520BE" w:rsidP="00FB344F">
      <w:pPr>
        <w:widowControl w:val="0"/>
        <w:numPr>
          <w:ilvl w:val="0"/>
          <w:numId w:val="129"/>
        </w:numPr>
        <w:shd w:val="clear" w:color="auto" w:fill="FFFFFF"/>
        <w:tabs>
          <w:tab w:val="left" w:pos="634"/>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определять цели своего обуче</w:t>
      </w:r>
      <w:r w:rsidRPr="00CB0F8C">
        <w:rPr>
          <w:rFonts w:ascii="Times New Roman" w:hAnsi="Times New Roman" w:cs="Times New Roman"/>
          <w:sz w:val="24"/>
          <w:szCs w:val="24"/>
        </w:rPr>
        <w:softHyphen/>
        <w:t>ния, ставить и формулировать для себя новые задачи в учё</w:t>
      </w:r>
      <w:r w:rsidRPr="00CB0F8C">
        <w:rPr>
          <w:rFonts w:ascii="Times New Roman" w:hAnsi="Times New Roman" w:cs="Times New Roman"/>
          <w:sz w:val="24"/>
          <w:szCs w:val="24"/>
        </w:rPr>
        <w:softHyphen/>
        <w:t>бе и познавательной деятельности, развивать мотивы и инте</w:t>
      </w:r>
      <w:r w:rsidRPr="00CB0F8C">
        <w:rPr>
          <w:rFonts w:ascii="Times New Roman" w:hAnsi="Times New Roman" w:cs="Times New Roman"/>
          <w:sz w:val="24"/>
          <w:szCs w:val="24"/>
        </w:rPr>
        <w:softHyphen/>
        <w:t>ресы своей познавательной деятельности;</w:t>
      </w:r>
    </w:p>
    <w:p w:rsidR="00A520BE" w:rsidRPr="00CB0F8C" w:rsidRDefault="00A520BE" w:rsidP="00FB344F">
      <w:pPr>
        <w:widowControl w:val="0"/>
        <w:numPr>
          <w:ilvl w:val="0"/>
          <w:numId w:val="129"/>
        </w:numPr>
        <w:shd w:val="clear" w:color="auto" w:fill="FFFFFF"/>
        <w:tabs>
          <w:tab w:val="left" w:pos="634"/>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CB0F8C">
        <w:rPr>
          <w:rFonts w:ascii="Times New Roman" w:hAnsi="Times New Roman" w:cs="Times New Roman"/>
          <w:sz w:val="24"/>
          <w:szCs w:val="24"/>
        </w:rPr>
        <w:softHyphen/>
        <w:t>но выбирать наиболее эффективные способы решения учеб</w:t>
      </w:r>
      <w:r w:rsidRPr="00CB0F8C">
        <w:rPr>
          <w:rFonts w:ascii="Times New Roman" w:hAnsi="Times New Roman" w:cs="Times New Roman"/>
          <w:sz w:val="24"/>
          <w:szCs w:val="24"/>
        </w:rPr>
        <w:softHyphen/>
        <w:t>ных и познавательных задач;</w:t>
      </w:r>
    </w:p>
    <w:p w:rsidR="00A520BE" w:rsidRPr="00CB0F8C" w:rsidRDefault="00A520BE" w:rsidP="00FB344F">
      <w:pPr>
        <w:widowControl w:val="0"/>
        <w:numPr>
          <w:ilvl w:val="0"/>
          <w:numId w:val="129"/>
        </w:numPr>
        <w:shd w:val="clear" w:color="auto" w:fill="FFFFFF"/>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соотносить свои действия с планируемыми ре</w:t>
      </w:r>
      <w:r w:rsidRPr="00CB0F8C">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520BE" w:rsidRPr="00CB0F8C" w:rsidRDefault="00A520BE" w:rsidP="00FB344F">
      <w:pPr>
        <w:widowControl w:val="0"/>
        <w:numPr>
          <w:ilvl w:val="0"/>
          <w:numId w:val="128"/>
        </w:numPr>
        <w:shd w:val="clear" w:color="auto" w:fill="FFFFFF"/>
        <w:tabs>
          <w:tab w:val="left" w:pos="634"/>
        </w:tabs>
        <w:autoSpaceDE w:val="0"/>
        <w:autoSpaceDN w:val="0"/>
        <w:adjustRightInd w:val="0"/>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оценивать правильность выполнения учебной</w:t>
      </w:r>
      <w:r w:rsidRPr="00CB0F8C">
        <w:rPr>
          <w:rFonts w:ascii="Times New Roman" w:hAnsi="Times New Roman" w:cs="Times New Roman"/>
          <w:sz w:val="24"/>
          <w:szCs w:val="24"/>
        </w:rPr>
        <w:br/>
        <w:t>задачи в области безопасности жизнедеятельности, собственные возможности ее решения;</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владение основами самоконтроля, самооценки, приня</w:t>
      </w:r>
      <w:r w:rsidRPr="00CB0F8C">
        <w:rPr>
          <w:rFonts w:ascii="Times New Roman" w:hAnsi="Times New Roman" w:cs="Times New Roman"/>
          <w:sz w:val="24"/>
          <w:szCs w:val="24"/>
        </w:rPr>
        <w:softHyphen/>
        <w:t>тия решений и осуществления осознанною выбора в учебной и познавательной деятельности;</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определять поняли, создавать обобщения, ус</w:t>
      </w:r>
      <w:r w:rsidRPr="00CB0F8C">
        <w:rPr>
          <w:rFonts w:ascii="Times New Roman" w:hAnsi="Times New Roman" w:cs="Times New Roman"/>
          <w:sz w:val="24"/>
          <w:szCs w:val="24"/>
        </w:rPr>
        <w:softHyphen/>
        <w:t>танавливать аналогии, классифицировать, самостоятельно вы</w:t>
      </w:r>
      <w:r w:rsidRPr="00CB0F8C">
        <w:rPr>
          <w:rFonts w:ascii="Times New Roman" w:hAnsi="Times New Roman" w:cs="Times New Roman"/>
          <w:sz w:val="24"/>
          <w:szCs w:val="24"/>
        </w:rPr>
        <w:softHyphen/>
        <w:t>бирать основания и критерии (например, для классификации опасных и чрезвычайных ситуаций, видов террористической и</w:t>
      </w:r>
      <w:r w:rsidRPr="00CB0F8C">
        <w:rPr>
          <w:rFonts w:ascii="Times New Roman" w:hAnsi="Times New Roman" w:cs="Times New Roman"/>
          <w:b/>
          <w:bCs/>
          <w:sz w:val="24"/>
          <w:szCs w:val="24"/>
        </w:rPr>
        <w:t xml:space="preserve"> </w:t>
      </w:r>
      <w:r w:rsidRPr="00CB0F8C">
        <w:rPr>
          <w:rFonts w:ascii="Times New Roman" w:hAnsi="Times New Roman" w:cs="Times New Roman"/>
          <w:sz w:val="24"/>
          <w:szCs w:val="24"/>
        </w:rPr>
        <w:t>экстремистской деятельности), устанавливать причинно-следственные связи, строить логическое рассуждение, умо</w:t>
      </w:r>
      <w:r w:rsidRPr="00CB0F8C">
        <w:rPr>
          <w:rFonts w:ascii="Times New Roman" w:hAnsi="Times New Roman" w:cs="Times New Roman"/>
          <w:sz w:val="24"/>
          <w:szCs w:val="24"/>
        </w:rPr>
        <w:softHyphen/>
        <w:t>заключение (индуктивное, дедуктивное и по аналогии) и де</w:t>
      </w:r>
      <w:r w:rsidRPr="00CB0F8C">
        <w:rPr>
          <w:rFonts w:ascii="Times New Roman" w:hAnsi="Times New Roman" w:cs="Times New Roman"/>
          <w:sz w:val="24"/>
          <w:szCs w:val="24"/>
        </w:rPr>
        <w:softHyphen/>
        <w:t>лать выводы,</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создавать, применять и преобразовывать знаки и символы, модели и схемы дли решения учебных и позна</w:t>
      </w:r>
      <w:r w:rsidRPr="00CB0F8C">
        <w:rPr>
          <w:rFonts w:ascii="Times New Roman" w:hAnsi="Times New Roman" w:cs="Times New Roman"/>
          <w:sz w:val="24"/>
          <w:szCs w:val="24"/>
        </w:rPr>
        <w:softHyphen/>
        <w:t>вательных задач;</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организовывать учебное сотрудничество и сов</w:t>
      </w:r>
      <w:r w:rsidRPr="00CB0F8C">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CB0F8C">
        <w:rPr>
          <w:rFonts w:ascii="Times New Roman" w:hAnsi="Times New Roman" w:cs="Times New Roman"/>
          <w:sz w:val="24"/>
          <w:szCs w:val="24"/>
        </w:rPr>
        <w:softHyphen/>
        <w:t>шать конфликты на основе согласования позиций и учёта ин</w:t>
      </w:r>
      <w:r w:rsidRPr="00CB0F8C">
        <w:rPr>
          <w:rFonts w:ascii="Times New Roman" w:hAnsi="Times New Roman" w:cs="Times New Roman"/>
          <w:sz w:val="24"/>
          <w:szCs w:val="24"/>
        </w:rPr>
        <w:softHyphen/>
        <w:t>тересов; формулировать, аргументировать и отстаивать своё мнение;</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и развитие компетентности в области ис</w:t>
      </w:r>
      <w:r w:rsidRPr="00CB0F8C">
        <w:rPr>
          <w:rFonts w:ascii="Times New Roman" w:hAnsi="Times New Roman" w:cs="Times New Roman"/>
          <w:sz w:val="24"/>
          <w:szCs w:val="24"/>
        </w:rPr>
        <w:softHyphen/>
        <w:t>пользования информационно-коммуникационных технологий;</w:t>
      </w:r>
    </w:p>
    <w:p w:rsidR="00A520BE" w:rsidRPr="00CB0F8C" w:rsidRDefault="00A520BE" w:rsidP="00FB344F">
      <w:pPr>
        <w:widowControl w:val="0"/>
        <w:numPr>
          <w:ilvl w:val="0"/>
          <w:numId w:val="129"/>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освоение приемок действии в опасных и чрезвычайных ситуациях природного, техногенного и социального характе</w:t>
      </w:r>
      <w:r w:rsidRPr="00CB0F8C">
        <w:rPr>
          <w:rFonts w:ascii="Times New Roman" w:hAnsi="Times New Roman" w:cs="Times New Roman"/>
          <w:sz w:val="24"/>
          <w:szCs w:val="24"/>
        </w:rPr>
        <w:softHyphen/>
        <w:t>ра, в том числе оказание первой помощи пострадавшим;</w:t>
      </w:r>
    </w:p>
    <w:p w:rsidR="00A520BE" w:rsidRPr="00CB0F8C" w:rsidRDefault="00A520BE" w:rsidP="00FB344F">
      <w:pPr>
        <w:widowControl w:val="0"/>
        <w:numPr>
          <w:ilvl w:val="0"/>
          <w:numId w:val="129"/>
        </w:numPr>
        <w:shd w:val="clear" w:color="auto" w:fill="FFFFFF"/>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умений взаимодействовать с окружающи</w:t>
      </w:r>
      <w:r w:rsidRPr="00CB0F8C">
        <w:rPr>
          <w:rFonts w:ascii="Times New Roman" w:hAnsi="Times New Roman" w:cs="Times New Roman"/>
          <w:sz w:val="24"/>
          <w:szCs w:val="24"/>
        </w:rPr>
        <w:softHyphen/>
        <w:t>ми, выполнять различные социальные роли во время и при ликвидации последствий чрезвычайных ситуаций.</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b/>
          <w:bCs/>
          <w:sz w:val="24"/>
          <w:szCs w:val="24"/>
        </w:rPr>
        <w:t>Предметные результаты:</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современной культуры безопасности жиз</w:t>
      </w:r>
      <w:r w:rsidRPr="00CB0F8C">
        <w:rPr>
          <w:rFonts w:ascii="Times New Roman" w:hAnsi="Times New Roman" w:cs="Times New Roman"/>
          <w:sz w:val="24"/>
          <w:szCs w:val="24"/>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убеждения в необходимости безопасного и здорового образа жизни;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личной и общественной значимости совре</w:t>
      </w:r>
      <w:r w:rsidRPr="00CB0F8C">
        <w:rPr>
          <w:rFonts w:ascii="Times New Roman" w:hAnsi="Times New Roman" w:cs="Times New Roman"/>
          <w:sz w:val="24"/>
          <w:szCs w:val="24"/>
        </w:rPr>
        <w:softHyphen/>
        <w:t>менной культуры безопасности жизнедеятельности;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роли государства и действующего законода</w:t>
      </w:r>
      <w:r w:rsidRPr="00CB0F8C">
        <w:rPr>
          <w:rFonts w:ascii="Times New Roman" w:hAnsi="Times New Roman" w:cs="Times New Roman"/>
          <w:sz w:val="24"/>
          <w:szCs w:val="24"/>
        </w:rPr>
        <w:softHyphen/>
        <w:t>тельства в обеспечении национальной безопасности и заши</w:t>
      </w:r>
      <w:r w:rsidRPr="00CB0F8C">
        <w:rPr>
          <w:rFonts w:ascii="Times New Roman" w:hAnsi="Times New Roman" w:cs="Times New Roman"/>
          <w:sz w:val="24"/>
          <w:szCs w:val="24"/>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необходимости подготовки граждан к воен</w:t>
      </w:r>
      <w:r w:rsidRPr="00CB0F8C">
        <w:rPr>
          <w:rFonts w:ascii="Times New Roman" w:hAnsi="Times New Roman" w:cs="Times New Roman"/>
          <w:sz w:val="24"/>
          <w:szCs w:val="24"/>
        </w:rPr>
        <w:softHyphen/>
        <w:t>ной службе;</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антиэкстремистской и антитеррористи</w:t>
      </w:r>
      <w:r w:rsidRPr="00CB0F8C">
        <w:rPr>
          <w:rFonts w:ascii="Times New Roman" w:hAnsi="Times New Roman" w:cs="Times New Roman"/>
          <w:sz w:val="24"/>
          <w:szCs w:val="24"/>
        </w:rPr>
        <w:softHyphen/>
        <w:t>ческой личностной позиции;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понимание необходимости сохранения природы и окру</w:t>
      </w:r>
      <w:r w:rsidRPr="00CB0F8C">
        <w:rPr>
          <w:rFonts w:ascii="Times New Roman" w:hAnsi="Times New Roman" w:cs="Times New Roman"/>
          <w:sz w:val="24"/>
          <w:szCs w:val="24"/>
        </w:rPr>
        <w:softHyphen/>
        <w:t>жающей среды для полноценной жизни человека;</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CB0F8C">
        <w:rPr>
          <w:rFonts w:ascii="Times New Roman" w:hAnsi="Times New Roman" w:cs="Times New Roman"/>
          <w:sz w:val="24"/>
          <w:szCs w:val="24"/>
        </w:rPr>
        <w:softHyphen/>
        <w:t>щества и государства;</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знание и умение применять правила безопасного пове</w:t>
      </w:r>
      <w:r w:rsidRPr="00CB0F8C">
        <w:rPr>
          <w:rFonts w:ascii="Times New Roman" w:hAnsi="Times New Roman" w:cs="Times New Roman"/>
          <w:sz w:val="24"/>
          <w:szCs w:val="24"/>
        </w:rPr>
        <w:softHyphen/>
        <w:t>дения в условиях опасных и чрезвычайных ситуаций;</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умение оказать первую помощь пострадавшим;</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A520BE" w:rsidRPr="00CB0F8C" w:rsidRDefault="00A520BE" w:rsidP="00FB344F">
      <w:pPr>
        <w:widowControl w:val="0"/>
        <w:numPr>
          <w:ilvl w:val="0"/>
          <w:numId w:val="128"/>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умение принимать обоснованные решения в конкретной опасной ситуации для минимизации последствий с учётом ре</w:t>
      </w:r>
      <w:r w:rsidRPr="00CB0F8C">
        <w:rPr>
          <w:rFonts w:ascii="Times New Roman" w:hAnsi="Times New Roman" w:cs="Times New Roman"/>
          <w:sz w:val="24"/>
          <w:szCs w:val="24"/>
        </w:rPr>
        <w:softHyphen/>
        <w:t>ально складывающейся обстановки и индивидуальных воз</w:t>
      </w:r>
      <w:r w:rsidRPr="00CB0F8C">
        <w:rPr>
          <w:rFonts w:ascii="Times New Roman" w:hAnsi="Times New Roman" w:cs="Times New Roman"/>
          <w:sz w:val="24"/>
          <w:szCs w:val="24"/>
        </w:rPr>
        <w:softHyphen/>
        <w:t>можностей.</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Содержание учебного предмета</w:t>
      </w:r>
    </w:p>
    <w:p w:rsidR="00A520BE" w:rsidRPr="00CB0F8C" w:rsidRDefault="00A520BE" w:rsidP="00735F92">
      <w:pPr>
        <w:shd w:val="clear" w:color="auto" w:fill="FFFFFF"/>
        <w:spacing w:after="0" w:line="240" w:lineRule="auto"/>
        <w:ind w:left="1166" w:firstLine="709"/>
        <w:jc w:val="both"/>
        <w:rPr>
          <w:rFonts w:ascii="Times New Roman" w:hAnsi="Times New Roman" w:cs="Times New Roman"/>
          <w:i/>
          <w:iCs/>
          <w:spacing w:val="-11"/>
          <w:sz w:val="24"/>
          <w:szCs w:val="24"/>
        </w:rPr>
      </w:pPr>
      <w:r w:rsidRPr="00CB0F8C">
        <w:rPr>
          <w:rFonts w:ascii="Times New Roman" w:hAnsi="Times New Roman" w:cs="Times New Roman"/>
          <w:i/>
          <w:iCs/>
          <w:spacing w:val="-11"/>
          <w:sz w:val="24"/>
          <w:szCs w:val="24"/>
        </w:rPr>
        <w:t>ОСНОВЫ   КОМПЛЕКСНОЙ   БЕЗОПАСНОСТИ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личной безопасности в повседневной жизни</w:t>
      </w:r>
    </w:p>
    <w:p w:rsidR="00A520BE" w:rsidRPr="00CB0F8C" w:rsidRDefault="00A520BE" w:rsidP="00735F92">
      <w:pPr>
        <w:shd w:val="clear" w:color="auto" w:fill="FFFFFF"/>
        <w:spacing w:after="0" w:line="240" w:lineRule="auto"/>
        <w:ind w:left="360" w:right="3226" w:firstLine="709"/>
        <w:jc w:val="both"/>
        <w:rPr>
          <w:rFonts w:ascii="Times New Roman" w:hAnsi="Times New Roman" w:cs="Times New Roman"/>
          <w:sz w:val="24"/>
          <w:szCs w:val="24"/>
        </w:rPr>
      </w:pPr>
      <w:r w:rsidRPr="00CB0F8C">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безопасности при активном отдыхе в природных условиях</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346" w:right="1382" w:firstLine="709"/>
        <w:jc w:val="both"/>
        <w:rPr>
          <w:rFonts w:ascii="Times New Roman" w:hAnsi="Times New Roman" w:cs="Times New Roman"/>
          <w:sz w:val="24"/>
          <w:szCs w:val="24"/>
        </w:rPr>
      </w:pPr>
      <w:r w:rsidRPr="00CB0F8C">
        <w:rPr>
          <w:rFonts w:ascii="Times New Roman" w:hAnsi="Times New Roman" w:cs="Times New Roman"/>
          <w:sz w:val="24"/>
          <w:szCs w:val="24"/>
        </w:rPr>
        <w:t>Подготовка к активному отдыху на природе. Активный отдых на природе и безопасность.</w:t>
      </w:r>
    </w:p>
    <w:p w:rsidR="00A520BE" w:rsidRPr="00CB0F8C" w:rsidRDefault="00A520BE" w:rsidP="00FB344F">
      <w:pPr>
        <w:widowControl w:val="0"/>
        <w:numPr>
          <w:ilvl w:val="0"/>
          <w:numId w:val="134"/>
        </w:numPr>
        <w:shd w:val="clear" w:color="auto" w:fill="FFFFFF"/>
        <w:tabs>
          <w:tab w:val="left" w:pos="590"/>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Дальний (внутренний) и выездной туризм, меры безопас</w:t>
      </w:r>
      <w:r w:rsidRPr="00CB0F8C">
        <w:rPr>
          <w:rFonts w:ascii="Times New Roman" w:hAnsi="Times New Roman" w:cs="Times New Roman"/>
          <w:sz w:val="24"/>
          <w:szCs w:val="24"/>
        </w:rPr>
        <w:softHyphen/>
        <w:t>ности.</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 при автономном существова</w:t>
      </w:r>
      <w:r w:rsidRPr="00CB0F8C">
        <w:rPr>
          <w:rFonts w:ascii="Times New Roman" w:hAnsi="Times New Roman" w:cs="Times New Roman"/>
          <w:sz w:val="24"/>
          <w:szCs w:val="24"/>
        </w:rPr>
        <w:softHyphen/>
        <w:t>нии человека в    природной среде.</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в чрезвычайных ситуациях природного, техногенного</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и социального характера</w:t>
      </w:r>
    </w:p>
    <w:p w:rsidR="00A520BE" w:rsidRPr="00CB0F8C" w:rsidRDefault="00A520BE" w:rsidP="00FB344F">
      <w:pPr>
        <w:widowControl w:val="0"/>
        <w:numPr>
          <w:ilvl w:val="0"/>
          <w:numId w:val="134"/>
        </w:numPr>
        <w:shd w:val="clear" w:color="auto" w:fill="FFFFFF"/>
        <w:autoSpaceDE w:val="0"/>
        <w:autoSpaceDN w:val="0"/>
        <w:adjustRightInd w:val="0"/>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 нем безопасности социально</w:t>
      </w:r>
      <w:r w:rsidRPr="00CB0F8C">
        <w:rPr>
          <w:rFonts w:ascii="Times New Roman" w:hAnsi="Times New Roman" w:cs="Times New Roman"/>
          <w:sz w:val="24"/>
          <w:szCs w:val="24"/>
        </w:rPr>
        <w:softHyphen/>
        <w:t>го характера.</w:t>
      </w:r>
    </w:p>
    <w:p w:rsidR="00A520BE" w:rsidRPr="00CB0F8C" w:rsidRDefault="00A520BE" w:rsidP="00735F92">
      <w:pPr>
        <w:shd w:val="clear" w:color="auto" w:fill="FFFFFF"/>
        <w:spacing w:after="0" w:line="240" w:lineRule="auto"/>
        <w:ind w:left="1656" w:right="461" w:firstLine="709"/>
        <w:jc w:val="both"/>
        <w:rPr>
          <w:rFonts w:ascii="Times New Roman" w:hAnsi="Times New Roman" w:cs="Times New Roman"/>
          <w:sz w:val="24"/>
          <w:szCs w:val="24"/>
        </w:rPr>
      </w:pPr>
      <w:r w:rsidRPr="00CB0F8C">
        <w:rPr>
          <w:rFonts w:ascii="Times New Roman" w:hAnsi="Times New Roman" w:cs="Times New Roman"/>
          <w:i/>
          <w:iCs/>
          <w:smallCaps/>
          <w:sz w:val="24"/>
          <w:szCs w:val="24"/>
        </w:rPr>
        <w:t>Защита населения Российской Федерации от чрезвычайных ситуаций</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Организация защиты населения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Российской Федерации от чрезвычайных ситуаций</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Правовые основы обеспечения зашиты населения от чрез</w:t>
      </w:r>
      <w:r w:rsidRPr="00CB0F8C">
        <w:rPr>
          <w:rFonts w:ascii="Times New Roman" w:hAnsi="Times New Roman" w:cs="Times New Roman"/>
          <w:sz w:val="24"/>
          <w:szCs w:val="24"/>
        </w:rPr>
        <w:softHyphen/>
        <w:t>вычайных ситуаций мирного и военного времени.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по обеспечению зашиты насе</w:t>
      </w:r>
      <w:r w:rsidRPr="00CB0F8C">
        <w:rPr>
          <w:rFonts w:ascii="Times New Roman" w:hAnsi="Times New Roman" w:cs="Times New Roman"/>
          <w:sz w:val="24"/>
          <w:szCs w:val="24"/>
        </w:rPr>
        <w:softHyphen/>
        <w:t>ления от чрезвычайных ситуаций мирного и военного вре</w:t>
      </w:r>
      <w:r w:rsidRPr="00CB0F8C">
        <w:rPr>
          <w:rFonts w:ascii="Times New Roman" w:hAnsi="Times New Roman" w:cs="Times New Roman"/>
          <w:sz w:val="24"/>
          <w:szCs w:val="24"/>
        </w:rPr>
        <w:softHyphen/>
        <w:t>мени.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мероприятия, проводимые в Российской Фе</w:t>
      </w:r>
      <w:r w:rsidRPr="00CB0F8C">
        <w:rPr>
          <w:rFonts w:ascii="Times New Roman" w:hAnsi="Times New Roman" w:cs="Times New Roman"/>
          <w:sz w:val="24"/>
          <w:szCs w:val="24"/>
        </w:rPr>
        <w:softHyphen/>
        <w:t>дерации, по защите населения от чрезвычайных ситуаций мирного и военного времени.</w:t>
      </w:r>
    </w:p>
    <w:p w:rsidR="00A520BE" w:rsidRPr="00CB0F8C" w:rsidRDefault="00A520BE" w:rsidP="00735F92">
      <w:pPr>
        <w:shd w:val="clear" w:color="auto" w:fill="FFFFFF"/>
        <w:spacing w:after="0" w:line="240" w:lineRule="auto"/>
        <w:ind w:left="1771" w:firstLine="709"/>
        <w:jc w:val="both"/>
        <w:rPr>
          <w:rFonts w:ascii="Times New Roman" w:hAnsi="Times New Roman" w:cs="Times New Roman"/>
          <w:i/>
          <w:iCs/>
          <w:smallCaps/>
          <w:sz w:val="24"/>
          <w:szCs w:val="24"/>
        </w:rPr>
      </w:pPr>
      <w:r w:rsidRPr="00CB0F8C">
        <w:rPr>
          <w:rFonts w:ascii="Times New Roman" w:hAnsi="Times New Roman" w:cs="Times New Roman"/>
          <w:i/>
          <w:iCs/>
          <w:smallCaps/>
          <w:sz w:val="24"/>
          <w:szCs w:val="24"/>
        </w:rPr>
        <w:t>Основы противодействия терроризму и экстремизму в Российской Федерации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Экстремизм и терроризм — чрезвычайные опасности для общества и государства</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причины возникновения терроризма и экстре</w:t>
      </w:r>
      <w:r w:rsidRPr="00CB0F8C">
        <w:rPr>
          <w:rFonts w:ascii="Times New Roman" w:hAnsi="Times New Roman" w:cs="Times New Roman"/>
          <w:sz w:val="24"/>
          <w:szCs w:val="24"/>
        </w:rPr>
        <w:softHyphen/>
        <w:t>мизма.</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Противодействие терроризму в мировом сообществе.</w:t>
      </w:r>
    </w:p>
    <w:p w:rsidR="00A520BE" w:rsidRPr="00CB0F8C" w:rsidRDefault="00A520BE" w:rsidP="00735F92">
      <w:pPr>
        <w:shd w:val="clear" w:color="auto" w:fill="FFFFFF"/>
        <w:spacing w:after="0" w:line="240" w:lineRule="auto"/>
        <w:ind w:right="922" w:firstLine="709"/>
        <w:jc w:val="both"/>
        <w:rPr>
          <w:rFonts w:ascii="Times New Roman" w:hAnsi="Times New Roman" w:cs="Times New Roman"/>
          <w:sz w:val="24"/>
          <w:szCs w:val="24"/>
        </w:rPr>
      </w:pPr>
      <w:r w:rsidRPr="00CB0F8C">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Положения Конституции Российской Федерации. Стратегия национальной безопасности Российской Феде</w:t>
      </w:r>
      <w:r w:rsidRPr="00CB0F8C">
        <w:rPr>
          <w:rFonts w:ascii="Times New Roman" w:hAnsi="Times New Roman" w:cs="Times New Roman"/>
          <w:sz w:val="24"/>
          <w:szCs w:val="24"/>
        </w:rPr>
        <w:softHyphen/>
        <w:t xml:space="preserve">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left="346" w:right="1382"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Стратегия государственной антинаркотической политики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Концепция противодействия терроризму в Российской Федерации.</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законов Российской Федерации о противо</w:t>
      </w:r>
      <w:r w:rsidRPr="00CB0F8C">
        <w:rPr>
          <w:rFonts w:ascii="Times New Roman" w:hAnsi="Times New Roman" w:cs="Times New Roman"/>
          <w:sz w:val="24"/>
          <w:szCs w:val="24"/>
        </w:rPr>
        <w:softHyphen/>
        <w:t>действии терроризму и экстремистской деятельности.</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Национальный антитеррористический комитет (НАК)</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Деятельность Федеральной службы контроля наркотиков России (ФСКН России) по остановке развития наркосисте</w:t>
      </w:r>
      <w:r w:rsidRPr="00CB0F8C">
        <w:rPr>
          <w:rFonts w:ascii="Times New Roman" w:hAnsi="Times New Roman" w:cs="Times New Roman"/>
          <w:sz w:val="24"/>
          <w:szCs w:val="24"/>
        </w:rPr>
        <w:softHyphen/>
        <w:t>мы, изменению наркоситуации, ликвидации финансовой ба</w:t>
      </w:r>
      <w:r w:rsidRPr="00CB0F8C">
        <w:rPr>
          <w:rFonts w:ascii="Times New Roman" w:hAnsi="Times New Roman" w:cs="Times New Roman"/>
          <w:sz w:val="24"/>
          <w:szCs w:val="24"/>
        </w:rPr>
        <w:softHyphen/>
        <w:t>зы наркомафии.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Профилактика наркозависимости.</w:t>
      </w:r>
    </w:p>
    <w:p w:rsidR="00A520BE" w:rsidRPr="00CB0F8C" w:rsidRDefault="00A520BE" w:rsidP="00735F92">
      <w:pPr>
        <w:shd w:val="clear" w:color="auto" w:fill="FFFFFF"/>
        <w:spacing w:after="0" w:line="240" w:lineRule="auto"/>
        <w:ind w:left="14" w:right="461"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системы противодействия терроризму и экстремизму в Российской Федерации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Роль правоохранительных органов и силовых структур в борьбе с терроризмом и проявлениями экстремизма.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Контртеррористическая операция.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Участие Вооружённых Сил Российской Федерации в борь</w:t>
      </w:r>
      <w:r w:rsidRPr="00CB0F8C">
        <w:rPr>
          <w:rFonts w:ascii="Times New Roman" w:hAnsi="Times New Roman" w:cs="Times New Roman"/>
          <w:sz w:val="24"/>
          <w:szCs w:val="24"/>
        </w:rPr>
        <w:softHyphen/>
        <w:t>бе с терроризмом.</w:t>
      </w:r>
    </w:p>
    <w:p w:rsidR="00A520BE" w:rsidRPr="00CB0F8C" w:rsidRDefault="00A520BE" w:rsidP="00735F92">
      <w:pPr>
        <w:shd w:val="clear" w:color="auto" w:fill="FFFFFF"/>
        <w:spacing w:after="0" w:line="240" w:lineRule="auto"/>
        <w:ind w:left="14" w:right="461" w:firstLine="709"/>
        <w:jc w:val="both"/>
        <w:rPr>
          <w:rFonts w:ascii="Times New Roman" w:hAnsi="Times New Roman" w:cs="Times New Roman"/>
          <w:sz w:val="24"/>
          <w:szCs w:val="24"/>
        </w:rPr>
      </w:pPr>
      <w:r w:rsidRPr="00CB0F8C">
        <w:rPr>
          <w:rFonts w:ascii="Times New Roman" w:hAnsi="Times New Roman" w:cs="Times New Roman"/>
          <w:sz w:val="24"/>
          <w:szCs w:val="24"/>
        </w:rPr>
        <w:t>Духовно-нравственные основы противодействия терроризму и экстремизму</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Роль нравственной позиции и выработка личных качеств в формировании анти террорист чес ко го поведения.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Влияние уровня культуры в области безопасности жизне</w:t>
      </w:r>
      <w:r w:rsidRPr="00CB0F8C">
        <w:rPr>
          <w:rFonts w:ascii="Times New Roman" w:hAnsi="Times New Roman" w:cs="Times New Roman"/>
          <w:sz w:val="24"/>
          <w:szCs w:val="24"/>
        </w:rPr>
        <w:softHyphen/>
        <w:t>деятельности на формирование антитеррористического пове</w:t>
      </w:r>
      <w:r w:rsidRPr="00CB0F8C">
        <w:rPr>
          <w:rFonts w:ascii="Times New Roman" w:hAnsi="Times New Roman" w:cs="Times New Roman"/>
          <w:sz w:val="24"/>
          <w:szCs w:val="24"/>
        </w:rPr>
        <w:softHyphen/>
        <w:t>дения.</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Профилактика террористической и экстремистской дея</w:t>
      </w:r>
      <w:r w:rsidRPr="00CB0F8C">
        <w:rPr>
          <w:rFonts w:ascii="Times New Roman" w:hAnsi="Times New Roman" w:cs="Times New Roman"/>
          <w:sz w:val="24"/>
          <w:szCs w:val="24"/>
        </w:rPr>
        <w:softHyphen/>
        <w:t>тельности.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Ответственность несовершеннолетних</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за антиобщественное поведение и за участие</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в террористической и экстремистской деятельности</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 об ответствен</w:t>
      </w:r>
      <w:r w:rsidRPr="00CB0F8C">
        <w:rPr>
          <w:rFonts w:ascii="Times New Roman" w:hAnsi="Times New Roman" w:cs="Times New Roman"/>
          <w:sz w:val="24"/>
          <w:szCs w:val="24"/>
        </w:rPr>
        <w:softHyphen/>
        <w:t>ности за антиобщественное поведение, участие в террористи</w:t>
      </w:r>
      <w:r w:rsidRPr="00CB0F8C">
        <w:rPr>
          <w:rFonts w:ascii="Times New Roman" w:hAnsi="Times New Roman" w:cs="Times New Roman"/>
          <w:sz w:val="24"/>
          <w:szCs w:val="24"/>
        </w:rPr>
        <w:softHyphen/>
        <w:t>ческой и экстремистской деятельности.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Наказание за участие в террористической и экстре</w:t>
      </w:r>
      <w:r w:rsidRPr="00CB0F8C">
        <w:rPr>
          <w:rFonts w:ascii="Times New Roman" w:hAnsi="Times New Roman" w:cs="Times New Roman"/>
          <w:sz w:val="24"/>
          <w:szCs w:val="24"/>
        </w:rPr>
        <w:softHyphen/>
        <w:t>мистской деятельности.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p>
    <w:p w:rsidR="00A520BE" w:rsidRPr="00CB0F8C" w:rsidRDefault="00A520BE" w:rsidP="00735F92">
      <w:pPr>
        <w:shd w:val="clear" w:color="auto" w:fill="FFFFFF"/>
        <w:spacing w:after="0" w:line="240" w:lineRule="auto"/>
        <w:ind w:left="43" w:right="1843"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при угрозе террористического акта</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Взрывы в метах массового скопления людей.</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Захват воздушных и морских судов, автомашин и дру</w:t>
      </w:r>
      <w:r w:rsidRPr="00CB0F8C">
        <w:rPr>
          <w:rFonts w:ascii="Times New Roman" w:hAnsi="Times New Roman" w:cs="Times New Roman"/>
          <w:sz w:val="24"/>
          <w:szCs w:val="24"/>
        </w:rPr>
        <w:softHyphen/>
        <w:t>гих транспортных средств и удерживание в них заложников.</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поведения при возможной опасности взрыва.</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безопасного поведения, если  взрыв произошёл.</w:t>
      </w:r>
    </w:p>
    <w:p w:rsidR="00A520BE" w:rsidRPr="00CB0F8C" w:rsidRDefault="00A520BE" w:rsidP="00735F92">
      <w:pPr>
        <w:shd w:val="clear" w:color="auto" w:fill="FFFFFF"/>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Меры безопасности в случае похищения или захвата в за</w:t>
      </w:r>
      <w:r w:rsidRPr="00CB0F8C">
        <w:rPr>
          <w:rFonts w:ascii="Times New Roman" w:hAnsi="Times New Roman" w:cs="Times New Roman"/>
          <w:sz w:val="24"/>
          <w:szCs w:val="24"/>
        </w:rPr>
        <w:softHyphen/>
        <w:t>ложники.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безопасности при захвате самолёта. Правила поведения при перестрелке.</w:t>
      </w:r>
    </w:p>
    <w:p w:rsidR="00A520BE" w:rsidRPr="00CB0F8C" w:rsidRDefault="00A520BE" w:rsidP="00735F92">
      <w:pPr>
        <w:shd w:val="clear" w:color="auto" w:fill="FFFFFF"/>
        <w:spacing w:after="0" w:line="240" w:lineRule="auto"/>
        <w:ind w:left="1368" w:firstLine="709"/>
        <w:jc w:val="both"/>
        <w:rPr>
          <w:rFonts w:ascii="Times New Roman" w:hAnsi="Times New Roman" w:cs="Times New Roman"/>
          <w:sz w:val="24"/>
          <w:szCs w:val="24"/>
        </w:rPr>
      </w:pPr>
      <w:r w:rsidRPr="00CB0F8C">
        <w:rPr>
          <w:rFonts w:ascii="Times New Roman" w:hAnsi="Times New Roman" w:cs="Times New Roman"/>
          <w:i/>
          <w:iCs/>
          <w:sz w:val="24"/>
          <w:szCs w:val="24"/>
        </w:rPr>
        <w:t>ОСНОВЫ   ЗДОРОВОГО  ОБРАЗА   ЖИЗНИ</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Здоровый образ жизни и его составляющие</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Факторы, разрушающие здоровье</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Вредные привычки и их влияние на здоровье (курение, употребление алкоголя, наркомания).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Ранние половые связи и их отрицательные последствия для здоровья человека.</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Инфекции, передаваемые половым путем, и их профи</w:t>
      </w:r>
      <w:r w:rsidRPr="00CB0F8C">
        <w:rPr>
          <w:rFonts w:ascii="Times New Roman" w:hAnsi="Times New Roman" w:cs="Times New Roman"/>
          <w:sz w:val="24"/>
          <w:szCs w:val="24"/>
        </w:rPr>
        <w:softHyphen/>
        <w:t>лактика</w:t>
      </w:r>
    </w:p>
    <w:p w:rsidR="00A520BE" w:rsidRPr="00CB0F8C" w:rsidRDefault="00A520BE" w:rsidP="00735F92">
      <w:pPr>
        <w:shd w:val="clear" w:color="auto" w:fill="FFFFFF"/>
        <w:spacing w:after="0" w:line="240" w:lineRule="auto"/>
        <w:ind w:left="346" w:right="922" w:firstLine="709"/>
        <w:jc w:val="both"/>
        <w:rPr>
          <w:rFonts w:ascii="Times New Roman" w:hAnsi="Times New Roman" w:cs="Times New Roman"/>
          <w:sz w:val="24"/>
          <w:szCs w:val="24"/>
        </w:rPr>
      </w:pPr>
      <w:r w:rsidRPr="00CB0F8C">
        <w:rPr>
          <w:rFonts w:ascii="Times New Roman" w:hAnsi="Times New Roman" w:cs="Times New Roman"/>
          <w:sz w:val="24"/>
          <w:szCs w:val="24"/>
        </w:rPr>
        <w:t>Правовые аспекты взаимоотношения полов. Семья в современном обществе.</w:t>
      </w:r>
    </w:p>
    <w:p w:rsidR="00A520BE" w:rsidRPr="00CB0F8C" w:rsidRDefault="00A520BE" w:rsidP="00735F92">
      <w:pPr>
        <w:shd w:val="clear" w:color="auto" w:fill="FFFFFF"/>
        <w:spacing w:after="0" w:line="240" w:lineRule="auto"/>
        <w:ind w:left="2304" w:right="461" w:firstLine="709"/>
        <w:jc w:val="both"/>
        <w:rPr>
          <w:rFonts w:ascii="Times New Roman" w:hAnsi="Times New Roman" w:cs="Times New Roman"/>
          <w:sz w:val="24"/>
          <w:szCs w:val="24"/>
        </w:rPr>
      </w:pPr>
      <w:r w:rsidRPr="00CB0F8C">
        <w:rPr>
          <w:rFonts w:ascii="Times New Roman" w:hAnsi="Times New Roman" w:cs="Times New Roman"/>
          <w:i/>
          <w:iCs/>
          <w:sz w:val="24"/>
          <w:szCs w:val="24"/>
        </w:rPr>
        <w:t>ОСНОВЫ МЕДИЦИНСКИХ ЗНАНИЙ  И ОКАЗАНИЕ ПЕРВОЙ  ПОМОЩИ</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Оказание первой помощи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и правила её оказания.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оказания первой помощи.</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неинфекционные заболевания и их профи</w:t>
      </w:r>
      <w:r w:rsidRPr="00CB0F8C">
        <w:rPr>
          <w:rFonts w:ascii="Times New Roman" w:hAnsi="Times New Roman" w:cs="Times New Roman"/>
          <w:sz w:val="24"/>
          <w:szCs w:val="24"/>
        </w:rPr>
        <w:softHyphen/>
        <w:t>лактика.</w:t>
      </w:r>
    </w:p>
    <w:p w:rsidR="00A520BE" w:rsidRPr="00CB0F8C" w:rsidRDefault="00A520BE" w:rsidP="00735F92">
      <w:pPr>
        <w:shd w:val="clear" w:color="auto" w:fill="FFFFFF"/>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Наиболее часто встречающиеся инфекционные заболева</w:t>
      </w:r>
      <w:r w:rsidRPr="00CB0F8C">
        <w:rPr>
          <w:rFonts w:ascii="Times New Roman" w:hAnsi="Times New Roman" w:cs="Times New Roman"/>
          <w:sz w:val="24"/>
          <w:szCs w:val="24"/>
        </w:rPr>
        <w:softHyphen/>
        <w:t>ния, их возбудители, пути передачи, меры профилактики.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при неотложных состояниях.</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оказания первой помощи при неотложных состо</w:t>
      </w:r>
      <w:r w:rsidRPr="00CB0F8C">
        <w:rPr>
          <w:rFonts w:ascii="Times New Roman" w:hAnsi="Times New Roman" w:cs="Times New Roman"/>
          <w:sz w:val="24"/>
          <w:szCs w:val="24"/>
        </w:rPr>
        <w:softHyphen/>
        <w:t>яниях.</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Первая помощь при массовых поражениях</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Комплекс простейших мероприятий по оказанию первой помощи при массовых поражениях.</w:t>
      </w:r>
    </w:p>
    <w:p w:rsidR="00A520BE" w:rsidRPr="00A915A5" w:rsidRDefault="00A520BE" w:rsidP="00735F92">
      <w:pPr>
        <w:spacing w:after="0" w:line="240" w:lineRule="auto"/>
        <w:ind w:firstLine="709"/>
        <w:jc w:val="both"/>
        <w:rPr>
          <w:rFonts w:ascii="Times New Roman" w:hAnsi="Times New Roman" w:cs="Times New Roman"/>
          <w:sz w:val="24"/>
          <w:szCs w:val="24"/>
        </w:rPr>
      </w:pPr>
      <w:r w:rsidRPr="00A915A5">
        <w:rPr>
          <w:rFonts w:ascii="Times New Roman" w:hAnsi="Times New Roman" w:cs="Times New Roman"/>
          <w:sz w:val="24"/>
          <w:szCs w:val="24"/>
        </w:rPr>
        <w:t>Тематическое планирование (смотри в приложении)</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A520BE" w:rsidRPr="00CB0F8C" w:rsidRDefault="00A520BE" w:rsidP="00735F92">
      <w:pPr>
        <w:shd w:val="clear" w:color="auto" w:fill="FFFFFF"/>
        <w:spacing w:after="0" w:line="240" w:lineRule="auto"/>
        <w:ind w:left="346"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7</w:t>
      </w:r>
      <w:r w:rsidRPr="00CB0F8C">
        <w:rPr>
          <w:rFonts w:ascii="Times New Roman" w:hAnsi="Times New Roman" w:cs="Times New Roman"/>
          <w:sz w:val="24"/>
          <w:szCs w:val="24"/>
        </w:rPr>
        <w:tab/>
        <w:t>кл.: учеб. для обшеобразоват. учреждений/ А. Т. Смирнов,</w:t>
      </w:r>
      <w:r w:rsidRPr="00CB0F8C">
        <w:rPr>
          <w:rFonts w:ascii="Times New Roman" w:hAnsi="Times New Roman" w:cs="Times New Roman"/>
          <w:sz w:val="24"/>
          <w:szCs w:val="24"/>
        </w:rPr>
        <w:br/>
        <w:t>Б. 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spacing w:after="0" w:line="240" w:lineRule="auto"/>
        <w:ind w:left="360"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29" w:firstLine="709"/>
        <w:rPr>
          <w:rFonts w:ascii="Times New Roman" w:hAnsi="Times New Roman" w:cs="Times New Roman"/>
          <w:sz w:val="24"/>
          <w:szCs w:val="24"/>
        </w:rPr>
      </w:pPr>
      <w:r w:rsidRPr="00CB0F8C">
        <w:rPr>
          <w:rFonts w:ascii="Times New Roman" w:hAnsi="Times New Roman" w:cs="Times New Roman"/>
          <w:sz w:val="24"/>
          <w:szCs w:val="24"/>
        </w:rPr>
        <w:t>8</w:t>
      </w:r>
      <w:r w:rsidRPr="00CB0F8C">
        <w:rPr>
          <w:rFonts w:ascii="Times New Roman" w:hAnsi="Times New Roman" w:cs="Times New Roman"/>
          <w:sz w:val="24"/>
          <w:szCs w:val="24"/>
        </w:rPr>
        <w:tab/>
        <w:t>кл.: учеб. для общеобраюват. учреждений / А. Т. Смирнов.</w:t>
      </w:r>
      <w:r w:rsidRPr="00CB0F8C">
        <w:rPr>
          <w:rFonts w:ascii="Times New Roman" w:hAnsi="Times New Roman" w:cs="Times New Roman"/>
          <w:sz w:val="24"/>
          <w:szCs w:val="24"/>
        </w:rPr>
        <w:br/>
        <w:t>Б.О.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spacing w:after="0" w:line="240" w:lineRule="auto"/>
        <w:ind w:left="346" w:firstLine="709"/>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Основы безопасности  жизнедеятельности:</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9</w:t>
      </w:r>
      <w:r w:rsidRPr="00CB0F8C">
        <w:rPr>
          <w:rFonts w:ascii="Times New Roman" w:hAnsi="Times New Roman" w:cs="Times New Roman"/>
          <w:sz w:val="24"/>
          <w:szCs w:val="24"/>
        </w:rPr>
        <w:tab/>
        <w:t>кл.: учеб. для общеобразоват. учреждений / А- Т. Смирнов,</w:t>
      </w:r>
      <w:r w:rsidRPr="00CB0F8C">
        <w:rPr>
          <w:rFonts w:ascii="Times New Roman" w:hAnsi="Times New Roman" w:cs="Times New Roman"/>
          <w:sz w:val="24"/>
          <w:szCs w:val="24"/>
        </w:rPr>
        <w:br/>
        <w:t>Б. О. Хренников; под ред. А. Т. Смирнова. — М.: Просвеще</w:t>
      </w:r>
      <w:r w:rsidRPr="00CB0F8C">
        <w:rPr>
          <w:rFonts w:ascii="Times New Roman" w:hAnsi="Times New Roman" w:cs="Times New Roman"/>
          <w:sz w:val="24"/>
          <w:szCs w:val="24"/>
        </w:rPr>
        <w:softHyphen/>
        <w:t>ние, 2012.</w:t>
      </w:r>
    </w:p>
    <w:p w:rsidR="00A520BE" w:rsidRPr="00CB0F8C" w:rsidRDefault="00A520BE" w:rsidP="00735F92">
      <w:pPr>
        <w:shd w:val="clear" w:color="auto" w:fill="FFFFFF"/>
        <w:tabs>
          <w:tab w:val="left" w:pos="202"/>
        </w:tabs>
        <w:spacing w:after="0" w:line="240" w:lineRule="auto"/>
        <w:ind w:right="43" w:firstLine="709"/>
        <w:rPr>
          <w:rFonts w:ascii="Times New Roman" w:hAnsi="Times New Roman" w:cs="Times New Roman"/>
          <w:sz w:val="24"/>
          <w:szCs w:val="24"/>
        </w:rPr>
      </w:pPr>
      <w:r w:rsidRPr="00CB0F8C">
        <w:rPr>
          <w:rFonts w:ascii="Times New Roman" w:hAnsi="Times New Roman" w:cs="Times New Roman"/>
          <w:sz w:val="24"/>
          <w:szCs w:val="24"/>
        </w:rPr>
        <w:t>Средства оснащения предмета «Основы безопасности жизнедеятельности» в основной школе</w:t>
      </w:r>
    </w:p>
    <w:p w:rsidR="00A520BE" w:rsidRPr="00CB0F8C" w:rsidRDefault="00A520BE" w:rsidP="00735F92">
      <w:pPr>
        <w:shd w:val="clear" w:color="auto" w:fill="FFFFFF"/>
        <w:spacing w:after="0" w:line="240" w:lineRule="auto"/>
        <w:ind w:left="14" w:firstLine="709"/>
        <w:rPr>
          <w:rFonts w:ascii="Times New Roman" w:hAnsi="Times New Roman" w:cs="Times New Roman"/>
          <w:sz w:val="24"/>
          <w:szCs w:val="24"/>
        </w:rPr>
      </w:pPr>
      <w:r w:rsidRPr="00CB0F8C">
        <w:rPr>
          <w:rFonts w:ascii="Times New Roman" w:hAnsi="Times New Roman" w:cs="Times New Roman"/>
          <w:sz w:val="24"/>
          <w:szCs w:val="24"/>
        </w:rPr>
        <w:t>Эффективность преподавания курса ОБЖ зависит от на</w:t>
      </w:r>
      <w:r w:rsidRPr="00CB0F8C">
        <w:rPr>
          <w:rFonts w:ascii="Times New Roman" w:hAnsi="Times New Roman" w:cs="Times New Roman"/>
          <w:sz w:val="24"/>
          <w:szCs w:val="24"/>
        </w:rPr>
        <w:softHyphen/>
        <w:t>личия соответствующего материально-технического оснаще</w:t>
      </w:r>
      <w:r w:rsidRPr="00CB0F8C">
        <w:rPr>
          <w:rFonts w:ascii="Times New Roman" w:hAnsi="Times New Roman" w:cs="Times New Roman"/>
          <w:sz w:val="24"/>
          <w:szCs w:val="24"/>
        </w:rPr>
        <w:softHyphen/>
        <w:t>ния.</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Средствами оснащения ОБЖ являются;</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lang w:val="en-US"/>
        </w:rPr>
        <w:t>I</w:t>
      </w:r>
      <w:r w:rsidRPr="00CB0F8C">
        <w:rPr>
          <w:rFonts w:ascii="Times New Roman" w:hAnsi="Times New Roman" w:cs="Times New Roman"/>
          <w:sz w:val="24"/>
          <w:szCs w:val="24"/>
        </w:rPr>
        <w:t>. Учебно-методическая литература.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2  Технические средства обучения.</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Средства программного обучения и контроля знаний.</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4"/>
          <w:sz w:val="24"/>
          <w:szCs w:val="24"/>
        </w:rPr>
      </w:pPr>
      <w:r w:rsidRPr="00CB0F8C">
        <w:rPr>
          <w:rFonts w:ascii="Times New Roman" w:hAnsi="Times New Roman" w:cs="Times New Roman"/>
          <w:sz w:val="24"/>
          <w:szCs w:val="24"/>
        </w:rPr>
        <w:t>Макеты, муляжи, модели.</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Тренажеры.</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4"/>
          <w:sz w:val="24"/>
          <w:szCs w:val="24"/>
        </w:rPr>
      </w:pPr>
      <w:r w:rsidRPr="00CB0F8C">
        <w:rPr>
          <w:rFonts w:ascii="Times New Roman" w:hAnsi="Times New Roman" w:cs="Times New Roman"/>
          <w:sz w:val="24"/>
          <w:szCs w:val="24"/>
        </w:rPr>
        <w:t>Стенды, плакаты.</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8"/>
          <w:sz w:val="24"/>
          <w:szCs w:val="24"/>
        </w:rPr>
      </w:pPr>
      <w:r w:rsidRPr="00CB0F8C">
        <w:rPr>
          <w:rFonts w:ascii="Times New Roman" w:hAnsi="Times New Roman" w:cs="Times New Roman"/>
          <w:sz w:val="24"/>
          <w:szCs w:val="24"/>
        </w:rPr>
        <w:t>Средства индивидуальной зашиты.</w:t>
      </w:r>
    </w:p>
    <w:p w:rsidR="00A520BE" w:rsidRPr="00CB0F8C" w:rsidRDefault="00A520BE" w:rsidP="00FB344F">
      <w:pPr>
        <w:widowControl w:val="0"/>
        <w:numPr>
          <w:ilvl w:val="0"/>
          <w:numId w:val="136"/>
        </w:numPr>
        <w:shd w:val="clear" w:color="auto" w:fill="FFFFFF"/>
        <w:tabs>
          <w:tab w:val="left" w:pos="619"/>
        </w:tabs>
        <w:autoSpaceDE w:val="0"/>
        <w:autoSpaceDN w:val="0"/>
        <w:adjustRightInd w:val="0"/>
        <w:spacing w:after="0" w:line="240" w:lineRule="auto"/>
        <w:ind w:left="360" w:firstLine="709"/>
        <w:jc w:val="both"/>
        <w:rPr>
          <w:rFonts w:ascii="Times New Roman" w:hAnsi="Times New Roman" w:cs="Times New Roman"/>
          <w:spacing w:val="-10"/>
          <w:sz w:val="24"/>
          <w:szCs w:val="24"/>
        </w:rPr>
      </w:pPr>
      <w:r w:rsidRPr="00CB0F8C">
        <w:rPr>
          <w:rFonts w:ascii="Times New Roman" w:hAnsi="Times New Roman" w:cs="Times New Roman"/>
          <w:sz w:val="24"/>
          <w:szCs w:val="24"/>
        </w:rPr>
        <w:t>Аудиовизуальные пособия.</w:t>
      </w:r>
    </w:p>
    <w:p w:rsidR="00A520BE" w:rsidRPr="00CB0F8C" w:rsidRDefault="00A520BE" w:rsidP="00735F92">
      <w:pPr>
        <w:shd w:val="clear" w:color="auto" w:fill="FFFFFF"/>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1. </w:t>
      </w:r>
      <w:r w:rsidRPr="00CB0F8C">
        <w:rPr>
          <w:rFonts w:ascii="Times New Roman" w:hAnsi="Times New Roman" w:cs="Times New Roman"/>
          <w:b/>
          <w:sz w:val="24"/>
          <w:szCs w:val="24"/>
        </w:rPr>
        <w:t>Учебно-методическая литература</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i/>
          <w:iCs/>
          <w:sz w:val="24"/>
          <w:szCs w:val="24"/>
        </w:rPr>
        <w:t>Нормативно -правовые документы</w:t>
      </w:r>
      <w:r w:rsidRPr="00CB0F8C">
        <w:rPr>
          <w:rFonts w:ascii="Times New Roman" w:hAnsi="Times New Roman" w:cs="Times New Roman"/>
          <w:sz w:val="24"/>
          <w:szCs w:val="24"/>
        </w:rPr>
        <w:t>'</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Конституция Российской Федерации</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дорожного движения Российской Федерации</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Семейный кодекс Российской Федерации</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14" w:right="43"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Стратегия национальной безопасности Российской Фе</w:t>
      </w:r>
      <w:r w:rsidRPr="00CB0F8C">
        <w:rPr>
          <w:rFonts w:ascii="Times New Roman" w:hAnsi="Times New Roman" w:cs="Times New Roman"/>
          <w:sz w:val="24"/>
          <w:szCs w:val="24"/>
        </w:rPr>
        <w:softHyphen/>
        <w:t>дерации до 2020г.</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w:t>
      </w:r>
    </w:p>
    <w:p w:rsidR="00A520BE" w:rsidRPr="00CB0F8C" w:rsidRDefault="00A520BE" w:rsidP="00FB344F">
      <w:pPr>
        <w:widowControl w:val="0"/>
        <w:numPr>
          <w:ilvl w:val="0"/>
          <w:numId w:val="142"/>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гражданской обороне»</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403" w:firstLine="709"/>
        <w:jc w:val="both"/>
        <w:rPr>
          <w:rFonts w:ascii="Times New Roman" w:hAnsi="Times New Roman" w:cs="Times New Roman"/>
          <w:sz w:val="24"/>
          <w:szCs w:val="24"/>
        </w:rPr>
      </w:pPr>
      <w:r w:rsidRPr="00CB0F8C">
        <w:rPr>
          <w:rFonts w:ascii="Times New Roman" w:hAnsi="Times New Roman" w:cs="Times New Roman"/>
          <w:sz w:val="24"/>
          <w:szCs w:val="24"/>
        </w:rPr>
        <w:t>Закон «Об образовании»</w:t>
      </w:r>
    </w:p>
    <w:p w:rsidR="00A520BE" w:rsidRPr="00CB0F8C" w:rsidRDefault="00A520BE" w:rsidP="00FB344F">
      <w:pPr>
        <w:widowControl w:val="0"/>
        <w:numPr>
          <w:ilvl w:val="0"/>
          <w:numId w:val="137"/>
        </w:numPr>
        <w:shd w:val="clear" w:color="auto" w:fill="FFFFFF"/>
        <w:tabs>
          <w:tab w:val="left" w:pos="619"/>
        </w:tabs>
        <w:autoSpaceDE w:val="0"/>
        <w:autoSpaceDN w:val="0"/>
        <w:adjustRightInd w:val="0"/>
        <w:spacing w:after="0" w:line="240" w:lineRule="auto"/>
        <w:ind w:left="14" w:right="29"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радиационной безопасности на</w:t>
      </w:r>
      <w:r w:rsidRPr="00CB0F8C">
        <w:rPr>
          <w:rFonts w:ascii="Times New Roman" w:hAnsi="Times New Roman" w:cs="Times New Roman"/>
          <w:sz w:val="24"/>
          <w:szCs w:val="24"/>
        </w:rPr>
        <w:softHyphen/>
        <w:t>селения*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нормативно-правовые документы  необходимо иметь  в последней редакции.</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 xml:space="preserve">Федеральный закон </w:t>
      </w:r>
      <w:r w:rsidRPr="00CB0F8C">
        <w:rPr>
          <w:rFonts w:ascii="Times New Roman" w:hAnsi="Times New Roman" w:cs="Times New Roman"/>
          <w:i/>
          <w:iCs/>
          <w:sz w:val="24"/>
          <w:szCs w:val="24"/>
        </w:rPr>
        <w:t>«</w:t>
      </w:r>
      <w:r w:rsidRPr="00CB0F8C">
        <w:rPr>
          <w:rFonts w:ascii="Times New Roman" w:hAnsi="Times New Roman" w:cs="Times New Roman"/>
          <w:iCs/>
          <w:sz w:val="24"/>
          <w:szCs w:val="24"/>
        </w:rPr>
        <w:t>О</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пожарной безопасности»</w:t>
      </w:r>
    </w:p>
    <w:p w:rsidR="00A520BE" w:rsidRPr="00CB0F8C" w:rsidRDefault="00A520BE" w:rsidP="00FB344F">
      <w:pPr>
        <w:widowControl w:val="0"/>
        <w:numPr>
          <w:ilvl w:val="0"/>
          <w:numId w:val="141"/>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безопасности дорожного дви</w:t>
      </w:r>
      <w:r w:rsidRPr="00CB0F8C">
        <w:rPr>
          <w:rFonts w:ascii="Times New Roman" w:hAnsi="Times New Roman" w:cs="Times New Roman"/>
          <w:sz w:val="24"/>
          <w:szCs w:val="24"/>
        </w:rPr>
        <w:softHyphen/>
        <w:t>жения»</w:t>
      </w:r>
    </w:p>
    <w:p w:rsidR="00A520BE" w:rsidRPr="00CB0F8C" w:rsidRDefault="00A520BE" w:rsidP="00FB344F">
      <w:pPr>
        <w:widowControl w:val="0"/>
        <w:numPr>
          <w:ilvl w:val="0"/>
          <w:numId w:val="141"/>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терроризму»</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экстремист</w:t>
      </w:r>
      <w:r w:rsidRPr="00CB0F8C">
        <w:rPr>
          <w:rFonts w:ascii="Times New Roman" w:hAnsi="Times New Roman" w:cs="Times New Roman"/>
          <w:sz w:val="24"/>
          <w:szCs w:val="24"/>
        </w:rPr>
        <w:softHyphen/>
        <w:t>ской деятельности»</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Периодические издания</w:t>
      </w:r>
    </w:p>
    <w:p w:rsidR="00A520BE" w:rsidRPr="00CB0F8C" w:rsidRDefault="00A520BE" w:rsidP="00735F92">
      <w:pPr>
        <w:shd w:val="clear" w:color="auto" w:fill="FFFFFF"/>
        <w:tabs>
          <w:tab w:val="left" w:pos="605"/>
        </w:tabs>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Подшивки журналов и газет «Гражданская зашита»,</w:t>
      </w:r>
      <w:r w:rsidRPr="00CB0F8C">
        <w:rPr>
          <w:rFonts w:ascii="Times New Roman" w:hAnsi="Times New Roman" w:cs="Times New Roman"/>
          <w:sz w:val="24"/>
          <w:szCs w:val="24"/>
        </w:rPr>
        <w:br/>
        <w:t>«Основы безопасности жизнедеятельности», «Служба спасения 01», «Спасатель» и др.</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Учебная литература</w:t>
      </w:r>
    </w:p>
    <w:p w:rsidR="00A520BE" w:rsidRPr="00CB0F8C" w:rsidRDefault="00A520BE" w:rsidP="00735F92">
      <w:pPr>
        <w:shd w:val="clear" w:color="auto" w:fill="FFFFFF"/>
        <w:tabs>
          <w:tab w:val="left" w:pos="605"/>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i/>
          <w:iCs/>
          <w:sz w:val="24"/>
          <w:szCs w:val="24"/>
        </w:rPr>
        <w:t>•</w:t>
      </w:r>
      <w:r w:rsidRPr="00CB0F8C">
        <w:rPr>
          <w:rFonts w:ascii="Times New Roman" w:hAnsi="Times New Roman" w:cs="Times New Roman"/>
          <w:i/>
          <w:iCs/>
          <w:sz w:val="24"/>
          <w:szCs w:val="24"/>
        </w:rPr>
        <w:tab/>
      </w:r>
      <w:r w:rsidRPr="00CB0F8C">
        <w:rPr>
          <w:rFonts w:ascii="Times New Roman" w:hAnsi="Times New Roman" w:cs="Times New Roman"/>
          <w:sz w:val="24"/>
          <w:szCs w:val="24"/>
        </w:rPr>
        <w:t>Пособие для учителя «Обучение правилам дорожного</w:t>
      </w:r>
      <w:r w:rsidRPr="00CB0F8C">
        <w:rPr>
          <w:rFonts w:ascii="Times New Roman" w:hAnsi="Times New Roman" w:cs="Times New Roman"/>
          <w:sz w:val="24"/>
          <w:szCs w:val="24"/>
        </w:rPr>
        <w:br/>
        <w:t>движения. 5—9 классы»</w:t>
      </w:r>
    </w:p>
    <w:p w:rsidR="00A520BE" w:rsidRPr="00CB0F8C" w:rsidRDefault="00A520BE" w:rsidP="00FB344F">
      <w:pPr>
        <w:widowControl w:val="0"/>
        <w:numPr>
          <w:ilvl w:val="0"/>
          <w:numId w:val="143"/>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учителя «Основы безопасности жизнедея</w:t>
      </w:r>
      <w:r w:rsidRPr="00CB0F8C">
        <w:rPr>
          <w:rFonts w:ascii="Times New Roman" w:hAnsi="Times New Roman" w:cs="Times New Roman"/>
          <w:sz w:val="24"/>
          <w:szCs w:val="24"/>
        </w:rPr>
        <w:softHyphen/>
        <w:t xml:space="preserve">тельности. Методические рекомендации. 5— </w:t>
      </w:r>
      <w:r w:rsidRPr="00CB0F8C">
        <w:rPr>
          <w:rFonts w:ascii="Times New Roman" w:hAnsi="Times New Roman" w:cs="Times New Roman"/>
          <w:sz w:val="24"/>
          <w:szCs w:val="24"/>
          <w:lang w:val="en-US"/>
        </w:rPr>
        <w:t>1</w:t>
      </w:r>
      <w:r w:rsidRPr="00CB0F8C">
        <w:rPr>
          <w:rFonts w:ascii="Times New Roman" w:hAnsi="Times New Roman" w:cs="Times New Roman"/>
          <w:sz w:val="24"/>
          <w:szCs w:val="24"/>
        </w:rPr>
        <w:t>1</w:t>
      </w:r>
      <w:r w:rsidRPr="00CB0F8C">
        <w:rPr>
          <w:rFonts w:ascii="Times New Roman" w:hAnsi="Times New Roman" w:cs="Times New Roman"/>
          <w:sz w:val="24"/>
          <w:szCs w:val="24"/>
          <w:lang w:val="en-US"/>
        </w:rPr>
        <w:t xml:space="preserve"> </w:t>
      </w:r>
      <w:r w:rsidRPr="00CB0F8C">
        <w:rPr>
          <w:rFonts w:ascii="Times New Roman" w:hAnsi="Times New Roman" w:cs="Times New Roman"/>
          <w:sz w:val="24"/>
          <w:szCs w:val="24"/>
        </w:rPr>
        <w:t>классы»</w:t>
      </w:r>
    </w:p>
    <w:p w:rsidR="00A520BE" w:rsidRPr="00CB0F8C" w:rsidRDefault="00A520BE" w:rsidP="00FB344F">
      <w:pPr>
        <w:widowControl w:val="0"/>
        <w:numPr>
          <w:ilvl w:val="0"/>
          <w:numId w:val="143"/>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учителя «Основы безопасности жизнедеятельности. Поурочные разработки. 5—9 классы»</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Пособие для учащихся «Дорожное движение Безопас</w:t>
      </w:r>
      <w:r w:rsidRPr="00CB0F8C">
        <w:rPr>
          <w:rFonts w:ascii="Times New Roman" w:hAnsi="Times New Roman" w:cs="Times New Roman"/>
          <w:sz w:val="24"/>
          <w:szCs w:val="24"/>
        </w:rPr>
        <w:softHyphen/>
        <w:t>ность пешеходов, пассажиров, водителей. 5—9 классы»</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Пособия для учащихся о противодействии терроризму и экстремистской деятельности</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Программа для системы дополнительного образования детей «Безопасность дорожного движения»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Справочник для учащихся «Основы безопасности жизнедеятельности»</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Учебники по основам безопасности жизнедеятельности для учащихся 5—9 классов</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Электронные образовательные издания (ЭОИ) по предмету ОБЖ на магнитных и оптических носителях</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2. Технические средства обучения</w:t>
      </w:r>
    </w:p>
    <w:p w:rsidR="00A520BE" w:rsidRPr="00CB0F8C" w:rsidRDefault="00A520BE" w:rsidP="00735F92">
      <w:pPr>
        <w:shd w:val="clear" w:color="auto" w:fill="FFFFFF"/>
        <w:tabs>
          <w:tab w:val="left" w:pos="605"/>
        </w:tabs>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w:t>
      </w:r>
      <w:r w:rsidRPr="00CB0F8C">
        <w:rPr>
          <w:rFonts w:ascii="Times New Roman" w:hAnsi="Times New Roman" w:cs="Times New Roman"/>
          <w:sz w:val="24"/>
          <w:szCs w:val="24"/>
        </w:rPr>
        <w:tab/>
        <w:t>Мультимедийный компьютер</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Мультимедиапроектор</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Экран настенный</w:t>
      </w:r>
    </w:p>
    <w:p w:rsidR="00A520BE" w:rsidRPr="00CB0F8C" w:rsidRDefault="00A520BE" w:rsidP="00735F92">
      <w:pPr>
        <w:shd w:val="clear" w:color="auto" w:fill="FFFFFF"/>
        <w:tabs>
          <w:tab w:val="left" w:pos="691"/>
        </w:tabs>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3.</w:t>
      </w:r>
      <w:r w:rsidRPr="00CB0F8C">
        <w:rPr>
          <w:rFonts w:ascii="Times New Roman" w:hAnsi="Times New Roman" w:cs="Times New Roman"/>
          <w:sz w:val="24"/>
          <w:szCs w:val="24"/>
        </w:rPr>
        <w:tab/>
        <w:t>Средства программного обучения и контроля знаний</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Компьютерные программы и пособия по учебному </w:t>
      </w:r>
      <w:r w:rsidRPr="00CB0F8C">
        <w:rPr>
          <w:rFonts w:ascii="Times New Roman" w:hAnsi="Times New Roman" w:cs="Times New Roman"/>
          <w:sz w:val="24"/>
          <w:szCs w:val="24"/>
          <w:lang w:val="en-US"/>
        </w:rPr>
        <w:t>pa</w:t>
      </w:r>
      <w:r w:rsidRPr="00CB0F8C">
        <w:rPr>
          <w:rFonts w:ascii="Times New Roman" w:hAnsi="Times New Roman" w:cs="Times New Roman"/>
          <w:sz w:val="24"/>
          <w:szCs w:val="24"/>
        </w:rPr>
        <w:t>зделу «Гражданская оборона и защита от чрезвычайных си</w:t>
      </w:r>
      <w:r w:rsidRPr="00CB0F8C">
        <w:rPr>
          <w:rFonts w:ascii="Times New Roman" w:hAnsi="Times New Roman" w:cs="Times New Roman"/>
          <w:sz w:val="24"/>
          <w:szCs w:val="24"/>
        </w:rPr>
        <w:softHyphen/>
        <w:t>туаций»</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Компьютерные программы и пособия по учебному плану «Основы медицинских знаний и правила оказания пер</w:t>
      </w:r>
      <w:r w:rsidRPr="00CB0F8C">
        <w:rPr>
          <w:rFonts w:ascii="Times New Roman" w:hAnsi="Times New Roman" w:cs="Times New Roman"/>
          <w:sz w:val="24"/>
          <w:szCs w:val="24"/>
        </w:rPr>
        <w:softHyphen/>
        <w:t>вой помощи»</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Мультимедийная энциклопедия по действиям населения в чрезвычайных ситуациях</w:t>
      </w:r>
    </w:p>
    <w:p w:rsidR="00A520BE" w:rsidRPr="00CB0F8C" w:rsidRDefault="00A520BE" w:rsidP="00735F92">
      <w:pPr>
        <w:shd w:val="clear" w:color="auto" w:fill="FFFFFF"/>
        <w:tabs>
          <w:tab w:val="left" w:pos="662"/>
        </w:tabs>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3.</w:t>
      </w:r>
      <w:r w:rsidRPr="00CB0F8C">
        <w:rPr>
          <w:rFonts w:ascii="Times New Roman" w:hAnsi="Times New Roman" w:cs="Times New Roman"/>
          <w:sz w:val="24"/>
          <w:szCs w:val="24"/>
        </w:rPr>
        <w:tab/>
        <w:t>Стенды, плакаты</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pacing w:val="-8"/>
          <w:sz w:val="24"/>
          <w:szCs w:val="24"/>
        </w:rPr>
        <w:t>Стенды</w:t>
      </w:r>
    </w:p>
    <w:p w:rsidR="00A520BE" w:rsidRPr="00CB0F8C" w:rsidRDefault="00A520BE" w:rsidP="00FB344F">
      <w:pPr>
        <w:widowControl w:val="0"/>
        <w:numPr>
          <w:ilvl w:val="0"/>
          <w:numId w:val="135"/>
        </w:numPr>
        <w:shd w:val="clear" w:color="auto" w:fill="FFFFFF"/>
        <w:tabs>
          <w:tab w:val="left" w:pos="590"/>
        </w:tabs>
        <w:autoSpaceDE w:val="0"/>
        <w:autoSpaceDN w:val="0"/>
        <w:adjustRightInd w:val="0"/>
        <w:spacing w:after="0" w:line="240" w:lineRule="auto"/>
        <w:ind w:left="14" w:right="29" w:firstLine="709"/>
        <w:jc w:val="both"/>
        <w:rPr>
          <w:rFonts w:ascii="Times New Roman" w:hAnsi="Times New Roman" w:cs="Times New Roman"/>
          <w:i/>
          <w:iCs/>
          <w:sz w:val="24"/>
          <w:szCs w:val="24"/>
        </w:rPr>
      </w:pPr>
      <w:r w:rsidRPr="00CB0F8C">
        <w:rPr>
          <w:rFonts w:ascii="Times New Roman" w:hAnsi="Times New Roman" w:cs="Times New Roman"/>
          <w:sz w:val="24"/>
          <w:szCs w:val="24"/>
        </w:rPr>
        <w:t>Единая государственная система предупреждения и лик</w:t>
      </w:r>
      <w:r w:rsidRPr="00CB0F8C">
        <w:rPr>
          <w:rFonts w:ascii="Times New Roman" w:hAnsi="Times New Roman" w:cs="Times New Roman"/>
          <w:sz w:val="24"/>
          <w:szCs w:val="24"/>
        </w:rPr>
        <w:softHyphen/>
        <w:t>видации чрезвычайных ситуаций (РСЧС)</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на улицах и дорогах</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Криминогенные ситуации</w:t>
      </w:r>
    </w:p>
    <w:p w:rsidR="00A520BE" w:rsidRPr="00CB0F8C" w:rsidRDefault="00A520BE" w:rsidP="00FB344F">
      <w:pPr>
        <w:widowControl w:val="0"/>
        <w:numPr>
          <w:ilvl w:val="0"/>
          <w:numId w:val="135"/>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Землетрясения, оползни, сели, обвалы, ураганы, бури, смерчи</w:t>
      </w:r>
    </w:p>
    <w:p w:rsidR="00A520BE" w:rsidRPr="00CB0F8C" w:rsidRDefault="00A520BE" w:rsidP="00735F92">
      <w:pPr>
        <w:shd w:val="clear" w:color="auto" w:fill="FFFFFF"/>
        <w:tabs>
          <w:tab w:val="left" w:pos="605"/>
        </w:tabs>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поведения при землетрясениях</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Пожары, взрывы</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Наводнения и затопления</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оказания первой помощи</w:t>
      </w:r>
    </w:p>
    <w:p w:rsidR="00A520BE" w:rsidRPr="00CB0F8C" w:rsidRDefault="00A520BE" w:rsidP="00FB344F">
      <w:pPr>
        <w:widowControl w:val="0"/>
        <w:numPr>
          <w:ilvl w:val="0"/>
          <w:numId w:val="135"/>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Противодействие терроризму и экстремизму в Российской Федерации</w:t>
      </w:r>
    </w:p>
    <w:p w:rsidR="00A520BE" w:rsidRPr="00CB0F8C" w:rsidRDefault="00A520BE" w:rsidP="00FB344F">
      <w:pPr>
        <w:widowControl w:val="0"/>
        <w:numPr>
          <w:ilvl w:val="0"/>
          <w:numId w:val="144"/>
        </w:numPr>
        <w:shd w:val="clear" w:color="auto" w:fill="FFFFFF"/>
        <w:tabs>
          <w:tab w:val="left" w:pos="605"/>
        </w:tabs>
        <w:autoSpaceDE w:val="0"/>
        <w:autoSpaceDN w:val="0"/>
        <w:adjustRightInd w:val="0"/>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при угрозе террористического акта</w:t>
      </w:r>
    </w:p>
    <w:p w:rsidR="00A520BE" w:rsidRPr="00CB0F8C" w:rsidRDefault="00A520BE" w:rsidP="00FB344F">
      <w:pPr>
        <w:widowControl w:val="0"/>
        <w:numPr>
          <w:ilvl w:val="0"/>
          <w:numId w:val="144"/>
        </w:numPr>
        <w:shd w:val="clear" w:color="auto" w:fill="FFFFFF"/>
        <w:tabs>
          <w:tab w:val="left" w:pos="605"/>
        </w:tabs>
        <w:autoSpaceDE w:val="0"/>
        <w:autoSpaceDN w:val="0"/>
        <w:adjustRightInd w:val="0"/>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Организационные основы противодействия наркотизму в Российской Федерации</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Плакаты (демонстрационные таблицы с методически</w:t>
      </w:r>
      <w:r w:rsidRPr="00CB0F8C">
        <w:rPr>
          <w:rFonts w:ascii="Times New Roman" w:hAnsi="Times New Roman" w:cs="Times New Roman"/>
          <w:i/>
          <w:iCs/>
          <w:sz w:val="24"/>
          <w:szCs w:val="24"/>
        </w:rPr>
        <w:softHyphen/>
        <w:t>ми рекомендациями)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Дорожные знаки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Пожарная безопасность</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в быту</w:t>
      </w:r>
    </w:p>
    <w:p w:rsidR="00A520BE" w:rsidRPr="00CB0F8C" w:rsidRDefault="00A520BE" w:rsidP="00FB344F">
      <w:pPr>
        <w:widowControl w:val="0"/>
        <w:numPr>
          <w:ilvl w:val="0"/>
          <w:numId w:val="135"/>
        </w:numPr>
        <w:shd w:val="clear" w:color="auto" w:fill="FFFFFF"/>
        <w:tabs>
          <w:tab w:val="left" w:pos="590"/>
        </w:tabs>
        <w:autoSpaceDE w:val="0"/>
        <w:autoSpaceDN w:val="0"/>
        <w:adjustRightInd w:val="0"/>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личной безопасности в криминогенных си</w:t>
      </w:r>
      <w:r w:rsidRPr="00CB0F8C">
        <w:rPr>
          <w:rFonts w:ascii="Times New Roman" w:hAnsi="Times New Roman" w:cs="Times New Roman"/>
          <w:sz w:val="24"/>
          <w:szCs w:val="24"/>
        </w:rPr>
        <w:softHyphen/>
        <w:t>туациях</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Активный отдых на природе</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Опасные ситуации в природных условиях</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Безопасность на воде</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sz w:val="24"/>
          <w:szCs w:val="24"/>
        </w:rPr>
        <w:t>4. Средства индивидуальной защиты</w:t>
      </w:r>
    </w:p>
    <w:p w:rsidR="00A520BE" w:rsidRPr="00CB0F8C" w:rsidRDefault="00A520BE" w:rsidP="00735F92">
      <w:pPr>
        <w:shd w:val="clear" w:color="auto" w:fill="FFFFFF"/>
        <w:spacing w:after="0" w:line="240" w:lineRule="auto"/>
        <w:ind w:left="360" w:firstLine="709"/>
        <w:jc w:val="both"/>
        <w:rPr>
          <w:rFonts w:ascii="Times New Roman" w:hAnsi="Times New Roman" w:cs="Times New Roman"/>
          <w:sz w:val="24"/>
          <w:szCs w:val="24"/>
        </w:rPr>
      </w:pPr>
      <w:r w:rsidRPr="00CB0F8C">
        <w:rPr>
          <w:rFonts w:ascii="Times New Roman" w:hAnsi="Times New Roman" w:cs="Times New Roman"/>
          <w:i/>
          <w:iCs/>
          <w:sz w:val="24"/>
          <w:szCs w:val="24"/>
        </w:rPr>
        <w:t>Средства защиты дыхания</w:t>
      </w:r>
    </w:p>
    <w:p w:rsidR="00A520BE" w:rsidRPr="00CB0F8C" w:rsidRDefault="00A520BE" w:rsidP="00FB344F">
      <w:pPr>
        <w:widowControl w:val="0"/>
        <w:numPr>
          <w:ilvl w:val="0"/>
          <w:numId w:val="139"/>
        </w:numPr>
        <w:shd w:val="clear" w:color="auto" w:fill="FFFFFF"/>
        <w:tabs>
          <w:tab w:val="left" w:pos="619"/>
        </w:tabs>
        <w:autoSpaceDE w:val="0"/>
        <w:autoSpaceDN w:val="0"/>
        <w:adjustRightInd w:val="0"/>
        <w:spacing w:after="0" w:line="240" w:lineRule="auto"/>
        <w:ind w:left="389" w:firstLine="709"/>
        <w:jc w:val="both"/>
        <w:rPr>
          <w:rFonts w:ascii="Times New Roman" w:hAnsi="Times New Roman" w:cs="Times New Roman"/>
          <w:i/>
          <w:iCs/>
          <w:sz w:val="24"/>
          <w:szCs w:val="24"/>
        </w:rPr>
      </w:pPr>
      <w:r w:rsidRPr="00CB0F8C">
        <w:rPr>
          <w:rFonts w:ascii="Times New Roman" w:hAnsi="Times New Roman" w:cs="Times New Roman"/>
          <w:sz w:val="24"/>
          <w:szCs w:val="24"/>
        </w:rPr>
        <w:t>Ватно-марлевые повязки</w:t>
      </w:r>
    </w:p>
    <w:p w:rsidR="00A520BE" w:rsidRPr="00CB0F8C" w:rsidRDefault="00A520BE" w:rsidP="00FB344F">
      <w:pPr>
        <w:widowControl w:val="0"/>
        <w:numPr>
          <w:ilvl w:val="0"/>
          <w:numId w:val="139"/>
        </w:numPr>
        <w:shd w:val="clear" w:color="auto" w:fill="FFFFFF"/>
        <w:tabs>
          <w:tab w:val="left" w:pos="634"/>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Противопылевые тканевые маски</w:t>
      </w:r>
    </w:p>
    <w:p w:rsidR="00A520BE" w:rsidRPr="00CB0F8C" w:rsidRDefault="00A520BE" w:rsidP="00FB344F">
      <w:pPr>
        <w:widowControl w:val="0"/>
        <w:numPr>
          <w:ilvl w:val="0"/>
          <w:numId w:val="139"/>
        </w:numPr>
        <w:shd w:val="clear" w:color="auto" w:fill="FFFFFF"/>
        <w:tabs>
          <w:tab w:val="left" w:pos="634"/>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Респираторы (типа ШБ-1 и т. п.)</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right="403" w:firstLine="709"/>
        <w:jc w:val="both"/>
        <w:rPr>
          <w:rFonts w:ascii="Times New Roman" w:hAnsi="Times New Roman" w:cs="Times New Roman"/>
          <w:sz w:val="24"/>
          <w:szCs w:val="24"/>
        </w:rPr>
      </w:pPr>
      <w:r w:rsidRPr="00CB0F8C">
        <w:rPr>
          <w:rFonts w:ascii="Times New Roman" w:hAnsi="Times New Roman" w:cs="Times New Roman"/>
          <w:sz w:val="24"/>
          <w:szCs w:val="24"/>
        </w:rPr>
        <w:t>Противогазы (типа ГП-7. ПДФ-7, ИП-4М и т.п.)</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right="403" w:firstLine="709"/>
        <w:jc w:val="both"/>
        <w:rPr>
          <w:rFonts w:ascii="Times New Roman" w:hAnsi="Times New Roman" w:cs="Times New Roman"/>
          <w:sz w:val="24"/>
          <w:szCs w:val="24"/>
        </w:rPr>
      </w:pPr>
      <w:r w:rsidRPr="00CB0F8C">
        <w:rPr>
          <w:rFonts w:ascii="Times New Roman" w:hAnsi="Times New Roman" w:cs="Times New Roman"/>
          <w:i/>
          <w:iCs/>
          <w:sz w:val="24"/>
          <w:szCs w:val="24"/>
        </w:rPr>
        <w:t>Средства защиты кожи</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Фильтрующие СЗК (типа КИП-8)</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right="1210" w:firstLine="709"/>
        <w:jc w:val="both"/>
        <w:rPr>
          <w:rFonts w:ascii="Times New Roman" w:hAnsi="Times New Roman" w:cs="Times New Roman"/>
          <w:sz w:val="24"/>
          <w:szCs w:val="24"/>
        </w:rPr>
      </w:pPr>
      <w:r w:rsidRPr="00CB0F8C">
        <w:rPr>
          <w:rFonts w:ascii="Times New Roman" w:hAnsi="Times New Roman" w:cs="Times New Roman"/>
          <w:sz w:val="24"/>
          <w:szCs w:val="24"/>
        </w:rPr>
        <w:t>Изолирующие СЗК (типа КИХ-5 и т. п.)</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right="1210" w:firstLine="709"/>
        <w:jc w:val="both"/>
        <w:rPr>
          <w:rFonts w:ascii="Times New Roman" w:hAnsi="Times New Roman" w:cs="Times New Roman"/>
          <w:sz w:val="24"/>
          <w:szCs w:val="24"/>
        </w:rPr>
      </w:pPr>
      <w:r w:rsidRPr="00CB0F8C">
        <w:rPr>
          <w:rFonts w:ascii="Times New Roman" w:hAnsi="Times New Roman" w:cs="Times New Roman"/>
          <w:i/>
          <w:iCs/>
          <w:sz w:val="24"/>
          <w:szCs w:val="24"/>
        </w:rPr>
        <w:t>Медицинское имущество</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i/>
          <w:iCs/>
          <w:sz w:val="24"/>
          <w:szCs w:val="24"/>
        </w:rPr>
      </w:pPr>
      <w:r w:rsidRPr="00CB0F8C">
        <w:rPr>
          <w:rFonts w:ascii="Times New Roman" w:hAnsi="Times New Roman" w:cs="Times New Roman"/>
          <w:sz w:val="24"/>
          <w:szCs w:val="24"/>
        </w:rPr>
        <w:t>Аптечка индивидуальная (типа АИ-2 и т. п.)</w:t>
      </w:r>
    </w:p>
    <w:p w:rsidR="00A520BE" w:rsidRPr="00CB0F8C" w:rsidRDefault="00A520BE" w:rsidP="00FB344F">
      <w:pPr>
        <w:widowControl w:val="0"/>
        <w:numPr>
          <w:ilvl w:val="0"/>
          <w:numId w:val="138"/>
        </w:numPr>
        <w:shd w:val="clear" w:color="auto" w:fill="FFFFFF"/>
        <w:tabs>
          <w:tab w:val="left" w:pos="605"/>
        </w:tabs>
        <w:autoSpaceDE w:val="0"/>
        <w:autoSpaceDN w:val="0"/>
        <w:adjustRightInd w:val="0"/>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Пакеты перевязочные (типа ППИ и т. п.)</w:t>
      </w:r>
    </w:p>
    <w:p w:rsidR="00A520BE" w:rsidRPr="00CB0F8C" w:rsidRDefault="00A520BE" w:rsidP="00FB344F">
      <w:pPr>
        <w:widowControl w:val="0"/>
        <w:numPr>
          <w:ilvl w:val="0"/>
          <w:numId w:val="140"/>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Пакеты   противохимические   индивидуальные   (типа ИПП-8, ИПП-И и т. п.)</w:t>
      </w:r>
    </w:p>
    <w:p w:rsidR="00A520BE" w:rsidRPr="00CB0F8C" w:rsidRDefault="00A520BE" w:rsidP="00FB344F">
      <w:pPr>
        <w:widowControl w:val="0"/>
        <w:numPr>
          <w:ilvl w:val="0"/>
          <w:numId w:val="140"/>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Сумки и комплекты медицинского имущества для ока</w:t>
      </w:r>
      <w:r w:rsidRPr="00CB0F8C">
        <w:rPr>
          <w:rFonts w:ascii="Times New Roman" w:hAnsi="Times New Roman" w:cs="Times New Roman"/>
          <w:sz w:val="24"/>
          <w:szCs w:val="24"/>
        </w:rPr>
        <w:softHyphen/>
        <w:t>зания первой помощи</w:t>
      </w:r>
    </w:p>
    <w:p w:rsidR="00A520BE" w:rsidRPr="00CB0F8C" w:rsidRDefault="00A520BE" w:rsidP="00FB344F">
      <w:pPr>
        <w:widowControl w:val="0"/>
        <w:numPr>
          <w:ilvl w:val="0"/>
          <w:numId w:val="140"/>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Бинт марлевый медицинский нестерильный, размер </w:t>
      </w:r>
      <w:smartTag w:uri="urn:schemas-microsoft-com:office:smarttags" w:element="metricconverter">
        <w:smartTagPr>
          <w:attr w:name="ProductID" w:val="7 м"/>
        </w:smartTagPr>
        <w:r w:rsidRPr="00CB0F8C">
          <w:rPr>
            <w:rFonts w:ascii="Times New Roman" w:hAnsi="Times New Roman" w:cs="Times New Roman"/>
            <w:sz w:val="24"/>
            <w:szCs w:val="24"/>
          </w:rPr>
          <w:t>7 м</w:t>
        </w:r>
      </w:smartTag>
      <w:r w:rsidRPr="00CB0F8C">
        <w:rPr>
          <w:rFonts w:ascii="Times New Roman" w:hAnsi="Times New Roman" w:cs="Times New Roman"/>
          <w:sz w:val="24"/>
          <w:szCs w:val="24"/>
        </w:rPr>
        <w:t xml:space="preserve"> х </w:t>
      </w:r>
      <w:smartTag w:uri="urn:schemas-microsoft-com:office:smarttags" w:element="metricconverter">
        <w:smartTagPr>
          <w:attr w:name="ProductID" w:val="14 см"/>
        </w:smartTagPr>
        <w:r w:rsidRPr="00CB0F8C">
          <w:rPr>
            <w:rFonts w:ascii="Times New Roman" w:hAnsi="Times New Roman" w:cs="Times New Roman"/>
            <w:sz w:val="24"/>
            <w:szCs w:val="24"/>
          </w:rPr>
          <w:t>14 см</w:t>
        </w:r>
      </w:smartTag>
    </w:p>
    <w:p w:rsidR="00A520BE" w:rsidRPr="00CB0F8C" w:rsidRDefault="00A520BE" w:rsidP="00FB344F">
      <w:pPr>
        <w:widowControl w:val="0"/>
        <w:numPr>
          <w:ilvl w:val="0"/>
          <w:numId w:val="140"/>
        </w:numPr>
        <w:shd w:val="clear" w:color="auto" w:fill="FFFFFF"/>
        <w:tabs>
          <w:tab w:val="left" w:pos="605"/>
        </w:tabs>
        <w:autoSpaceDE w:val="0"/>
        <w:autoSpaceDN w:val="0"/>
        <w:adjustRightInd w:val="0"/>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Бинт марлевый медицинский нестерильный, размер </w:t>
      </w:r>
      <w:smartTag w:uri="urn:schemas-microsoft-com:office:smarttags" w:element="metricconverter">
        <w:smartTagPr>
          <w:attr w:name="ProductID" w:val="5 м"/>
        </w:smartTagPr>
        <w:r w:rsidRPr="00CB0F8C">
          <w:rPr>
            <w:rFonts w:ascii="Times New Roman" w:hAnsi="Times New Roman" w:cs="Times New Roman"/>
            <w:sz w:val="24"/>
            <w:szCs w:val="24"/>
          </w:rPr>
          <w:t>5 м</w:t>
        </w:r>
      </w:smartTag>
      <w:r w:rsidRPr="00CB0F8C">
        <w:rPr>
          <w:rFonts w:ascii="Times New Roman" w:hAnsi="Times New Roman" w:cs="Times New Roman"/>
          <w:sz w:val="24"/>
          <w:szCs w:val="24"/>
        </w:rPr>
        <w:t xml:space="preserve"> х </w:t>
      </w:r>
      <w:smartTag w:uri="urn:schemas-microsoft-com:office:smarttags" w:element="metricconverter">
        <w:smartTagPr>
          <w:attr w:name="ProductID" w:val="10 см"/>
        </w:smartTagPr>
        <w:r w:rsidRPr="00CB0F8C">
          <w:rPr>
            <w:rFonts w:ascii="Times New Roman" w:hAnsi="Times New Roman" w:cs="Times New Roman"/>
            <w:sz w:val="24"/>
            <w:szCs w:val="24"/>
          </w:rPr>
          <w:t>10 см</w:t>
        </w:r>
      </w:smartTag>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Вата медицинская компрессная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Косынка медицинская (перевязочная)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Повязка медицинская большая стерильная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Повязка медицинская малая стерильная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Булавка безопасная</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Шина проволочная (лестничная) для ног</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Шина проволочная (лестничная) для рук</w:t>
      </w:r>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Шина фанерная ДЛИНОЙ </w:t>
      </w:r>
      <w:smartTag w:uri="urn:schemas-microsoft-com:office:smarttags" w:element="metricconverter">
        <w:smartTagPr>
          <w:attr w:name="ProductID" w:val="1 м"/>
        </w:smartTagPr>
        <w:r w:rsidRPr="00CB0F8C">
          <w:rPr>
            <w:rFonts w:ascii="Times New Roman" w:hAnsi="Times New Roman" w:cs="Times New Roman"/>
            <w:sz w:val="24"/>
            <w:szCs w:val="24"/>
          </w:rPr>
          <w:t>1 м</w:t>
        </w:r>
      </w:smartTag>
    </w:p>
    <w:p w:rsidR="00A520BE" w:rsidRPr="00CB0F8C" w:rsidRDefault="00A520BE" w:rsidP="00FB344F">
      <w:pPr>
        <w:widowControl w:val="0"/>
        <w:numPr>
          <w:ilvl w:val="0"/>
          <w:numId w:val="137"/>
        </w:numPr>
        <w:shd w:val="clear" w:color="auto" w:fill="FFFFFF"/>
        <w:tabs>
          <w:tab w:val="left" w:pos="605"/>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Жгут кровоостанавливающий эластичный</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Манекен-гренадер для реанимационных мероприятии</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Шина  транспортная Дитерихса для  нижних конечнос</w:t>
      </w:r>
      <w:r w:rsidRPr="00CB0F8C">
        <w:rPr>
          <w:rFonts w:ascii="Times New Roman" w:hAnsi="Times New Roman" w:cs="Times New Roman"/>
          <w:sz w:val="24"/>
          <w:szCs w:val="24"/>
        </w:rPr>
        <w:softHyphen/>
        <w:t>тей (модернизированная)</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Носилки санитарные</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Знак нарукавного Красною Креста</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Лямка медицинская носилочная</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Флаг Красного Креста</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5. Аудиовизуальные  пособия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i/>
          <w:iCs/>
          <w:sz w:val="24"/>
          <w:szCs w:val="24"/>
        </w:rPr>
        <w:t>Учебные видеофильмы на цифровых носителях</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i/>
          <w:iCs/>
          <w:sz w:val="24"/>
          <w:szCs w:val="24"/>
        </w:rPr>
      </w:pPr>
      <w:r w:rsidRPr="00CB0F8C">
        <w:rPr>
          <w:rFonts w:ascii="Times New Roman" w:hAnsi="Times New Roman" w:cs="Times New Roman"/>
          <w:sz w:val="24"/>
          <w:szCs w:val="24"/>
        </w:rPr>
        <w:t>Действия учащихся по сигналам ГО</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left="389"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индивидуальной зашиты</w:t>
      </w:r>
    </w:p>
    <w:p w:rsidR="00A520BE" w:rsidRPr="00CB0F8C" w:rsidRDefault="00A520BE" w:rsidP="00FB344F">
      <w:pPr>
        <w:widowControl w:val="0"/>
        <w:numPr>
          <w:ilvl w:val="0"/>
          <w:numId w:val="128"/>
        </w:numPr>
        <w:shd w:val="clear" w:color="auto" w:fill="FFFFFF"/>
        <w:tabs>
          <w:tab w:val="left" w:pos="590"/>
        </w:tabs>
        <w:autoSpaceDE w:val="0"/>
        <w:autoSpaceDN w:val="0"/>
        <w:adjustRightInd w:val="0"/>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Средства коллективной зашиты (убежища, укрытия, по</w:t>
      </w:r>
      <w:r w:rsidRPr="00CB0F8C">
        <w:rPr>
          <w:rFonts w:ascii="Times New Roman" w:hAnsi="Times New Roman" w:cs="Times New Roman"/>
          <w:sz w:val="24"/>
          <w:szCs w:val="24"/>
        </w:rPr>
        <w:softHyphen/>
        <w:t>рядок устройства простейшего укрытия»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ЛИТЕРАТУРА</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b/>
          <w:sz w:val="24"/>
          <w:szCs w:val="24"/>
        </w:rPr>
      </w:pPr>
      <w:r w:rsidRPr="00CB0F8C">
        <w:rPr>
          <w:rFonts w:ascii="Times New Roman" w:hAnsi="Times New Roman" w:cs="Times New Roman"/>
          <w:b/>
          <w:sz w:val="24"/>
          <w:szCs w:val="24"/>
        </w:rPr>
        <w:t>Нормативно-правовые документы</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Закон «Об образовании» (последняя редакция).</w:t>
      </w:r>
    </w:p>
    <w:p w:rsidR="00A520BE" w:rsidRPr="00CB0F8C" w:rsidRDefault="00A520BE" w:rsidP="00735F92">
      <w:pPr>
        <w:shd w:val="clear" w:color="auto" w:fill="FFFFFF"/>
        <w:spacing w:after="0" w:line="240" w:lineRule="auto"/>
        <w:ind w:left="374" w:firstLine="709"/>
        <w:jc w:val="both"/>
        <w:rPr>
          <w:rFonts w:ascii="Times New Roman" w:hAnsi="Times New Roman" w:cs="Times New Roman"/>
          <w:sz w:val="24"/>
          <w:szCs w:val="24"/>
        </w:rPr>
      </w:pPr>
      <w:r w:rsidRPr="00CB0F8C">
        <w:rPr>
          <w:rFonts w:ascii="Times New Roman" w:hAnsi="Times New Roman" w:cs="Times New Roman"/>
          <w:sz w:val="24"/>
          <w:szCs w:val="24"/>
        </w:rPr>
        <w:t>Конституция Российской Федерации (последняя редакция).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Концепция противодействия терроризму в Российской Федерации (утв. Президентом Российской Федерации 5 ок</w:t>
      </w:r>
      <w:r w:rsidRPr="00CB0F8C">
        <w:rPr>
          <w:rFonts w:ascii="Times New Roman" w:hAnsi="Times New Roman" w:cs="Times New Roman"/>
          <w:sz w:val="24"/>
          <w:szCs w:val="24"/>
        </w:rPr>
        <w:softHyphen/>
        <w:t xml:space="preserve">тября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Положение о Национальном антитеррористическом коми</w:t>
      </w:r>
      <w:r w:rsidRPr="00CB0F8C">
        <w:rPr>
          <w:rFonts w:ascii="Times New Roman" w:hAnsi="Times New Roman" w:cs="Times New Roman"/>
          <w:sz w:val="24"/>
          <w:szCs w:val="24"/>
        </w:rPr>
        <w:softHyphen/>
        <w:t xml:space="preserve">тете (утв. Указом Президента Российской Федерации от 15 февраля </w:t>
      </w:r>
      <w:smartTag w:uri="urn:schemas-microsoft-com:office:smarttags" w:element="metricconverter">
        <w:smartTagPr>
          <w:attr w:name="ProductID" w:val="2006 г"/>
        </w:smartTagPr>
        <w:r w:rsidRPr="00CB0F8C">
          <w:rPr>
            <w:rFonts w:ascii="Times New Roman" w:hAnsi="Times New Roman" w:cs="Times New Roman"/>
            <w:sz w:val="24"/>
            <w:szCs w:val="24"/>
          </w:rPr>
          <w:t>2006 г</w:t>
        </w:r>
      </w:smartTag>
      <w:r w:rsidRPr="00CB0F8C">
        <w:rPr>
          <w:rFonts w:ascii="Times New Roman" w:hAnsi="Times New Roman" w:cs="Times New Roman"/>
          <w:sz w:val="24"/>
          <w:szCs w:val="24"/>
        </w:rPr>
        <w:t>. № 116).</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Постановление Правительства Российской Федерации -О единой государственной системе предупреждения и лик</w:t>
      </w:r>
      <w:r w:rsidRPr="00CB0F8C">
        <w:rPr>
          <w:rFonts w:ascii="Times New Roman" w:hAnsi="Times New Roman" w:cs="Times New Roman"/>
          <w:sz w:val="24"/>
          <w:szCs w:val="24"/>
        </w:rPr>
        <w:softHyphen/>
        <w:t>видации чрезвычайных ситуаций» (последняя редакция).</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Постановление Правительства Российской Федерации «О классификации чрезвычайных ситуаций природного и тех</w:t>
      </w:r>
      <w:r w:rsidRPr="00CB0F8C">
        <w:rPr>
          <w:rFonts w:ascii="Times New Roman" w:hAnsi="Times New Roman" w:cs="Times New Roman"/>
          <w:sz w:val="24"/>
          <w:szCs w:val="24"/>
        </w:rPr>
        <w:softHyphen/>
        <w:t xml:space="preserve">ногенного характера* (от 21  мая </w:t>
      </w:r>
      <w:smartTag w:uri="urn:schemas-microsoft-com:office:smarttags" w:element="metricconverter">
        <w:smartTagPr>
          <w:attr w:name="ProductID" w:val="2007 г"/>
        </w:smartTagPr>
        <w:r w:rsidRPr="00CB0F8C">
          <w:rPr>
            <w:rFonts w:ascii="Times New Roman" w:hAnsi="Times New Roman" w:cs="Times New Roman"/>
            <w:sz w:val="24"/>
            <w:szCs w:val="24"/>
          </w:rPr>
          <w:t>2007 г</w:t>
        </w:r>
      </w:smartTag>
      <w:r w:rsidRPr="00CB0F8C">
        <w:rPr>
          <w:rFonts w:ascii="Times New Roman" w:hAnsi="Times New Roman" w:cs="Times New Roman"/>
          <w:sz w:val="24"/>
          <w:szCs w:val="24"/>
        </w:rPr>
        <w:t>. № 304).</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Правила дорожного движения Российской Федерации (последняя редакция).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Семейный кодекс Российской Федерации (последняя ре</w:t>
      </w:r>
      <w:r w:rsidRPr="00CB0F8C">
        <w:rPr>
          <w:rFonts w:ascii="Times New Roman" w:hAnsi="Times New Roman" w:cs="Times New Roman"/>
          <w:sz w:val="24"/>
          <w:szCs w:val="24"/>
        </w:rPr>
        <w:softHyphen/>
        <w:t>дакция).</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z w:val="24"/>
          <w:szCs w:val="24"/>
        </w:rPr>
        <w:t>Стратегия национальной безопасности Российской Феде</w:t>
      </w:r>
      <w:r w:rsidRPr="00CB0F8C">
        <w:rPr>
          <w:rFonts w:ascii="Times New Roman" w:hAnsi="Times New Roman" w:cs="Times New Roman"/>
          <w:sz w:val="24"/>
          <w:szCs w:val="24"/>
        </w:rPr>
        <w:softHyphen/>
        <w:t xml:space="preserve">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(утв. Указом Президента Российской Феде</w:t>
      </w:r>
      <w:r w:rsidRPr="00CB0F8C">
        <w:rPr>
          <w:rFonts w:ascii="Times New Roman" w:hAnsi="Times New Roman" w:cs="Times New Roman"/>
          <w:sz w:val="24"/>
          <w:szCs w:val="24"/>
        </w:rPr>
        <w:softHyphen/>
        <w:t xml:space="preserve">рации от 12 мая </w:t>
      </w:r>
      <w:smartTag w:uri="urn:schemas-microsoft-com:office:smarttags" w:element="metricconverter">
        <w:smartTagPr>
          <w:attr w:name="ProductID" w:val="2009 г"/>
        </w:smartTagPr>
        <w:r w:rsidRPr="00CB0F8C">
          <w:rPr>
            <w:rFonts w:ascii="Times New Roman" w:hAnsi="Times New Roman" w:cs="Times New Roman"/>
            <w:sz w:val="24"/>
            <w:szCs w:val="24"/>
          </w:rPr>
          <w:t>2009 г</w:t>
        </w:r>
      </w:smartTag>
      <w:r w:rsidRPr="00CB0F8C">
        <w:rPr>
          <w:rFonts w:ascii="Times New Roman" w:hAnsi="Times New Roman" w:cs="Times New Roman"/>
          <w:sz w:val="24"/>
          <w:szCs w:val="24"/>
        </w:rPr>
        <w:t>. № 537).</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Стратегия государственной антинаркотической политики Российской Федерации до </w:t>
      </w:r>
      <w:smartTag w:uri="urn:schemas-microsoft-com:office:smarttags" w:element="metricconverter">
        <w:smartTagPr>
          <w:attr w:name="ProductID" w:val="2020 г"/>
        </w:smartTagPr>
        <w:r w:rsidRPr="00CB0F8C">
          <w:rPr>
            <w:rFonts w:ascii="Times New Roman" w:hAnsi="Times New Roman" w:cs="Times New Roman"/>
            <w:sz w:val="24"/>
            <w:szCs w:val="24"/>
          </w:rPr>
          <w:t>2020 г</w:t>
        </w:r>
      </w:smartTag>
      <w:r w:rsidRPr="00CB0F8C">
        <w:rPr>
          <w:rFonts w:ascii="Times New Roman" w:hAnsi="Times New Roman" w:cs="Times New Roman"/>
          <w:sz w:val="24"/>
          <w:szCs w:val="24"/>
        </w:rPr>
        <w:t xml:space="preserve">. (утв. Указом Президента Российской Федерации от 9 июня </w:t>
      </w:r>
      <w:smartTag w:uri="urn:schemas-microsoft-com:office:smarttags" w:element="metricconverter">
        <w:smartTagPr>
          <w:attr w:name="ProductID" w:val="2010 г"/>
        </w:smartTagPr>
        <w:r w:rsidRPr="00CB0F8C">
          <w:rPr>
            <w:rFonts w:ascii="Times New Roman" w:hAnsi="Times New Roman" w:cs="Times New Roman"/>
            <w:sz w:val="24"/>
            <w:szCs w:val="24"/>
          </w:rPr>
          <w:t>2010 г</w:t>
        </w:r>
      </w:smartTag>
      <w:r w:rsidRPr="00CB0F8C">
        <w:rPr>
          <w:rFonts w:ascii="Times New Roman" w:hAnsi="Times New Roman" w:cs="Times New Roman"/>
          <w:sz w:val="24"/>
          <w:szCs w:val="24"/>
        </w:rPr>
        <w:t>. № 690).</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Уголовный кодекс Российской Федерации (последняя ре</w:t>
      </w:r>
      <w:r w:rsidRPr="00CB0F8C">
        <w:rPr>
          <w:rFonts w:ascii="Times New Roman" w:hAnsi="Times New Roman" w:cs="Times New Roman"/>
          <w:sz w:val="24"/>
          <w:szCs w:val="24"/>
        </w:rPr>
        <w:softHyphen/>
        <w:t>дакции).</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Указ Президента Российской Федерации «О мерах по про</w:t>
      </w:r>
      <w:r w:rsidRPr="00CB0F8C">
        <w:rPr>
          <w:rFonts w:ascii="Times New Roman" w:hAnsi="Times New Roman" w:cs="Times New Roman"/>
          <w:sz w:val="24"/>
          <w:szCs w:val="24"/>
        </w:rPr>
        <w:softHyphen/>
        <w:t xml:space="preserve">тиводействию терроризму» (от  15 февраля </w:t>
      </w:r>
      <w:smartTag w:uri="urn:schemas-microsoft-com:office:smarttags" w:element="metricconverter">
        <w:smartTagPr>
          <w:attr w:name="ProductID" w:val="2006 г"/>
        </w:smartTagPr>
        <w:r w:rsidRPr="00CB0F8C">
          <w:rPr>
            <w:rFonts w:ascii="Times New Roman" w:hAnsi="Times New Roman" w:cs="Times New Roman"/>
            <w:sz w:val="24"/>
            <w:szCs w:val="24"/>
          </w:rPr>
          <w:t>2006 г</w:t>
        </w:r>
      </w:smartTag>
      <w:r w:rsidRPr="00CB0F8C">
        <w:rPr>
          <w:rFonts w:ascii="Times New Roman" w:hAnsi="Times New Roman" w:cs="Times New Roman"/>
          <w:sz w:val="24"/>
          <w:szCs w:val="24"/>
        </w:rPr>
        <w:t>. № 116).</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«Об аварийно-спасательных службах и статусе спасателя» (последняя редакция).</w:t>
      </w:r>
    </w:p>
    <w:p w:rsidR="00A520BE" w:rsidRPr="00CB0F8C" w:rsidRDefault="00A520BE" w:rsidP="00735F92">
      <w:pPr>
        <w:shd w:val="clear" w:color="auto" w:fill="FFFFFF"/>
        <w:spacing w:after="0" w:line="240" w:lineRule="auto"/>
        <w:ind w:left="346"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безопасности» (последняя редакция)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гражданской обороне» (последняя редакция).</w:t>
      </w:r>
    </w:p>
    <w:p w:rsidR="00A520BE" w:rsidRPr="00CB0F8C" w:rsidRDefault="00A520BE" w:rsidP="00735F92">
      <w:pPr>
        <w:shd w:val="clear" w:color="auto" w:fill="FFFFFF"/>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защите населения и территорий от чрезвычайных ситуаций природного и техногенного характе</w:t>
      </w:r>
      <w:r w:rsidRPr="00CB0F8C">
        <w:rPr>
          <w:rFonts w:ascii="Times New Roman" w:hAnsi="Times New Roman" w:cs="Times New Roman"/>
          <w:sz w:val="24"/>
          <w:szCs w:val="24"/>
        </w:rPr>
        <w:softHyphen/>
        <w:t>ра» (последняя редакция)</w:t>
      </w:r>
    </w:p>
    <w:p w:rsidR="00A520BE" w:rsidRPr="00CB0F8C" w:rsidRDefault="00A520BE" w:rsidP="00735F92">
      <w:pPr>
        <w:shd w:val="clear" w:color="auto" w:fill="FFFFFF"/>
        <w:spacing w:after="0" w:line="240" w:lineRule="auto"/>
        <w:ind w:right="29"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Федеральный закон </w:t>
      </w:r>
      <w:r w:rsidRPr="00CB0F8C">
        <w:rPr>
          <w:rFonts w:ascii="Times New Roman" w:hAnsi="Times New Roman" w:cs="Times New Roman"/>
          <w:iCs/>
          <w:sz w:val="24"/>
          <w:szCs w:val="24"/>
        </w:rPr>
        <w:t>«О</w:t>
      </w:r>
      <w:r w:rsidRPr="00CB0F8C">
        <w:rPr>
          <w:rFonts w:ascii="Times New Roman" w:hAnsi="Times New Roman" w:cs="Times New Roman"/>
          <w:i/>
          <w:iCs/>
          <w:sz w:val="24"/>
          <w:szCs w:val="24"/>
        </w:rPr>
        <w:t xml:space="preserve"> </w:t>
      </w:r>
      <w:r w:rsidRPr="00CB0F8C">
        <w:rPr>
          <w:rFonts w:ascii="Times New Roman" w:hAnsi="Times New Roman" w:cs="Times New Roman"/>
          <w:sz w:val="24"/>
          <w:szCs w:val="24"/>
        </w:rPr>
        <w:t>наркотических средствах и психо</w:t>
      </w:r>
      <w:r w:rsidRPr="00CB0F8C">
        <w:rPr>
          <w:rFonts w:ascii="Times New Roman" w:hAnsi="Times New Roman" w:cs="Times New Roman"/>
          <w:sz w:val="24"/>
          <w:szCs w:val="24"/>
        </w:rPr>
        <w:softHyphen/>
        <w:t>тропных веществах*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пожарной безопасности» (послед</w:t>
      </w:r>
      <w:r w:rsidRPr="00CB0F8C">
        <w:rPr>
          <w:rFonts w:ascii="Times New Roman" w:hAnsi="Times New Roman" w:cs="Times New Roman"/>
          <w:sz w:val="24"/>
          <w:szCs w:val="24"/>
        </w:rPr>
        <w:softHyphen/>
        <w:t>няя редакция)</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Федеральный закон «О противодействии терроризму» (последняя редакция).</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spacing w:val="-4"/>
          <w:sz w:val="24"/>
          <w:szCs w:val="24"/>
        </w:rPr>
        <w:t xml:space="preserve">Федеральный закон «О противодействии экстремистской </w:t>
      </w:r>
      <w:r w:rsidRPr="00CB0F8C">
        <w:rPr>
          <w:rFonts w:ascii="Times New Roman" w:hAnsi="Times New Roman" w:cs="Times New Roman"/>
          <w:sz w:val="24"/>
          <w:szCs w:val="24"/>
        </w:rPr>
        <w:t>деятельности»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sz w:val="24"/>
          <w:szCs w:val="24"/>
        </w:rPr>
      </w:pPr>
      <w:r w:rsidRPr="00CB0F8C">
        <w:rPr>
          <w:rFonts w:ascii="Times New Roman" w:hAnsi="Times New Roman" w:cs="Times New Roman"/>
          <w:spacing w:val="-3"/>
          <w:sz w:val="24"/>
          <w:szCs w:val="24"/>
        </w:rPr>
        <w:t xml:space="preserve">Федеральный закон «О физической культуре и спорте в </w:t>
      </w:r>
      <w:r w:rsidRPr="00CB0F8C">
        <w:rPr>
          <w:rFonts w:ascii="Times New Roman" w:hAnsi="Times New Roman" w:cs="Times New Roman"/>
          <w:sz w:val="24"/>
          <w:szCs w:val="24"/>
        </w:rPr>
        <w:t>Российской Федерации» (последняя редакция).</w:t>
      </w:r>
    </w:p>
    <w:p w:rsidR="00A520BE" w:rsidRPr="00CB0F8C" w:rsidRDefault="00A520BE" w:rsidP="00735F92">
      <w:pPr>
        <w:shd w:val="clear" w:color="auto" w:fill="FFFFFF"/>
        <w:spacing w:after="0" w:line="240" w:lineRule="auto"/>
        <w:ind w:left="29"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Основная и дополнительная литература</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pacing w:val="-8"/>
          <w:sz w:val="24"/>
          <w:szCs w:val="24"/>
        </w:rPr>
        <w:t>Антитеррор. Практикум для горожанина: сб. / сост.: редакция сайта «Антитеррор.Ру*. — М.: Европа, 2005. — (Серия «Войны»),</w:t>
      </w:r>
    </w:p>
    <w:p w:rsidR="00A520BE" w:rsidRPr="00CB0F8C" w:rsidRDefault="00A520BE" w:rsidP="00735F92">
      <w:pPr>
        <w:shd w:val="clear" w:color="auto" w:fill="FFFFFF"/>
        <w:spacing w:after="0" w:line="240" w:lineRule="auto"/>
        <w:ind w:left="29" w:right="14" w:firstLine="709"/>
        <w:jc w:val="both"/>
        <w:rPr>
          <w:rFonts w:ascii="Times New Roman" w:hAnsi="Times New Roman" w:cs="Times New Roman"/>
          <w:sz w:val="24"/>
          <w:szCs w:val="24"/>
        </w:rPr>
      </w:pPr>
      <w:r w:rsidRPr="00CB0F8C">
        <w:rPr>
          <w:rFonts w:ascii="Times New Roman" w:hAnsi="Times New Roman" w:cs="Times New Roman"/>
          <w:sz w:val="24"/>
          <w:szCs w:val="24"/>
        </w:rPr>
        <w:t>Гражданская зашита. Энциклопедия. В 4 т. / под ред. С. К   Шойгу. — М.:</w:t>
      </w:r>
    </w:p>
    <w:p w:rsidR="00A520BE" w:rsidRPr="00CB0F8C" w:rsidRDefault="00A520BE" w:rsidP="00735F92">
      <w:pPr>
        <w:shd w:val="clear" w:color="auto" w:fill="FFFFFF"/>
        <w:spacing w:after="0" w:line="240" w:lineRule="auto"/>
        <w:ind w:righ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Игнатенко Л. А. </w:t>
      </w:r>
      <w:r w:rsidRPr="00CB0F8C">
        <w:rPr>
          <w:rFonts w:ascii="Times New Roman" w:hAnsi="Times New Roman" w:cs="Times New Roman"/>
          <w:sz w:val="24"/>
          <w:szCs w:val="24"/>
        </w:rPr>
        <w:t>Кто покушается на твои права и свобо</w:t>
      </w:r>
      <w:r w:rsidRPr="00CB0F8C">
        <w:rPr>
          <w:rFonts w:ascii="Times New Roman" w:hAnsi="Times New Roman" w:cs="Times New Roman"/>
          <w:sz w:val="24"/>
          <w:szCs w:val="24"/>
        </w:rPr>
        <w:softHyphen/>
      </w:r>
      <w:r w:rsidRPr="00CB0F8C">
        <w:rPr>
          <w:rFonts w:ascii="Times New Roman" w:hAnsi="Times New Roman" w:cs="Times New Roman"/>
          <w:spacing w:val="-2"/>
          <w:sz w:val="24"/>
          <w:szCs w:val="24"/>
        </w:rPr>
        <w:t>ды: пособие для учащихся / А А. Игнатенко. — М.: Просве</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щение, 2010.</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Когда не один противостоишь злу...: пособие для учащих</w:t>
      </w:r>
      <w:r w:rsidRPr="00CB0F8C">
        <w:rPr>
          <w:rFonts w:ascii="Times New Roman" w:hAnsi="Times New Roman" w:cs="Times New Roman"/>
          <w:spacing w:val="-2"/>
          <w:sz w:val="24"/>
          <w:szCs w:val="24"/>
        </w:rPr>
        <w:softHyphen/>
      </w:r>
      <w:r w:rsidRPr="00CB0F8C">
        <w:rPr>
          <w:rFonts w:ascii="Times New Roman" w:hAnsi="Times New Roman" w:cs="Times New Roman"/>
          <w:sz w:val="24"/>
          <w:szCs w:val="24"/>
        </w:rPr>
        <w:t>ся. — М.: Просвещение, 2010.</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Основы безопасности жизнедеятельности: учеб. пособие для 10 кл. обшеобразоват. учреждений с мультимедийным учеб. в оболочке </w:t>
      </w:r>
      <w:r w:rsidRPr="00CB0F8C">
        <w:rPr>
          <w:rFonts w:ascii="Times New Roman" w:hAnsi="Times New Roman" w:cs="Times New Roman"/>
          <w:sz w:val="24"/>
          <w:szCs w:val="24"/>
          <w:lang w:val="en-US"/>
        </w:rPr>
        <w:t>T</w:t>
      </w:r>
      <w:r w:rsidRPr="00CB0F8C">
        <w:rPr>
          <w:rFonts w:ascii="Times New Roman" w:hAnsi="Times New Roman" w:cs="Times New Roman"/>
          <w:sz w:val="24"/>
          <w:szCs w:val="24"/>
        </w:rPr>
        <w:t>е</w:t>
      </w:r>
      <w:r w:rsidRPr="00CB0F8C">
        <w:rPr>
          <w:rFonts w:ascii="Times New Roman" w:hAnsi="Times New Roman" w:cs="Times New Roman"/>
          <w:sz w:val="24"/>
          <w:szCs w:val="24"/>
          <w:lang w:val="en-US"/>
        </w:rPr>
        <w:t>chPro</w:t>
      </w:r>
      <w:r w:rsidRPr="00CB0F8C">
        <w:rPr>
          <w:rFonts w:ascii="Times New Roman" w:hAnsi="Times New Roman" w:cs="Times New Roman"/>
          <w:sz w:val="24"/>
          <w:szCs w:val="24"/>
        </w:rPr>
        <w:t xml:space="preserve"> на </w:t>
      </w:r>
      <w:r w:rsidRPr="00CB0F8C">
        <w:rPr>
          <w:rFonts w:ascii="Times New Roman" w:hAnsi="Times New Roman" w:cs="Times New Roman"/>
          <w:sz w:val="24"/>
          <w:szCs w:val="24"/>
          <w:lang w:val="en-US"/>
        </w:rPr>
        <w:t>CD</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ROM</w:t>
      </w:r>
      <w:r w:rsidRPr="00CB0F8C">
        <w:rPr>
          <w:rFonts w:ascii="Times New Roman" w:hAnsi="Times New Roman" w:cs="Times New Roman"/>
          <w:sz w:val="24"/>
          <w:szCs w:val="24"/>
        </w:rPr>
        <w:t xml:space="preserve"> / под ред. С. К. Шой</w:t>
      </w:r>
      <w:r w:rsidRPr="00CB0F8C">
        <w:rPr>
          <w:rFonts w:ascii="Times New Roman" w:hAnsi="Times New Roman" w:cs="Times New Roman"/>
          <w:sz w:val="24"/>
          <w:szCs w:val="24"/>
        </w:rPr>
        <w:softHyphen/>
        <w:t>гу, Ю. Л. Воробьёва, М. И. Фалеева. — 2-е изд. — М: ФЦ ВНИИ ГОЧС, 2003.</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Сальникова И. В. </w:t>
      </w:r>
      <w:r w:rsidRPr="00CB0F8C">
        <w:rPr>
          <w:rFonts w:ascii="Times New Roman" w:hAnsi="Times New Roman" w:cs="Times New Roman"/>
          <w:sz w:val="24"/>
          <w:szCs w:val="24"/>
        </w:rPr>
        <w:t>«Свой?» — «Чужой?» А стоит ли де</w:t>
      </w:r>
      <w:r w:rsidRPr="00CB0F8C">
        <w:rPr>
          <w:rFonts w:ascii="Times New Roman" w:hAnsi="Times New Roman" w:cs="Times New Roman"/>
          <w:sz w:val="24"/>
          <w:szCs w:val="24"/>
        </w:rPr>
        <w:softHyphen/>
        <w:t>лить?: пособие для учащиеся / И. В. Сальникова. — М.: Просвещение, 2010.</w:t>
      </w:r>
    </w:p>
    <w:p w:rsidR="00A520BE" w:rsidRPr="00CB0F8C" w:rsidRDefault="00A520BE" w:rsidP="00735F92">
      <w:pPr>
        <w:shd w:val="clear" w:color="auto" w:fill="FFFFFF"/>
        <w:spacing w:after="0" w:line="240" w:lineRule="auto"/>
        <w:ind w:left="14" w:firstLine="709"/>
        <w:jc w:val="both"/>
        <w:rPr>
          <w:rFonts w:ascii="Times New Roman" w:hAnsi="Times New Roman" w:cs="Times New Roman"/>
          <w:sz w:val="24"/>
          <w:szCs w:val="24"/>
        </w:rPr>
      </w:pPr>
      <w:r w:rsidRPr="00CB0F8C">
        <w:rPr>
          <w:rFonts w:ascii="Times New Roman" w:hAnsi="Times New Roman" w:cs="Times New Roman"/>
          <w:i/>
          <w:iCs/>
          <w:sz w:val="24"/>
          <w:szCs w:val="24"/>
        </w:rPr>
        <w:t xml:space="preserve">Смирнов А. Т. </w:t>
      </w:r>
      <w:r w:rsidRPr="00CB0F8C">
        <w:rPr>
          <w:rFonts w:ascii="Times New Roman" w:hAnsi="Times New Roman" w:cs="Times New Roman"/>
          <w:sz w:val="24"/>
          <w:szCs w:val="24"/>
        </w:rPr>
        <w:t xml:space="preserve">Основы безопасности жизнедеятельности. </w:t>
      </w:r>
      <w:r w:rsidRPr="00CB0F8C">
        <w:rPr>
          <w:rFonts w:ascii="Times New Roman" w:hAnsi="Times New Roman" w:cs="Times New Roman"/>
          <w:spacing w:val="-7"/>
          <w:sz w:val="24"/>
          <w:szCs w:val="24"/>
        </w:rPr>
        <w:t xml:space="preserve">Рабочая тетрадь: 5 КЛ.: пособие дня учащихся обшеобразоват. </w:t>
      </w:r>
      <w:r w:rsidRPr="00CB0F8C">
        <w:rPr>
          <w:rFonts w:ascii="Times New Roman" w:hAnsi="Times New Roman" w:cs="Times New Roman"/>
          <w:sz w:val="24"/>
          <w:szCs w:val="24"/>
        </w:rPr>
        <w:t>учреждений / А. Т. Смирнов, Б. О. Хренников; под ред. А. Т. Смирнова. — М.: Просвещение. 2012.</w:t>
      </w:r>
    </w:p>
    <w:p w:rsidR="00A520BE" w:rsidRPr="00CB0F8C" w:rsidRDefault="00A520BE" w:rsidP="00735F92">
      <w:pPr>
        <w:shd w:val="clear" w:color="auto" w:fill="FFFFFF"/>
        <w:spacing w:after="0" w:line="240" w:lineRule="auto"/>
        <w:ind w:left="14" w:right="14" w:firstLine="709"/>
        <w:jc w:val="both"/>
        <w:rPr>
          <w:rFonts w:ascii="Times New Roman" w:hAnsi="Times New Roman" w:cs="Times New Roman"/>
          <w:sz w:val="24"/>
          <w:szCs w:val="24"/>
        </w:rPr>
      </w:pPr>
      <w:r w:rsidRPr="00CB0F8C">
        <w:rPr>
          <w:rFonts w:ascii="Times New Roman" w:hAnsi="Times New Roman" w:cs="Times New Roman"/>
          <w:i/>
          <w:iCs/>
          <w:spacing w:val="-1"/>
          <w:sz w:val="24"/>
          <w:szCs w:val="24"/>
        </w:rPr>
        <w:t xml:space="preserve">Смирнов А. Т. </w:t>
      </w:r>
      <w:r w:rsidRPr="00CB0F8C">
        <w:rPr>
          <w:rFonts w:ascii="Times New Roman" w:hAnsi="Times New Roman" w:cs="Times New Roman"/>
          <w:spacing w:val="-1"/>
          <w:sz w:val="24"/>
          <w:szCs w:val="24"/>
        </w:rPr>
        <w:t xml:space="preserve">Основы безопасности жизнедеятельности. </w:t>
      </w:r>
      <w:r w:rsidRPr="00CB0F8C">
        <w:rPr>
          <w:rFonts w:ascii="Times New Roman" w:hAnsi="Times New Roman" w:cs="Times New Roman"/>
          <w:spacing w:val="-5"/>
          <w:sz w:val="24"/>
          <w:szCs w:val="24"/>
        </w:rPr>
        <w:t xml:space="preserve">Рабочая тетрадь: 6 кл.: пособие для учащихся обшеобразоват. </w:t>
      </w:r>
      <w:r w:rsidRPr="00CB0F8C">
        <w:rPr>
          <w:rFonts w:ascii="Times New Roman" w:hAnsi="Times New Roman" w:cs="Times New Roman"/>
          <w:sz w:val="24"/>
          <w:szCs w:val="24"/>
        </w:rPr>
        <w:t>учреждений / А. Т. Смирнов. Б. О. Хренников; под ред. А. Т. Смирнова. — М.: Просвещение. 2012.</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pacing w:val="-2"/>
          <w:sz w:val="24"/>
          <w:szCs w:val="24"/>
        </w:rPr>
        <w:t xml:space="preserve">Терроризм — ты под прицелом: пособие для учащихся. — </w:t>
      </w:r>
      <w:r w:rsidRPr="00CB0F8C">
        <w:rPr>
          <w:rFonts w:ascii="Times New Roman" w:hAnsi="Times New Roman" w:cs="Times New Roman"/>
          <w:sz w:val="24"/>
          <w:szCs w:val="24"/>
        </w:rPr>
        <w:t>М.: Просвещение, 2011.</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Экстремизм — идеология и основа терроризма: пособие для учащихся. — М.: Просвещение,2011.</w:t>
      </w:r>
    </w:p>
    <w:p w:rsidR="00A520BE" w:rsidRPr="00CB0F8C" w:rsidRDefault="00A520BE" w:rsidP="00735F92">
      <w:pPr>
        <w:shd w:val="clear" w:color="auto" w:fill="FFFFFF"/>
        <w:spacing w:after="0" w:line="240" w:lineRule="auto"/>
        <w:ind w:left="43" w:firstLine="709"/>
        <w:jc w:val="both"/>
        <w:rPr>
          <w:rFonts w:ascii="Times New Roman" w:hAnsi="Times New Roman" w:cs="Times New Roman"/>
          <w:sz w:val="24"/>
          <w:szCs w:val="24"/>
        </w:rPr>
      </w:pPr>
      <w:r w:rsidRPr="00CB0F8C">
        <w:rPr>
          <w:rFonts w:ascii="Times New Roman" w:hAnsi="Times New Roman" w:cs="Times New Roman"/>
          <w:sz w:val="24"/>
          <w:szCs w:val="24"/>
        </w:rPr>
        <w:t>ИНТЕРНЕТ РЕСУРСЫ: http://www.</w:t>
      </w:r>
      <w:r w:rsidRPr="00CB0F8C">
        <w:rPr>
          <w:rFonts w:ascii="Times New Roman" w:hAnsi="Times New Roman" w:cs="Times New Roman"/>
          <w:sz w:val="24"/>
          <w:szCs w:val="24"/>
          <w:lang w:val="en-US"/>
        </w:rPr>
        <w:t>it</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n</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ru</w:t>
      </w:r>
      <w:r w:rsidRPr="00CB0F8C">
        <w:rPr>
          <w:rFonts w:ascii="Times New Roman" w:hAnsi="Times New Roman" w:cs="Times New Roman"/>
          <w:sz w:val="24"/>
          <w:szCs w:val="24"/>
        </w:rPr>
        <w:t>/</w:t>
      </w:r>
      <w:r w:rsidRPr="00CB0F8C">
        <w:rPr>
          <w:rFonts w:ascii="Times New Roman" w:hAnsi="Times New Roman" w:cs="Times New Roman"/>
          <w:sz w:val="24"/>
          <w:szCs w:val="24"/>
          <w:lang w:val="en-US"/>
        </w:rPr>
        <w:t>communities</w:t>
      </w:r>
      <w:r w:rsidRPr="00CB0F8C">
        <w:rPr>
          <w:rFonts w:ascii="Times New Roman" w:hAnsi="Times New Roman" w:cs="Times New Roman"/>
          <w:sz w:val="24"/>
          <w:szCs w:val="24"/>
        </w:rPr>
        <w:t xml:space="preserve"> , </w:t>
      </w:r>
      <w:hyperlink r:id="rId119" w:history="1">
        <w:r w:rsidRPr="00CB0F8C">
          <w:rPr>
            <w:rStyle w:val="af6"/>
            <w:rFonts w:ascii="Times New Roman" w:hAnsi="Times New Roman" w:cs="Times New Roman"/>
            <w:sz w:val="24"/>
            <w:szCs w:val="24"/>
          </w:rPr>
          <w:t>http://www.</w:t>
        </w:r>
        <w:r w:rsidRPr="00CB0F8C">
          <w:rPr>
            <w:rStyle w:val="af6"/>
            <w:rFonts w:ascii="Times New Roman" w:hAnsi="Times New Roman" w:cs="Times New Roman"/>
            <w:sz w:val="24"/>
            <w:szCs w:val="24"/>
            <w:lang w:val="en-US"/>
          </w:rPr>
          <w:t>shkolazhizni</w:t>
        </w:r>
        <w:r w:rsidRPr="00CB0F8C">
          <w:rPr>
            <w:rStyle w:val="af6"/>
            <w:rFonts w:ascii="Times New Roman" w:hAnsi="Times New Roman" w:cs="Times New Roman"/>
            <w:sz w:val="24"/>
            <w:szCs w:val="24"/>
          </w:rPr>
          <w:t>.</w:t>
        </w:r>
        <w:r w:rsidRPr="00CB0F8C">
          <w:rPr>
            <w:rStyle w:val="af6"/>
            <w:rFonts w:ascii="Times New Roman" w:hAnsi="Times New Roman" w:cs="Times New Roman"/>
            <w:sz w:val="24"/>
            <w:szCs w:val="24"/>
            <w:lang w:val="en-US"/>
          </w:rPr>
          <w:t>ru</w:t>
        </w:r>
        <w:r w:rsidRPr="00CB0F8C">
          <w:rPr>
            <w:rStyle w:val="af6"/>
            <w:rFonts w:ascii="Times New Roman" w:hAnsi="Times New Roman" w:cs="Times New Roman"/>
            <w:sz w:val="24"/>
            <w:szCs w:val="24"/>
          </w:rPr>
          <w:t>/</w:t>
        </w:r>
        <w:r w:rsidRPr="00CB0F8C">
          <w:rPr>
            <w:rStyle w:val="af6"/>
            <w:rFonts w:ascii="Times New Roman" w:hAnsi="Times New Roman" w:cs="Times New Roman"/>
            <w:sz w:val="24"/>
            <w:szCs w:val="24"/>
            <w:lang w:val="en-US"/>
          </w:rPr>
          <w:t>tag</w:t>
        </w:r>
      </w:hyperlink>
    </w:p>
    <w:p w:rsidR="00A520BE" w:rsidRPr="00CB0F8C" w:rsidRDefault="0067213E" w:rsidP="00735F92">
      <w:pPr>
        <w:spacing w:after="0" w:line="240" w:lineRule="auto"/>
        <w:ind w:firstLine="709"/>
        <w:jc w:val="both"/>
        <w:rPr>
          <w:rFonts w:ascii="Times New Roman" w:hAnsi="Times New Roman" w:cs="Times New Roman"/>
          <w:sz w:val="24"/>
          <w:szCs w:val="24"/>
        </w:rPr>
      </w:pPr>
      <w:hyperlink r:id="rId120" w:history="1">
        <w:r w:rsidR="00A520BE" w:rsidRPr="00CB0F8C">
          <w:rPr>
            <w:rStyle w:val="af6"/>
            <w:rFonts w:ascii="Times New Roman" w:hAnsi="Times New Roman" w:cs="Times New Roman"/>
            <w:sz w:val="24"/>
            <w:szCs w:val="24"/>
          </w:rPr>
          <w:t>http://www.</w:t>
        </w:r>
        <w:r w:rsidR="00A520BE" w:rsidRPr="00CB0F8C">
          <w:rPr>
            <w:rStyle w:val="af6"/>
            <w:rFonts w:ascii="Times New Roman" w:hAnsi="Times New Roman" w:cs="Times New Roman"/>
            <w:sz w:val="24"/>
            <w:szCs w:val="24"/>
            <w:lang w:val="en-US"/>
          </w:rPr>
          <w:t>school</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holm</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predmet</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obg</w:t>
        </w:r>
      </w:hyperlink>
      <w:r w:rsidR="00A520BE" w:rsidRPr="00CB0F8C">
        <w:rPr>
          <w:rFonts w:ascii="Times New Roman" w:hAnsi="Times New Roman" w:cs="Times New Roman"/>
          <w:sz w:val="24"/>
          <w:szCs w:val="24"/>
        </w:rPr>
        <w:t xml:space="preserve"> , </w:t>
      </w:r>
      <w:hyperlink r:id="rId121" w:history="1">
        <w:r w:rsidR="00A520BE" w:rsidRPr="00CB0F8C">
          <w:rPr>
            <w:rStyle w:val="af6"/>
            <w:rFonts w:ascii="Times New Roman" w:hAnsi="Times New Roman" w:cs="Times New Roman"/>
            <w:sz w:val="24"/>
            <w:szCs w:val="24"/>
          </w:rPr>
          <w:t>http://www.а</w:t>
        </w:r>
        <w:r w:rsidR="00A520BE" w:rsidRPr="00CB0F8C">
          <w:rPr>
            <w:rStyle w:val="af6"/>
            <w:rFonts w:ascii="Times New Roman" w:hAnsi="Times New Roman" w:cs="Times New Roman"/>
            <w:sz w:val="24"/>
            <w:szCs w:val="24"/>
            <w:lang w:val="en-US"/>
          </w:rPr>
          <w:t>festival</w:t>
        </w:r>
        <w:r w:rsidR="00A520BE" w:rsidRPr="00CB0F8C">
          <w:rPr>
            <w:rStyle w:val="af6"/>
            <w:rFonts w:ascii="Times New Roman" w:hAnsi="Times New Roman" w:cs="Times New Roman"/>
            <w:sz w:val="24"/>
            <w:szCs w:val="24"/>
          </w:rPr>
          <w:t>.1</w:t>
        </w:r>
        <w:r w:rsidR="00A520BE" w:rsidRPr="00CB0F8C">
          <w:rPr>
            <w:rStyle w:val="af6"/>
            <w:rFonts w:ascii="Times New Roman" w:hAnsi="Times New Roman" w:cs="Times New Roman"/>
            <w:sz w:val="24"/>
            <w:szCs w:val="24"/>
            <w:lang w:val="en-US"/>
          </w:rPr>
          <w:t>september</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subjects</w:t>
        </w:r>
        <w:r w:rsidR="00A520BE" w:rsidRPr="00CB0F8C">
          <w:rPr>
            <w:rStyle w:val="af6"/>
            <w:rFonts w:ascii="Times New Roman" w:hAnsi="Times New Roman" w:cs="Times New Roman"/>
            <w:sz w:val="24"/>
            <w:szCs w:val="24"/>
          </w:rPr>
          <w:t>/12</w:t>
        </w:r>
      </w:hyperlink>
      <w:r w:rsidR="00A520BE" w:rsidRPr="00CB0F8C">
        <w:rPr>
          <w:rFonts w:ascii="Times New Roman" w:hAnsi="Times New Roman" w:cs="Times New Roman"/>
          <w:sz w:val="24"/>
          <w:szCs w:val="24"/>
        </w:rPr>
        <w:t xml:space="preserve"> </w:t>
      </w:r>
      <w:r w:rsidR="00A520BE" w:rsidRPr="00CB0F8C">
        <w:rPr>
          <w:rFonts w:ascii="Times New Roman" w:hAnsi="Times New Roman" w:cs="Times New Roman"/>
          <w:sz w:val="24"/>
          <w:szCs w:val="24"/>
          <w:lang w:val="en-US"/>
        </w:rPr>
        <w:t>http</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www</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uroki</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net</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dokobgd</w:t>
      </w:r>
      <w:r w:rsidR="00A520BE" w:rsidRPr="00CB0F8C">
        <w:rPr>
          <w:rFonts w:ascii="Times New Roman" w:hAnsi="Times New Roman" w:cs="Times New Roman"/>
          <w:sz w:val="24"/>
          <w:szCs w:val="24"/>
        </w:rPr>
        <w:t>/</w:t>
      </w:r>
      <w:r w:rsidR="00A520BE" w:rsidRPr="00CB0F8C">
        <w:rPr>
          <w:rFonts w:ascii="Times New Roman" w:hAnsi="Times New Roman" w:cs="Times New Roman"/>
          <w:sz w:val="24"/>
          <w:szCs w:val="24"/>
          <w:lang w:val="en-US"/>
        </w:rPr>
        <w:t>htm</w:t>
      </w:r>
      <w:r w:rsidR="00A520BE" w:rsidRPr="00CB0F8C">
        <w:rPr>
          <w:rFonts w:ascii="Times New Roman" w:hAnsi="Times New Roman" w:cs="Times New Roman"/>
          <w:sz w:val="24"/>
          <w:szCs w:val="24"/>
        </w:rPr>
        <w:t xml:space="preserve"> , </w:t>
      </w:r>
      <w:hyperlink r:id="rId122" w:history="1">
        <w:r w:rsidR="00A520BE" w:rsidRPr="00CB0F8C">
          <w:rPr>
            <w:rStyle w:val="af6"/>
            <w:rFonts w:ascii="Times New Roman" w:hAnsi="Times New Roman" w:cs="Times New Roman"/>
            <w:sz w:val="24"/>
            <w:szCs w:val="24"/>
          </w:rPr>
          <w:t>http://www.4</w:t>
        </w:r>
        <w:r w:rsidR="00A520BE" w:rsidRPr="00CB0F8C">
          <w:rPr>
            <w:rStyle w:val="af6"/>
            <w:rFonts w:ascii="Times New Roman" w:hAnsi="Times New Roman" w:cs="Times New Roman"/>
            <w:sz w:val="24"/>
            <w:szCs w:val="24"/>
            <w:lang w:val="en-US"/>
          </w:rPr>
          <w:t>students</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ru</w:t>
        </w:r>
        <w:r w:rsidR="00A520BE" w:rsidRPr="00CB0F8C">
          <w:rPr>
            <w:rStyle w:val="af6"/>
            <w:rFonts w:ascii="Times New Roman" w:hAnsi="Times New Roman" w:cs="Times New Roman"/>
            <w:sz w:val="24"/>
            <w:szCs w:val="24"/>
          </w:rPr>
          <w:t>/</w:t>
        </w:r>
        <w:r w:rsidR="00A520BE" w:rsidRPr="00CB0F8C">
          <w:rPr>
            <w:rStyle w:val="af6"/>
            <w:rFonts w:ascii="Times New Roman" w:hAnsi="Times New Roman" w:cs="Times New Roman"/>
            <w:sz w:val="24"/>
            <w:szCs w:val="24"/>
            <w:lang w:val="en-US"/>
          </w:rPr>
          <w:t>search</w:t>
        </w:r>
      </w:hyperlink>
      <w:r w:rsidR="00A520BE" w:rsidRPr="00CB0F8C">
        <w:rPr>
          <w:rFonts w:ascii="Times New Roman" w:hAnsi="Times New Roman" w:cs="Times New Roman"/>
          <w:sz w:val="24"/>
          <w:szCs w:val="24"/>
        </w:rPr>
        <w:t xml:space="preserve">, </w:t>
      </w:r>
      <w:hyperlink r:id="rId123" w:history="1">
        <w:r w:rsidR="00A520BE" w:rsidRPr="00CB0F8C">
          <w:rPr>
            <w:rStyle w:val="af6"/>
            <w:rFonts w:ascii="Times New Roman" w:hAnsi="Times New Roman" w:cs="Times New Roman"/>
            <w:sz w:val="24"/>
            <w:szCs w:val="24"/>
          </w:rPr>
          <w:t>http://www.uroki.net/</w:t>
        </w:r>
      </w:hyperlink>
    </w:p>
    <w:p w:rsidR="00A520BE" w:rsidRPr="00CB0F8C" w:rsidRDefault="00A520BE" w:rsidP="00735F92">
      <w:pPr>
        <w:shd w:val="clear" w:color="auto" w:fill="FFFFFF"/>
        <w:spacing w:after="0" w:line="240" w:lineRule="auto"/>
        <w:ind w:firstLine="709"/>
        <w:jc w:val="both"/>
        <w:rPr>
          <w:rFonts w:ascii="Times New Roman" w:hAnsi="Times New Roman" w:cs="Times New Roman"/>
          <w:bCs/>
          <w:sz w:val="24"/>
          <w:szCs w:val="24"/>
        </w:rPr>
      </w:pPr>
      <w:r w:rsidRPr="00CB0F8C">
        <w:rPr>
          <w:rFonts w:ascii="Times New Roman" w:hAnsi="Times New Roman" w:cs="Times New Roman"/>
          <w:sz w:val="24"/>
          <w:szCs w:val="24"/>
        </w:rPr>
        <w:t>,</w:t>
      </w:r>
      <w:hyperlink r:id="rId124" w:history="1">
        <w:r w:rsidRPr="00CB0F8C">
          <w:rPr>
            <w:rStyle w:val="af6"/>
            <w:rFonts w:ascii="Times New Roman" w:hAnsi="Times New Roman" w:cs="Times New Roman"/>
            <w:bCs/>
            <w:sz w:val="24"/>
            <w:szCs w:val="24"/>
          </w:rPr>
          <w:t>http://www.obzh.ru/</w:t>
        </w:r>
      </w:hyperlink>
      <w:r w:rsidRPr="00CB0F8C">
        <w:rPr>
          <w:rFonts w:ascii="Times New Roman" w:hAnsi="Times New Roman" w:cs="Times New Roman"/>
          <w:bCs/>
          <w:sz w:val="24"/>
          <w:szCs w:val="24"/>
        </w:rPr>
        <w:t xml:space="preserve">, </w:t>
      </w:r>
      <w:hyperlink r:id="rId125" w:history="1">
        <w:r w:rsidRPr="00CB0F8C">
          <w:rPr>
            <w:rStyle w:val="af6"/>
            <w:rFonts w:ascii="Times New Roman" w:hAnsi="Times New Roman" w:cs="Times New Roman"/>
            <w:bCs/>
            <w:sz w:val="24"/>
            <w:szCs w:val="24"/>
          </w:rPr>
          <w:t>http://www.school-obz.org/</w:t>
        </w:r>
      </w:hyperlink>
      <w:r w:rsidRPr="00CB0F8C">
        <w:rPr>
          <w:rFonts w:ascii="Times New Roman" w:hAnsi="Times New Roman" w:cs="Times New Roman"/>
          <w:sz w:val="24"/>
          <w:szCs w:val="24"/>
        </w:rPr>
        <w:t xml:space="preserve">, </w:t>
      </w:r>
      <w:hyperlink r:id="rId126" w:history="1">
        <w:r w:rsidRPr="00CB0F8C">
          <w:rPr>
            <w:rStyle w:val="af6"/>
            <w:rFonts w:ascii="Times New Roman" w:hAnsi="Times New Roman" w:cs="Times New Roman"/>
            <w:bCs/>
            <w:sz w:val="24"/>
            <w:szCs w:val="24"/>
          </w:rPr>
          <w:t>http://www.metodichka.net/</w:t>
        </w:r>
      </w:hyperlink>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Планируемые результаты изучения учебного предмета</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20BE" w:rsidRPr="00CB0F8C" w:rsidRDefault="00A520B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прогнозировать возможность возникновения опасных и чрезвычайных ситуаций по их характерным признакам;</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Защита населения Российской Федерации от чрезвычайных ситуаций</w:t>
      </w:r>
    </w:p>
    <w:p w:rsidR="00A520BE" w:rsidRPr="00CB0F8C" w:rsidRDefault="00A520B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РСЧС</w:t>
      </w:r>
      <w:r w:rsidRPr="00CB0F8C">
        <w:rPr>
          <w:rStyle w:val="af3"/>
          <w:sz w:val="24"/>
          <w:szCs w:val="24"/>
        </w:rPr>
        <w:footnoteReference w:id="3"/>
      </w:r>
      <w:r w:rsidRPr="00CB0F8C">
        <w:rPr>
          <w:sz w:val="24"/>
          <w:szCs w:val="24"/>
          <w:vertAlign w:val="superscript"/>
        </w:rPr>
        <w:t>:</w:t>
      </w:r>
      <w:r w:rsidRPr="00CB0F8C">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существующую систему оповещения населения при угрозе возникновения чрезвычайной ситуации;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основные мероприятия, которые проводятся при аварийно-спасательных работах в очагах поражения;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описывать основные мероприятия, которые проводятся при выполнении неотложных работ;</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20BE" w:rsidRPr="00CB0F8C" w:rsidRDefault="00A520BE"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20BE" w:rsidRPr="00CB0F8C" w:rsidRDefault="00A520BE"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Основы противодействия терроризму и экстремизму в Российской Федерации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негативно относиться к любым видам террористической и экстремистской деятельности;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обосновывать значение культуры безопасности жизнедеятельности в противодействии идеологии терроризма и экстремизма;</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основные меры уголовной ответственности за участие в террористической и экстремистской деятельности;</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моделировать последовательность своих действий при угрозе террористического акта.</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индивидуальные основы правовой психологии для противостояния идеологии насилия;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личные убеждения, способствующие профилактике вовлечения в террористическую деятельность;</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формировать индивидуальные качества, способствующие противодействию экстремизму и терроризму;</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20BE" w:rsidRPr="00CB0F8C" w:rsidRDefault="00A520BE" w:rsidP="00735F92">
      <w:pPr>
        <w:pStyle w:val="afffa"/>
        <w:spacing w:line="240" w:lineRule="auto"/>
        <w:ind w:firstLine="709"/>
        <w:rPr>
          <w:b/>
          <w:sz w:val="24"/>
          <w:szCs w:val="24"/>
        </w:rPr>
      </w:pPr>
      <w:r w:rsidRPr="00CB0F8C">
        <w:rPr>
          <w:b/>
          <w:sz w:val="24"/>
          <w:szCs w:val="24"/>
        </w:rPr>
        <w:t>Основы медицинских знаний и здорового образа жизни</w:t>
      </w:r>
    </w:p>
    <w:p w:rsidR="00A520BE" w:rsidRPr="00CB0F8C" w:rsidRDefault="00A520BE" w:rsidP="00735F92">
      <w:pPr>
        <w:pStyle w:val="afffa"/>
        <w:spacing w:line="240" w:lineRule="auto"/>
        <w:ind w:firstLine="709"/>
        <w:rPr>
          <w:b/>
          <w:sz w:val="24"/>
          <w:szCs w:val="24"/>
        </w:rPr>
      </w:pPr>
      <w:r w:rsidRPr="00CB0F8C">
        <w:rPr>
          <w:b/>
          <w:sz w:val="24"/>
          <w:szCs w:val="24"/>
        </w:rPr>
        <w:t>Основы здорового образа жизни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20BE" w:rsidRPr="00CB0F8C" w:rsidRDefault="00A520BE" w:rsidP="00735F92">
      <w:pPr>
        <w:pStyle w:val="afffa"/>
        <w:spacing w:line="240" w:lineRule="auto"/>
        <w:ind w:firstLine="709"/>
        <w:rPr>
          <w:b/>
          <w:sz w:val="24"/>
          <w:szCs w:val="24"/>
        </w:rPr>
      </w:pPr>
      <w:r w:rsidRPr="00CB0F8C">
        <w:rPr>
          <w:b/>
          <w:sz w:val="24"/>
          <w:szCs w:val="24"/>
        </w:rPr>
        <w:t>Основы медицинских знаний и оказание первой помощи</w:t>
      </w:r>
    </w:p>
    <w:p w:rsidR="00A520BE" w:rsidRPr="00CB0F8C" w:rsidRDefault="00A520BE" w:rsidP="00735F92">
      <w:pPr>
        <w:pStyle w:val="afffa"/>
        <w:spacing w:line="240" w:lineRule="auto"/>
        <w:ind w:firstLine="709"/>
        <w:rPr>
          <w:sz w:val="24"/>
          <w:szCs w:val="24"/>
        </w:rPr>
      </w:pPr>
      <w:r w:rsidRPr="00CB0F8C">
        <w:rPr>
          <w:sz w:val="24"/>
          <w:szCs w:val="24"/>
        </w:rPr>
        <w:t>Выпускник научится: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возможные последствия неотложных состояний в случаях, если не будет своевременно оказана первая помощь;</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20BE" w:rsidRPr="00CB0F8C" w:rsidRDefault="00A520BE" w:rsidP="00735F92">
      <w:pPr>
        <w:pStyle w:val="afffa"/>
        <w:spacing w:line="240" w:lineRule="auto"/>
        <w:ind w:firstLine="709"/>
        <w:rPr>
          <w:sz w:val="24"/>
          <w:szCs w:val="24"/>
        </w:rPr>
      </w:pPr>
      <w:r w:rsidRPr="00CB0F8C">
        <w:rPr>
          <w:iCs/>
          <w:sz w:val="24"/>
          <w:szCs w:val="24"/>
        </w:rPr>
        <w:t>• </w:t>
      </w:r>
      <w:r w:rsidRPr="00CB0F8C">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20BE" w:rsidRPr="00CB0F8C" w:rsidRDefault="00A520BE" w:rsidP="00735F92">
      <w:pPr>
        <w:pStyle w:val="afffa"/>
        <w:spacing w:line="240" w:lineRule="auto"/>
        <w:ind w:firstLine="709"/>
        <w:rPr>
          <w:i/>
          <w:sz w:val="24"/>
          <w:szCs w:val="24"/>
        </w:rPr>
      </w:pPr>
      <w:r w:rsidRPr="00CB0F8C">
        <w:rPr>
          <w:i/>
          <w:sz w:val="24"/>
          <w:szCs w:val="24"/>
        </w:rPr>
        <w:t>Выпускник получит возможность научиться:</w:t>
      </w:r>
    </w:p>
    <w:p w:rsidR="00A520BE" w:rsidRPr="00CB0F8C" w:rsidRDefault="00A520BE" w:rsidP="00735F92">
      <w:pPr>
        <w:pStyle w:val="afffa"/>
        <w:spacing w:line="240" w:lineRule="auto"/>
        <w:ind w:firstLine="709"/>
        <w:rPr>
          <w:i/>
          <w:sz w:val="24"/>
          <w:szCs w:val="24"/>
        </w:rPr>
      </w:pPr>
      <w:r w:rsidRPr="00CB0F8C">
        <w:rPr>
          <w:iCs/>
          <w:sz w:val="24"/>
          <w:szCs w:val="24"/>
        </w:rPr>
        <w:t>• </w:t>
      </w:r>
      <w:r w:rsidRPr="00CB0F8C">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520BE" w:rsidRPr="00CB0F8C" w:rsidRDefault="00A520BE" w:rsidP="00735F92">
      <w:pPr>
        <w:spacing w:after="0" w:line="240" w:lineRule="auto"/>
        <w:ind w:firstLine="709"/>
        <w:jc w:val="both"/>
        <w:rPr>
          <w:rFonts w:ascii="Times New Roman" w:hAnsi="Times New Roman" w:cs="Times New Roman"/>
          <w:sz w:val="24"/>
          <w:szCs w:val="24"/>
        </w:rPr>
      </w:pPr>
    </w:p>
    <w:p w:rsidR="00AB0E7F" w:rsidRPr="00CB0F8C" w:rsidRDefault="00AB0E7F" w:rsidP="005F522B">
      <w:pPr>
        <w:pStyle w:val="2"/>
        <w:spacing w:line="240" w:lineRule="auto"/>
        <w:ind w:firstLine="0"/>
        <w:rPr>
          <w:sz w:val="24"/>
          <w:szCs w:val="24"/>
        </w:rPr>
      </w:pPr>
    </w:p>
    <w:bookmarkEnd w:id="23"/>
    <w:bookmarkEnd w:id="24"/>
    <w:p w:rsidR="00760FF2" w:rsidRDefault="00CB089F" w:rsidP="00FB344F">
      <w:pPr>
        <w:pStyle w:val="2"/>
        <w:numPr>
          <w:ilvl w:val="1"/>
          <w:numId w:val="132"/>
        </w:numPr>
        <w:spacing w:line="240" w:lineRule="auto"/>
        <w:rPr>
          <w:sz w:val="24"/>
          <w:szCs w:val="24"/>
        </w:rPr>
      </w:pPr>
      <w:r>
        <w:rPr>
          <w:sz w:val="24"/>
          <w:szCs w:val="24"/>
        </w:rPr>
        <w:t>Рабочая программа воспитания.</w:t>
      </w:r>
    </w:p>
    <w:p w:rsidR="00CB089F" w:rsidRPr="00CB0F8C" w:rsidRDefault="00CB089F" w:rsidP="00CB089F">
      <w:pPr>
        <w:pStyle w:val="2"/>
        <w:spacing w:line="240" w:lineRule="auto"/>
        <w:ind w:left="1854" w:firstLine="0"/>
        <w:rPr>
          <w:sz w:val="24"/>
          <w:szCs w:val="24"/>
        </w:rPr>
      </w:pPr>
    </w:p>
    <w:p w:rsidR="00760FF2" w:rsidRPr="00CB0F8C" w:rsidRDefault="00760FF2" w:rsidP="00735F92">
      <w:pPr>
        <w:spacing w:after="0" w:line="240" w:lineRule="auto"/>
        <w:ind w:firstLine="709"/>
        <w:jc w:val="both"/>
        <w:rPr>
          <w:rFonts w:ascii="Times New Roman" w:hAnsi="Times New Roman" w:cs="Times New Roman"/>
          <w:sz w:val="24"/>
          <w:szCs w:val="24"/>
        </w:rPr>
      </w:pPr>
    </w:p>
    <w:p w:rsidR="003A3B2C" w:rsidRPr="003A3B2C" w:rsidRDefault="003A3B2C" w:rsidP="003A3B2C">
      <w:pPr>
        <w:spacing w:after="0" w:line="240" w:lineRule="auto"/>
        <w:jc w:val="center"/>
        <w:rPr>
          <w:rFonts w:ascii="Times New Roman" w:hAnsi="Times New Roman" w:cs="Times New Roman"/>
          <w:b/>
          <w:sz w:val="24"/>
          <w:szCs w:val="24"/>
        </w:rPr>
      </w:pPr>
      <w:r w:rsidRPr="003A3B2C">
        <w:rPr>
          <w:rFonts w:ascii="Times New Roman" w:hAnsi="Times New Roman" w:cs="Times New Roman"/>
          <w:b/>
          <w:sz w:val="24"/>
          <w:szCs w:val="24"/>
        </w:rPr>
        <w:t>ПОЯСНИТЕЛЬНАЯ ЗАПИСКА</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Программа воспитания МАОУ «Ленская СОШ»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Программа воспитания показывает, каким образом педагогические работники (учитель, классный руководитель, заместитель директора, педагог - организатор,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Программа воспитания МАОУ «Ленская СОШ» включает четыре основных раздела: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1. Раздел «Особенности организуемого в школе воспитательного процесса»</w:t>
      </w:r>
      <w:r w:rsidRPr="003A3B2C">
        <w:rPr>
          <w:rFonts w:ascii="Times New Roman" w:hAnsi="Times New Roman" w:cs="Times New Roman"/>
          <w:sz w:val="24"/>
          <w:szCs w:val="24"/>
        </w:rPr>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а также важных для школы принципах и традициях воспитания.</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2. Раздел «Цель и задачи воспитания»</w:t>
      </w:r>
      <w:r w:rsidRPr="003A3B2C">
        <w:rPr>
          <w:rFonts w:ascii="Times New Roman" w:hAnsi="Times New Roman" w:cs="Times New Roman"/>
          <w:sz w:val="24"/>
          <w:szCs w:val="24"/>
        </w:rPr>
        <w:t>, где на основе базовых общественных ценностей формулируется цель воспитания и задачи, которые школе предстоит решать для достижения цели.</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3. Раздел «Виды, формы и содержание деятельности»</w:t>
      </w:r>
      <w:r w:rsidRPr="003A3B2C">
        <w:rPr>
          <w:rFonts w:ascii="Times New Roman" w:hAnsi="Times New Roman" w:cs="Times New Roman"/>
          <w:sz w:val="24"/>
          <w:szCs w:val="24"/>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«Курсы внеурочной деятельности», «Школьный урок», «Самоуправление», «Профориентация», «Работа с родителями». Вариативные модули: «Ключевые общешкольные дела», «Детские общественные объединения», «Школьные медиа», «Организация предметно-эстетической среды».</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4. Раздел «Основные направления самоанализа воспитательной работы»</w:t>
      </w:r>
      <w:r w:rsidRPr="003A3B2C">
        <w:rPr>
          <w:rFonts w:ascii="Times New Roman" w:hAnsi="Times New Roman" w:cs="Times New Roman"/>
          <w:sz w:val="24"/>
          <w:szCs w:val="24"/>
        </w:rPr>
        <w:t>, в котором показано, каким образом в школе осуществляется самоанализ организуемой в ней воспитательной работы. Приводится перечень основных направлений самоанализа, который дополнен указанием на его критерии и способы его осуществления.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Pr="003A3B2C">
        <w:rPr>
          <w:rFonts w:ascii="Times New Roman" w:hAnsi="Times New Roman" w:cs="Times New Roman"/>
          <w:b/>
          <w:sz w:val="24"/>
          <w:szCs w:val="24"/>
        </w:rPr>
        <w:t>. ОСОБЕННОСТИ ОРГАНИЗУЕМОГО В ШКОЛЕ ВОСПИТАТЕЛЬНОГО ПРОЦЕССА</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both"/>
        <w:rPr>
          <w:rFonts w:ascii="Times New Roman" w:hAnsi="Times New Roman" w:cs="Times New Roman"/>
          <w:i/>
          <w:sz w:val="24"/>
          <w:szCs w:val="24"/>
        </w:rPr>
      </w:pPr>
      <w:r w:rsidRPr="003A3B2C">
        <w:rPr>
          <w:rFonts w:ascii="Times New Roman" w:hAnsi="Times New Roman" w:cs="Times New Roman"/>
          <w:i/>
          <w:sz w:val="24"/>
          <w:szCs w:val="24"/>
        </w:rPr>
        <w:t xml:space="preserve">Специфика расположения школы. </w:t>
      </w:r>
    </w:p>
    <w:p w:rsidR="003A3B2C" w:rsidRPr="003A3B2C" w:rsidRDefault="003A3B2C" w:rsidP="003A3B2C">
      <w:pPr>
        <w:spacing w:after="0" w:line="240" w:lineRule="auto"/>
        <w:jc w:val="both"/>
        <w:rPr>
          <w:rFonts w:ascii="Times New Roman" w:hAnsi="Times New Roman" w:cs="Times New Roman"/>
          <w:i/>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Муниципальное автономное общеобразовательное учреждение «Ленская средняя общеобразовательная школа» открыта в 1961 году. Школа находится в с.Ленск Кунгурского муниципального района Пермского края, в 25 км от районного центра г. Кунгур. </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Филиалы:</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Истоковский филиал «МАОУ «Ленская СОШ», расположенный п. Бымок, ул. Молодежная, 26а;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Мазунинский филиал «МАОУ «Ленская СОШ», расположенный с. Мазунино, ул. Заречная, 6, корпус А;</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Структурные подразделения:</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Структурное подразделение для детей дошкольного возраста МАОУ «Ленская СОШ», расположенное с. Ленск, ул. Спортивная, д.5а.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Структурное подразделение для детей дошкольного возраста МАОУ «Ленская СОШ», расположенное п. Бымок, ул. Мира, д.6а.</w:t>
      </w:r>
    </w:p>
    <w:p w:rsidR="003A3B2C" w:rsidRPr="003A3B2C" w:rsidRDefault="003A3B2C" w:rsidP="003A3B2C">
      <w:pPr>
        <w:spacing w:after="0" w:line="240" w:lineRule="auto"/>
        <w:jc w:val="both"/>
        <w:rPr>
          <w:rFonts w:ascii="Times New Roman" w:hAnsi="Times New Roman" w:cs="Times New Roman"/>
          <w:i/>
          <w:color w:val="FF0000"/>
          <w:sz w:val="24"/>
          <w:szCs w:val="24"/>
        </w:rPr>
      </w:pPr>
    </w:p>
    <w:p w:rsidR="003A3B2C" w:rsidRPr="003A3B2C" w:rsidRDefault="003A3B2C" w:rsidP="003A3B2C">
      <w:pPr>
        <w:spacing w:after="0" w:line="240" w:lineRule="auto"/>
        <w:jc w:val="both"/>
        <w:rPr>
          <w:rFonts w:ascii="Times New Roman" w:hAnsi="Times New Roman" w:cs="Times New Roman"/>
          <w:i/>
          <w:sz w:val="24"/>
          <w:szCs w:val="24"/>
        </w:rPr>
      </w:pPr>
      <w:r w:rsidRPr="003A3B2C">
        <w:rPr>
          <w:rFonts w:ascii="Times New Roman" w:hAnsi="Times New Roman" w:cs="Times New Roman"/>
          <w:i/>
          <w:sz w:val="24"/>
          <w:szCs w:val="24"/>
        </w:rPr>
        <w:t>Сведения об объекте</w:t>
      </w:r>
    </w:p>
    <w:p w:rsidR="003A3B2C" w:rsidRPr="003A3B2C" w:rsidRDefault="003A3B2C" w:rsidP="003A3B2C">
      <w:pPr>
        <w:spacing w:after="0" w:line="240" w:lineRule="auto"/>
        <w:jc w:val="both"/>
        <w:rPr>
          <w:rFonts w:ascii="Times New Roman" w:hAnsi="Times New Roman" w:cs="Times New Roman"/>
          <w:i/>
          <w:sz w:val="24"/>
          <w:szCs w:val="24"/>
        </w:rPr>
      </w:pPr>
    </w:p>
    <w:tbl>
      <w:tblPr>
        <w:tblStyle w:val="a4"/>
        <w:tblW w:w="0" w:type="auto"/>
        <w:tblLook w:val="04A0"/>
      </w:tblPr>
      <w:tblGrid>
        <w:gridCol w:w="4994"/>
        <w:gridCol w:w="5001"/>
      </w:tblGrid>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Режим работы:</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Пятидневная рабочая неделя с 08.00 до 17.00 часов, суббота, воскресенье – выходные дни</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Количество учебных смен и численность учащихся по сменам</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1 учебная смена – 436 чел.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Внеклассная работа от 30 до 436 чел. в зависимости от проводимых мероприятий</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 первая учебная смена </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 09.00 до 15.10 часов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по расписанию</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внеклассная работа</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15.00 – 18.00 по плану внешкольной работы</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Наличие уголка по БДД</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Уголок по безопасности ДД – 34 в классных кабинетах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Стенд по безопасности ДД – 2 этаж, фойе </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Наличие класса по БДД </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Имеется</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Наличие автогородка (площадки) </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Нет</w:t>
            </w:r>
          </w:p>
        </w:tc>
      </w:tr>
      <w:tr w:rsidR="003A3B2C" w:rsidRPr="003A3B2C" w:rsidTr="003A3B2C">
        <w:tc>
          <w:tcPr>
            <w:tcW w:w="5210"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Наличие автобуса ОУ</w:t>
            </w:r>
          </w:p>
        </w:tc>
        <w:tc>
          <w:tcPr>
            <w:tcW w:w="521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Имеется </w:t>
            </w:r>
          </w:p>
        </w:tc>
      </w:tr>
    </w:tbl>
    <w:p w:rsidR="003A3B2C" w:rsidRPr="003A3B2C" w:rsidRDefault="003A3B2C" w:rsidP="003A3B2C">
      <w:pPr>
        <w:spacing w:after="0" w:line="240" w:lineRule="auto"/>
        <w:jc w:val="both"/>
        <w:rPr>
          <w:rFonts w:ascii="Times New Roman" w:hAnsi="Times New Roman" w:cs="Times New Roman"/>
          <w:color w:val="FF0000"/>
          <w:sz w:val="24"/>
          <w:szCs w:val="24"/>
        </w:rPr>
      </w:pP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Особенности социального окружения.</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highlight w:val="yellow"/>
        </w:rPr>
      </w:pPr>
      <w:r w:rsidRPr="003A3B2C">
        <w:rPr>
          <w:rFonts w:ascii="Times New Roman" w:hAnsi="Times New Roman" w:cs="Times New Roman"/>
          <w:sz w:val="24"/>
          <w:szCs w:val="24"/>
        </w:rPr>
        <w:t>На территории школы и в шаговой доступности от неё расположены организации и учреждения, которые могут быть полезны при организации образовательных мероприятий, а также экскурсий, в т.ч. профориентационной направленности:</w:t>
      </w:r>
    </w:p>
    <w:p w:rsidR="003A3B2C" w:rsidRPr="003A3B2C" w:rsidRDefault="003A3B2C" w:rsidP="003A3B2C">
      <w:pPr>
        <w:pStyle w:val="13"/>
        <w:jc w:val="both"/>
        <w:rPr>
          <w:color w:val="auto"/>
          <w:szCs w:val="24"/>
        </w:rPr>
      </w:pPr>
      <w:r w:rsidRPr="003A3B2C">
        <w:rPr>
          <w:color w:val="auto"/>
          <w:szCs w:val="24"/>
        </w:rPr>
        <w:t>ООО «ВЕЛИКОЛЕНСКОЕ»,</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ЦРК «Встреча»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Агродеревня «Степаново городище»</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Библиотека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Прокатная площадка в д.Змеёвка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ДК с.Мазунино и п.Бымок </w:t>
      </w:r>
    </w:p>
    <w:p w:rsidR="003A3B2C" w:rsidRPr="003A3B2C" w:rsidRDefault="003A3B2C" w:rsidP="003A3B2C">
      <w:pPr>
        <w:spacing w:after="0" w:line="240" w:lineRule="auto"/>
        <w:jc w:val="both"/>
        <w:rPr>
          <w:rFonts w:ascii="Times New Roman" w:hAnsi="Times New Roman" w:cs="Times New Roman"/>
          <w:color w:val="FF0000"/>
          <w:sz w:val="24"/>
          <w:szCs w:val="24"/>
        </w:rPr>
      </w:pP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i/>
          <w:sz w:val="24"/>
          <w:szCs w:val="24"/>
        </w:rPr>
        <w:t>Особенности контингента учащихся.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hd w:val="clear" w:color="auto" w:fill="FFFFFF"/>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b/>
          <w:bCs/>
          <w:sz w:val="24"/>
          <w:szCs w:val="24"/>
          <w:lang w:eastAsia="ru-RU"/>
        </w:rPr>
        <w:t>Соотношение количества обучающихся и проектной наполняемости школы</w:t>
      </w: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3A3B2C" w:rsidRPr="003A3B2C" w:rsidTr="003A3B2C">
        <w:trPr>
          <w:trHeight w:val="340"/>
        </w:trPr>
        <w:tc>
          <w:tcPr>
            <w:tcW w:w="3417" w:type="dxa"/>
            <w:vMerge w:val="restart"/>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 </w:t>
            </w:r>
          </w:p>
        </w:tc>
        <w:tc>
          <w:tcPr>
            <w:tcW w:w="6804" w:type="dxa"/>
            <w:gridSpan w:val="4"/>
            <w:shd w:val="clear" w:color="auto" w:fill="FFFFFF"/>
            <w:tcMar>
              <w:top w:w="30" w:type="dxa"/>
              <w:left w:w="30" w:type="dxa"/>
              <w:bottom w:w="30" w:type="dxa"/>
              <w:right w:w="30" w:type="dxa"/>
            </w:tcMar>
            <w:hideMark/>
          </w:tcPr>
          <w:p w:rsidR="003A3B2C" w:rsidRPr="003A3B2C" w:rsidRDefault="003A3B2C" w:rsidP="003A3B2C">
            <w:pPr>
              <w:spacing w:after="0" w:line="240" w:lineRule="auto"/>
              <w:jc w:val="center"/>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Учебный год</w:t>
            </w:r>
          </w:p>
        </w:tc>
      </w:tr>
      <w:tr w:rsidR="003A3B2C" w:rsidRPr="003A3B2C" w:rsidTr="003A3B2C">
        <w:trPr>
          <w:trHeight w:val="142"/>
        </w:trPr>
        <w:tc>
          <w:tcPr>
            <w:tcW w:w="3417" w:type="dxa"/>
            <w:vMerge/>
            <w:shd w:val="clear" w:color="auto" w:fill="FFFFFF"/>
            <w:vAlign w:val="cente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2017-2018</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2018-2019</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2019-2020</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2020-2021</w:t>
            </w:r>
          </w:p>
        </w:tc>
      </w:tr>
      <w:tr w:rsidR="003A3B2C" w:rsidRPr="003A3B2C" w:rsidTr="003A3B2C">
        <w:trPr>
          <w:trHeight w:val="635"/>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Количество обучающихся</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498</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473</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456</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436</w:t>
            </w:r>
          </w:p>
        </w:tc>
      </w:tr>
      <w:tr w:rsidR="003A3B2C" w:rsidRPr="003A3B2C" w:rsidTr="003A3B2C">
        <w:trPr>
          <w:trHeight w:val="31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Наполняемость</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55%</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52%</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50%</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48%</w:t>
            </w:r>
          </w:p>
        </w:tc>
      </w:tr>
      <w:tr w:rsidR="003A3B2C" w:rsidRPr="003A3B2C" w:rsidTr="003A3B2C">
        <w:trPr>
          <w:trHeight w:val="31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 xml:space="preserve">Количество воспитанников </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179</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179</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158</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134</w:t>
            </w:r>
          </w:p>
        </w:tc>
      </w:tr>
      <w:tr w:rsidR="003A3B2C" w:rsidRPr="003A3B2C" w:rsidTr="003A3B2C">
        <w:trPr>
          <w:trHeight w:val="31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Наполняемость</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100%</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100%</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93%</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88%</w:t>
            </w:r>
          </w:p>
        </w:tc>
      </w:tr>
    </w:tbl>
    <w:p w:rsidR="003A3B2C" w:rsidRPr="003A3B2C" w:rsidRDefault="003A3B2C" w:rsidP="003A3B2C">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A3B2C" w:rsidRPr="003A3B2C" w:rsidRDefault="003A3B2C" w:rsidP="003A3B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Данные таблицы свидетельствуют о том, что стабильно уменьшается общее количество обучающихся в Школе, это связано с социальной и демографической ситуацией на территории сельского поселения.</w:t>
      </w:r>
    </w:p>
    <w:p w:rsidR="003A3B2C" w:rsidRPr="003A3B2C" w:rsidRDefault="003A3B2C" w:rsidP="003A3B2C">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p w:rsidR="003A3B2C" w:rsidRPr="003A3B2C" w:rsidRDefault="003A3B2C" w:rsidP="003A3B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В Школе обучаются дети с ОВЗ</w:t>
      </w:r>
    </w:p>
    <w:p w:rsidR="003A3B2C" w:rsidRPr="003A3B2C" w:rsidRDefault="003A3B2C" w:rsidP="003A3B2C">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3A3B2C" w:rsidRPr="003A3B2C" w:rsidTr="003A3B2C">
        <w:trPr>
          <w:trHeight w:val="35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годы</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2017-2018</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2018-2019</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2019-2020</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2020-2021</w:t>
            </w:r>
          </w:p>
        </w:tc>
      </w:tr>
      <w:tr w:rsidR="003A3B2C" w:rsidRPr="003A3B2C" w:rsidTr="003A3B2C">
        <w:trPr>
          <w:trHeight w:val="35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Количество детей в школе</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96 чел.</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87 чел.</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80 чел.</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85 чел.</w:t>
            </w:r>
          </w:p>
        </w:tc>
      </w:tr>
      <w:tr w:rsidR="003A3B2C" w:rsidRPr="003A3B2C" w:rsidTr="003A3B2C">
        <w:trPr>
          <w:trHeight w:val="350"/>
        </w:trPr>
        <w:tc>
          <w:tcPr>
            <w:tcW w:w="3417"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 xml:space="preserve">Количество детей в структурном подразделении для детей дошкольного возраста </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10 чел.</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7 чел.</w:t>
            </w:r>
          </w:p>
        </w:tc>
        <w:tc>
          <w:tcPr>
            <w:tcW w:w="1701" w:type="dxa"/>
            <w:shd w:val="clear" w:color="auto" w:fill="FFFFFF"/>
            <w:tcMar>
              <w:top w:w="30" w:type="dxa"/>
              <w:left w:w="30" w:type="dxa"/>
              <w:bottom w:w="30" w:type="dxa"/>
              <w:right w:w="30" w:type="dxa"/>
            </w:tcMar>
            <w:hideMark/>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 чел.</w:t>
            </w:r>
          </w:p>
        </w:tc>
        <w:tc>
          <w:tcPr>
            <w:tcW w:w="1701" w:type="dxa"/>
            <w:shd w:val="clear" w:color="auto" w:fill="FFFFFF"/>
          </w:tcPr>
          <w:p w:rsidR="003A3B2C" w:rsidRPr="003A3B2C" w:rsidRDefault="003A3B2C" w:rsidP="003A3B2C">
            <w:pPr>
              <w:spacing w:after="0" w:line="240" w:lineRule="auto"/>
              <w:jc w:val="both"/>
              <w:rPr>
                <w:rFonts w:ascii="Times New Roman" w:eastAsia="Times New Roman" w:hAnsi="Times New Roman" w:cs="Times New Roman"/>
                <w:sz w:val="24"/>
                <w:szCs w:val="24"/>
                <w:lang w:eastAsia="ru-RU"/>
              </w:rPr>
            </w:pPr>
            <w:r w:rsidRPr="003A3B2C">
              <w:rPr>
                <w:rFonts w:ascii="Times New Roman" w:eastAsia="Times New Roman" w:hAnsi="Times New Roman" w:cs="Times New Roman"/>
                <w:sz w:val="24"/>
                <w:szCs w:val="24"/>
                <w:lang w:eastAsia="ru-RU"/>
              </w:rPr>
              <w:t>8 чел.</w:t>
            </w:r>
          </w:p>
        </w:tc>
      </w:tr>
    </w:tbl>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Современные требования обеспечить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их здоровья, определяет 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Процесс воспитания в МАОУ «Ленская СОШ» основывается на следующих </w:t>
      </w:r>
      <w:r w:rsidRPr="003A3B2C">
        <w:rPr>
          <w:rFonts w:ascii="Times New Roman" w:hAnsi="Times New Roman" w:cs="Times New Roman"/>
          <w:i/>
          <w:sz w:val="24"/>
          <w:szCs w:val="24"/>
        </w:rPr>
        <w:t>принципах взаимодействия педагогов и учащихся:</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3A3B2C" w:rsidP="00FB344F">
      <w:pPr>
        <w:pStyle w:val="a8"/>
        <w:numPr>
          <w:ilvl w:val="0"/>
          <w:numId w:val="236"/>
        </w:numPr>
        <w:ind w:left="0" w:firstLine="360"/>
        <w:jc w:val="both"/>
        <w:rPr>
          <w:rFonts w:ascii="Times New Roman" w:hAnsi="Times New Roman"/>
        </w:rPr>
      </w:pPr>
      <w:r w:rsidRPr="003A3B2C">
        <w:rPr>
          <w:rFonts w:ascii="Times New Roman" w:hAnsi="Times New Roman"/>
        </w:rPr>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«Ленская СОШ»; </w:t>
      </w:r>
    </w:p>
    <w:p w:rsidR="003A3B2C" w:rsidRPr="003A3B2C" w:rsidRDefault="003A3B2C" w:rsidP="003A3B2C">
      <w:pPr>
        <w:pStyle w:val="a8"/>
        <w:ind w:left="360"/>
        <w:jc w:val="both"/>
        <w:rPr>
          <w:rFonts w:ascii="Times New Roman" w:hAnsi="Times New Roman"/>
        </w:rPr>
      </w:pPr>
    </w:p>
    <w:p w:rsidR="003A3B2C" w:rsidRPr="003A3B2C" w:rsidRDefault="003A3B2C" w:rsidP="00FB344F">
      <w:pPr>
        <w:pStyle w:val="a8"/>
        <w:numPr>
          <w:ilvl w:val="0"/>
          <w:numId w:val="236"/>
        </w:numPr>
        <w:ind w:left="0" w:firstLine="360"/>
        <w:jc w:val="both"/>
        <w:rPr>
          <w:rFonts w:ascii="Times New Roman" w:hAnsi="Times New Roman"/>
        </w:rPr>
      </w:pPr>
      <w:r w:rsidRPr="003A3B2C">
        <w:rPr>
          <w:rFonts w:ascii="Times New Roman" w:hAnsi="Times New Roman"/>
        </w:rPr>
        <w:t xml:space="preserve">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и педагогов;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6"/>
        </w:numPr>
        <w:ind w:left="0" w:firstLine="349"/>
        <w:jc w:val="both"/>
        <w:rPr>
          <w:rFonts w:ascii="Times New Roman" w:hAnsi="Times New Roman"/>
        </w:rPr>
      </w:pPr>
      <w:r w:rsidRPr="003A3B2C">
        <w:rPr>
          <w:rFonts w:ascii="Times New Roman" w:hAnsi="Times New Roman"/>
        </w:rPr>
        <w:t xml:space="preserve">реализации процесса воспитания через создание в МАОУ «Ленская СОШ»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6"/>
        </w:numPr>
        <w:ind w:left="0" w:firstLine="360"/>
        <w:jc w:val="both"/>
        <w:rPr>
          <w:rFonts w:ascii="Times New Roman" w:hAnsi="Times New Roman"/>
        </w:rPr>
      </w:pPr>
      <w:r w:rsidRPr="003A3B2C">
        <w:rPr>
          <w:rFonts w:ascii="Times New Roman" w:hAnsi="Times New Roman"/>
        </w:rPr>
        <w:t xml:space="preserve">организации преемственности всех возрастных ступеней воспитания на основе совместных дел детей;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6"/>
        </w:numPr>
        <w:ind w:left="0" w:firstLine="360"/>
        <w:jc w:val="both"/>
        <w:rPr>
          <w:rFonts w:ascii="Times New Roman" w:hAnsi="Times New Roman"/>
        </w:rPr>
      </w:pPr>
      <w:r w:rsidRPr="003A3B2C">
        <w:rPr>
          <w:rFonts w:ascii="Times New Roman" w:hAnsi="Times New Roman"/>
        </w:rPr>
        <w:t>системности, целесообразности и нешаблонности воспитания как условий его эффективности.</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i/>
          <w:sz w:val="24"/>
          <w:szCs w:val="24"/>
        </w:rPr>
        <w:t>Основными традициями воспитания</w:t>
      </w:r>
      <w:r w:rsidRPr="003A3B2C">
        <w:rPr>
          <w:rFonts w:ascii="Times New Roman" w:hAnsi="Times New Roman" w:cs="Times New Roman"/>
          <w:sz w:val="24"/>
          <w:szCs w:val="24"/>
        </w:rPr>
        <w:t xml:space="preserve"> в МАОУ «Ленская СОШ» являются следующие: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Стержнем годового цикла воспитательной деятельности школы являются ключевые общешкольные традиции, через которые осуществляется интеграция воспитательных усилий педагогов и учащихся:</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«День открытых дверей»-дни для посещения школы родителями и гостей (в рамках открытых уроков);</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 xml:space="preserve">традиция </w:t>
      </w:r>
      <w:r w:rsidRPr="003A3B2C">
        <w:rPr>
          <w:rFonts w:ascii="Times New Roman" w:hAnsi="Times New Roman" w:cs="Times New Roman"/>
          <w:sz w:val="24"/>
          <w:szCs w:val="24"/>
        </w:rPr>
        <w:t>фестиваль «Созвездие» - смотр творческих возможностей учащихся.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 xml:space="preserve">Важной чертой каждого ключевого дела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«Совет дела» - каждое дело обсуждается, планируется, организуется, проводится и анализируется детьми и педагогами.</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«Школа активных ребят».</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В проведении общешкольных дел отсутствует соревновательность между классами и максимально поощряется конструктивное межклассное взаимодействие детей разных возрастови их родителей:</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«День рождения школы» - каждый класс готовит сюрприз для своей школы и учителей в любом креативном формате.</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 xml:space="preserve">Педагоги МАОУ «Ленская СОШ»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 xml:space="preserve">традиция </w:t>
      </w:r>
      <w:r w:rsidRPr="003A3B2C">
        <w:rPr>
          <w:rFonts w:ascii="Times New Roman" w:hAnsi="Times New Roman" w:cs="Times New Roman"/>
          <w:sz w:val="24"/>
          <w:szCs w:val="24"/>
        </w:rPr>
        <w:t>«Доброе дело» – значимые дела, каждый год дарит каждый учащийся классу, школе, окружающим;</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«Оставь свой след»– выпускники оставляют память о себе своими делами («Аллея выпускников» и др.).</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FB344F">
      <w:pPr>
        <w:pStyle w:val="a8"/>
        <w:numPr>
          <w:ilvl w:val="0"/>
          <w:numId w:val="237"/>
        </w:numPr>
        <w:ind w:left="0" w:firstLine="360"/>
        <w:jc w:val="both"/>
        <w:rPr>
          <w:rFonts w:ascii="Times New Roman" w:hAnsi="Times New Roman"/>
        </w:rPr>
      </w:pPr>
      <w:r w:rsidRPr="003A3B2C">
        <w:rPr>
          <w:rFonts w:ascii="Times New Roman" w:hAnsi="Times New Roman"/>
        </w:rPr>
        <w:t>Педагоги и учащиеся МАОУ «Ленская СОШ» ориентированы на стремление к личному и профессиональному совершенствованию:</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традиция</w:t>
      </w:r>
      <w:r w:rsidRPr="003A3B2C">
        <w:rPr>
          <w:rFonts w:ascii="Times New Roman" w:hAnsi="Times New Roman" w:cs="Times New Roman"/>
          <w:sz w:val="24"/>
          <w:szCs w:val="24"/>
        </w:rPr>
        <w:t xml:space="preserve"> ежегодный конкурс «Ученик года» - награждение детей, педагогов по итогам учебного года;</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b/>
          <w:sz w:val="24"/>
          <w:szCs w:val="24"/>
        </w:rPr>
        <w:t xml:space="preserve">традиция </w:t>
      </w:r>
      <w:r w:rsidRPr="003A3B2C">
        <w:rPr>
          <w:rFonts w:ascii="Times New Roman" w:hAnsi="Times New Roman" w:cs="Times New Roman"/>
          <w:sz w:val="24"/>
          <w:szCs w:val="24"/>
        </w:rPr>
        <w:t>ежегодный конкурс «Самый классный класс» - подведение рейтинга классов в конце учебной четверти и года в целом.</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Ключевой фигурой воспитания в МАОУ «Ленская СОШ»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Pr="003A3B2C">
        <w:rPr>
          <w:rFonts w:ascii="Times New Roman" w:hAnsi="Times New Roman" w:cs="Times New Roman"/>
          <w:b/>
          <w:sz w:val="24"/>
          <w:szCs w:val="24"/>
        </w:rPr>
        <w:t>. ЦЕЛИ И ЗАДАЧИ ВОСПИТАНИЯ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В качестве ценностно-целевой основы составляемой Программы выступает Концепция духовно-нравственного воспитания личности гражданина России, которая даёт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3A3B2C">
        <w:rPr>
          <w:rFonts w:ascii="Times New Roman" w:hAnsi="Times New Roman" w:cs="Times New Roman"/>
          <w:b/>
          <w:sz w:val="24"/>
          <w:szCs w:val="24"/>
        </w:rPr>
        <w:t>2.1. ЦЕЛЬ ВОСПИТАНИЯ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b/>
          <w:sz w:val="24"/>
          <w:szCs w:val="24"/>
        </w:rPr>
        <w:t>Цель воспитания</w:t>
      </w:r>
      <w:r w:rsidRPr="003A3B2C">
        <w:rPr>
          <w:rFonts w:ascii="Times New Roman" w:hAnsi="Times New Roman" w:cs="Times New Roman"/>
          <w:sz w:val="24"/>
          <w:szCs w:val="24"/>
        </w:rPr>
        <w:t xml:space="preserve">– личностное развитие школьников, проявляющееся: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1) в усвоении ими знаний основных норм, которые общество выработало на основе</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этих ценностей (то есть, в усвоении ими социально значимых знаний);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2) в развитии их позитивных отношений к этим общественным ценностям (то есть в</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развитии их социально значимых отношений);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Данная цель ориентирует педагогических работников не на обеспечение соответствия личности обучающегося единому стандарту,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b/>
          <w:sz w:val="24"/>
          <w:szCs w:val="24"/>
        </w:rPr>
      </w:pPr>
      <w:r w:rsidRPr="003A3B2C">
        <w:rPr>
          <w:rFonts w:ascii="Times New Roman" w:hAnsi="Times New Roman" w:cs="Times New Roman"/>
          <w:sz w:val="24"/>
          <w:szCs w:val="24"/>
        </w:rPr>
        <w:t>Конкретизация общей цели воспитания в МАОУ «Ленская СОШ» применительно к возрастным особенностям позволяет выделить в ней следующие</w:t>
      </w:r>
      <w:r w:rsidRPr="003A3B2C">
        <w:rPr>
          <w:rFonts w:ascii="Times New Roman" w:hAnsi="Times New Roman" w:cs="Times New Roman"/>
          <w:b/>
          <w:sz w:val="24"/>
          <w:szCs w:val="24"/>
        </w:rPr>
        <w:t xml:space="preserve"> целевые приоритеты, соответствующие и трём уровням общего образования:</w:t>
      </w:r>
    </w:p>
    <w:p w:rsidR="003A3B2C" w:rsidRPr="003A3B2C" w:rsidRDefault="003A3B2C" w:rsidP="003A3B2C">
      <w:pPr>
        <w:spacing w:after="0" w:line="240" w:lineRule="auto"/>
        <w:ind w:firstLine="708"/>
        <w:jc w:val="both"/>
        <w:rPr>
          <w:rFonts w:ascii="Times New Roman" w:hAnsi="Times New Roman" w:cs="Times New Roman"/>
          <w:sz w:val="24"/>
          <w:szCs w:val="24"/>
        </w:rPr>
      </w:pPr>
    </w:p>
    <w:tbl>
      <w:tblPr>
        <w:tblStyle w:val="a4"/>
        <w:tblW w:w="0" w:type="auto"/>
        <w:tblLook w:val="04A0"/>
      </w:tblPr>
      <w:tblGrid>
        <w:gridCol w:w="3981"/>
        <w:gridCol w:w="6014"/>
      </w:tblGrid>
      <w:tr w:rsidR="003A3B2C" w:rsidRPr="003A3B2C" w:rsidTr="003A3B2C">
        <w:tc>
          <w:tcPr>
            <w:tcW w:w="4077" w:type="dxa"/>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Уровни образования</w:t>
            </w:r>
          </w:p>
          <w:p w:rsidR="003A3B2C" w:rsidRPr="003A3B2C" w:rsidRDefault="003A3B2C" w:rsidP="003A3B2C">
            <w:pPr>
              <w:jc w:val="both"/>
              <w:rPr>
                <w:rFonts w:ascii="Times New Roman" w:hAnsi="Times New Roman" w:cs="Times New Roman"/>
                <w:b/>
                <w:sz w:val="24"/>
                <w:szCs w:val="24"/>
              </w:rPr>
            </w:pPr>
          </w:p>
        </w:tc>
        <w:tc>
          <w:tcPr>
            <w:tcW w:w="6344" w:type="dxa"/>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Целевые приоритеты</w:t>
            </w:r>
          </w:p>
        </w:tc>
      </w:tr>
      <w:tr w:rsidR="003A3B2C" w:rsidRPr="003A3B2C" w:rsidTr="003A3B2C">
        <w:tc>
          <w:tcPr>
            <w:tcW w:w="4077" w:type="dxa"/>
          </w:tcPr>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Уровень начального общего</w:t>
            </w:r>
          </w:p>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образования (1-4 классы)</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i/>
                <w:sz w:val="24"/>
                <w:szCs w:val="24"/>
              </w:rPr>
            </w:pPr>
            <w:r w:rsidRPr="003A3B2C">
              <w:rPr>
                <w:rFonts w:ascii="Times New Roman" w:hAnsi="Times New Roman" w:cs="Times New Roman"/>
                <w:i/>
                <w:sz w:val="24"/>
                <w:szCs w:val="24"/>
              </w:rPr>
              <w:t>Выделение целевогоприоритета связано сособенностями обучающихсямладшего школьного возраста:</w:t>
            </w:r>
            <w:r w:rsidRPr="003A3B2C">
              <w:rPr>
                <w:rFonts w:ascii="Times New Roman" w:hAnsi="Times New Roman" w:cs="Times New Roman"/>
                <w:sz w:val="24"/>
                <w:szCs w:val="24"/>
              </w:rPr>
              <w:t xml:space="preserve"> с их потребностью самоутвердиться всвоем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Полученные знания станут базой для развития социально значимых отношений обучающихся и накопления ими опыта осуществления социальнозначимых дел и в дальнейшем, вподростковом и юношеском возрасте</w:t>
            </w:r>
          </w:p>
          <w:p w:rsidR="003A3B2C" w:rsidRPr="003A3B2C" w:rsidRDefault="003A3B2C" w:rsidP="003A3B2C">
            <w:pPr>
              <w:jc w:val="both"/>
              <w:rPr>
                <w:rFonts w:ascii="Times New Roman" w:hAnsi="Times New Roman" w:cs="Times New Roman"/>
                <w:sz w:val="24"/>
                <w:szCs w:val="24"/>
              </w:rPr>
            </w:pPr>
          </w:p>
        </w:tc>
        <w:tc>
          <w:tcPr>
            <w:tcW w:w="6344" w:type="dxa"/>
          </w:tcPr>
          <w:p w:rsidR="003A3B2C" w:rsidRPr="003A3B2C" w:rsidRDefault="003A3B2C" w:rsidP="003A3B2C">
            <w:pPr>
              <w:jc w:val="both"/>
              <w:rPr>
                <w:rFonts w:ascii="Times New Roman" w:hAnsi="Times New Roman" w:cs="Times New Roman"/>
                <w:b/>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b/>
                <w:sz w:val="24"/>
                <w:szCs w:val="24"/>
              </w:rPr>
              <w:t>Целевым приоритетом</w:t>
            </w:r>
            <w:r w:rsidRPr="003A3B2C">
              <w:rPr>
                <w:rFonts w:ascii="Times New Roman" w:hAnsi="Times New Roman" w:cs="Times New Roman"/>
                <w:sz w:val="24"/>
                <w:szCs w:val="24"/>
              </w:rPr>
              <w:t xml:space="preserve">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 наиболее важным из них относятся</w:t>
            </w:r>
          </w:p>
          <w:p w:rsidR="003A3B2C" w:rsidRPr="003A3B2C" w:rsidRDefault="003A3B2C" w:rsidP="003A3B2C">
            <w:pPr>
              <w:jc w:val="both"/>
              <w:rPr>
                <w:rFonts w:ascii="Times New Roman" w:hAnsi="Times New Roman" w:cs="Times New Roman"/>
                <w:i/>
                <w:sz w:val="24"/>
                <w:szCs w:val="24"/>
              </w:rPr>
            </w:pPr>
            <w:r w:rsidRPr="003A3B2C">
              <w:rPr>
                <w:rFonts w:ascii="Times New Roman" w:hAnsi="Times New Roman" w:cs="Times New Roman"/>
                <w:i/>
                <w:sz w:val="24"/>
                <w:szCs w:val="24"/>
              </w:rPr>
              <w:t xml:space="preserve">следующие: </w:t>
            </w:r>
          </w:p>
          <w:p w:rsidR="003A3B2C" w:rsidRPr="003A3B2C" w:rsidRDefault="003A3B2C" w:rsidP="00FB344F">
            <w:pPr>
              <w:pStyle w:val="a8"/>
              <w:numPr>
                <w:ilvl w:val="0"/>
                <w:numId w:val="227"/>
              </w:numPr>
              <w:ind w:left="34" w:firstLine="326"/>
              <w:jc w:val="both"/>
              <w:rPr>
                <w:rFonts w:ascii="Times New Roman" w:hAnsi="Times New Roman"/>
              </w:rPr>
            </w:pPr>
            <w:r w:rsidRPr="003A3B2C">
              <w:rPr>
                <w:rFonts w:ascii="Times New Roman" w:hAnsi="Times New Roman"/>
              </w:rPr>
              <w:t>быть любящим, послушным иотзывчивым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старшим; </w:t>
            </w:r>
          </w:p>
          <w:p w:rsidR="003A3B2C" w:rsidRPr="003A3B2C" w:rsidRDefault="003A3B2C" w:rsidP="00FB344F">
            <w:pPr>
              <w:pStyle w:val="a8"/>
              <w:numPr>
                <w:ilvl w:val="0"/>
                <w:numId w:val="227"/>
              </w:numPr>
              <w:ind w:left="35" w:firstLine="325"/>
              <w:jc w:val="both"/>
              <w:rPr>
                <w:rFonts w:ascii="Times New Roman" w:hAnsi="Times New Roman"/>
              </w:rPr>
            </w:pPr>
            <w:r w:rsidRPr="003A3B2C">
              <w:rPr>
                <w:rFonts w:ascii="Times New Roman" w:hAnsi="Times New Roman"/>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3A3B2C" w:rsidRPr="003A3B2C" w:rsidRDefault="003A3B2C" w:rsidP="00FB344F">
            <w:pPr>
              <w:pStyle w:val="a8"/>
              <w:numPr>
                <w:ilvl w:val="0"/>
                <w:numId w:val="227"/>
              </w:numPr>
              <w:ind w:left="34" w:firstLine="326"/>
              <w:jc w:val="both"/>
              <w:rPr>
                <w:rFonts w:ascii="Times New Roman" w:hAnsi="Times New Roman"/>
              </w:rPr>
            </w:pPr>
            <w:r w:rsidRPr="003A3B2C">
              <w:rPr>
                <w:rFonts w:ascii="Times New Roman" w:hAnsi="Times New Roman"/>
              </w:rPr>
              <w:t>знать и любить свою Родину – свойродной дом, двор, улицу, город, село, свою</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 xml:space="preserve">страну; </w:t>
            </w:r>
          </w:p>
          <w:p w:rsidR="003A3B2C" w:rsidRPr="003A3B2C" w:rsidRDefault="003A3B2C" w:rsidP="00FB344F">
            <w:pPr>
              <w:pStyle w:val="a8"/>
              <w:numPr>
                <w:ilvl w:val="0"/>
                <w:numId w:val="228"/>
              </w:numPr>
              <w:ind w:left="35" w:firstLine="325"/>
              <w:jc w:val="both"/>
              <w:rPr>
                <w:rFonts w:ascii="Times New Roman" w:hAnsi="Times New Roman"/>
              </w:rPr>
            </w:pPr>
            <w:r w:rsidRPr="003A3B2C">
              <w:rPr>
                <w:rFonts w:ascii="Times New Roman" w:hAnsi="Times New Roman"/>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3A3B2C" w:rsidRPr="003A3B2C" w:rsidRDefault="003A3B2C" w:rsidP="00FB344F">
            <w:pPr>
              <w:pStyle w:val="a8"/>
              <w:numPr>
                <w:ilvl w:val="0"/>
                <w:numId w:val="228"/>
              </w:numPr>
              <w:ind w:left="0" w:firstLine="360"/>
              <w:jc w:val="both"/>
              <w:rPr>
                <w:rFonts w:ascii="Times New Roman" w:hAnsi="Times New Roman"/>
              </w:rPr>
            </w:pPr>
            <w:r w:rsidRPr="003A3B2C">
              <w:rPr>
                <w:rFonts w:ascii="Times New Roman" w:hAnsi="Times New Roman"/>
              </w:rPr>
              <w:t xml:space="preserve">проявлять миролюбие – не затевать конфликтов и стремиться решать спорные вопросы, не прибегая к силе; </w:t>
            </w:r>
          </w:p>
          <w:p w:rsidR="003A3B2C" w:rsidRPr="003A3B2C" w:rsidRDefault="003A3B2C" w:rsidP="00FB344F">
            <w:pPr>
              <w:pStyle w:val="a8"/>
              <w:numPr>
                <w:ilvl w:val="0"/>
                <w:numId w:val="229"/>
              </w:numPr>
              <w:ind w:left="0" w:firstLine="360"/>
              <w:jc w:val="both"/>
              <w:rPr>
                <w:rFonts w:ascii="Times New Roman" w:hAnsi="Times New Roman"/>
              </w:rPr>
            </w:pPr>
            <w:r w:rsidRPr="003A3B2C">
              <w:rPr>
                <w:rFonts w:ascii="Times New Roman" w:hAnsi="Times New Roman"/>
              </w:rPr>
              <w:t xml:space="preserve">стремиться узнавать что-то новое, проявлять любознательность, ценить знания; </w:t>
            </w:r>
          </w:p>
          <w:p w:rsidR="003A3B2C" w:rsidRPr="003A3B2C" w:rsidRDefault="003A3B2C" w:rsidP="00FB344F">
            <w:pPr>
              <w:pStyle w:val="a8"/>
              <w:numPr>
                <w:ilvl w:val="0"/>
                <w:numId w:val="229"/>
              </w:numPr>
              <w:ind w:left="35" w:firstLine="325"/>
              <w:jc w:val="both"/>
              <w:rPr>
                <w:rFonts w:ascii="Times New Roman" w:hAnsi="Times New Roman"/>
              </w:rPr>
            </w:pPr>
            <w:r w:rsidRPr="003A3B2C">
              <w:rPr>
                <w:rFonts w:ascii="Times New Roman" w:hAnsi="Times New Roman"/>
              </w:rPr>
              <w:t xml:space="preserve">быть вежливым и опрятным, скромным и приветливым; </w:t>
            </w:r>
          </w:p>
          <w:p w:rsidR="003A3B2C" w:rsidRPr="003A3B2C" w:rsidRDefault="003A3B2C" w:rsidP="00FB344F">
            <w:pPr>
              <w:pStyle w:val="a8"/>
              <w:numPr>
                <w:ilvl w:val="0"/>
                <w:numId w:val="229"/>
              </w:numPr>
              <w:ind w:left="0" w:firstLine="360"/>
              <w:jc w:val="both"/>
              <w:rPr>
                <w:rFonts w:ascii="Times New Roman" w:hAnsi="Times New Roman"/>
              </w:rPr>
            </w:pPr>
            <w:r w:rsidRPr="003A3B2C">
              <w:rPr>
                <w:rFonts w:ascii="Times New Roman" w:hAnsi="Times New Roman"/>
              </w:rPr>
              <w:t xml:space="preserve">соблюдать правила личной гигиены, режим дня, вести здоровый образ жизни; </w:t>
            </w:r>
          </w:p>
          <w:p w:rsidR="003A3B2C" w:rsidRPr="003A3B2C" w:rsidRDefault="003A3B2C" w:rsidP="00FB344F">
            <w:pPr>
              <w:pStyle w:val="a8"/>
              <w:numPr>
                <w:ilvl w:val="0"/>
                <w:numId w:val="230"/>
              </w:numPr>
              <w:ind w:left="0" w:firstLine="360"/>
              <w:jc w:val="both"/>
              <w:rPr>
                <w:rFonts w:ascii="Times New Roman" w:hAnsi="Times New Roman"/>
              </w:rPr>
            </w:pPr>
            <w:r w:rsidRPr="003A3B2C">
              <w:rPr>
                <w:rFonts w:ascii="Times New Roman" w:hAnsi="Times New Roman"/>
              </w:rPr>
              <w:t xml:space="preserve">уметь сопереживать, проявлятьсострадание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3A3B2C" w:rsidRPr="003A3B2C" w:rsidRDefault="003A3B2C" w:rsidP="00FB344F">
            <w:pPr>
              <w:pStyle w:val="a8"/>
              <w:numPr>
                <w:ilvl w:val="0"/>
                <w:numId w:val="230"/>
              </w:numPr>
              <w:ind w:left="0" w:firstLine="360"/>
              <w:jc w:val="both"/>
              <w:rPr>
                <w:rFonts w:ascii="Times New Roman" w:hAnsi="Times New Roman"/>
              </w:rPr>
            </w:pPr>
            <w:r w:rsidRPr="003A3B2C">
              <w:rPr>
                <w:rFonts w:ascii="Times New Roman" w:hAnsi="Times New Roman"/>
              </w:rPr>
              <w:t xml:space="preserve">быть уверенным в себе, открытым иобщительным,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tc>
      </w:tr>
      <w:tr w:rsidR="003A3B2C" w:rsidRPr="003A3B2C" w:rsidTr="003A3B2C">
        <w:tc>
          <w:tcPr>
            <w:tcW w:w="4077" w:type="dxa"/>
          </w:tcPr>
          <w:p w:rsidR="003A3B2C" w:rsidRPr="003A3B2C" w:rsidRDefault="003A3B2C" w:rsidP="003A3B2C">
            <w:pPr>
              <w:jc w:val="both"/>
              <w:rPr>
                <w:rFonts w:ascii="Times New Roman" w:hAnsi="Times New Roman" w:cs="Times New Roman"/>
                <w:b/>
                <w:sz w:val="24"/>
                <w:szCs w:val="24"/>
              </w:rPr>
            </w:pPr>
          </w:p>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Уровень основного общего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b/>
                <w:sz w:val="24"/>
                <w:szCs w:val="24"/>
              </w:rPr>
              <w:t>образования (5-9 классы)</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i/>
                <w:sz w:val="24"/>
                <w:szCs w:val="24"/>
              </w:rPr>
              <w:t>Выделение целевого приоритета в воспитании обучающихся на ступени основного общего образования связано сособенностями обучающихсяподросткового возраста</w:t>
            </w:r>
            <w:r w:rsidRPr="003A3B2C">
              <w:rPr>
                <w:rFonts w:ascii="Times New Roman" w:hAnsi="Times New Roman" w:cs="Times New Roman"/>
                <w:sz w:val="24"/>
                <w:szCs w:val="24"/>
              </w:rPr>
              <w:t xml:space="preserve">: </w:t>
            </w:r>
          </w:p>
          <w:p w:rsidR="003A3B2C" w:rsidRPr="003A3B2C" w:rsidRDefault="003A3B2C" w:rsidP="003A3B2C">
            <w:pPr>
              <w:jc w:val="both"/>
              <w:rPr>
                <w:rFonts w:ascii="Times New Roman" w:hAnsi="Times New Roman" w:cs="Times New Roman"/>
                <w:i/>
                <w:sz w:val="24"/>
                <w:szCs w:val="24"/>
              </w:rPr>
            </w:pPr>
            <w:r w:rsidRPr="003A3B2C">
              <w:rPr>
                <w:rFonts w:ascii="Times New Roman" w:hAnsi="Times New Roman" w:cs="Times New Roman"/>
                <w:sz w:val="24"/>
                <w:szCs w:val="24"/>
              </w:rPr>
              <w:t xml:space="preserve">с их стремлением утвердить себя как личность в системе отношений,свойственных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tc>
        <w:tc>
          <w:tcPr>
            <w:tcW w:w="6344" w:type="dxa"/>
          </w:tcPr>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В воспитании обучающихся подросткового возраста </w:t>
            </w:r>
            <w:r w:rsidRPr="003A3B2C">
              <w:rPr>
                <w:rFonts w:ascii="Times New Roman" w:hAnsi="Times New Roman" w:cs="Times New Roman"/>
                <w:b/>
                <w:sz w:val="24"/>
                <w:szCs w:val="24"/>
              </w:rPr>
              <w:t>приоритетом</w:t>
            </w:r>
            <w:r w:rsidRPr="003A3B2C">
              <w:rPr>
                <w:rFonts w:ascii="Times New Roman" w:hAnsi="Times New Roman" w:cs="Times New Roman"/>
                <w:sz w:val="24"/>
                <w:szCs w:val="24"/>
              </w:rPr>
              <w:t xml:space="preserve"> является создание благоприятных условий для развития социальнозначимых отношений обучающихся, и, преждевсего, </w:t>
            </w:r>
            <w:r w:rsidRPr="003A3B2C">
              <w:rPr>
                <w:rFonts w:ascii="Times New Roman" w:hAnsi="Times New Roman" w:cs="Times New Roman"/>
                <w:i/>
                <w:sz w:val="24"/>
                <w:szCs w:val="24"/>
              </w:rPr>
              <w:t xml:space="preserve">ценностных отношений: </w:t>
            </w:r>
          </w:p>
          <w:p w:rsidR="003A3B2C" w:rsidRPr="003A3B2C" w:rsidRDefault="003A3B2C" w:rsidP="00FB344F">
            <w:pPr>
              <w:pStyle w:val="a8"/>
              <w:numPr>
                <w:ilvl w:val="0"/>
                <w:numId w:val="230"/>
              </w:numPr>
              <w:ind w:left="34" w:firstLine="326"/>
              <w:jc w:val="both"/>
              <w:rPr>
                <w:rFonts w:ascii="Times New Roman" w:hAnsi="Times New Roman"/>
              </w:rPr>
            </w:pPr>
            <w:r w:rsidRPr="003A3B2C">
              <w:rPr>
                <w:rFonts w:ascii="Times New Roman" w:hAnsi="Times New Roman"/>
              </w:rPr>
              <w:t xml:space="preserve">к семье как главной опоре в жизничеловека и источнику его счастья; </w:t>
            </w:r>
          </w:p>
          <w:p w:rsidR="003A3B2C" w:rsidRPr="003A3B2C" w:rsidRDefault="003A3B2C" w:rsidP="00FB344F">
            <w:pPr>
              <w:pStyle w:val="a8"/>
              <w:numPr>
                <w:ilvl w:val="0"/>
                <w:numId w:val="230"/>
              </w:numPr>
              <w:ind w:left="0" w:firstLine="360"/>
              <w:jc w:val="both"/>
              <w:rPr>
                <w:rFonts w:ascii="Times New Roman" w:hAnsi="Times New Roman"/>
              </w:rPr>
            </w:pPr>
            <w:r w:rsidRPr="003A3B2C">
              <w:rPr>
                <w:rFonts w:ascii="Times New Roman" w:hAnsi="Times New Roman"/>
              </w:rPr>
              <w:t>к труду как основному способ удостижения жизненного благополучия человека, залогу его успешного профессионального самоопределения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ощущения уверенности в завтрашнем дне; </w:t>
            </w:r>
          </w:p>
          <w:p w:rsidR="003A3B2C" w:rsidRPr="003A3B2C" w:rsidRDefault="003A3B2C" w:rsidP="00FB344F">
            <w:pPr>
              <w:pStyle w:val="a8"/>
              <w:numPr>
                <w:ilvl w:val="0"/>
                <w:numId w:val="231"/>
              </w:numPr>
              <w:ind w:left="0" w:firstLine="360"/>
              <w:jc w:val="both"/>
              <w:rPr>
                <w:rFonts w:ascii="Times New Roman" w:hAnsi="Times New Roman"/>
              </w:rPr>
            </w:pPr>
            <w:r w:rsidRPr="003A3B2C">
              <w:rPr>
                <w:rFonts w:ascii="Times New Roman" w:hAnsi="Times New Roman"/>
              </w:rPr>
              <w:t xml:space="preserve">к своему отечеству, своей малой ибольшой Родине как месту, в котором человеквырос и познал первые радости и неудачи, которая завещана ему предками и которуюнужно оберегать; </w:t>
            </w:r>
          </w:p>
          <w:p w:rsidR="003A3B2C" w:rsidRPr="003A3B2C" w:rsidRDefault="003A3B2C" w:rsidP="00FB344F">
            <w:pPr>
              <w:pStyle w:val="a8"/>
              <w:numPr>
                <w:ilvl w:val="0"/>
                <w:numId w:val="231"/>
              </w:numPr>
              <w:ind w:left="0" w:firstLine="360"/>
              <w:jc w:val="both"/>
              <w:rPr>
                <w:rFonts w:ascii="Times New Roman" w:hAnsi="Times New Roman"/>
              </w:rPr>
            </w:pPr>
            <w:r w:rsidRPr="003A3B2C">
              <w:rPr>
                <w:rFonts w:ascii="Times New Roman" w:hAnsi="Times New Roman"/>
              </w:rPr>
              <w:t xml:space="preserve">к природе как источнику жизни на Земле, основе самого ее существования, нуждающейся в защите и постоянном внимании со сторонычеловека; </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к миру как главному принципу человеческого общежития, условию крепкой дружбы, налаживания отношений с коллегамипо работе в будущем и создания благоприятного микроклимата в своей собственной семье; </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к знаниям как интеллектуальномуресурсу, обеспечивающему будущее человека, как результату кропотливого, но увлекательного учебного труда; </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к культуре как духовному богатствуобщества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3A3B2C" w:rsidRPr="003A3B2C" w:rsidRDefault="003A3B2C" w:rsidP="00FB344F">
            <w:pPr>
              <w:pStyle w:val="a8"/>
              <w:numPr>
                <w:ilvl w:val="0"/>
                <w:numId w:val="232"/>
              </w:numPr>
              <w:ind w:left="34" w:firstLine="349"/>
              <w:jc w:val="both"/>
              <w:rPr>
                <w:rFonts w:ascii="Times New Roman" w:hAnsi="Times New Roman"/>
              </w:rPr>
            </w:pPr>
            <w:r w:rsidRPr="003A3B2C">
              <w:rPr>
                <w:rFonts w:ascii="Times New Roman" w:hAnsi="Times New Roman"/>
              </w:rPr>
              <w:t xml:space="preserve">к здоровью как залогу долгой и активнойжизни человека, его хорошего настроения иоптимистичного взгляда на мир; </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к окружающим людям как безусловной иабсолютной ценности, как равноправным социальным партнерам, с которыми необходимо выстраивать доброжелательные и взаимо поддерживающие отношения, дающие человеку радость общения и позволяющие избегать чувства одиночества; </w:t>
            </w:r>
          </w:p>
          <w:p w:rsidR="003A3B2C" w:rsidRPr="003A3B2C" w:rsidRDefault="003A3B2C" w:rsidP="00FB344F">
            <w:pPr>
              <w:pStyle w:val="a8"/>
              <w:numPr>
                <w:ilvl w:val="0"/>
                <w:numId w:val="232"/>
              </w:numPr>
              <w:ind w:left="0" w:firstLine="360"/>
              <w:jc w:val="both"/>
              <w:rPr>
                <w:rFonts w:ascii="Times New Roman" w:hAnsi="Times New Roman"/>
              </w:rPr>
            </w:pPr>
            <w:r w:rsidRPr="003A3B2C">
              <w:rPr>
                <w:rFonts w:ascii="Times New Roman" w:hAnsi="Times New Roman"/>
              </w:rPr>
              <w:t xml:space="preserve">к самим себе как хозяевам своей судьбы, самоопределяющимся и самореализующимся личностям, отвечающим за свое собственное будущее. </w:t>
            </w:r>
          </w:p>
        </w:tc>
      </w:tr>
      <w:tr w:rsidR="003A3B2C" w:rsidRPr="003A3B2C" w:rsidTr="003A3B2C">
        <w:tc>
          <w:tcPr>
            <w:tcW w:w="4077" w:type="dxa"/>
          </w:tcPr>
          <w:p w:rsidR="003A3B2C" w:rsidRPr="003A3B2C" w:rsidRDefault="003A3B2C" w:rsidP="003A3B2C">
            <w:pPr>
              <w:jc w:val="both"/>
              <w:rPr>
                <w:rFonts w:ascii="Times New Roman" w:hAnsi="Times New Roman" w:cs="Times New Roman"/>
                <w:b/>
                <w:sz w:val="24"/>
                <w:szCs w:val="24"/>
              </w:rPr>
            </w:pPr>
          </w:p>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Уровень среднего общего</w:t>
            </w:r>
          </w:p>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образования (10-11 классы)</w:t>
            </w:r>
          </w:p>
          <w:p w:rsidR="003A3B2C" w:rsidRPr="003A3B2C" w:rsidRDefault="003A3B2C" w:rsidP="003A3B2C">
            <w:pPr>
              <w:jc w:val="both"/>
              <w:rPr>
                <w:rFonts w:ascii="Times New Roman" w:hAnsi="Times New Roman" w:cs="Times New Roman"/>
                <w:b/>
                <w:sz w:val="24"/>
                <w:szCs w:val="24"/>
              </w:rPr>
            </w:pPr>
          </w:p>
          <w:p w:rsidR="003A3B2C" w:rsidRPr="003A3B2C" w:rsidRDefault="003A3B2C" w:rsidP="003A3B2C">
            <w:pPr>
              <w:jc w:val="both"/>
              <w:rPr>
                <w:rFonts w:ascii="Times New Roman" w:hAnsi="Times New Roman" w:cs="Times New Roman"/>
                <w:i/>
                <w:sz w:val="24"/>
                <w:szCs w:val="24"/>
              </w:rPr>
            </w:pPr>
            <w:r w:rsidRPr="003A3B2C">
              <w:rPr>
                <w:rFonts w:ascii="Times New Roman" w:hAnsi="Times New Roman" w:cs="Times New Roman"/>
                <w:i/>
                <w:sz w:val="24"/>
                <w:szCs w:val="24"/>
              </w:rPr>
              <w:t>Выделение целевого приоритета связано с особенностями обучающихся юношеского возраста: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3A3B2C" w:rsidRPr="003A3B2C" w:rsidRDefault="003A3B2C" w:rsidP="003A3B2C">
            <w:pPr>
              <w:jc w:val="both"/>
              <w:rPr>
                <w:rFonts w:ascii="Times New Roman" w:hAnsi="Times New Roman" w:cs="Times New Roman"/>
                <w:sz w:val="24"/>
                <w:szCs w:val="24"/>
              </w:rPr>
            </w:pPr>
          </w:p>
        </w:tc>
        <w:tc>
          <w:tcPr>
            <w:tcW w:w="6344"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b/>
                <w:sz w:val="24"/>
                <w:szCs w:val="24"/>
              </w:rPr>
              <w:t>Целевым приоритетом</w:t>
            </w:r>
            <w:r w:rsidRPr="003A3B2C">
              <w:rPr>
                <w:rFonts w:ascii="Times New Roman" w:hAnsi="Times New Roman" w:cs="Times New Roman"/>
                <w:sz w:val="24"/>
                <w:szCs w:val="24"/>
              </w:rPr>
              <w:t>является создание благоприятныхусловий для приобретения обучающимися опытаосуществления социально значимых дел.</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Важно, чтобы опыт оказался социально значимым, таккак именно он поможет гармоничному</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вхождению обучающихся во взрослую жизнь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окружающего их общества. </w:t>
            </w:r>
            <w:r w:rsidRPr="003A3B2C">
              <w:rPr>
                <w:rFonts w:ascii="Times New Roman" w:hAnsi="Times New Roman" w:cs="Times New Roman"/>
                <w:i/>
                <w:sz w:val="24"/>
                <w:szCs w:val="24"/>
              </w:rPr>
              <w:t>Это:</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опыт дел, направленных на заботу освоей семье, родных и близких; </w:t>
            </w:r>
          </w:p>
          <w:p w:rsidR="003A3B2C" w:rsidRPr="003A3B2C" w:rsidRDefault="003A3B2C" w:rsidP="00FB344F">
            <w:pPr>
              <w:pStyle w:val="a8"/>
              <w:numPr>
                <w:ilvl w:val="0"/>
                <w:numId w:val="232"/>
              </w:numPr>
              <w:ind w:left="0" w:firstLine="360"/>
              <w:jc w:val="both"/>
              <w:rPr>
                <w:rFonts w:ascii="Times New Roman" w:hAnsi="Times New Roman"/>
              </w:rPr>
            </w:pPr>
            <w:r w:rsidRPr="003A3B2C">
              <w:rPr>
                <w:rFonts w:ascii="Times New Roman" w:hAnsi="Times New Roman"/>
              </w:rPr>
              <w:t xml:space="preserve">трудовой опыт, опыт участия впроизводственной практике; </w:t>
            </w:r>
          </w:p>
          <w:p w:rsidR="003A3B2C" w:rsidRPr="003A3B2C" w:rsidRDefault="003A3B2C" w:rsidP="00FB344F">
            <w:pPr>
              <w:pStyle w:val="a8"/>
              <w:numPr>
                <w:ilvl w:val="0"/>
                <w:numId w:val="232"/>
              </w:numPr>
              <w:ind w:left="0" w:firstLine="360"/>
              <w:jc w:val="both"/>
              <w:rPr>
                <w:rFonts w:ascii="Times New Roman" w:hAnsi="Times New Roman"/>
              </w:rPr>
            </w:pPr>
            <w:r w:rsidRPr="003A3B2C">
              <w:rPr>
                <w:rFonts w:ascii="Times New Roman" w:hAnsi="Times New Roman"/>
              </w:rPr>
              <w:t xml:space="preserve">опыт дел, направленных на пользусвоему родному городу или селу, странев целом, опыт деятельного выражения собственной гражданской позиции; </w:t>
            </w:r>
          </w:p>
          <w:p w:rsidR="003A3B2C" w:rsidRPr="003A3B2C" w:rsidRDefault="003A3B2C" w:rsidP="00FB344F">
            <w:pPr>
              <w:pStyle w:val="a8"/>
              <w:numPr>
                <w:ilvl w:val="0"/>
                <w:numId w:val="232"/>
              </w:numPr>
              <w:jc w:val="both"/>
              <w:rPr>
                <w:rFonts w:ascii="Times New Roman" w:hAnsi="Times New Roman"/>
              </w:rPr>
            </w:pPr>
            <w:r w:rsidRPr="003A3B2C">
              <w:rPr>
                <w:rFonts w:ascii="Times New Roman" w:hAnsi="Times New Roman"/>
              </w:rPr>
              <w:t xml:space="preserve">опыт природоохранных дел; </w:t>
            </w:r>
          </w:p>
          <w:p w:rsidR="003A3B2C" w:rsidRPr="003A3B2C" w:rsidRDefault="003A3B2C" w:rsidP="00FB344F">
            <w:pPr>
              <w:pStyle w:val="a8"/>
              <w:numPr>
                <w:ilvl w:val="0"/>
                <w:numId w:val="232"/>
              </w:numPr>
              <w:ind w:left="34" w:firstLine="326"/>
              <w:jc w:val="both"/>
              <w:rPr>
                <w:rFonts w:ascii="Times New Roman" w:hAnsi="Times New Roman"/>
              </w:rPr>
            </w:pPr>
            <w:r w:rsidRPr="003A3B2C">
              <w:rPr>
                <w:rFonts w:ascii="Times New Roman" w:hAnsi="Times New Roman"/>
              </w:rPr>
              <w:t xml:space="preserve">опыт разрешения возникающих конфликтных ситуаций в школе, дома или на улице; </w:t>
            </w:r>
          </w:p>
          <w:p w:rsidR="003A3B2C" w:rsidRPr="003A3B2C" w:rsidRDefault="003A3B2C" w:rsidP="00FB344F">
            <w:pPr>
              <w:pStyle w:val="a8"/>
              <w:numPr>
                <w:ilvl w:val="0"/>
                <w:numId w:val="233"/>
              </w:numPr>
              <w:ind w:left="0" w:firstLine="360"/>
              <w:jc w:val="both"/>
              <w:rPr>
                <w:rFonts w:ascii="Times New Roman" w:hAnsi="Times New Roman"/>
              </w:rPr>
            </w:pPr>
            <w:r w:rsidRPr="003A3B2C">
              <w:rPr>
                <w:rFonts w:ascii="Times New Roman" w:hAnsi="Times New Roman"/>
              </w:rPr>
              <w:t xml:space="preserve">опыт самостоятельного приобретения новых знаний, проведения научных исследований, опыт проектной деятельности; </w:t>
            </w:r>
          </w:p>
          <w:p w:rsidR="003A3B2C" w:rsidRPr="003A3B2C" w:rsidRDefault="003A3B2C" w:rsidP="00FB344F">
            <w:pPr>
              <w:pStyle w:val="a8"/>
              <w:numPr>
                <w:ilvl w:val="0"/>
                <w:numId w:val="233"/>
              </w:numPr>
              <w:ind w:left="34" w:firstLine="326"/>
              <w:jc w:val="both"/>
              <w:rPr>
                <w:rFonts w:ascii="Times New Roman" w:hAnsi="Times New Roman"/>
              </w:rPr>
            </w:pPr>
            <w:r w:rsidRPr="003A3B2C">
              <w:rPr>
                <w:rFonts w:ascii="Times New Roman" w:hAnsi="Times New Roman"/>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A3B2C" w:rsidRPr="003A3B2C" w:rsidRDefault="003A3B2C" w:rsidP="00FB344F">
            <w:pPr>
              <w:pStyle w:val="a8"/>
              <w:numPr>
                <w:ilvl w:val="0"/>
                <w:numId w:val="233"/>
              </w:numPr>
              <w:ind w:left="34" w:firstLine="326"/>
              <w:jc w:val="both"/>
              <w:rPr>
                <w:rFonts w:ascii="Times New Roman" w:hAnsi="Times New Roman"/>
              </w:rPr>
            </w:pPr>
            <w:r w:rsidRPr="003A3B2C">
              <w:rPr>
                <w:rFonts w:ascii="Times New Roman" w:hAnsi="Times New Roman"/>
              </w:rPr>
              <w:t xml:space="preserve">опыт ведения здорового образа жизни изаботы о здоровье других людей; </w:t>
            </w:r>
          </w:p>
          <w:p w:rsidR="003A3B2C" w:rsidRPr="003A3B2C" w:rsidRDefault="003A3B2C" w:rsidP="00FB344F">
            <w:pPr>
              <w:pStyle w:val="a8"/>
              <w:numPr>
                <w:ilvl w:val="0"/>
                <w:numId w:val="233"/>
              </w:numPr>
              <w:ind w:left="0" w:firstLine="360"/>
              <w:jc w:val="both"/>
              <w:rPr>
                <w:rFonts w:ascii="Times New Roman" w:hAnsi="Times New Roman"/>
              </w:rPr>
            </w:pPr>
            <w:r w:rsidRPr="003A3B2C">
              <w:rPr>
                <w:rFonts w:ascii="Times New Roman" w:hAnsi="Times New Roman"/>
              </w:rPr>
              <w:t xml:space="preserve">опыт оказания помощи окружающим, заботы о малышах или пожилых людях, волонтерский опыт; </w:t>
            </w:r>
          </w:p>
          <w:p w:rsidR="003A3B2C" w:rsidRPr="003A3B2C" w:rsidRDefault="003A3B2C" w:rsidP="00FB344F">
            <w:pPr>
              <w:pStyle w:val="a8"/>
              <w:numPr>
                <w:ilvl w:val="0"/>
                <w:numId w:val="233"/>
              </w:numPr>
              <w:ind w:left="34" w:firstLine="326"/>
              <w:jc w:val="both"/>
              <w:rPr>
                <w:rFonts w:ascii="Times New Roman" w:hAnsi="Times New Roman"/>
              </w:rPr>
            </w:pPr>
            <w:r w:rsidRPr="003A3B2C">
              <w:rPr>
                <w:rFonts w:ascii="Times New Roman" w:hAnsi="Times New Roman"/>
              </w:rPr>
              <w:t xml:space="preserve">опыт самопознания и самоанализа, опыт социально приемлемого самовыражения и самореализации. </w:t>
            </w:r>
          </w:p>
        </w:tc>
      </w:tr>
    </w:tbl>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3A3B2C">
        <w:rPr>
          <w:rFonts w:ascii="Times New Roman" w:hAnsi="Times New Roman" w:cs="Times New Roman"/>
          <w:b/>
          <w:sz w:val="24"/>
          <w:szCs w:val="24"/>
        </w:rPr>
        <w:t>2.2. ЗАДАЧИ ВОСПИТАНИЯ</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Достижению поставленной цели воспитания учащихся будет способствоватьрешение следующих </w:t>
      </w:r>
      <w:r w:rsidRPr="003A3B2C">
        <w:rPr>
          <w:rFonts w:ascii="Times New Roman" w:hAnsi="Times New Roman" w:cs="Times New Roman"/>
          <w:b/>
          <w:sz w:val="24"/>
          <w:szCs w:val="24"/>
        </w:rPr>
        <w:t xml:space="preserve">основных задач: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ианализа в школьном сообществе;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5) инициировать и поддерживать ученическое самоуправление – как на уровне школы, так и на уровне классных сообществ;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6) поддерживать деятельность функционирующих на базе школы детских общественных объединений и организаций;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7) организовывать профориентационную работу со школьниками;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8) организовать работу школьных бумажных и электронных медиа, реализовывать ихвоспитательный потенциал;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 xml:space="preserve">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развитияобучающихся; </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10) развивать предметно-эстетическую среду школы и реализовывать её воспитательные возможности;</w:t>
      </w:r>
    </w:p>
    <w:p w:rsidR="003A3B2C" w:rsidRPr="003A3B2C" w:rsidRDefault="003A3B2C" w:rsidP="003A3B2C">
      <w:pPr>
        <w:spacing w:after="0" w:line="240" w:lineRule="auto"/>
        <w:jc w:val="both"/>
        <w:rPr>
          <w:rFonts w:ascii="Times New Roman" w:hAnsi="Times New Roman" w:cs="Times New Roman"/>
          <w:sz w:val="24"/>
          <w:szCs w:val="24"/>
        </w:rPr>
      </w:pPr>
      <w:r w:rsidRPr="003A3B2C">
        <w:rPr>
          <w:rFonts w:ascii="Times New Roman" w:hAnsi="Times New Roman" w:cs="Times New Roman"/>
          <w:sz w:val="24"/>
          <w:szCs w:val="24"/>
        </w:rPr>
        <w:t>11)</w:t>
      </w:r>
      <w:r w:rsidRPr="003A3B2C">
        <w:rPr>
          <w:sz w:val="24"/>
          <w:szCs w:val="24"/>
        </w:rPr>
        <w:t xml:space="preserve"> </w:t>
      </w:r>
      <w:r w:rsidRPr="003A3B2C">
        <w:rPr>
          <w:rFonts w:ascii="Times New Roman" w:hAnsi="Times New Roman" w:cs="Times New Roman"/>
          <w:sz w:val="24"/>
          <w:szCs w:val="24"/>
        </w:rPr>
        <w:t>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Планомерная реализация поставленных задач позволит организовать в школеинтересную и событийно насыщенную жизнь детей и педагогов.</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554A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2.3.3</w:t>
      </w:r>
      <w:r w:rsidR="003A3B2C" w:rsidRPr="003A3B2C">
        <w:rPr>
          <w:rFonts w:ascii="Times New Roman" w:hAnsi="Times New Roman" w:cs="Times New Roman"/>
          <w:b/>
          <w:sz w:val="24"/>
          <w:szCs w:val="24"/>
        </w:rPr>
        <w:t>. ВИДЫ, ФОРМЫ И СОДЕРЖАНИЕ ДЕЯТЕЛЬНОСТИ</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Практическая реализация цели и задач воспитания в МАОУ «Ленская СОШ»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554A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 ИНВАРИАНТНЫЕ МОДУЛИ</w:t>
      </w:r>
    </w:p>
    <w:p w:rsidR="003A3B2C" w:rsidRPr="003A3B2C" w:rsidRDefault="003A3B2C" w:rsidP="003A3B2C">
      <w:pPr>
        <w:spacing w:after="0" w:line="240" w:lineRule="auto"/>
        <w:jc w:val="center"/>
        <w:rPr>
          <w:rFonts w:ascii="Times New Roman" w:hAnsi="Times New Roman" w:cs="Times New Roman"/>
          <w:b/>
          <w:sz w:val="24"/>
          <w:szCs w:val="24"/>
        </w:rPr>
      </w:pPr>
    </w:p>
    <w:p w:rsidR="003A3B2C" w:rsidRPr="003A3B2C" w:rsidRDefault="00554A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3.1.1. Модуль «Классное руководство»</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Осуществляя работу с классом, классный руководитель организует:</w:t>
      </w:r>
    </w:p>
    <w:p w:rsidR="003A3B2C" w:rsidRPr="003A3B2C" w:rsidRDefault="003A3B2C" w:rsidP="00FB344F">
      <w:pPr>
        <w:pStyle w:val="a8"/>
        <w:numPr>
          <w:ilvl w:val="0"/>
          <w:numId w:val="235"/>
        </w:numPr>
        <w:ind w:left="426" w:hanging="349"/>
        <w:jc w:val="both"/>
        <w:rPr>
          <w:rFonts w:ascii="Times New Roman" w:hAnsi="Times New Roman"/>
        </w:rPr>
      </w:pPr>
      <w:r w:rsidRPr="003A3B2C">
        <w:rPr>
          <w:rFonts w:ascii="Times New Roman" w:hAnsi="Times New Roman"/>
        </w:rPr>
        <w:t xml:space="preserve">работу с коллективом класса; </w:t>
      </w:r>
    </w:p>
    <w:p w:rsidR="003A3B2C" w:rsidRPr="003A3B2C" w:rsidRDefault="003A3B2C" w:rsidP="00FB344F">
      <w:pPr>
        <w:pStyle w:val="a8"/>
        <w:numPr>
          <w:ilvl w:val="0"/>
          <w:numId w:val="234"/>
        </w:numPr>
        <w:ind w:left="426"/>
        <w:jc w:val="both"/>
        <w:rPr>
          <w:rFonts w:ascii="Times New Roman" w:hAnsi="Times New Roman"/>
        </w:rPr>
      </w:pPr>
      <w:r w:rsidRPr="003A3B2C">
        <w:rPr>
          <w:rFonts w:ascii="Times New Roman" w:hAnsi="Times New Roman"/>
        </w:rPr>
        <w:t xml:space="preserve">индивидуальную работу с обучающимися вверенного ему класса; </w:t>
      </w:r>
    </w:p>
    <w:p w:rsidR="003A3B2C" w:rsidRPr="003A3B2C" w:rsidRDefault="003A3B2C" w:rsidP="00FB344F">
      <w:pPr>
        <w:pStyle w:val="a8"/>
        <w:numPr>
          <w:ilvl w:val="0"/>
          <w:numId w:val="234"/>
        </w:numPr>
        <w:ind w:left="426"/>
        <w:jc w:val="both"/>
        <w:rPr>
          <w:rFonts w:ascii="Times New Roman" w:hAnsi="Times New Roman"/>
        </w:rPr>
      </w:pPr>
      <w:r w:rsidRPr="003A3B2C">
        <w:rPr>
          <w:rFonts w:ascii="Times New Roman" w:hAnsi="Times New Roman"/>
        </w:rPr>
        <w:t xml:space="preserve">работу с учителями, преподающими в данном классе; </w:t>
      </w:r>
    </w:p>
    <w:p w:rsidR="003A3B2C" w:rsidRPr="003A3B2C" w:rsidRDefault="003A3B2C" w:rsidP="00FB344F">
      <w:pPr>
        <w:pStyle w:val="a8"/>
        <w:numPr>
          <w:ilvl w:val="0"/>
          <w:numId w:val="234"/>
        </w:numPr>
        <w:ind w:left="426"/>
        <w:jc w:val="both"/>
        <w:rPr>
          <w:rFonts w:ascii="Times New Roman" w:hAnsi="Times New Roman"/>
        </w:rPr>
      </w:pPr>
      <w:r w:rsidRPr="003A3B2C">
        <w:rPr>
          <w:rFonts w:ascii="Times New Roman" w:hAnsi="Times New Roman"/>
        </w:rPr>
        <w:t>работу с родителями учащихся или их законнымипредставителями.</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b/>
          <w:i/>
          <w:sz w:val="24"/>
          <w:szCs w:val="24"/>
        </w:rPr>
      </w:pPr>
    </w:p>
    <w:tbl>
      <w:tblPr>
        <w:tblStyle w:val="a4"/>
        <w:tblW w:w="0" w:type="auto"/>
        <w:tblInd w:w="66" w:type="dxa"/>
        <w:tblLook w:val="04A0"/>
      </w:tblPr>
      <w:tblGrid>
        <w:gridCol w:w="4994"/>
        <w:gridCol w:w="4935"/>
      </w:tblGrid>
      <w:tr w:rsidR="003A3B2C" w:rsidRPr="003A3B2C" w:rsidTr="003A3B2C">
        <w:tc>
          <w:tcPr>
            <w:tcW w:w="5287"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068"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10355" w:type="dxa"/>
            <w:gridSpan w:val="2"/>
          </w:tcPr>
          <w:p w:rsidR="003A3B2C" w:rsidRPr="003A3B2C" w:rsidRDefault="003A3B2C" w:rsidP="003A3B2C">
            <w:pPr>
              <w:rPr>
                <w:rFonts w:ascii="Times New Roman" w:hAnsi="Times New Roman" w:cs="Times New Roman"/>
                <w:b/>
                <w:sz w:val="24"/>
                <w:szCs w:val="24"/>
              </w:rPr>
            </w:pPr>
            <w:r w:rsidRPr="003A3B2C">
              <w:rPr>
                <w:rFonts w:ascii="Times New Roman" w:hAnsi="Times New Roman" w:cs="Times New Roman"/>
                <w:b/>
                <w:sz w:val="24"/>
                <w:szCs w:val="24"/>
              </w:rPr>
              <w:t>Работа с классным коллективом</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Инициирование и поддержка участия класса в общешкольных проектах и мероприятиях, оказание необходимой помощи детям в их подготовке, проведении и анализе результата</w:t>
            </w:r>
          </w:p>
        </w:tc>
        <w:tc>
          <w:tcPr>
            <w:tcW w:w="5068" w:type="dxa"/>
          </w:tcPr>
          <w:p w:rsidR="003A3B2C" w:rsidRPr="003A3B2C" w:rsidRDefault="003A3B2C" w:rsidP="00FB344F">
            <w:pPr>
              <w:pStyle w:val="a8"/>
              <w:numPr>
                <w:ilvl w:val="0"/>
                <w:numId w:val="247"/>
              </w:numPr>
              <w:jc w:val="both"/>
              <w:rPr>
                <w:rFonts w:ascii="Times New Roman" w:hAnsi="Times New Roman"/>
              </w:rPr>
            </w:pPr>
            <w:r w:rsidRPr="003A3B2C">
              <w:rPr>
                <w:rFonts w:ascii="Times New Roman" w:hAnsi="Times New Roman"/>
              </w:rPr>
              <w:t>Организационные классные часы (анализ и планирование)</w:t>
            </w:r>
          </w:p>
          <w:p w:rsidR="003A3B2C" w:rsidRPr="003A3B2C" w:rsidRDefault="003A3B2C" w:rsidP="00FB344F">
            <w:pPr>
              <w:pStyle w:val="a8"/>
              <w:numPr>
                <w:ilvl w:val="0"/>
                <w:numId w:val="247"/>
              </w:numPr>
              <w:jc w:val="both"/>
              <w:rPr>
                <w:rFonts w:ascii="Times New Roman" w:hAnsi="Times New Roman"/>
              </w:rPr>
            </w:pPr>
            <w:r w:rsidRPr="003A3B2C">
              <w:rPr>
                <w:rFonts w:ascii="Times New Roman" w:hAnsi="Times New Roman"/>
              </w:rPr>
              <w:t>Выбор актива класса (распределение обязанностей по секторам), членов актива органа ученического самоуправления «РОР», «Солнечная страна»</w:t>
            </w:r>
          </w:p>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Организация интересных и полезныхдля личностного развития ребенка</w:t>
            </w:r>
          </w:p>
          <w:p w:rsidR="003A3B2C" w:rsidRPr="003A3B2C" w:rsidRDefault="003A3B2C" w:rsidP="003A3B2C">
            <w:pPr>
              <w:jc w:val="both"/>
              <w:rPr>
                <w:rFonts w:ascii="Times New Roman" w:hAnsi="Times New Roman" w:cs="Times New Roman"/>
                <w:sz w:val="24"/>
                <w:szCs w:val="24"/>
              </w:rPr>
            </w:pPr>
          </w:p>
        </w:tc>
        <w:tc>
          <w:tcPr>
            <w:tcW w:w="5068" w:type="dxa"/>
          </w:tcPr>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Совместное планирование общеклассных дел (проект добрых и полезных дел)</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Классные часы</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Волонтёрская работа</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Встречи</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Беседы</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Внеурочная деятельность</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Акции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Сплочение коллектива класса </w:t>
            </w:r>
          </w:p>
        </w:tc>
        <w:tc>
          <w:tcPr>
            <w:tcW w:w="5068" w:type="dxa"/>
          </w:tcPr>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Символика класса</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Игры и тренинги на сплочение и командообразование</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Однодневные походы и экскурсии</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Празднование в классе дней рождения обучающихся, включающие в себя подготовленные микрогруппами поздравления, сюрпризы, творческие подарки, розыгрыши и т.д.</w:t>
            </w:r>
          </w:p>
          <w:p w:rsidR="003A3B2C" w:rsidRPr="003A3B2C" w:rsidRDefault="003A3B2C" w:rsidP="00FB344F">
            <w:pPr>
              <w:pStyle w:val="a8"/>
              <w:numPr>
                <w:ilvl w:val="0"/>
                <w:numId w:val="248"/>
              </w:numPr>
              <w:jc w:val="both"/>
              <w:rPr>
                <w:rFonts w:ascii="Times New Roman" w:hAnsi="Times New Roman"/>
              </w:rPr>
            </w:pPr>
            <w:r w:rsidRPr="003A3B2C">
              <w:rPr>
                <w:rFonts w:ascii="Times New Roman" w:hAnsi="Times New Roman"/>
              </w:rPr>
              <w:t>Организация праздников, вечеров досуга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Освоение норм и правил общения, которым они должны следовать в школе.</w:t>
            </w:r>
          </w:p>
        </w:tc>
        <w:tc>
          <w:tcPr>
            <w:tcW w:w="5068" w:type="dxa"/>
          </w:tcPr>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Правовой классный час по выработке совместно с обучающимися законов класса</w:t>
            </w:r>
          </w:p>
        </w:tc>
      </w:tr>
      <w:tr w:rsidR="003A3B2C" w:rsidRPr="003A3B2C" w:rsidTr="003A3B2C">
        <w:tc>
          <w:tcPr>
            <w:tcW w:w="10355" w:type="dxa"/>
            <w:gridSpan w:val="2"/>
          </w:tcPr>
          <w:p w:rsidR="003A3B2C" w:rsidRPr="003A3B2C" w:rsidRDefault="003A3B2C" w:rsidP="003A3B2C">
            <w:pPr>
              <w:rPr>
                <w:rFonts w:ascii="Times New Roman" w:hAnsi="Times New Roman" w:cs="Times New Roman"/>
                <w:b/>
                <w:sz w:val="24"/>
                <w:szCs w:val="24"/>
              </w:rPr>
            </w:pPr>
            <w:r w:rsidRPr="003A3B2C">
              <w:rPr>
                <w:rFonts w:ascii="Times New Roman" w:hAnsi="Times New Roman" w:cs="Times New Roman"/>
                <w:b/>
                <w:sz w:val="24"/>
                <w:szCs w:val="24"/>
              </w:rPr>
              <w:t>Индивидуальная работа с обучающимися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Изучение особенностей личностного развития учащихся класса</w:t>
            </w:r>
          </w:p>
        </w:tc>
        <w:tc>
          <w:tcPr>
            <w:tcW w:w="5068" w:type="dxa"/>
          </w:tcPr>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Поддержка ребенка в решении важных для него жизненных проблем </w:t>
            </w:r>
          </w:p>
        </w:tc>
        <w:tc>
          <w:tcPr>
            <w:tcW w:w="5068" w:type="dxa"/>
          </w:tcPr>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Индивидуальное собеседование с ребёнком, родителями</w:t>
            </w:r>
          </w:p>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Встречи со специалистами</w:t>
            </w:r>
          </w:p>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Создание ситуаций успеха для ребёнка</w:t>
            </w:r>
          </w:p>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Работа ШСП</w:t>
            </w:r>
          </w:p>
          <w:p w:rsidR="003A3B2C" w:rsidRPr="003A3B2C" w:rsidRDefault="003A3B2C" w:rsidP="00FB344F">
            <w:pPr>
              <w:pStyle w:val="a8"/>
              <w:numPr>
                <w:ilvl w:val="0"/>
                <w:numId w:val="249"/>
              </w:numPr>
              <w:jc w:val="both"/>
              <w:rPr>
                <w:rFonts w:ascii="Times New Roman" w:hAnsi="Times New Roman"/>
              </w:rPr>
            </w:pPr>
            <w:r w:rsidRPr="003A3B2C">
              <w:rPr>
                <w:rFonts w:ascii="Times New Roman" w:hAnsi="Times New Roman"/>
              </w:rPr>
              <w:t>Профориентационные мероприятия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c>
          <w:tcPr>
            <w:tcW w:w="5068" w:type="dxa"/>
          </w:tcPr>
          <w:p w:rsidR="003A3B2C" w:rsidRPr="003A3B2C" w:rsidRDefault="003A3B2C" w:rsidP="00FB344F">
            <w:pPr>
              <w:pStyle w:val="a8"/>
              <w:numPr>
                <w:ilvl w:val="0"/>
                <w:numId w:val="250"/>
              </w:numPr>
              <w:jc w:val="both"/>
              <w:rPr>
                <w:rFonts w:ascii="Times New Roman" w:hAnsi="Times New Roman"/>
              </w:rPr>
            </w:pPr>
            <w:r w:rsidRPr="003A3B2C">
              <w:rPr>
                <w:rFonts w:ascii="Times New Roman" w:hAnsi="Times New Roman"/>
              </w:rPr>
              <w:t>Мониторинг личных достижений каждого учащегося класса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Коррекция поведения учащегося (при необходимости)</w:t>
            </w:r>
          </w:p>
        </w:tc>
        <w:tc>
          <w:tcPr>
            <w:tcW w:w="5068" w:type="dxa"/>
          </w:tcPr>
          <w:p w:rsidR="003A3B2C" w:rsidRPr="003A3B2C" w:rsidRDefault="003A3B2C" w:rsidP="00FB344F">
            <w:pPr>
              <w:pStyle w:val="a8"/>
              <w:numPr>
                <w:ilvl w:val="0"/>
                <w:numId w:val="250"/>
              </w:numPr>
              <w:jc w:val="both"/>
              <w:rPr>
                <w:rFonts w:ascii="Times New Roman" w:hAnsi="Times New Roman"/>
              </w:rPr>
            </w:pPr>
            <w:r w:rsidRPr="003A3B2C">
              <w:rPr>
                <w:rFonts w:ascii="Times New Roman" w:hAnsi="Times New Roman"/>
              </w:rPr>
              <w:t>Частные беседы с учащимся, его родителями или законными представителями, с другими учащимися класса</w:t>
            </w:r>
          </w:p>
          <w:p w:rsidR="003A3B2C" w:rsidRPr="003A3B2C" w:rsidRDefault="003A3B2C" w:rsidP="00FB344F">
            <w:pPr>
              <w:pStyle w:val="a8"/>
              <w:numPr>
                <w:ilvl w:val="0"/>
                <w:numId w:val="250"/>
              </w:numPr>
              <w:jc w:val="both"/>
              <w:rPr>
                <w:rFonts w:ascii="Times New Roman" w:hAnsi="Times New Roman"/>
              </w:rPr>
            </w:pPr>
            <w:r w:rsidRPr="003A3B2C">
              <w:rPr>
                <w:rFonts w:ascii="Times New Roman" w:hAnsi="Times New Roman"/>
              </w:rPr>
              <w:t>Тренинги общения со школьным психологом</w:t>
            </w:r>
          </w:p>
          <w:p w:rsidR="003A3B2C" w:rsidRPr="003A3B2C" w:rsidRDefault="003A3B2C" w:rsidP="00FB344F">
            <w:pPr>
              <w:pStyle w:val="a8"/>
              <w:numPr>
                <w:ilvl w:val="0"/>
                <w:numId w:val="250"/>
              </w:numPr>
              <w:jc w:val="both"/>
              <w:rPr>
                <w:rFonts w:ascii="Times New Roman" w:hAnsi="Times New Roman"/>
              </w:rPr>
            </w:pPr>
            <w:r w:rsidRPr="003A3B2C">
              <w:rPr>
                <w:rFonts w:ascii="Times New Roman" w:hAnsi="Times New Roman"/>
              </w:rPr>
              <w:t>Персональное ответственное поручение</w:t>
            </w:r>
          </w:p>
        </w:tc>
      </w:tr>
      <w:tr w:rsidR="003A3B2C" w:rsidRPr="003A3B2C" w:rsidTr="003A3B2C">
        <w:tc>
          <w:tcPr>
            <w:tcW w:w="10355" w:type="dxa"/>
            <w:gridSpan w:val="2"/>
          </w:tcPr>
          <w:p w:rsidR="003A3B2C" w:rsidRPr="003A3B2C" w:rsidRDefault="003A3B2C" w:rsidP="003A3B2C">
            <w:pPr>
              <w:rPr>
                <w:rFonts w:ascii="Times New Roman" w:hAnsi="Times New Roman" w:cs="Times New Roman"/>
                <w:b/>
                <w:sz w:val="24"/>
                <w:szCs w:val="24"/>
              </w:rPr>
            </w:pPr>
            <w:r w:rsidRPr="003A3B2C">
              <w:rPr>
                <w:rFonts w:ascii="Times New Roman" w:hAnsi="Times New Roman" w:cs="Times New Roman"/>
                <w:b/>
                <w:sz w:val="24"/>
                <w:szCs w:val="24"/>
              </w:rPr>
              <w:t>Работа с учителями-предметниками в классе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tc>
        <w:tc>
          <w:tcPr>
            <w:tcW w:w="5068" w:type="dxa"/>
          </w:tcPr>
          <w:p w:rsidR="003A3B2C" w:rsidRPr="003A3B2C" w:rsidRDefault="003A3B2C" w:rsidP="00FB344F">
            <w:pPr>
              <w:pStyle w:val="a8"/>
              <w:numPr>
                <w:ilvl w:val="0"/>
                <w:numId w:val="251"/>
              </w:numPr>
              <w:jc w:val="both"/>
              <w:rPr>
                <w:rFonts w:ascii="Times New Roman" w:hAnsi="Times New Roman"/>
              </w:rPr>
            </w:pPr>
            <w:r w:rsidRPr="003A3B2C">
              <w:rPr>
                <w:rFonts w:ascii="Times New Roman" w:hAnsi="Times New Roman"/>
              </w:rPr>
              <w:t>Консультации классного руководителя с учителями-предметниками</w:t>
            </w:r>
          </w:p>
          <w:p w:rsidR="003A3B2C" w:rsidRPr="003A3B2C" w:rsidRDefault="003A3B2C" w:rsidP="00FB344F">
            <w:pPr>
              <w:pStyle w:val="a8"/>
              <w:numPr>
                <w:ilvl w:val="0"/>
                <w:numId w:val="251"/>
              </w:numPr>
              <w:jc w:val="both"/>
              <w:rPr>
                <w:rFonts w:ascii="Times New Roman" w:hAnsi="Times New Roman"/>
              </w:rPr>
            </w:pPr>
            <w:r w:rsidRPr="003A3B2C">
              <w:rPr>
                <w:rFonts w:ascii="Times New Roman" w:hAnsi="Times New Roman"/>
              </w:rPr>
              <w:t>Участие в заседания школьной службы примирения «Компромисс»</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Интеграция воспитательных влияний на обучающихся</w:t>
            </w:r>
          </w:p>
        </w:tc>
        <w:tc>
          <w:tcPr>
            <w:tcW w:w="5068" w:type="dxa"/>
          </w:tcPr>
          <w:p w:rsidR="003A3B2C" w:rsidRPr="003A3B2C" w:rsidRDefault="003A3B2C" w:rsidP="00FB344F">
            <w:pPr>
              <w:pStyle w:val="a8"/>
              <w:numPr>
                <w:ilvl w:val="0"/>
                <w:numId w:val="252"/>
              </w:numPr>
              <w:jc w:val="both"/>
              <w:rPr>
                <w:rFonts w:ascii="Times New Roman" w:hAnsi="Times New Roman"/>
              </w:rPr>
            </w:pPr>
            <w:r w:rsidRPr="003A3B2C">
              <w:rPr>
                <w:rFonts w:ascii="Times New Roman" w:hAnsi="Times New Roman"/>
              </w:rPr>
              <w:t>Мини-педсоветы, по решению конкретных проблем класса</w:t>
            </w:r>
          </w:p>
          <w:p w:rsidR="003A3B2C" w:rsidRPr="003A3B2C" w:rsidRDefault="003A3B2C" w:rsidP="00FB344F">
            <w:pPr>
              <w:pStyle w:val="a8"/>
              <w:numPr>
                <w:ilvl w:val="0"/>
                <w:numId w:val="252"/>
              </w:numPr>
              <w:jc w:val="both"/>
              <w:rPr>
                <w:rFonts w:ascii="Times New Roman" w:hAnsi="Times New Roman"/>
              </w:rPr>
            </w:pPr>
            <w:r w:rsidRPr="003A3B2C">
              <w:rPr>
                <w:rFonts w:ascii="Times New Roman" w:hAnsi="Times New Roman"/>
              </w:rPr>
              <w:t>Школьное методическое объединение классных руководителей</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Привлечение учителей-предметников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tc>
        <w:tc>
          <w:tcPr>
            <w:tcW w:w="5068" w:type="dxa"/>
          </w:tcPr>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Внутриклассные дела</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Консультации</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Проектная деятельность</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Предметная декада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Привлечение учителей-предметниковдля объединения усилий в деле обучения и воспитания детей</w:t>
            </w:r>
          </w:p>
        </w:tc>
        <w:tc>
          <w:tcPr>
            <w:tcW w:w="5068" w:type="dxa"/>
          </w:tcPr>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Родительские собрания класса</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Консультации учителей-предметников</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Общешкольные мероприятия совместно с родителями (законными представителями)</w:t>
            </w:r>
          </w:p>
        </w:tc>
      </w:tr>
      <w:tr w:rsidR="003A3B2C" w:rsidRPr="003A3B2C" w:rsidTr="003A3B2C">
        <w:tc>
          <w:tcPr>
            <w:tcW w:w="10355" w:type="dxa"/>
            <w:gridSpan w:val="2"/>
          </w:tcPr>
          <w:p w:rsidR="003A3B2C" w:rsidRPr="003A3B2C" w:rsidRDefault="003A3B2C" w:rsidP="003A3B2C">
            <w:pPr>
              <w:rPr>
                <w:rFonts w:ascii="Times New Roman" w:hAnsi="Times New Roman" w:cs="Times New Roman"/>
                <w:b/>
                <w:sz w:val="24"/>
                <w:szCs w:val="24"/>
              </w:rPr>
            </w:pPr>
            <w:r w:rsidRPr="003A3B2C">
              <w:rPr>
                <w:rFonts w:ascii="Times New Roman" w:hAnsi="Times New Roman" w:cs="Times New Roman"/>
                <w:b/>
                <w:sz w:val="24"/>
                <w:szCs w:val="24"/>
              </w:rPr>
              <w:t>Работа с родителями обучающихся или их законными представителями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tc>
        <w:tc>
          <w:tcPr>
            <w:tcW w:w="5068" w:type="dxa"/>
          </w:tcPr>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Ведение электронного журнала</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Классные родительские собрания</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Посещение семей</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Индивидуальные встречи</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Информация на школьном сайте</w:t>
            </w:r>
          </w:p>
          <w:p w:rsidR="003A3B2C" w:rsidRPr="003A3B2C" w:rsidRDefault="003A3B2C" w:rsidP="00FB344F">
            <w:pPr>
              <w:pStyle w:val="a8"/>
              <w:numPr>
                <w:ilvl w:val="0"/>
                <w:numId w:val="253"/>
              </w:numPr>
              <w:jc w:val="both"/>
              <w:rPr>
                <w:rFonts w:ascii="Times New Roman" w:hAnsi="Times New Roman"/>
              </w:rPr>
            </w:pPr>
            <w:r w:rsidRPr="003A3B2C">
              <w:rPr>
                <w:rFonts w:ascii="Times New Roman" w:hAnsi="Times New Roman"/>
              </w:rPr>
              <w:t xml:space="preserve">Диалог в родительских группах (мессенджеры вк, </w:t>
            </w:r>
            <w:r w:rsidRPr="003A3B2C">
              <w:rPr>
                <w:rFonts w:ascii="Times New Roman" w:hAnsi="Times New Roman"/>
                <w:lang w:val="en-US"/>
              </w:rPr>
              <w:t>viber</w:t>
            </w:r>
            <w:r w:rsidRPr="003A3B2C">
              <w:rPr>
                <w:rFonts w:ascii="Times New Roman" w:hAnsi="Times New Roman"/>
              </w:rPr>
              <w:t xml:space="preserve">, </w:t>
            </w:r>
            <w:r w:rsidRPr="003A3B2C">
              <w:rPr>
                <w:rFonts w:ascii="Times New Roman" w:hAnsi="Times New Roman"/>
                <w:lang w:val="en-US"/>
              </w:rPr>
              <w:t>WhatsApp</w:t>
            </w:r>
            <w:r w:rsidRPr="003A3B2C">
              <w:rPr>
                <w:rFonts w:ascii="Times New Roman" w:hAnsi="Times New Roman"/>
              </w:rPr>
              <w:t>)</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tc>
        <w:tc>
          <w:tcPr>
            <w:tcW w:w="5068" w:type="dxa"/>
          </w:tcPr>
          <w:p w:rsidR="003A3B2C" w:rsidRPr="003A3B2C" w:rsidRDefault="003A3B2C" w:rsidP="00FB344F">
            <w:pPr>
              <w:pStyle w:val="a8"/>
              <w:numPr>
                <w:ilvl w:val="0"/>
                <w:numId w:val="254"/>
              </w:numPr>
              <w:jc w:val="both"/>
              <w:rPr>
                <w:rFonts w:ascii="Times New Roman" w:hAnsi="Times New Roman"/>
              </w:rPr>
            </w:pPr>
            <w:r w:rsidRPr="003A3B2C">
              <w:rPr>
                <w:rFonts w:ascii="Times New Roman" w:hAnsi="Times New Roman"/>
              </w:rPr>
              <w:t>Индивидуальные беседы</w:t>
            </w:r>
          </w:p>
          <w:p w:rsidR="003A3B2C" w:rsidRPr="003A3B2C" w:rsidRDefault="003A3B2C" w:rsidP="00FB344F">
            <w:pPr>
              <w:pStyle w:val="a8"/>
              <w:numPr>
                <w:ilvl w:val="0"/>
                <w:numId w:val="254"/>
              </w:numPr>
              <w:jc w:val="both"/>
              <w:rPr>
                <w:rFonts w:ascii="Times New Roman" w:hAnsi="Times New Roman"/>
              </w:rPr>
            </w:pPr>
            <w:r w:rsidRPr="003A3B2C">
              <w:rPr>
                <w:rFonts w:ascii="Times New Roman" w:hAnsi="Times New Roman"/>
              </w:rPr>
              <w:t>Индивидуальные консультации</w:t>
            </w:r>
          </w:p>
          <w:p w:rsidR="003A3B2C" w:rsidRPr="003A3B2C" w:rsidRDefault="003A3B2C" w:rsidP="00FB344F">
            <w:pPr>
              <w:pStyle w:val="a8"/>
              <w:numPr>
                <w:ilvl w:val="0"/>
                <w:numId w:val="254"/>
              </w:numPr>
              <w:jc w:val="both"/>
              <w:rPr>
                <w:rFonts w:ascii="Times New Roman" w:hAnsi="Times New Roman"/>
              </w:rPr>
            </w:pPr>
            <w:r w:rsidRPr="003A3B2C">
              <w:rPr>
                <w:rFonts w:ascii="Times New Roman" w:hAnsi="Times New Roman"/>
              </w:rPr>
              <w:t>Организация встреч с учителями-предметниками, педагогом-психологом</w:t>
            </w:r>
          </w:p>
          <w:p w:rsidR="003A3B2C" w:rsidRPr="003A3B2C" w:rsidRDefault="003A3B2C" w:rsidP="00FB344F">
            <w:pPr>
              <w:pStyle w:val="a8"/>
              <w:numPr>
                <w:ilvl w:val="0"/>
                <w:numId w:val="254"/>
              </w:numPr>
              <w:jc w:val="both"/>
              <w:rPr>
                <w:rFonts w:ascii="Times New Roman" w:hAnsi="Times New Roman"/>
              </w:rPr>
            </w:pPr>
            <w:r w:rsidRPr="003A3B2C">
              <w:rPr>
                <w:rFonts w:ascii="Times New Roman" w:hAnsi="Times New Roman"/>
              </w:rPr>
              <w:t>Работа ШСП</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Организация родительских собраний</w:t>
            </w:r>
          </w:p>
        </w:tc>
        <w:tc>
          <w:tcPr>
            <w:tcW w:w="5068" w:type="dxa"/>
          </w:tcPr>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Родительский лекторий</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Беседы</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Мастер-классы</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Круглый стол</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 xml:space="preserve">Встречи </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Создание и организация работы родительских комитетов классов </w:t>
            </w:r>
          </w:p>
        </w:tc>
        <w:tc>
          <w:tcPr>
            <w:tcW w:w="5068" w:type="dxa"/>
          </w:tcPr>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 xml:space="preserve">Планирование </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Организация работы с учащимися</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Индивидуальные и групповые собеседования</w:t>
            </w:r>
          </w:p>
          <w:p w:rsidR="003A3B2C" w:rsidRPr="003A3B2C" w:rsidRDefault="003A3B2C" w:rsidP="00FB344F">
            <w:pPr>
              <w:pStyle w:val="a8"/>
              <w:numPr>
                <w:ilvl w:val="0"/>
                <w:numId w:val="255"/>
              </w:numPr>
              <w:jc w:val="both"/>
              <w:rPr>
                <w:rFonts w:ascii="Times New Roman" w:hAnsi="Times New Roman"/>
              </w:rPr>
            </w:pPr>
            <w:r w:rsidRPr="003A3B2C">
              <w:rPr>
                <w:rFonts w:ascii="Times New Roman" w:hAnsi="Times New Roman"/>
              </w:rPr>
              <w:t>Встречи с администрацией школы</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Привлечение членов семей обучающихся к организации и проведению дел класса</w:t>
            </w:r>
          </w:p>
        </w:tc>
        <w:tc>
          <w:tcPr>
            <w:tcW w:w="5068" w:type="dxa"/>
          </w:tcPr>
          <w:p w:rsidR="003A3B2C" w:rsidRPr="003A3B2C" w:rsidRDefault="003A3B2C" w:rsidP="00FB344F">
            <w:pPr>
              <w:pStyle w:val="a8"/>
              <w:numPr>
                <w:ilvl w:val="0"/>
                <w:numId w:val="256"/>
              </w:numPr>
              <w:jc w:val="both"/>
              <w:rPr>
                <w:rFonts w:ascii="Times New Roman" w:hAnsi="Times New Roman"/>
              </w:rPr>
            </w:pPr>
            <w:r w:rsidRPr="003A3B2C">
              <w:rPr>
                <w:rFonts w:ascii="Times New Roman" w:hAnsi="Times New Roman"/>
              </w:rPr>
              <w:t>Приглашение на уроки, классные собрания</w:t>
            </w:r>
          </w:p>
          <w:p w:rsidR="003A3B2C" w:rsidRPr="003A3B2C" w:rsidRDefault="003A3B2C" w:rsidP="00FB344F">
            <w:pPr>
              <w:pStyle w:val="a8"/>
              <w:numPr>
                <w:ilvl w:val="0"/>
                <w:numId w:val="256"/>
              </w:numPr>
              <w:jc w:val="both"/>
              <w:rPr>
                <w:rFonts w:ascii="Times New Roman" w:hAnsi="Times New Roman"/>
              </w:rPr>
            </w:pPr>
            <w:r w:rsidRPr="003A3B2C">
              <w:rPr>
                <w:rFonts w:ascii="Times New Roman" w:hAnsi="Times New Roman"/>
              </w:rPr>
              <w:t>Предложение роли организатора внеклассного мероприятия</w:t>
            </w:r>
          </w:p>
          <w:p w:rsidR="003A3B2C" w:rsidRPr="003A3B2C" w:rsidRDefault="003A3B2C" w:rsidP="00FB344F">
            <w:pPr>
              <w:pStyle w:val="a8"/>
              <w:numPr>
                <w:ilvl w:val="0"/>
                <w:numId w:val="256"/>
              </w:numPr>
              <w:jc w:val="both"/>
              <w:rPr>
                <w:rFonts w:ascii="Times New Roman" w:hAnsi="Times New Roman"/>
              </w:rPr>
            </w:pPr>
            <w:r w:rsidRPr="003A3B2C">
              <w:rPr>
                <w:rFonts w:ascii="Times New Roman" w:hAnsi="Times New Roman"/>
              </w:rPr>
              <w:t>Рейды</w:t>
            </w:r>
          </w:p>
          <w:p w:rsidR="003A3B2C" w:rsidRPr="003A3B2C" w:rsidRDefault="003A3B2C" w:rsidP="00FB344F">
            <w:pPr>
              <w:pStyle w:val="a8"/>
              <w:numPr>
                <w:ilvl w:val="0"/>
                <w:numId w:val="256"/>
              </w:numPr>
              <w:jc w:val="both"/>
              <w:rPr>
                <w:rFonts w:ascii="Times New Roman" w:hAnsi="Times New Roman"/>
              </w:rPr>
            </w:pPr>
            <w:r w:rsidRPr="003A3B2C">
              <w:rPr>
                <w:rFonts w:ascii="Times New Roman" w:hAnsi="Times New Roman"/>
              </w:rPr>
              <w:t>Совместные праздники</w:t>
            </w:r>
          </w:p>
          <w:p w:rsidR="003A3B2C" w:rsidRPr="003A3B2C" w:rsidRDefault="003A3B2C" w:rsidP="00FB344F">
            <w:pPr>
              <w:pStyle w:val="a8"/>
              <w:numPr>
                <w:ilvl w:val="0"/>
                <w:numId w:val="256"/>
              </w:numPr>
              <w:jc w:val="both"/>
              <w:rPr>
                <w:rFonts w:ascii="Times New Roman" w:hAnsi="Times New Roman"/>
              </w:rPr>
            </w:pPr>
            <w:r w:rsidRPr="003A3B2C">
              <w:rPr>
                <w:rFonts w:ascii="Times New Roman" w:hAnsi="Times New Roman"/>
              </w:rPr>
              <w:t>Дни открытых дверей</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Сплочение семьи и школы</w:t>
            </w:r>
          </w:p>
        </w:tc>
        <w:tc>
          <w:tcPr>
            <w:tcW w:w="5068" w:type="dxa"/>
          </w:tcPr>
          <w:p w:rsidR="003A3B2C" w:rsidRPr="003A3B2C" w:rsidRDefault="003A3B2C" w:rsidP="00FB344F">
            <w:pPr>
              <w:pStyle w:val="a8"/>
              <w:numPr>
                <w:ilvl w:val="0"/>
                <w:numId w:val="257"/>
              </w:numPr>
              <w:jc w:val="both"/>
              <w:rPr>
                <w:rFonts w:ascii="Times New Roman" w:hAnsi="Times New Roman"/>
              </w:rPr>
            </w:pPr>
            <w:r w:rsidRPr="003A3B2C">
              <w:rPr>
                <w:rFonts w:ascii="Times New Roman" w:hAnsi="Times New Roman"/>
              </w:rPr>
              <w:t>Семейные праздники, конкурсы, соревнования</w:t>
            </w:r>
          </w:p>
        </w:tc>
      </w:tr>
    </w:tbl>
    <w:p w:rsidR="003A3B2C" w:rsidRPr="003A3B2C" w:rsidRDefault="003A3B2C" w:rsidP="003A3B2C">
      <w:pPr>
        <w:spacing w:after="0" w:line="240" w:lineRule="auto"/>
        <w:ind w:left="66"/>
        <w:jc w:val="center"/>
        <w:rPr>
          <w:rFonts w:ascii="Times New Roman" w:hAnsi="Times New Roman" w:cs="Times New Roman"/>
          <w:b/>
          <w:sz w:val="24"/>
          <w:szCs w:val="24"/>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3.1.2. Модуль «Курсы внеурочной деятельности»</w:t>
      </w:r>
    </w:p>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Миссия школы состоит в вовлечении школьников в интересную и полезную для нихдеятельность, в предоставлении возможностей для самореализации, личностного развитияребенка, для накопления опыта социально значимых отношений.</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3A3B2C" w:rsidRPr="003A3B2C" w:rsidRDefault="003A3B2C" w:rsidP="003A3B2C">
      <w:pPr>
        <w:spacing w:after="0" w:line="240" w:lineRule="auto"/>
        <w:ind w:left="66" w:firstLine="642"/>
        <w:jc w:val="both"/>
        <w:rPr>
          <w:rFonts w:ascii="Times New Roman" w:hAnsi="Times New Roman" w:cs="Times New Roman"/>
          <w:sz w:val="24"/>
          <w:szCs w:val="24"/>
        </w:rPr>
      </w:pPr>
    </w:p>
    <w:p w:rsidR="003A3B2C" w:rsidRPr="003A3B2C" w:rsidRDefault="003A3B2C" w:rsidP="00FB344F">
      <w:pPr>
        <w:pStyle w:val="a8"/>
        <w:numPr>
          <w:ilvl w:val="0"/>
          <w:numId w:val="257"/>
        </w:numPr>
        <w:ind w:left="0" w:firstLine="349"/>
        <w:jc w:val="both"/>
        <w:rPr>
          <w:rFonts w:ascii="Times New Roman" w:hAnsi="Times New Roman"/>
        </w:rPr>
      </w:pPr>
      <w:r w:rsidRPr="003A3B2C">
        <w:rPr>
          <w:rFonts w:ascii="Times New Roman" w:hAnsi="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A3B2C" w:rsidRPr="003A3B2C" w:rsidRDefault="003A3B2C" w:rsidP="00FB344F">
      <w:pPr>
        <w:pStyle w:val="a8"/>
        <w:numPr>
          <w:ilvl w:val="0"/>
          <w:numId w:val="257"/>
        </w:numPr>
        <w:ind w:left="0" w:firstLine="349"/>
        <w:jc w:val="both"/>
        <w:rPr>
          <w:rFonts w:ascii="Times New Roman" w:hAnsi="Times New Roman"/>
        </w:rPr>
      </w:pPr>
      <w:r w:rsidRPr="003A3B2C">
        <w:rPr>
          <w:rFonts w:ascii="Times New Roman" w:hAnsi="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A3B2C" w:rsidRPr="003A3B2C" w:rsidRDefault="003A3B2C" w:rsidP="00FB344F">
      <w:pPr>
        <w:pStyle w:val="a8"/>
        <w:numPr>
          <w:ilvl w:val="0"/>
          <w:numId w:val="257"/>
        </w:numPr>
        <w:ind w:left="0" w:firstLine="360"/>
        <w:jc w:val="both"/>
        <w:rPr>
          <w:rFonts w:ascii="Times New Roman" w:hAnsi="Times New Roman"/>
        </w:rPr>
      </w:pPr>
      <w:r w:rsidRPr="003A3B2C">
        <w:rPr>
          <w:rFonts w:ascii="Times New Roman" w:hAnsi="Times New Roman"/>
        </w:rPr>
        <w:t>создание в детских объединениях традиций, задающих их членам определенные социально значимые формы поведения;</w:t>
      </w:r>
    </w:p>
    <w:p w:rsidR="003A3B2C" w:rsidRPr="003A3B2C" w:rsidRDefault="003A3B2C" w:rsidP="00FB344F">
      <w:pPr>
        <w:pStyle w:val="a8"/>
        <w:numPr>
          <w:ilvl w:val="0"/>
          <w:numId w:val="257"/>
        </w:numPr>
        <w:ind w:left="0" w:firstLine="360"/>
        <w:jc w:val="both"/>
        <w:rPr>
          <w:rFonts w:ascii="Times New Roman" w:hAnsi="Times New Roman"/>
        </w:rPr>
      </w:pPr>
      <w:r w:rsidRPr="003A3B2C">
        <w:rPr>
          <w:rFonts w:ascii="Times New Roman" w:hAnsi="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A3B2C" w:rsidRPr="003A3B2C" w:rsidRDefault="003A3B2C" w:rsidP="00FB344F">
      <w:pPr>
        <w:pStyle w:val="a8"/>
        <w:numPr>
          <w:ilvl w:val="0"/>
          <w:numId w:val="257"/>
        </w:numPr>
        <w:jc w:val="both"/>
        <w:rPr>
          <w:rFonts w:ascii="Times New Roman" w:hAnsi="Times New Roman"/>
        </w:rPr>
      </w:pPr>
      <w:r w:rsidRPr="003A3B2C">
        <w:rPr>
          <w:rFonts w:ascii="Times New Roman" w:hAnsi="Times New Roman"/>
        </w:rPr>
        <w:t>поощрение педагогами детских инициатив и детского самоуправления.</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b/>
          <w:i/>
          <w:sz w:val="24"/>
          <w:szCs w:val="24"/>
        </w:rPr>
      </w:pPr>
    </w:p>
    <w:tbl>
      <w:tblPr>
        <w:tblStyle w:val="a4"/>
        <w:tblW w:w="0" w:type="auto"/>
        <w:tblInd w:w="66" w:type="dxa"/>
        <w:tblLook w:val="04A0"/>
      </w:tblPr>
      <w:tblGrid>
        <w:gridCol w:w="5566"/>
        <w:gridCol w:w="4363"/>
      </w:tblGrid>
      <w:tr w:rsidR="003A3B2C" w:rsidRPr="003A3B2C" w:rsidTr="003A3B2C">
        <w:tc>
          <w:tcPr>
            <w:tcW w:w="5854" w:type="dxa"/>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4501" w:type="dxa"/>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10355" w:type="dxa"/>
            <w:gridSpan w:val="2"/>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Познавательная деятельность</w:t>
            </w:r>
          </w:p>
        </w:tc>
      </w:tr>
      <w:tr w:rsidR="003A3B2C" w:rsidRPr="003A3B2C" w:rsidTr="003A3B2C">
        <w:tc>
          <w:tcPr>
            <w:tcW w:w="585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Передача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501" w:type="dxa"/>
          </w:tcPr>
          <w:p w:rsidR="003A3B2C" w:rsidRPr="003A3B2C" w:rsidRDefault="003A3B2C" w:rsidP="00FB344F">
            <w:pPr>
              <w:pStyle w:val="a8"/>
              <w:numPr>
                <w:ilvl w:val="0"/>
                <w:numId w:val="285"/>
              </w:numPr>
              <w:ind w:left="66" w:hanging="32"/>
              <w:jc w:val="both"/>
              <w:rPr>
                <w:rFonts w:ascii="Times New Roman" w:hAnsi="Times New Roman"/>
              </w:rPr>
            </w:pPr>
            <w:r w:rsidRPr="003A3B2C">
              <w:rPr>
                <w:rFonts w:ascii="Times New Roman" w:hAnsi="Times New Roman"/>
              </w:rPr>
              <w:t xml:space="preserve">Курсы: </w:t>
            </w:r>
          </w:p>
          <w:p w:rsidR="003A3B2C" w:rsidRPr="003A3B2C" w:rsidRDefault="003A3B2C" w:rsidP="003A3B2C">
            <w:pPr>
              <w:pStyle w:val="a8"/>
              <w:ind w:left="66"/>
              <w:jc w:val="both"/>
              <w:rPr>
                <w:rFonts w:ascii="Times New Roman" w:hAnsi="Times New Roman"/>
              </w:rPr>
            </w:pPr>
            <w:r w:rsidRPr="003A3B2C">
              <w:rPr>
                <w:rFonts w:ascii="Times New Roman" w:hAnsi="Times New Roman"/>
              </w:rPr>
              <w:t>«Основы финансовой грамотности», «Легоконструирование», «Информашка»,</w:t>
            </w:r>
          </w:p>
          <w:p w:rsidR="003A3B2C" w:rsidRPr="003A3B2C" w:rsidRDefault="003A3B2C" w:rsidP="003A3B2C">
            <w:pPr>
              <w:pStyle w:val="a8"/>
              <w:ind w:left="66"/>
              <w:jc w:val="both"/>
              <w:rPr>
                <w:rFonts w:ascii="Times New Roman" w:hAnsi="Times New Roman"/>
              </w:rPr>
            </w:pPr>
            <w:r w:rsidRPr="003A3B2C">
              <w:rPr>
                <w:rFonts w:ascii="Times New Roman" w:hAnsi="Times New Roman"/>
              </w:rPr>
              <w:t xml:space="preserve">«Школа олимпийского резерва», Опыты и эксперименты «Познаю мир через руки», </w:t>
            </w:r>
          </w:p>
          <w:p w:rsidR="003A3B2C" w:rsidRPr="003A3B2C" w:rsidRDefault="003A3B2C" w:rsidP="003A3B2C">
            <w:pPr>
              <w:pStyle w:val="a8"/>
              <w:ind w:left="66"/>
              <w:jc w:val="both"/>
              <w:rPr>
                <w:rFonts w:ascii="Times New Roman" w:hAnsi="Times New Roman"/>
              </w:rPr>
            </w:pPr>
            <w:r w:rsidRPr="003A3B2C">
              <w:rPr>
                <w:rFonts w:ascii="Times New Roman" w:hAnsi="Times New Roman"/>
              </w:rPr>
              <w:t xml:space="preserve">Клуб «СМИ», </w:t>
            </w:r>
          </w:p>
          <w:p w:rsidR="003A3B2C" w:rsidRPr="003A3B2C" w:rsidRDefault="003A3B2C" w:rsidP="003A3B2C">
            <w:pPr>
              <w:pStyle w:val="a8"/>
              <w:ind w:left="66"/>
              <w:jc w:val="both"/>
              <w:rPr>
                <w:rFonts w:ascii="Times New Roman" w:hAnsi="Times New Roman"/>
              </w:rPr>
            </w:pPr>
            <w:r w:rsidRPr="003A3B2C">
              <w:rPr>
                <w:rFonts w:ascii="Times New Roman" w:hAnsi="Times New Roman"/>
              </w:rPr>
              <w:t xml:space="preserve">«Школа-лаборатория», </w:t>
            </w:r>
          </w:p>
          <w:p w:rsidR="003A3B2C" w:rsidRPr="003A3B2C" w:rsidRDefault="003A3B2C" w:rsidP="003A3B2C">
            <w:pPr>
              <w:pStyle w:val="a8"/>
              <w:ind w:left="66"/>
              <w:jc w:val="both"/>
              <w:rPr>
                <w:rFonts w:ascii="Times New Roman" w:hAnsi="Times New Roman"/>
              </w:rPr>
            </w:pPr>
            <w:r w:rsidRPr="003A3B2C">
              <w:rPr>
                <w:rFonts w:ascii="Times New Roman" w:hAnsi="Times New Roman"/>
              </w:rPr>
              <w:t xml:space="preserve">Клуб «Звезда», </w:t>
            </w:r>
          </w:p>
          <w:p w:rsidR="003A3B2C" w:rsidRPr="003A3B2C" w:rsidRDefault="003A3B2C" w:rsidP="003A3B2C">
            <w:pPr>
              <w:pStyle w:val="a8"/>
              <w:ind w:left="66"/>
              <w:jc w:val="both"/>
              <w:rPr>
                <w:rFonts w:ascii="Times New Roman" w:hAnsi="Times New Roman"/>
              </w:rPr>
            </w:pPr>
            <w:r w:rsidRPr="003A3B2C">
              <w:rPr>
                <w:rFonts w:ascii="Times New Roman" w:hAnsi="Times New Roman"/>
              </w:rPr>
              <w:t>«Занимательная математика»</w:t>
            </w:r>
          </w:p>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Групповой проект</w:t>
            </w:r>
          </w:p>
        </w:tc>
      </w:tr>
      <w:tr w:rsidR="003A3B2C" w:rsidRPr="003A3B2C" w:rsidTr="003A3B2C">
        <w:tc>
          <w:tcPr>
            <w:tcW w:w="10355" w:type="dxa"/>
            <w:gridSpan w:val="2"/>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Художественное творчество</w:t>
            </w:r>
          </w:p>
        </w:tc>
      </w:tr>
      <w:tr w:rsidR="003A3B2C" w:rsidRPr="003A3B2C" w:rsidTr="003A3B2C">
        <w:tc>
          <w:tcPr>
            <w:tcW w:w="585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Просоциальная самореализация обучающихся, направленная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tc>
        <w:tc>
          <w:tcPr>
            <w:tcW w:w="4501" w:type="dxa"/>
          </w:tcPr>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Курсы:</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«Творческая лаборатория»,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«Мастерилка»,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«Театральная студия»</w:t>
            </w:r>
          </w:p>
          <w:p w:rsidR="003A3B2C" w:rsidRPr="003A3B2C" w:rsidRDefault="003A3B2C" w:rsidP="003A3B2C">
            <w:pPr>
              <w:ind w:left="66"/>
              <w:jc w:val="both"/>
              <w:rPr>
                <w:rFonts w:ascii="Times New Roman" w:hAnsi="Times New Roman" w:cs="Times New Roman"/>
                <w:sz w:val="24"/>
                <w:szCs w:val="24"/>
              </w:rPr>
            </w:pPr>
          </w:p>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Персональные выставки</w:t>
            </w:r>
          </w:p>
          <w:p w:rsidR="003A3B2C" w:rsidRPr="003A3B2C" w:rsidRDefault="003A3B2C" w:rsidP="003A3B2C">
            <w:pPr>
              <w:ind w:left="66"/>
              <w:jc w:val="both"/>
              <w:rPr>
                <w:rFonts w:ascii="Times New Roman" w:hAnsi="Times New Roman" w:cs="Times New Roman"/>
                <w:sz w:val="24"/>
                <w:szCs w:val="24"/>
              </w:rPr>
            </w:pPr>
          </w:p>
        </w:tc>
      </w:tr>
      <w:tr w:rsidR="003A3B2C" w:rsidRPr="003A3B2C" w:rsidTr="003A3B2C">
        <w:tc>
          <w:tcPr>
            <w:tcW w:w="10355" w:type="dxa"/>
            <w:gridSpan w:val="2"/>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Проблемно-ценностное общение</w:t>
            </w:r>
          </w:p>
        </w:tc>
      </w:tr>
      <w:tr w:rsidR="003A3B2C" w:rsidRPr="003A3B2C" w:rsidTr="003A3B2C">
        <w:tc>
          <w:tcPr>
            <w:tcW w:w="585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501" w:type="dxa"/>
          </w:tcPr>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Курсы:</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встречи»,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«Твой выбор»</w:t>
            </w:r>
          </w:p>
        </w:tc>
      </w:tr>
      <w:tr w:rsidR="003A3B2C" w:rsidRPr="003A3B2C" w:rsidTr="003A3B2C">
        <w:tc>
          <w:tcPr>
            <w:tcW w:w="10355" w:type="dxa"/>
            <w:gridSpan w:val="2"/>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Туристско-краеведческая деятельность</w:t>
            </w:r>
          </w:p>
        </w:tc>
      </w:tr>
      <w:tr w:rsidR="003A3B2C" w:rsidRPr="003A3B2C" w:rsidTr="003A3B2C">
        <w:tc>
          <w:tcPr>
            <w:tcW w:w="585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tc>
        <w:tc>
          <w:tcPr>
            <w:tcW w:w="4501" w:type="dxa"/>
          </w:tcPr>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Курсы:</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«Юный краевед»,</w:t>
            </w:r>
          </w:p>
          <w:p w:rsidR="003A3B2C" w:rsidRPr="003A3B2C" w:rsidRDefault="003A3B2C" w:rsidP="003A3B2C">
            <w:pPr>
              <w:ind w:left="66"/>
              <w:jc w:val="both"/>
              <w:rPr>
                <w:rFonts w:ascii="Times New Roman" w:hAnsi="Times New Roman" w:cs="Times New Roman"/>
                <w:color w:val="FF0000"/>
                <w:sz w:val="24"/>
                <w:szCs w:val="24"/>
              </w:rPr>
            </w:pPr>
            <w:r w:rsidRPr="003A3B2C">
              <w:rPr>
                <w:rFonts w:ascii="Times New Roman" w:hAnsi="Times New Roman" w:cs="Times New Roman"/>
                <w:sz w:val="24"/>
                <w:szCs w:val="24"/>
              </w:rPr>
              <w:t>«Удивительные уголки России»</w:t>
            </w:r>
          </w:p>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Социально-значимый проект</w:t>
            </w:r>
          </w:p>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 xml:space="preserve">Трудовой десант </w:t>
            </w:r>
          </w:p>
          <w:p w:rsidR="003A3B2C" w:rsidRPr="003A3B2C" w:rsidRDefault="003A3B2C" w:rsidP="00FB344F">
            <w:pPr>
              <w:pStyle w:val="a8"/>
              <w:numPr>
                <w:ilvl w:val="0"/>
                <w:numId w:val="285"/>
              </w:numPr>
              <w:jc w:val="both"/>
              <w:rPr>
                <w:rFonts w:ascii="Times New Roman" w:hAnsi="Times New Roman"/>
              </w:rPr>
            </w:pPr>
            <w:r w:rsidRPr="003A3B2C">
              <w:rPr>
                <w:rFonts w:ascii="Times New Roman" w:hAnsi="Times New Roman"/>
              </w:rPr>
              <w:t>Акции</w:t>
            </w:r>
          </w:p>
        </w:tc>
      </w:tr>
      <w:tr w:rsidR="003A3B2C" w:rsidRPr="003A3B2C" w:rsidTr="003A3B2C">
        <w:tc>
          <w:tcPr>
            <w:tcW w:w="10355" w:type="dxa"/>
            <w:gridSpan w:val="2"/>
          </w:tcPr>
          <w:p w:rsidR="003A3B2C" w:rsidRPr="003A3B2C" w:rsidRDefault="003A3B2C" w:rsidP="003A3B2C">
            <w:pPr>
              <w:ind w:left="66"/>
              <w:jc w:val="both"/>
              <w:rPr>
                <w:rFonts w:ascii="Times New Roman" w:hAnsi="Times New Roman" w:cs="Times New Roman"/>
                <w:b/>
                <w:sz w:val="24"/>
                <w:szCs w:val="24"/>
              </w:rPr>
            </w:pPr>
            <w:r w:rsidRPr="003A3B2C">
              <w:rPr>
                <w:rFonts w:ascii="Times New Roman" w:hAnsi="Times New Roman" w:cs="Times New Roman"/>
                <w:b/>
                <w:sz w:val="24"/>
                <w:szCs w:val="24"/>
              </w:rPr>
              <w:t>Спортивно-оздоровительная деятельность</w:t>
            </w:r>
          </w:p>
        </w:tc>
      </w:tr>
      <w:tr w:rsidR="003A3B2C" w:rsidRPr="003A3B2C" w:rsidTr="003A3B2C">
        <w:tc>
          <w:tcPr>
            <w:tcW w:w="585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501" w:type="dxa"/>
          </w:tcPr>
          <w:p w:rsidR="003A3B2C" w:rsidRPr="003A3B2C" w:rsidRDefault="003A3B2C" w:rsidP="00FB344F">
            <w:pPr>
              <w:pStyle w:val="a8"/>
              <w:numPr>
                <w:ilvl w:val="0"/>
                <w:numId w:val="286"/>
              </w:numPr>
              <w:jc w:val="both"/>
              <w:rPr>
                <w:rFonts w:ascii="Times New Roman" w:hAnsi="Times New Roman"/>
              </w:rPr>
            </w:pPr>
            <w:r w:rsidRPr="003A3B2C">
              <w:rPr>
                <w:rFonts w:ascii="Times New Roman" w:hAnsi="Times New Roman"/>
              </w:rPr>
              <w:t>Курсы:</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«Ритмика»,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«ОФП»,</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«Подвижные игры на улице (игры народов мира)»,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«Шахматы в школе»</w:t>
            </w:r>
          </w:p>
          <w:p w:rsidR="003A3B2C" w:rsidRPr="003A3B2C" w:rsidRDefault="003A3B2C" w:rsidP="00FB344F">
            <w:pPr>
              <w:pStyle w:val="a8"/>
              <w:numPr>
                <w:ilvl w:val="0"/>
                <w:numId w:val="286"/>
              </w:numPr>
              <w:jc w:val="both"/>
              <w:rPr>
                <w:rFonts w:ascii="Times New Roman" w:hAnsi="Times New Roman"/>
              </w:rPr>
            </w:pPr>
            <w:r w:rsidRPr="003A3B2C">
              <w:rPr>
                <w:rFonts w:ascii="Times New Roman" w:hAnsi="Times New Roman"/>
              </w:rPr>
              <w:t>Работа школьного спортивного клуба «Олимпик»</w:t>
            </w:r>
          </w:p>
        </w:tc>
      </w:tr>
    </w:tbl>
    <w:p w:rsidR="003A3B2C" w:rsidRPr="003A3B2C" w:rsidRDefault="003A3B2C" w:rsidP="003A3B2C">
      <w:pPr>
        <w:spacing w:after="0" w:line="240" w:lineRule="auto"/>
        <w:ind w:left="66"/>
        <w:jc w:val="center"/>
        <w:rPr>
          <w:rFonts w:ascii="Times New Roman" w:hAnsi="Times New Roman" w:cs="Times New Roman"/>
          <w:b/>
          <w:sz w:val="24"/>
          <w:szCs w:val="24"/>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3.1.3. Модуль «Школьный урок»</w:t>
      </w:r>
    </w:p>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Каждый урок в МАОУ «Ленская СОШ» предполагает свойвоспитательный потенциал, который реализует учитель-предметник. </w:t>
      </w:r>
    </w:p>
    <w:p w:rsidR="003A3B2C" w:rsidRPr="003A3B2C" w:rsidRDefault="003A3B2C" w:rsidP="003A3B2C">
      <w:pPr>
        <w:spacing w:after="0" w:line="240" w:lineRule="auto"/>
        <w:ind w:left="66"/>
        <w:jc w:val="both"/>
        <w:rPr>
          <w:rFonts w:ascii="Times New Roman" w:hAnsi="Times New Roman" w:cs="Times New Roman"/>
          <w:b/>
          <w:i/>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sz w:val="24"/>
          <w:szCs w:val="24"/>
        </w:rPr>
      </w:pPr>
    </w:p>
    <w:tbl>
      <w:tblPr>
        <w:tblStyle w:val="a4"/>
        <w:tblW w:w="0" w:type="auto"/>
        <w:tblInd w:w="66" w:type="dxa"/>
        <w:tblLook w:val="04A0"/>
      </w:tblPr>
      <w:tblGrid>
        <w:gridCol w:w="5407"/>
        <w:gridCol w:w="4522"/>
      </w:tblGrid>
      <w:tr w:rsidR="003A3B2C" w:rsidRPr="003A3B2C" w:rsidTr="003A3B2C">
        <w:tc>
          <w:tcPr>
            <w:tcW w:w="5712"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4643"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4643" w:type="dxa"/>
          </w:tcPr>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 xml:space="preserve">Живой диалог </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Поощрение</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Поддержка</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Похвала</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Просьба учителя</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Использование историй из жизни сверстников</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Поручение важного дела</w:t>
            </w:r>
          </w:p>
          <w:p w:rsidR="003A3B2C" w:rsidRPr="003A3B2C" w:rsidRDefault="003A3B2C" w:rsidP="00FB344F">
            <w:pPr>
              <w:pStyle w:val="a8"/>
              <w:numPr>
                <w:ilvl w:val="0"/>
                <w:numId w:val="258"/>
              </w:numPr>
              <w:jc w:val="both"/>
              <w:rPr>
                <w:rFonts w:ascii="Times New Roman" w:hAnsi="Times New Roman"/>
              </w:rPr>
            </w:pPr>
            <w:r w:rsidRPr="003A3B2C">
              <w:rPr>
                <w:rFonts w:ascii="Times New Roman" w:hAnsi="Times New Roman"/>
              </w:rPr>
              <w:t>Создание ситуации успеха</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Использование воспитательных возможностей содержания учебного предмета</w:t>
            </w:r>
          </w:p>
        </w:tc>
        <w:tc>
          <w:tcPr>
            <w:tcW w:w="4643" w:type="dxa"/>
          </w:tcPr>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Демонстрация примеров ответственного, гражданского поведения, проявления человеколюбия и добросердечности</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Подбор соответствующих текстов для чтения, задач для решения, проблемных ситуаций для обсуждения в классе</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Предметные олимпиады</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Предметные декады</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Единый тематический урок</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Уроки мужества</w:t>
            </w:r>
          </w:p>
          <w:p w:rsidR="003A3B2C" w:rsidRPr="003A3B2C" w:rsidRDefault="003A3B2C" w:rsidP="00FB344F">
            <w:pPr>
              <w:pStyle w:val="a8"/>
              <w:numPr>
                <w:ilvl w:val="0"/>
                <w:numId w:val="259"/>
              </w:numPr>
              <w:jc w:val="both"/>
              <w:rPr>
                <w:rFonts w:ascii="Times New Roman" w:hAnsi="Times New Roman"/>
              </w:rPr>
            </w:pPr>
            <w:r w:rsidRPr="003A3B2C">
              <w:rPr>
                <w:rFonts w:ascii="Times New Roman" w:hAnsi="Times New Roman"/>
              </w:rPr>
              <w:t>Анализ поступков людей, историй судеб, комментарии к происходящим в мире событиям</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Применение на уроке интерактивных форм работы учащихся</w:t>
            </w:r>
          </w:p>
        </w:tc>
        <w:tc>
          <w:tcPr>
            <w:tcW w:w="4643" w:type="dxa"/>
          </w:tcPr>
          <w:p w:rsidR="003A3B2C" w:rsidRPr="003A3B2C" w:rsidRDefault="003A3B2C" w:rsidP="00FB344F">
            <w:pPr>
              <w:pStyle w:val="a8"/>
              <w:numPr>
                <w:ilvl w:val="0"/>
                <w:numId w:val="260"/>
              </w:numPr>
              <w:jc w:val="both"/>
              <w:rPr>
                <w:rFonts w:ascii="Times New Roman" w:hAnsi="Times New Roman"/>
              </w:rPr>
            </w:pPr>
            <w:r w:rsidRPr="003A3B2C">
              <w:rPr>
                <w:rFonts w:ascii="Times New Roman" w:hAnsi="Times New Roman"/>
              </w:rPr>
              <w:t>Интеллектуальные игры, стимулирующие познавательную мотивацию (брейн-ринг, геймификация, квесты)</w:t>
            </w:r>
          </w:p>
          <w:p w:rsidR="003A3B2C" w:rsidRPr="003A3B2C" w:rsidRDefault="003A3B2C" w:rsidP="00FB344F">
            <w:pPr>
              <w:pStyle w:val="a8"/>
              <w:numPr>
                <w:ilvl w:val="0"/>
                <w:numId w:val="260"/>
              </w:numPr>
              <w:jc w:val="both"/>
              <w:rPr>
                <w:rFonts w:ascii="Times New Roman" w:hAnsi="Times New Roman"/>
              </w:rPr>
            </w:pPr>
            <w:r w:rsidRPr="003A3B2C">
              <w:rPr>
                <w:rFonts w:ascii="Times New Roman" w:hAnsi="Times New Roman"/>
                <w:lang w:val="en-US"/>
              </w:rPr>
              <w:t>Case</w:t>
            </w:r>
            <w:r w:rsidRPr="003A3B2C">
              <w:rPr>
                <w:rFonts w:ascii="Times New Roman" w:hAnsi="Times New Roman"/>
              </w:rPr>
              <w:t xml:space="preserve"> - </w:t>
            </w:r>
            <w:r w:rsidRPr="003A3B2C">
              <w:rPr>
                <w:rFonts w:ascii="Times New Roman" w:hAnsi="Times New Roman"/>
                <w:lang w:val="en-US"/>
              </w:rPr>
              <w:t>study</w:t>
            </w:r>
          </w:p>
          <w:p w:rsidR="003A3B2C" w:rsidRPr="003A3B2C" w:rsidRDefault="003A3B2C" w:rsidP="00FB344F">
            <w:pPr>
              <w:pStyle w:val="a8"/>
              <w:numPr>
                <w:ilvl w:val="0"/>
                <w:numId w:val="260"/>
              </w:numPr>
              <w:jc w:val="both"/>
              <w:rPr>
                <w:rFonts w:ascii="Times New Roman" w:hAnsi="Times New Roman"/>
              </w:rPr>
            </w:pPr>
            <w:r w:rsidRPr="003A3B2C">
              <w:rPr>
                <w:rFonts w:ascii="Times New Roman" w:hAnsi="Times New Roman"/>
              </w:rPr>
              <w:t>Мастер-классы</w:t>
            </w:r>
          </w:p>
          <w:p w:rsidR="003A3B2C" w:rsidRPr="003A3B2C" w:rsidRDefault="003A3B2C" w:rsidP="00FB344F">
            <w:pPr>
              <w:pStyle w:val="a8"/>
              <w:numPr>
                <w:ilvl w:val="0"/>
                <w:numId w:val="260"/>
              </w:numPr>
              <w:jc w:val="both"/>
              <w:rPr>
                <w:rFonts w:ascii="Times New Roman" w:hAnsi="Times New Roman"/>
              </w:rPr>
            </w:pPr>
            <w:r w:rsidRPr="003A3B2C">
              <w:rPr>
                <w:rFonts w:ascii="Times New Roman" w:hAnsi="Times New Roman"/>
              </w:rPr>
              <w:t>Дидактический театр – обыгрывание смоделированных ситуаций</w:t>
            </w:r>
          </w:p>
          <w:p w:rsidR="003A3B2C" w:rsidRPr="003A3B2C" w:rsidRDefault="003A3B2C" w:rsidP="00FB344F">
            <w:pPr>
              <w:pStyle w:val="a8"/>
              <w:numPr>
                <w:ilvl w:val="0"/>
                <w:numId w:val="260"/>
              </w:numPr>
              <w:jc w:val="both"/>
              <w:rPr>
                <w:rFonts w:ascii="Times New Roman" w:hAnsi="Times New Roman"/>
              </w:rPr>
            </w:pPr>
            <w:r w:rsidRPr="003A3B2C">
              <w:rPr>
                <w:rFonts w:ascii="Times New Roman" w:hAnsi="Times New Roman"/>
              </w:rPr>
              <w:t>Групповая работа или работа в парах (командное взаимодействие)</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Поддержка мотивации детей к получению знаний, налаживания позитивных межличностных отношений в классе, помощь установлению доброжелательной атмосферы во время урока</w:t>
            </w:r>
          </w:p>
        </w:tc>
        <w:tc>
          <w:tcPr>
            <w:tcW w:w="4643" w:type="dxa"/>
          </w:tcPr>
          <w:p w:rsidR="003A3B2C" w:rsidRPr="003A3B2C" w:rsidRDefault="003A3B2C" w:rsidP="00FB344F">
            <w:pPr>
              <w:pStyle w:val="a8"/>
              <w:numPr>
                <w:ilvl w:val="0"/>
                <w:numId w:val="261"/>
              </w:numPr>
              <w:jc w:val="both"/>
              <w:rPr>
                <w:rFonts w:ascii="Times New Roman" w:hAnsi="Times New Roman"/>
              </w:rPr>
            </w:pPr>
            <w:r w:rsidRPr="003A3B2C">
              <w:rPr>
                <w:rFonts w:ascii="Times New Roman" w:hAnsi="Times New Roman"/>
              </w:rPr>
              <w:t>Игровые моменты, ситуации, сюжетно-ролевые игры</w:t>
            </w:r>
          </w:p>
          <w:p w:rsidR="003A3B2C" w:rsidRPr="003A3B2C" w:rsidRDefault="003A3B2C" w:rsidP="00FB344F">
            <w:pPr>
              <w:pStyle w:val="a8"/>
              <w:numPr>
                <w:ilvl w:val="0"/>
                <w:numId w:val="261"/>
              </w:numPr>
              <w:jc w:val="both"/>
              <w:rPr>
                <w:rFonts w:ascii="Times New Roman" w:hAnsi="Times New Roman"/>
              </w:rPr>
            </w:pPr>
            <w:r w:rsidRPr="003A3B2C">
              <w:rPr>
                <w:rFonts w:ascii="Times New Roman" w:hAnsi="Times New Roman"/>
              </w:rPr>
              <w:t>Взаимоконтроль и самоконтроль</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Формирование социально значимого опыта сотрудничества и взаимной помощи</w:t>
            </w:r>
          </w:p>
        </w:tc>
        <w:tc>
          <w:tcPr>
            <w:tcW w:w="4643" w:type="dxa"/>
          </w:tcPr>
          <w:p w:rsidR="003A3B2C" w:rsidRPr="003A3B2C" w:rsidRDefault="003A3B2C" w:rsidP="00FB344F">
            <w:pPr>
              <w:pStyle w:val="a8"/>
              <w:numPr>
                <w:ilvl w:val="0"/>
                <w:numId w:val="262"/>
              </w:numPr>
              <w:jc w:val="both"/>
              <w:rPr>
                <w:rFonts w:ascii="Times New Roman" w:hAnsi="Times New Roman"/>
              </w:rPr>
            </w:pPr>
            <w:r w:rsidRPr="003A3B2C">
              <w:rPr>
                <w:rFonts w:ascii="Times New Roman" w:hAnsi="Times New Roman"/>
              </w:rPr>
              <w:t>Шефство мотивированных и эрудированных обучающихся над их одноклассниками, имеющими учебные  затруднения</w:t>
            </w:r>
          </w:p>
          <w:p w:rsidR="003A3B2C" w:rsidRPr="003A3B2C" w:rsidRDefault="003A3B2C" w:rsidP="00FB344F">
            <w:pPr>
              <w:pStyle w:val="a8"/>
              <w:numPr>
                <w:ilvl w:val="0"/>
                <w:numId w:val="262"/>
              </w:numPr>
              <w:jc w:val="both"/>
              <w:rPr>
                <w:rFonts w:ascii="Times New Roman" w:hAnsi="Times New Roman"/>
              </w:rPr>
            </w:pPr>
            <w:r w:rsidRPr="003A3B2C">
              <w:rPr>
                <w:rFonts w:ascii="Times New Roman" w:hAnsi="Times New Roman"/>
              </w:rPr>
              <w:t>Участие представителей ученического самоуправления (Министерство Образования)</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4643" w:type="dxa"/>
          </w:tcPr>
          <w:p w:rsidR="003A3B2C" w:rsidRPr="003A3B2C" w:rsidRDefault="003A3B2C" w:rsidP="00FB344F">
            <w:pPr>
              <w:pStyle w:val="a8"/>
              <w:numPr>
                <w:ilvl w:val="0"/>
                <w:numId w:val="263"/>
              </w:numPr>
              <w:jc w:val="both"/>
              <w:rPr>
                <w:rFonts w:ascii="Times New Roman" w:hAnsi="Times New Roman"/>
              </w:rPr>
            </w:pPr>
            <w:r w:rsidRPr="003A3B2C">
              <w:rPr>
                <w:rFonts w:ascii="Times New Roman" w:hAnsi="Times New Roman"/>
              </w:rPr>
              <w:t>Индивидуальные и групповые исследовательские проекты</w:t>
            </w:r>
          </w:p>
          <w:p w:rsidR="003A3B2C" w:rsidRPr="003A3B2C" w:rsidRDefault="003A3B2C" w:rsidP="00FB344F">
            <w:pPr>
              <w:pStyle w:val="a8"/>
              <w:numPr>
                <w:ilvl w:val="0"/>
                <w:numId w:val="263"/>
              </w:numPr>
              <w:jc w:val="both"/>
              <w:rPr>
                <w:rFonts w:ascii="Times New Roman" w:hAnsi="Times New Roman"/>
              </w:rPr>
            </w:pPr>
            <w:r w:rsidRPr="003A3B2C">
              <w:rPr>
                <w:rFonts w:ascii="Times New Roman" w:hAnsi="Times New Roman"/>
              </w:rPr>
              <w:t>Конкурсы проектов</w:t>
            </w:r>
          </w:p>
          <w:p w:rsidR="003A3B2C" w:rsidRPr="003A3B2C" w:rsidRDefault="003A3B2C" w:rsidP="00FB344F">
            <w:pPr>
              <w:pStyle w:val="a8"/>
              <w:numPr>
                <w:ilvl w:val="0"/>
                <w:numId w:val="263"/>
              </w:numPr>
              <w:jc w:val="both"/>
              <w:rPr>
                <w:rFonts w:ascii="Times New Roman" w:hAnsi="Times New Roman"/>
              </w:rPr>
            </w:pPr>
            <w:r w:rsidRPr="003A3B2C">
              <w:rPr>
                <w:rFonts w:ascii="Times New Roman" w:hAnsi="Times New Roman"/>
              </w:rPr>
              <w:t>Научно-исследовательская конференция</w:t>
            </w:r>
          </w:p>
          <w:p w:rsidR="003A3B2C" w:rsidRPr="003A3B2C" w:rsidRDefault="003A3B2C" w:rsidP="00FB344F">
            <w:pPr>
              <w:pStyle w:val="a8"/>
              <w:numPr>
                <w:ilvl w:val="0"/>
                <w:numId w:val="263"/>
              </w:numPr>
              <w:jc w:val="both"/>
              <w:rPr>
                <w:rFonts w:ascii="Times New Roman" w:hAnsi="Times New Roman"/>
              </w:rPr>
            </w:pPr>
            <w:r w:rsidRPr="003A3B2C">
              <w:rPr>
                <w:rFonts w:ascii="Times New Roman" w:hAnsi="Times New Roman"/>
              </w:rPr>
              <w:t>Авторские публикации в изданиях школьной газеты</w:t>
            </w:r>
          </w:p>
        </w:tc>
      </w:tr>
      <w:tr w:rsidR="003A3B2C" w:rsidRPr="003A3B2C" w:rsidTr="003A3B2C">
        <w:tc>
          <w:tcPr>
            <w:tcW w:w="571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Использование ИКТ и дистанционных образовательных технологий обучения, обеспечивающих современные активности обучающихся</w:t>
            </w:r>
          </w:p>
        </w:tc>
        <w:tc>
          <w:tcPr>
            <w:tcW w:w="4643" w:type="dxa"/>
          </w:tcPr>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Программы-тренажёры</w:t>
            </w:r>
          </w:p>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Мультимедийные презентации</w:t>
            </w:r>
          </w:p>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Обучающие сайты</w:t>
            </w:r>
          </w:p>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Урок-онлайн</w:t>
            </w:r>
          </w:p>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Онлайн-конференции</w:t>
            </w:r>
          </w:p>
          <w:p w:rsidR="003A3B2C" w:rsidRPr="003A3B2C" w:rsidRDefault="003A3B2C" w:rsidP="00FB344F">
            <w:pPr>
              <w:pStyle w:val="a8"/>
              <w:numPr>
                <w:ilvl w:val="0"/>
                <w:numId w:val="264"/>
              </w:numPr>
              <w:jc w:val="both"/>
              <w:rPr>
                <w:rFonts w:ascii="Times New Roman" w:hAnsi="Times New Roman"/>
              </w:rPr>
            </w:pPr>
            <w:r w:rsidRPr="003A3B2C">
              <w:rPr>
                <w:rFonts w:ascii="Times New Roman" w:hAnsi="Times New Roman"/>
              </w:rPr>
              <w:t>Научно-популярные передачи, фильмы</w:t>
            </w:r>
          </w:p>
        </w:tc>
      </w:tr>
    </w:tbl>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554A2C" w:rsidP="003A3B2C">
      <w:pPr>
        <w:spacing w:after="0" w:line="240" w:lineRule="auto"/>
        <w:ind w:left="66"/>
        <w:jc w:val="center"/>
        <w:rPr>
          <w:rFonts w:ascii="Times New Roman" w:hAnsi="Times New Roman" w:cs="Times New Roman"/>
          <w:b/>
          <w:color w:val="000000" w:themeColor="text1"/>
          <w:sz w:val="24"/>
          <w:szCs w:val="24"/>
        </w:rPr>
      </w:pPr>
      <w:r>
        <w:rPr>
          <w:rFonts w:ascii="Times New Roman" w:hAnsi="Times New Roman" w:cs="Times New Roman"/>
          <w:b/>
          <w:sz w:val="24"/>
          <w:szCs w:val="24"/>
        </w:rPr>
        <w:t>2.3.</w:t>
      </w:r>
      <w:r w:rsidR="003A3B2C" w:rsidRPr="003A3B2C">
        <w:rPr>
          <w:rFonts w:ascii="Times New Roman" w:hAnsi="Times New Roman" w:cs="Times New Roman"/>
          <w:b/>
          <w:color w:val="000000" w:themeColor="text1"/>
          <w:sz w:val="24"/>
          <w:szCs w:val="24"/>
        </w:rPr>
        <w:t>3.1.4. Самоуправление</w:t>
      </w:r>
    </w:p>
    <w:p w:rsidR="003A3B2C" w:rsidRPr="003A3B2C" w:rsidRDefault="003A3B2C" w:rsidP="003A3B2C">
      <w:pPr>
        <w:spacing w:after="0" w:line="240" w:lineRule="auto"/>
        <w:ind w:left="66"/>
        <w:jc w:val="both"/>
        <w:rPr>
          <w:rFonts w:ascii="Times New Roman" w:hAnsi="Times New Roman" w:cs="Times New Roman"/>
          <w:b/>
          <w:color w:val="000000" w:themeColor="text1"/>
          <w:sz w:val="24"/>
          <w:szCs w:val="24"/>
        </w:rPr>
      </w:pPr>
    </w:p>
    <w:p w:rsidR="003A3B2C" w:rsidRPr="003A3B2C" w:rsidRDefault="003A3B2C" w:rsidP="003A3B2C">
      <w:pPr>
        <w:spacing w:after="0" w:line="240" w:lineRule="auto"/>
        <w:ind w:left="66" w:firstLine="642"/>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3A3B2C" w:rsidRPr="003A3B2C" w:rsidRDefault="003A3B2C" w:rsidP="003A3B2C">
      <w:pPr>
        <w:spacing w:after="0" w:line="240" w:lineRule="auto"/>
        <w:ind w:left="66"/>
        <w:jc w:val="both"/>
        <w:rPr>
          <w:b/>
          <w:sz w:val="24"/>
          <w:szCs w:val="24"/>
        </w:rPr>
      </w:pPr>
    </w:p>
    <w:p w:rsidR="003A3B2C" w:rsidRPr="003A3B2C" w:rsidRDefault="003A3B2C" w:rsidP="003A3B2C">
      <w:pPr>
        <w:spacing w:after="0" w:line="240" w:lineRule="auto"/>
        <w:ind w:left="66"/>
        <w:jc w:val="both"/>
        <w:rPr>
          <w:rFonts w:ascii="Times New Roman" w:hAnsi="Times New Roman" w:cs="Times New Roman"/>
          <w:b/>
          <w:sz w:val="24"/>
          <w:szCs w:val="24"/>
        </w:rPr>
      </w:pPr>
      <w:r w:rsidRPr="003A3B2C">
        <w:rPr>
          <w:rFonts w:ascii="Times New Roman" w:hAnsi="Times New Roman" w:cs="Times New Roman"/>
          <w:b/>
          <w:sz w:val="24"/>
          <w:szCs w:val="24"/>
        </w:rPr>
        <w:t>На уровне школы:</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Детское самоуправление в МАОУ «Ленская СОШ» осуществляется через детскую организацию </w:t>
      </w:r>
      <w:r w:rsidRPr="003A3B2C">
        <w:rPr>
          <w:rFonts w:ascii="Times New Roman" w:hAnsi="Times New Roman" w:cs="Times New Roman"/>
          <w:i/>
          <w:sz w:val="24"/>
          <w:szCs w:val="24"/>
        </w:rPr>
        <w:t>«РОР» (Республика Отличных Ребят – 5-11 классы)</w:t>
      </w:r>
      <w:r w:rsidRPr="003A3B2C">
        <w:rPr>
          <w:rFonts w:ascii="Times New Roman" w:hAnsi="Times New Roman" w:cs="Times New Roman"/>
          <w:sz w:val="24"/>
          <w:szCs w:val="24"/>
        </w:rPr>
        <w:t xml:space="preserve">.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Детская организация имеет свои символы: гимн, герб. В ней выстроена своя структура управления, во главе которой стоит Школьный Парламент, возглавляемый Президентом «РОР». Президент избирается на общешкольных выборах. В Совет «РОР» входят представители от каждого класса, начиная с 5-ого класса.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В Совете «РОР» определены Министерства, каждое из которых отвечает за одно из направлений деятельности в детской организации: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МЭРия</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образования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культуры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«Малышок»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здоровья и спорта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информации </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Министерство труда и заботы. </w:t>
      </w:r>
    </w:p>
    <w:p w:rsidR="003A3B2C" w:rsidRPr="003A3B2C" w:rsidRDefault="003A3B2C" w:rsidP="003A3B2C">
      <w:pPr>
        <w:spacing w:after="0" w:line="240" w:lineRule="auto"/>
        <w:ind w:firstLine="642"/>
        <w:jc w:val="both"/>
        <w:rPr>
          <w:rFonts w:ascii="Times New Roman" w:hAnsi="Times New Roman" w:cs="Times New Roman"/>
          <w:sz w:val="24"/>
          <w:szCs w:val="24"/>
        </w:rPr>
      </w:pPr>
      <w:r w:rsidRPr="003A3B2C">
        <w:rPr>
          <w:rFonts w:ascii="Times New Roman" w:hAnsi="Times New Roman" w:cs="Times New Roman"/>
          <w:sz w:val="24"/>
          <w:szCs w:val="24"/>
        </w:rPr>
        <w:t>Через деятельность МЭРии, объединяющего Мэров классов реализуется распространение значимой для детей информации и получения обратной связи от классных коллективов. Активисты Министерств культуры, здоровья и спорта инициируют и организуют проведение личностно значимых для школьников событий (соревнований, конкурсов, фестивалей, капустников, флешмобов и т.п.), кроме этого, распределяют ответственность между классами за проведение тех или иных конкретных мероприятий, праздников, вечеров, акций и т.п. Министерство «Малышок» оказывает помощь младшим школьникам, воспитанникам детского сада, организовывает для них мероприятия. Министерство информации - это группа информационно-технической поддержки школьных мероприятий, осуществляющая фото и видеосъемку и мультимедийное сопровождение школьных праздников, фестивалей, конкурсов, спектаклей. Результатом работы является выпуск школьной газеты «Прикосновение» (1 раз в четверть).</w:t>
      </w:r>
    </w:p>
    <w:p w:rsidR="003A3B2C" w:rsidRPr="003A3B2C" w:rsidRDefault="003A3B2C" w:rsidP="003A3B2C">
      <w:pPr>
        <w:spacing w:after="0" w:line="240" w:lineRule="auto"/>
        <w:ind w:firstLine="642"/>
        <w:jc w:val="both"/>
        <w:rPr>
          <w:rFonts w:ascii="Times New Roman" w:hAnsi="Times New Roman" w:cs="Times New Roman"/>
          <w:b/>
          <w:sz w:val="24"/>
          <w:szCs w:val="24"/>
        </w:rPr>
      </w:pPr>
      <w:r w:rsidRPr="003A3B2C">
        <w:rPr>
          <w:rFonts w:ascii="Times New Roman" w:hAnsi="Times New Roman" w:cs="Times New Roman"/>
          <w:sz w:val="24"/>
          <w:szCs w:val="24"/>
        </w:rPr>
        <w:t xml:space="preserve">Начальная школа работает по программе </w:t>
      </w:r>
      <w:r w:rsidRPr="003A3B2C">
        <w:rPr>
          <w:rFonts w:ascii="Times New Roman" w:hAnsi="Times New Roman" w:cs="Times New Roman"/>
          <w:i/>
          <w:sz w:val="24"/>
          <w:szCs w:val="24"/>
        </w:rPr>
        <w:t>«Солнечный городок»</w:t>
      </w:r>
      <w:r w:rsidRPr="003A3B2C">
        <w:rPr>
          <w:rFonts w:ascii="Times New Roman" w:hAnsi="Times New Roman" w:cs="Times New Roman"/>
          <w:sz w:val="24"/>
          <w:szCs w:val="24"/>
        </w:rPr>
        <w:t>, в которой всей деятельностью помогают руководить главные министры классов.</w:t>
      </w:r>
    </w:p>
    <w:p w:rsidR="003A3B2C" w:rsidRPr="003A3B2C" w:rsidRDefault="003A3B2C" w:rsidP="003A3B2C">
      <w:pPr>
        <w:spacing w:after="0" w:line="240" w:lineRule="auto"/>
        <w:ind w:left="66" w:hanging="66"/>
        <w:jc w:val="both"/>
        <w:rPr>
          <w:rFonts w:ascii="Times New Roman" w:hAnsi="Times New Roman" w:cs="Times New Roman"/>
          <w:b/>
          <w:sz w:val="24"/>
          <w:szCs w:val="24"/>
        </w:rPr>
      </w:pPr>
    </w:p>
    <w:p w:rsidR="003A3B2C" w:rsidRPr="003A3B2C" w:rsidRDefault="003A3B2C" w:rsidP="003A3B2C">
      <w:pPr>
        <w:spacing w:after="0" w:line="240" w:lineRule="auto"/>
        <w:ind w:left="66" w:hanging="66"/>
        <w:jc w:val="both"/>
        <w:rPr>
          <w:rFonts w:ascii="Times New Roman" w:hAnsi="Times New Roman" w:cs="Times New Roman"/>
          <w:sz w:val="24"/>
          <w:szCs w:val="24"/>
        </w:rPr>
      </w:pPr>
      <w:r w:rsidRPr="003A3B2C">
        <w:rPr>
          <w:rFonts w:ascii="Times New Roman" w:hAnsi="Times New Roman" w:cs="Times New Roman"/>
          <w:b/>
          <w:sz w:val="24"/>
          <w:szCs w:val="24"/>
        </w:rPr>
        <w:t>На уровне классов:</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Организация самоуправления в МАОУ «Ленская СОШ» осуществляется через: </w:t>
      </w:r>
    </w:p>
    <w:p w:rsidR="003A3B2C" w:rsidRPr="003A3B2C" w:rsidRDefault="003A3B2C" w:rsidP="00FB344F">
      <w:pPr>
        <w:pStyle w:val="a8"/>
        <w:numPr>
          <w:ilvl w:val="0"/>
          <w:numId w:val="265"/>
        </w:numPr>
        <w:ind w:left="0" w:firstLine="426"/>
        <w:jc w:val="both"/>
        <w:rPr>
          <w:rFonts w:ascii="Times New Roman" w:hAnsi="Times New Roman"/>
        </w:rPr>
      </w:pPr>
      <w:r w:rsidRPr="003A3B2C">
        <w:rPr>
          <w:rFonts w:ascii="Times New Roman" w:hAnsi="Times New Roman"/>
        </w:rPr>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A3B2C" w:rsidRPr="003A3B2C" w:rsidRDefault="003A3B2C" w:rsidP="00FB344F">
      <w:pPr>
        <w:pStyle w:val="a8"/>
        <w:numPr>
          <w:ilvl w:val="0"/>
          <w:numId w:val="265"/>
        </w:numPr>
        <w:ind w:left="0" w:firstLine="426"/>
        <w:jc w:val="both"/>
        <w:rPr>
          <w:rFonts w:ascii="Times New Roman" w:hAnsi="Times New Roman"/>
        </w:rPr>
      </w:pPr>
      <w:r w:rsidRPr="003A3B2C">
        <w:rPr>
          <w:rFonts w:ascii="Times New Roman" w:hAnsi="Times New Roman"/>
        </w:rPr>
        <w:t xml:space="preserve">деятельность выборных органов самоуправления, отвечающих за различные направления работы класса (Выборные органы самоуправления класса: учебный сектор, культурный сектор, трудовой сектор, спортивный сектор, информационный сектор, сектор работы с обучающимися начальных классов.); </w:t>
      </w:r>
    </w:p>
    <w:p w:rsidR="003A3B2C" w:rsidRPr="003A3B2C" w:rsidRDefault="003A3B2C" w:rsidP="00FB344F">
      <w:pPr>
        <w:pStyle w:val="a8"/>
        <w:numPr>
          <w:ilvl w:val="0"/>
          <w:numId w:val="265"/>
        </w:numPr>
        <w:ind w:left="0" w:firstLine="426"/>
        <w:jc w:val="both"/>
        <w:rPr>
          <w:rFonts w:ascii="Times New Roman" w:hAnsi="Times New Roman"/>
          <w:b/>
        </w:rPr>
      </w:pPr>
      <w:r w:rsidRPr="003A3B2C">
        <w:rPr>
          <w:rFonts w:ascii="Times New Roman" w:hAnsi="Times New Roman"/>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jc w:val="both"/>
        <w:rPr>
          <w:rFonts w:ascii="Times New Roman" w:hAnsi="Times New Roman" w:cs="Times New Roman"/>
          <w:color w:val="FF0000"/>
          <w:sz w:val="24"/>
          <w:szCs w:val="24"/>
        </w:rPr>
      </w:pPr>
      <w:r w:rsidRPr="003A3B2C">
        <w:rPr>
          <w:rFonts w:ascii="Times New Roman" w:hAnsi="Times New Roman" w:cs="Times New Roman"/>
          <w:b/>
          <w:sz w:val="24"/>
          <w:szCs w:val="24"/>
        </w:rPr>
        <w:t>На индивидуальном уровне:</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Организация самоуправления в МАОУ «Ленская СОШ» предполагает: </w:t>
      </w:r>
    </w:p>
    <w:p w:rsidR="003A3B2C" w:rsidRPr="003A3B2C" w:rsidRDefault="003A3B2C" w:rsidP="00FB344F">
      <w:pPr>
        <w:pStyle w:val="a8"/>
        <w:numPr>
          <w:ilvl w:val="0"/>
          <w:numId w:val="266"/>
        </w:numPr>
        <w:ind w:left="0" w:firstLine="426"/>
        <w:jc w:val="both"/>
        <w:rPr>
          <w:rFonts w:ascii="Times New Roman" w:hAnsi="Times New Roman"/>
        </w:rPr>
      </w:pPr>
      <w:r w:rsidRPr="003A3B2C">
        <w:rPr>
          <w:rFonts w:ascii="Times New Roman" w:hAnsi="Times New Roman"/>
        </w:rPr>
        <w:t xml:space="preserve">вовлечение учащихся в планирование, организацию, проведение и анализ общешкольных и внутриклассных дел; </w:t>
      </w:r>
    </w:p>
    <w:p w:rsidR="003A3B2C" w:rsidRPr="003A3B2C" w:rsidRDefault="003A3B2C" w:rsidP="00FB344F">
      <w:pPr>
        <w:pStyle w:val="a8"/>
        <w:numPr>
          <w:ilvl w:val="0"/>
          <w:numId w:val="266"/>
        </w:numPr>
        <w:ind w:left="0" w:firstLine="426"/>
        <w:jc w:val="both"/>
        <w:rPr>
          <w:rFonts w:ascii="Times New Roman" w:hAnsi="Times New Roman"/>
        </w:rPr>
      </w:pPr>
      <w:r w:rsidRPr="003A3B2C">
        <w:rPr>
          <w:rFonts w:ascii="Times New Roman" w:hAnsi="Times New Roman"/>
        </w:rPr>
        <w:t>реализацию учащимися, взявшими на себя соответствующую роль и функции по контролю  за определённым делом (за порядком и чистотой в классе, уходом за классной комнатой, комнатными растениями и т.п.).</w:t>
      </w:r>
    </w:p>
    <w:p w:rsidR="003A3B2C" w:rsidRPr="003A3B2C" w:rsidRDefault="003A3B2C" w:rsidP="003A3B2C">
      <w:pPr>
        <w:pStyle w:val="a8"/>
        <w:ind w:left="426"/>
        <w:jc w:val="both"/>
        <w:rPr>
          <w:rFonts w:ascii="Times New Roman" w:hAnsi="Times New Roman"/>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3.1.5. Модуль «Профориентация»</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Совместная деятельность педагогов и обучающихся МАОУ «Ленская СОШ» понаправлению «Профориентация» включает в себя: </w:t>
      </w:r>
    </w:p>
    <w:p w:rsidR="003A3B2C" w:rsidRPr="003A3B2C" w:rsidRDefault="003A3B2C" w:rsidP="003A3B2C">
      <w:pPr>
        <w:spacing w:after="0" w:line="240" w:lineRule="auto"/>
        <w:ind w:left="66"/>
        <w:jc w:val="both"/>
        <w:rPr>
          <w:rFonts w:ascii="Times New Roman" w:hAnsi="Times New Roman" w:cs="Times New Roman"/>
          <w:sz w:val="24"/>
          <w:szCs w:val="24"/>
        </w:rPr>
      </w:pPr>
    </w:p>
    <w:tbl>
      <w:tblPr>
        <w:tblStyle w:val="a4"/>
        <w:tblW w:w="0" w:type="auto"/>
        <w:tblInd w:w="66" w:type="dxa"/>
        <w:tblLayout w:type="fixed"/>
        <w:tblLook w:val="04A0"/>
      </w:tblPr>
      <w:tblGrid>
        <w:gridCol w:w="2736"/>
        <w:gridCol w:w="2551"/>
        <w:gridCol w:w="2693"/>
        <w:gridCol w:w="2375"/>
      </w:tblGrid>
      <w:tr w:rsidR="003A3B2C" w:rsidRPr="003A3B2C" w:rsidTr="003A3B2C">
        <w:tc>
          <w:tcPr>
            <w:tcW w:w="2736" w:type="dxa"/>
          </w:tcPr>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Профессиональное</w:t>
            </w:r>
          </w:p>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просвещение</w:t>
            </w:r>
          </w:p>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(профинформация и</w:t>
            </w:r>
          </w:p>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профпропаганда)</w:t>
            </w:r>
          </w:p>
          <w:p w:rsidR="003A3B2C" w:rsidRPr="003A3B2C" w:rsidRDefault="003A3B2C" w:rsidP="003A3B2C">
            <w:pPr>
              <w:jc w:val="center"/>
              <w:rPr>
                <w:rFonts w:ascii="Times New Roman" w:hAnsi="Times New Roman" w:cs="Times New Roman"/>
                <w:sz w:val="24"/>
                <w:szCs w:val="24"/>
              </w:rPr>
            </w:pPr>
          </w:p>
        </w:tc>
        <w:tc>
          <w:tcPr>
            <w:tcW w:w="2551" w:type="dxa"/>
          </w:tcPr>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Профессиональная</w:t>
            </w:r>
          </w:p>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диагностика</w:t>
            </w:r>
          </w:p>
          <w:p w:rsidR="003A3B2C" w:rsidRPr="003A3B2C" w:rsidRDefault="003A3B2C" w:rsidP="003A3B2C">
            <w:pPr>
              <w:jc w:val="center"/>
              <w:rPr>
                <w:rFonts w:ascii="Times New Roman" w:hAnsi="Times New Roman" w:cs="Times New Roman"/>
                <w:sz w:val="24"/>
                <w:szCs w:val="24"/>
              </w:rPr>
            </w:pPr>
          </w:p>
        </w:tc>
        <w:tc>
          <w:tcPr>
            <w:tcW w:w="2693" w:type="dxa"/>
          </w:tcPr>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Профессиональное</w:t>
            </w:r>
          </w:p>
          <w:p w:rsidR="003A3B2C" w:rsidRPr="003A3B2C" w:rsidRDefault="003A3B2C" w:rsidP="003A3B2C">
            <w:pPr>
              <w:ind w:left="66"/>
              <w:jc w:val="center"/>
              <w:rPr>
                <w:rFonts w:ascii="Times New Roman" w:hAnsi="Times New Roman" w:cs="Times New Roman"/>
                <w:sz w:val="24"/>
                <w:szCs w:val="24"/>
              </w:rPr>
            </w:pPr>
            <w:r w:rsidRPr="003A3B2C">
              <w:rPr>
                <w:rFonts w:ascii="Times New Roman" w:hAnsi="Times New Roman" w:cs="Times New Roman"/>
                <w:sz w:val="24"/>
                <w:szCs w:val="24"/>
              </w:rPr>
              <w:t>консультирование</w:t>
            </w:r>
          </w:p>
          <w:p w:rsidR="003A3B2C" w:rsidRPr="003A3B2C" w:rsidRDefault="003A3B2C" w:rsidP="003A3B2C">
            <w:pPr>
              <w:jc w:val="center"/>
              <w:rPr>
                <w:rFonts w:ascii="Times New Roman" w:hAnsi="Times New Roman" w:cs="Times New Roman"/>
                <w:sz w:val="24"/>
                <w:szCs w:val="24"/>
              </w:rPr>
            </w:pPr>
          </w:p>
        </w:tc>
        <w:tc>
          <w:tcPr>
            <w:tcW w:w="2375" w:type="dxa"/>
          </w:tcPr>
          <w:p w:rsidR="003A3B2C" w:rsidRPr="003A3B2C" w:rsidRDefault="003A3B2C" w:rsidP="003A3B2C">
            <w:pPr>
              <w:jc w:val="center"/>
              <w:rPr>
                <w:rFonts w:ascii="Times New Roman" w:hAnsi="Times New Roman" w:cs="Times New Roman"/>
                <w:sz w:val="24"/>
                <w:szCs w:val="24"/>
              </w:rPr>
            </w:pPr>
            <w:r w:rsidRPr="003A3B2C">
              <w:rPr>
                <w:rFonts w:ascii="Times New Roman" w:hAnsi="Times New Roman" w:cs="Times New Roman"/>
                <w:sz w:val="24"/>
                <w:szCs w:val="24"/>
              </w:rPr>
              <w:t>Профессиональ-</w:t>
            </w:r>
          </w:p>
          <w:p w:rsidR="003A3B2C" w:rsidRPr="003A3B2C" w:rsidRDefault="003A3B2C" w:rsidP="003A3B2C">
            <w:pPr>
              <w:jc w:val="center"/>
              <w:rPr>
                <w:rFonts w:ascii="Times New Roman" w:hAnsi="Times New Roman" w:cs="Times New Roman"/>
                <w:sz w:val="24"/>
                <w:szCs w:val="24"/>
              </w:rPr>
            </w:pPr>
            <w:r w:rsidRPr="003A3B2C">
              <w:rPr>
                <w:rFonts w:ascii="Times New Roman" w:hAnsi="Times New Roman" w:cs="Times New Roman"/>
                <w:sz w:val="24"/>
                <w:szCs w:val="24"/>
              </w:rPr>
              <w:t>ные пробы</w:t>
            </w:r>
          </w:p>
        </w:tc>
      </w:tr>
      <w:tr w:rsidR="003A3B2C" w:rsidRPr="003A3B2C" w:rsidTr="003A3B2C">
        <w:tc>
          <w:tcPr>
            <w:tcW w:w="2736"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Научно организованное</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информирование о содержании</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трудовой деятельности, путях</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приобретения профессий,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потребностях рынка труда,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ознакомление с профессиями и</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специальностями,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учреждениями,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организациями, а также</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требованиях профессий к</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индивидуальнопсихологическим</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особенностям личности</w:t>
            </w:r>
          </w:p>
          <w:p w:rsidR="003A3B2C" w:rsidRPr="003A3B2C" w:rsidRDefault="003A3B2C" w:rsidP="003A3B2C">
            <w:pPr>
              <w:jc w:val="both"/>
              <w:rPr>
                <w:rFonts w:ascii="Times New Roman" w:hAnsi="Times New Roman" w:cs="Times New Roman"/>
                <w:sz w:val="24"/>
                <w:szCs w:val="24"/>
              </w:rPr>
            </w:pPr>
          </w:p>
        </w:tc>
        <w:tc>
          <w:tcPr>
            <w:tcW w:w="2551"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Изучение индивидуальных</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психологических</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особенностей различными</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способами (использование</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анкет, опросников, </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традиционных и</w:t>
            </w:r>
          </w:p>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модифицированных методик по самоопределению учащихся</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Непосредственная помощь</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школьнику в выборе конкретной профессии на</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основе изучения личности, ее</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возможностей и сопоставления</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полученной информации с</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требованиями профессии для</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обеспечения максимального</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учета объективных исубъективных условий</w:t>
            </w:r>
          </w:p>
          <w:p w:rsidR="003A3B2C" w:rsidRPr="003A3B2C" w:rsidRDefault="003A3B2C" w:rsidP="003A3B2C">
            <w:pPr>
              <w:ind w:left="34"/>
              <w:jc w:val="both"/>
              <w:rPr>
                <w:rFonts w:ascii="Times New Roman" w:hAnsi="Times New Roman" w:cs="Times New Roman"/>
                <w:sz w:val="24"/>
                <w:szCs w:val="24"/>
              </w:rPr>
            </w:pPr>
            <w:r w:rsidRPr="003A3B2C">
              <w:rPr>
                <w:rFonts w:ascii="Times New Roman" w:hAnsi="Times New Roman" w:cs="Times New Roman"/>
                <w:sz w:val="24"/>
                <w:szCs w:val="24"/>
              </w:rPr>
              <w:t>профессионального выбора</w:t>
            </w:r>
          </w:p>
          <w:p w:rsidR="003A3B2C" w:rsidRPr="003A3B2C" w:rsidRDefault="003A3B2C" w:rsidP="003A3B2C">
            <w:pPr>
              <w:jc w:val="both"/>
              <w:rPr>
                <w:rFonts w:ascii="Times New Roman" w:hAnsi="Times New Roman" w:cs="Times New Roman"/>
                <w:sz w:val="24"/>
                <w:szCs w:val="24"/>
              </w:rPr>
            </w:pPr>
          </w:p>
        </w:tc>
        <w:tc>
          <w:tcPr>
            <w:tcW w:w="237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w:t>
            </w:r>
          </w:p>
        </w:tc>
      </w:tr>
    </w:tbl>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Задача совместной деятельности педагога и родителя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b/>
          <w:i/>
          <w:sz w:val="24"/>
          <w:szCs w:val="24"/>
        </w:rPr>
      </w:pPr>
    </w:p>
    <w:tbl>
      <w:tblPr>
        <w:tblStyle w:val="a4"/>
        <w:tblW w:w="0" w:type="auto"/>
        <w:tblInd w:w="66" w:type="dxa"/>
        <w:tblLook w:val="04A0"/>
      </w:tblPr>
      <w:tblGrid>
        <w:gridCol w:w="4862"/>
        <w:gridCol w:w="5067"/>
      </w:tblGrid>
      <w:tr w:rsidR="003A3B2C" w:rsidRPr="003A3B2C" w:rsidTr="003A3B2C">
        <w:tc>
          <w:tcPr>
            <w:tcW w:w="5287"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068"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Подготовка обучающихся к осознанному планированию и реализации своего профессионального будущего</w:t>
            </w:r>
          </w:p>
        </w:tc>
        <w:tc>
          <w:tcPr>
            <w:tcW w:w="5068" w:type="dxa"/>
          </w:tcPr>
          <w:p w:rsidR="003A3B2C" w:rsidRPr="003A3B2C" w:rsidRDefault="003A3B2C" w:rsidP="00FB344F">
            <w:pPr>
              <w:pStyle w:val="a8"/>
              <w:numPr>
                <w:ilvl w:val="0"/>
                <w:numId w:val="267"/>
              </w:numPr>
              <w:jc w:val="both"/>
              <w:rPr>
                <w:rFonts w:ascii="Times New Roman" w:hAnsi="Times New Roman"/>
              </w:rPr>
            </w:pPr>
            <w:r w:rsidRPr="003A3B2C">
              <w:rPr>
                <w:rFonts w:ascii="Times New Roman" w:hAnsi="Times New Roman"/>
              </w:rPr>
              <w:t>Цикл профориентационных часов общения</w:t>
            </w:r>
          </w:p>
          <w:p w:rsidR="003A3B2C" w:rsidRPr="003A3B2C" w:rsidRDefault="003A3B2C" w:rsidP="00FB344F">
            <w:pPr>
              <w:pStyle w:val="a8"/>
              <w:numPr>
                <w:ilvl w:val="0"/>
                <w:numId w:val="267"/>
              </w:numPr>
              <w:jc w:val="both"/>
              <w:rPr>
                <w:rFonts w:ascii="Times New Roman" w:hAnsi="Times New Roman"/>
              </w:rPr>
            </w:pPr>
            <w:r w:rsidRPr="003A3B2C">
              <w:rPr>
                <w:rFonts w:ascii="Times New Roman" w:hAnsi="Times New Roman"/>
              </w:rPr>
              <w:t>Освоение основ профессий в рамках курса «Человек в профессии»</w:t>
            </w:r>
          </w:p>
          <w:p w:rsidR="003A3B2C" w:rsidRPr="003A3B2C" w:rsidRDefault="003A3B2C" w:rsidP="00FB344F">
            <w:pPr>
              <w:pStyle w:val="a8"/>
              <w:numPr>
                <w:ilvl w:val="0"/>
                <w:numId w:val="267"/>
              </w:numPr>
              <w:jc w:val="both"/>
              <w:rPr>
                <w:rFonts w:ascii="Times New Roman" w:hAnsi="Times New Roman"/>
              </w:rPr>
            </w:pPr>
            <w:r w:rsidRPr="003A3B2C">
              <w:rPr>
                <w:rFonts w:ascii="Times New Roman" w:hAnsi="Times New Roman"/>
              </w:rPr>
              <w:t>Посещение профориентационных выставок, ярмарок профессий, дней открытых дверей в ССУЗ и ВУЗ</w:t>
            </w:r>
          </w:p>
          <w:p w:rsidR="003A3B2C" w:rsidRPr="003A3B2C" w:rsidRDefault="003A3B2C" w:rsidP="00FB344F">
            <w:pPr>
              <w:pStyle w:val="a8"/>
              <w:numPr>
                <w:ilvl w:val="0"/>
                <w:numId w:val="267"/>
              </w:numPr>
              <w:jc w:val="both"/>
              <w:rPr>
                <w:rFonts w:ascii="Times New Roman" w:hAnsi="Times New Roman"/>
              </w:rPr>
            </w:pPr>
            <w:r w:rsidRPr="003A3B2C">
              <w:rPr>
                <w:rFonts w:ascii="Times New Roman" w:hAnsi="Times New Roman"/>
              </w:rPr>
              <w:t>Участие в работе всероссийских профориентационных проектов «ПроеКТОриЯ» (https://proektoria.online/), «Навигатум» (https://navigatum.ru/ ), созданных в сети интернет: просмотр лекций, решение учебно-тренировочных задач, участие в мастер-классах, посещение открытых уроков</w:t>
            </w:r>
          </w:p>
          <w:p w:rsidR="003A3B2C" w:rsidRPr="003A3B2C" w:rsidRDefault="003A3B2C" w:rsidP="00FB344F">
            <w:pPr>
              <w:pStyle w:val="a8"/>
              <w:numPr>
                <w:ilvl w:val="0"/>
                <w:numId w:val="267"/>
              </w:numPr>
              <w:jc w:val="both"/>
              <w:rPr>
                <w:rFonts w:ascii="Times New Roman" w:hAnsi="Times New Roman"/>
              </w:rPr>
            </w:pPr>
            <w:r w:rsidRPr="003A3B2C">
              <w:rPr>
                <w:rFonts w:ascii="Times New Roman" w:hAnsi="Times New Roman"/>
              </w:rPr>
              <w:t>Работа на платформе «Билет в Будущее»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Расширение знанийобучающихся о типах профессий, о способах выбора профессий, о достоинствах и недостатках той или иной интересной учащимися профессиональной деятельности</w:t>
            </w:r>
          </w:p>
        </w:tc>
        <w:tc>
          <w:tcPr>
            <w:tcW w:w="5068" w:type="dxa"/>
          </w:tcPr>
          <w:p w:rsidR="003A3B2C" w:rsidRPr="003A3B2C" w:rsidRDefault="003A3B2C" w:rsidP="00FB344F">
            <w:pPr>
              <w:pStyle w:val="a8"/>
              <w:numPr>
                <w:ilvl w:val="0"/>
                <w:numId w:val="268"/>
              </w:numPr>
              <w:jc w:val="both"/>
              <w:rPr>
                <w:rFonts w:ascii="Times New Roman" w:hAnsi="Times New Roman"/>
              </w:rPr>
            </w:pPr>
            <w:r w:rsidRPr="003A3B2C">
              <w:rPr>
                <w:rFonts w:ascii="Times New Roman" w:hAnsi="Times New Roman"/>
              </w:rPr>
              <w:t>Профориентационные игры: симуляции, деловые игры, квесты, решение кейсов (ситуаций, в которых необходимо принять решение, занять определенную позицию)</w:t>
            </w:r>
          </w:p>
          <w:p w:rsidR="003A3B2C" w:rsidRPr="003A3B2C" w:rsidRDefault="003A3B2C" w:rsidP="00FB344F">
            <w:pPr>
              <w:pStyle w:val="a8"/>
              <w:numPr>
                <w:ilvl w:val="0"/>
                <w:numId w:val="268"/>
              </w:numPr>
              <w:jc w:val="both"/>
              <w:rPr>
                <w:rFonts w:ascii="Times New Roman" w:hAnsi="Times New Roman"/>
              </w:rPr>
            </w:pPr>
            <w:r w:rsidRPr="003A3B2C">
              <w:rPr>
                <w:rFonts w:ascii="Times New Roman" w:hAnsi="Times New Roman"/>
              </w:rPr>
              <w:t>Совместное с педагогом изучение ресурсов интернета, посвященных выбору профессий, прохождение профориентационного онлайн-тестирования (https://proforientator.ru/tests/ ;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Представление обучающимся существующих профессий и условий работы людей, представляющих эти профессии</w:t>
            </w:r>
          </w:p>
        </w:tc>
        <w:tc>
          <w:tcPr>
            <w:tcW w:w="5068" w:type="dxa"/>
          </w:tcPr>
          <w:p w:rsidR="003A3B2C" w:rsidRPr="003A3B2C" w:rsidRDefault="003A3B2C" w:rsidP="00FB344F">
            <w:pPr>
              <w:pStyle w:val="a8"/>
              <w:numPr>
                <w:ilvl w:val="0"/>
                <w:numId w:val="269"/>
              </w:numPr>
              <w:jc w:val="both"/>
              <w:rPr>
                <w:rFonts w:ascii="Times New Roman" w:hAnsi="Times New Roman"/>
              </w:rPr>
            </w:pPr>
            <w:r w:rsidRPr="003A3B2C">
              <w:rPr>
                <w:rFonts w:ascii="Times New Roman" w:hAnsi="Times New Roman"/>
              </w:rPr>
              <w:t xml:space="preserve">Экскурсии на предприятия села, муниципального округа, края (в том числе – места работы родителей учащихся), встречи с представителями, руководителями предприятий (в том числе в </w:t>
            </w:r>
            <w:r w:rsidRPr="003A3B2C">
              <w:rPr>
                <w:rFonts w:ascii="Times New Roman" w:hAnsi="Times New Roman"/>
                <w:lang w:val="en-US"/>
              </w:rPr>
              <w:t>on</w:t>
            </w:r>
            <w:r w:rsidRPr="003A3B2C">
              <w:rPr>
                <w:rFonts w:ascii="Times New Roman" w:hAnsi="Times New Roman"/>
              </w:rPr>
              <w:t>-</w:t>
            </w:r>
            <w:r w:rsidRPr="003A3B2C">
              <w:rPr>
                <w:rFonts w:ascii="Times New Roman" w:hAnsi="Times New Roman"/>
                <w:lang w:val="en-US"/>
              </w:rPr>
              <w:t>line</w:t>
            </w:r>
            <w:r w:rsidRPr="003A3B2C">
              <w:rPr>
                <w:rFonts w:ascii="Times New Roman" w:hAnsi="Times New Roman"/>
              </w:rPr>
              <w:t>режиме)</w:t>
            </w:r>
          </w:p>
          <w:p w:rsidR="003A3B2C" w:rsidRPr="003A3B2C" w:rsidRDefault="003A3B2C" w:rsidP="00FB344F">
            <w:pPr>
              <w:pStyle w:val="a8"/>
              <w:numPr>
                <w:ilvl w:val="0"/>
                <w:numId w:val="269"/>
              </w:numPr>
              <w:jc w:val="both"/>
              <w:rPr>
                <w:rFonts w:ascii="Times New Roman" w:hAnsi="Times New Roman"/>
              </w:rPr>
            </w:pPr>
            <w:r w:rsidRPr="003A3B2C">
              <w:rPr>
                <w:rFonts w:ascii="Times New Roman" w:hAnsi="Times New Roman"/>
              </w:rPr>
              <w:t>Прохождение профессиональных проб и практик на предприятиях</w:t>
            </w:r>
          </w:p>
          <w:p w:rsidR="003A3B2C" w:rsidRPr="003A3B2C" w:rsidRDefault="003A3B2C" w:rsidP="00FB344F">
            <w:pPr>
              <w:pStyle w:val="a8"/>
              <w:numPr>
                <w:ilvl w:val="0"/>
                <w:numId w:val="269"/>
              </w:numPr>
              <w:jc w:val="both"/>
              <w:rPr>
                <w:rFonts w:ascii="Times New Roman" w:hAnsi="Times New Roman"/>
              </w:rPr>
            </w:pPr>
            <w:r w:rsidRPr="003A3B2C">
              <w:rPr>
                <w:rFonts w:ascii="Times New Roman" w:hAnsi="Times New Roman"/>
              </w:rPr>
              <w:t>Мастер-классы с участием профессионалов</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Определение склонностей, способностей, дарований и иных индивидуальных особенностей обучающихся, которые могут иметь значение в процессе выбора ими профессии</w:t>
            </w:r>
          </w:p>
        </w:tc>
        <w:tc>
          <w:tcPr>
            <w:tcW w:w="5068" w:type="dxa"/>
          </w:tcPr>
          <w:p w:rsidR="003A3B2C" w:rsidRPr="003A3B2C" w:rsidRDefault="003A3B2C" w:rsidP="00FB344F">
            <w:pPr>
              <w:pStyle w:val="a8"/>
              <w:numPr>
                <w:ilvl w:val="0"/>
                <w:numId w:val="270"/>
              </w:numPr>
              <w:jc w:val="both"/>
              <w:rPr>
                <w:rFonts w:ascii="Times New Roman" w:hAnsi="Times New Roman"/>
              </w:rPr>
            </w:pPr>
            <w:r w:rsidRPr="003A3B2C">
              <w:rPr>
                <w:rFonts w:ascii="Times New Roman" w:hAnsi="Times New Roman"/>
              </w:rPr>
              <w:t>Индивидуальные консультации психолога для обучающихся и их родителей</w:t>
            </w:r>
          </w:p>
          <w:p w:rsidR="003A3B2C" w:rsidRPr="003A3B2C" w:rsidRDefault="003A3B2C" w:rsidP="00FB344F">
            <w:pPr>
              <w:pStyle w:val="a8"/>
              <w:numPr>
                <w:ilvl w:val="0"/>
                <w:numId w:val="270"/>
              </w:numPr>
              <w:jc w:val="both"/>
              <w:rPr>
                <w:rFonts w:ascii="Times New Roman" w:hAnsi="Times New Roman"/>
              </w:rPr>
            </w:pPr>
            <w:r w:rsidRPr="003A3B2C">
              <w:rPr>
                <w:rFonts w:ascii="Times New Roman" w:hAnsi="Times New Roman"/>
              </w:rPr>
              <w:t>Проведение профессиональных проб по пяти профессиональным сферам – «Человек-Человек», «Человек-Техника», «Человек-Природа», «Человек-Знаковая система», «Человек-Художественный образ»</w:t>
            </w:r>
          </w:p>
          <w:p w:rsidR="003A3B2C" w:rsidRPr="003A3B2C" w:rsidRDefault="003A3B2C" w:rsidP="00FB344F">
            <w:pPr>
              <w:pStyle w:val="a8"/>
              <w:numPr>
                <w:ilvl w:val="0"/>
                <w:numId w:val="270"/>
              </w:numPr>
              <w:jc w:val="both"/>
              <w:rPr>
                <w:rFonts w:ascii="Times New Roman" w:hAnsi="Times New Roman"/>
              </w:rPr>
            </w:pPr>
            <w:r w:rsidRPr="003A3B2C">
              <w:rPr>
                <w:rFonts w:ascii="Times New Roman" w:hAnsi="Times New Roman"/>
              </w:rPr>
              <w:t>Участие в конкурсах, фестивалях декоративно-прикладного, художественного, технического творчества</w:t>
            </w:r>
          </w:p>
          <w:p w:rsidR="003A3B2C" w:rsidRPr="003A3B2C" w:rsidRDefault="003A3B2C" w:rsidP="00FB344F">
            <w:pPr>
              <w:pStyle w:val="a8"/>
              <w:numPr>
                <w:ilvl w:val="0"/>
                <w:numId w:val="270"/>
              </w:numPr>
              <w:jc w:val="both"/>
              <w:rPr>
                <w:rFonts w:ascii="Times New Roman" w:hAnsi="Times New Roman"/>
              </w:rPr>
            </w:pPr>
            <w:r w:rsidRPr="003A3B2C">
              <w:rPr>
                <w:rFonts w:ascii="Times New Roman" w:hAnsi="Times New Roman"/>
              </w:rPr>
              <w:t>Занятия в кружках и спортивных секциях</w:t>
            </w:r>
          </w:p>
        </w:tc>
      </w:tr>
    </w:tbl>
    <w:p w:rsidR="003A3B2C" w:rsidRPr="003A3B2C" w:rsidRDefault="003A3B2C" w:rsidP="003A3B2C">
      <w:pPr>
        <w:spacing w:after="0" w:line="240" w:lineRule="auto"/>
        <w:jc w:val="center"/>
        <w:rPr>
          <w:rFonts w:ascii="Times New Roman" w:hAnsi="Times New Roman" w:cs="Times New Roman"/>
          <w:b/>
          <w:sz w:val="24"/>
          <w:szCs w:val="24"/>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3.1.6. Модуль «Работа с родителями»</w:t>
      </w:r>
    </w:p>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b/>
          <w:i/>
          <w:sz w:val="24"/>
          <w:szCs w:val="24"/>
        </w:rPr>
      </w:pPr>
    </w:p>
    <w:tbl>
      <w:tblPr>
        <w:tblStyle w:val="a4"/>
        <w:tblW w:w="0" w:type="auto"/>
        <w:tblInd w:w="66" w:type="dxa"/>
        <w:tblLook w:val="04A0"/>
      </w:tblPr>
      <w:tblGrid>
        <w:gridCol w:w="5022"/>
        <w:gridCol w:w="4907"/>
      </w:tblGrid>
      <w:tr w:rsidR="003A3B2C" w:rsidRPr="003A3B2C" w:rsidTr="003A3B2C">
        <w:tc>
          <w:tcPr>
            <w:tcW w:w="5287"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068"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групповом уровне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Участие в управлении образовательной организацией и решении вопросов воспитания и социализации обучающихся</w:t>
            </w:r>
          </w:p>
        </w:tc>
        <w:tc>
          <w:tcPr>
            <w:tcW w:w="5068" w:type="dxa"/>
          </w:tcPr>
          <w:p w:rsidR="003A3B2C" w:rsidRPr="003A3B2C" w:rsidRDefault="003A3B2C" w:rsidP="00FB344F">
            <w:pPr>
              <w:pStyle w:val="a8"/>
              <w:numPr>
                <w:ilvl w:val="0"/>
                <w:numId w:val="278"/>
              </w:numPr>
              <w:jc w:val="both"/>
              <w:rPr>
                <w:rFonts w:ascii="Times New Roman" w:hAnsi="Times New Roman"/>
              </w:rPr>
            </w:pPr>
            <w:r w:rsidRPr="003A3B2C">
              <w:rPr>
                <w:rFonts w:ascii="Times New Roman" w:hAnsi="Times New Roman"/>
              </w:rPr>
              <w:t>Совет школы</w:t>
            </w:r>
          </w:p>
          <w:p w:rsidR="003A3B2C" w:rsidRPr="003A3B2C" w:rsidRDefault="003A3B2C" w:rsidP="00FB344F">
            <w:pPr>
              <w:pStyle w:val="a8"/>
              <w:numPr>
                <w:ilvl w:val="0"/>
                <w:numId w:val="278"/>
              </w:numPr>
              <w:jc w:val="both"/>
              <w:rPr>
                <w:rFonts w:ascii="Times New Roman" w:hAnsi="Times New Roman"/>
              </w:rPr>
            </w:pPr>
            <w:r w:rsidRPr="003A3B2C">
              <w:rPr>
                <w:rFonts w:ascii="Times New Roman" w:hAnsi="Times New Roman"/>
              </w:rPr>
              <w:t>Классный родительский комитет</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Обсуждение вопросов возрастных особенностей обучающихся, формы и способы доверительного взаимодействия родителей с детьми</w:t>
            </w:r>
          </w:p>
        </w:tc>
        <w:tc>
          <w:tcPr>
            <w:tcW w:w="5068" w:type="dxa"/>
          </w:tcPr>
          <w:p w:rsidR="003A3B2C" w:rsidRPr="003A3B2C" w:rsidRDefault="003A3B2C" w:rsidP="00FB344F">
            <w:pPr>
              <w:pStyle w:val="a8"/>
              <w:numPr>
                <w:ilvl w:val="0"/>
                <w:numId w:val="279"/>
              </w:numPr>
              <w:jc w:val="both"/>
              <w:rPr>
                <w:rFonts w:ascii="Times New Roman" w:hAnsi="Times New Roman"/>
              </w:rPr>
            </w:pPr>
            <w:r w:rsidRPr="003A3B2C">
              <w:rPr>
                <w:rFonts w:ascii="Times New Roman" w:hAnsi="Times New Roman"/>
              </w:rPr>
              <w:t>Родительские гостиные</w:t>
            </w:r>
          </w:p>
          <w:p w:rsidR="003A3B2C" w:rsidRPr="003A3B2C" w:rsidRDefault="003A3B2C" w:rsidP="00FB344F">
            <w:pPr>
              <w:pStyle w:val="a8"/>
              <w:numPr>
                <w:ilvl w:val="0"/>
                <w:numId w:val="279"/>
              </w:numPr>
              <w:jc w:val="both"/>
              <w:rPr>
                <w:rFonts w:ascii="Times New Roman" w:hAnsi="Times New Roman"/>
              </w:rPr>
            </w:pPr>
            <w:r w:rsidRPr="003A3B2C">
              <w:rPr>
                <w:rFonts w:ascii="Times New Roman" w:hAnsi="Times New Roman"/>
              </w:rPr>
              <w:t>Мастер-классы</w:t>
            </w:r>
          </w:p>
          <w:p w:rsidR="003A3B2C" w:rsidRPr="003A3B2C" w:rsidRDefault="003A3B2C" w:rsidP="00FB344F">
            <w:pPr>
              <w:pStyle w:val="a8"/>
              <w:numPr>
                <w:ilvl w:val="0"/>
                <w:numId w:val="279"/>
              </w:numPr>
              <w:jc w:val="both"/>
              <w:rPr>
                <w:rFonts w:ascii="Times New Roman" w:hAnsi="Times New Roman"/>
              </w:rPr>
            </w:pPr>
            <w:r w:rsidRPr="003A3B2C">
              <w:rPr>
                <w:rFonts w:ascii="Times New Roman" w:hAnsi="Times New Roman"/>
              </w:rPr>
              <w:t>Семинары</w:t>
            </w:r>
          </w:p>
          <w:p w:rsidR="003A3B2C" w:rsidRPr="003A3B2C" w:rsidRDefault="003A3B2C" w:rsidP="00FB344F">
            <w:pPr>
              <w:pStyle w:val="a8"/>
              <w:numPr>
                <w:ilvl w:val="0"/>
                <w:numId w:val="279"/>
              </w:numPr>
              <w:jc w:val="both"/>
              <w:rPr>
                <w:rFonts w:ascii="Times New Roman" w:hAnsi="Times New Roman"/>
              </w:rPr>
            </w:pPr>
            <w:r w:rsidRPr="003A3B2C">
              <w:rPr>
                <w:rFonts w:ascii="Times New Roman" w:hAnsi="Times New Roman"/>
              </w:rPr>
              <w:t>Родительские конференции</w:t>
            </w:r>
          </w:p>
          <w:p w:rsidR="003A3B2C" w:rsidRPr="003A3B2C" w:rsidRDefault="003A3B2C" w:rsidP="00FB344F">
            <w:pPr>
              <w:pStyle w:val="a8"/>
              <w:numPr>
                <w:ilvl w:val="0"/>
                <w:numId w:val="279"/>
              </w:numPr>
              <w:jc w:val="both"/>
              <w:rPr>
                <w:rFonts w:ascii="Times New Roman" w:hAnsi="Times New Roman"/>
              </w:rPr>
            </w:pPr>
            <w:r w:rsidRPr="003A3B2C">
              <w:rPr>
                <w:rFonts w:ascii="Times New Roman" w:hAnsi="Times New Roman"/>
              </w:rPr>
              <w:t>Круглые столы с приглашением специалистов</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Посещение школьных уроков и внеурочные занятия для получения представления о ходе учебно-воспитательного процесса в школе</w:t>
            </w:r>
          </w:p>
        </w:tc>
        <w:tc>
          <w:tcPr>
            <w:tcW w:w="5068" w:type="dxa"/>
          </w:tcPr>
          <w:p w:rsidR="003A3B2C" w:rsidRPr="003A3B2C" w:rsidRDefault="003A3B2C" w:rsidP="00FB344F">
            <w:pPr>
              <w:pStyle w:val="a8"/>
              <w:numPr>
                <w:ilvl w:val="0"/>
                <w:numId w:val="280"/>
              </w:numPr>
              <w:jc w:val="both"/>
              <w:rPr>
                <w:rFonts w:ascii="Times New Roman" w:hAnsi="Times New Roman"/>
              </w:rPr>
            </w:pPr>
            <w:r w:rsidRPr="003A3B2C">
              <w:rPr>
                <w:rFonts w:ascii="Times New Roman" w:hAnsi="Times New Roman"/>
              </w:rPr>
              <w:t>День открытых дверей</w:t>
            </w:r>
          </w:p>
          <w:p w:rsidR="003A3B2C" w:rsidRPr="003A3B2C" w:rsidRDefault="003A3B2C" w:rsidP="00FB344F">
            <w:pPr>
              <w:pStyle w:val="a8"/>
              <w:numPr>
                <w:ilvl w:val="0"/>
                <w:numId w:val="280"/>
              </w:numPr>
              <w:jc w:val="both"/>
              <w:rPr>
                <w:rFonts w:ascii="Times New Roman" w:hAnsi="Times New Roman"/>
              </w:rPr>
            </w:pPr>
            <w:r w:rsidRPr="003A3B2C">
              <w:rPr>
                <w:rFonts w:ascii="Times New Roman" w:hAnsi="Times New Roman"/>
              </w:rPr>
              <w:t>Родительские дни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Обсуждение наиболее острых проблем обучения и воспитания обучающихся</w:t>
            </w:r>
          </w:p>
        </w:tc>
        <w:tc>
          <w:tcPr>
            <w:tcW w:w="5068" w:type="dxa"/>
          </w:tcPr>
          <w:p w:rsidR="003A3B2C" w:rsidRPr="003A3B2C" w:rsidRDefault="003A3B2C" w:rsidP="00FB344F">
            <w:pPr>
              <w:pStyle w:val="a8"/>
              <w:numPr>
                <w:ilvl w:val="0"/>
                <w:numId w:val="281"/>
              </w:numPr>
              <w:jc w:val="both"/>
              <w:rPr>
                <w:rFonts w:ascii="Times New Roman" w:hAnsi="Times New Roman"/>
              </w:rPr>
            </w:pPr>
            <w:r w:rsidRPr="003A3B2C">
              <w:rPr>
                <w:rFonts w:ascii="Times New Roman" w:hAnsi="Times New Roman"/>
              </w:rPr>
              <w:t>Общешкольные и классные родительские собрания</w:t>
            </w:r>
          </w:p>
          <w:p w:rsidR="003A3B2C" w:rsidRPr="003A3B2C" w:rsidRDefault="003A3B2C" w:rsidP="00FB344F">
            <w:pPr>
              <w:pStyle w:val="a8"/>
              <w:numPr>
                <w:ilvl w:val="0"/>
                <w:numId w:val="281"/>
              </w:numPr>
              <w:jc w:val="both"/>
              <w:rPr>
                <w:rFonts w:ascii="Times New Roman" w:hAnsi="Times New Roman"/>
              </w:rPr>
            </w:pPr>
            <w:r w:rsidRPr="003A3B2C">
              <w:rPr>
                <w:rFonts w:ascii="Times New Roman" w:hAnsi="Times New Roman"/>
              </w:rPr>
              <w:t>Круглые столы: «Извечная проблема «Отцов и детей», «Трудные дети и трудные взрослые», «Взрослые и дети – рука в руке», «Современная семья»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Получение рекомендаций и советов от психологов, врачей, социальных работников и обмен собственным творческим опытом и находками в деле воспитания обучающихся</w:t>
            </w:r>
          </w:p>
        </w:tc>
        <w:tc>
          <w:tcPr>
            <w:tcW w:w="5068" w:type="dxa"/>
          </w:tcPr>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rPr>
              <w:t xml:space="preserve">Семейный всеобуч (очный и </w:t>
            </w:r>
            <w:r w:rsidRPr="003A3B2C">
              <w:rPr>
                <w:rFonts w:ascii="Times New Roman" w:hAnsi="Times New Roman"/>
                <w:lang w:val="en-US"/>
              </w:rPr>
              <w:t>online</w:t>
            </w:r>
            <w:r w:rsidRPr="003A3B2C">
              <w:rPr>
                <w:rFonts w:ascii="Times New Roman" w:hAnsi="Times New Roman"/>
              </w:rPr>
              <w:t>форматы)</w:t>
            </w:r>
          </w:p>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rPr>
              <w:t xml:space="preserve">Родительский форум, </w:t>
            </w:r>
            <w:r w:rsidRPr="003A3B2C">
              <w:rPr>
                <w:rFonts w:ascii="Times New Roman" w:hAnsi="Times New Roman"/>
                <w:lang w:val="en-US"/>
              </w:rPr>
              <w:t>online</w:t>
            </w:r>
            <w:r w:rsidRPr="003A3B2C">
              <w:rPr>
                <w:rFonts w:ascii="Times New Roman" w:hAnsi="Times New Roman"/>
              </w:rPr>
              <w:t xml:space="preserve"> – анкетирование на школьном интернет-сайте, в родительских группах</w:t>
            </w:r>
          </w:p>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lang w:val="en-US"/>
              </w:rPr>
              <w:t>Online</w:t>
            </w:r>
            <w:r w:rsidRPr="003A3B2C">
              <w:rPr>
                <w:rFonts w:ascii="Times New Roman" w:hAnsi="Times New Roman"/>
              </w:rPr>
              <w:t xml:space="preserve"> консультации психологами и педагогами</w:t>
            </w:r>
          </w:p>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rPr>
              <w:t>Семейные клубы</w:t>
            </w:r>
          </w:p>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rPr>
              <w:t>Родительские собрания, в тематике которых раскрывается накопленный опыт семейного воспитания: «Лишь у счастливых родителей вырастают счастливые дети», «Роль традиции семьи и мнения родителей в выборе будущей профессии»</w:t>
            </w:r>
          </w:p>
          <w:p w:rsidR="003A3B2C" w:rsidRPr="003A3B2C" w:rsidRDefault="003A3B2C" w:rsidP="00FB344F">
            <w:pPr>
              <w:pStyle w:val="a8"/>
              <w:numPr>
                <w:ilvl w:val="0"/>
                <w:numId w:val="282"/>
              </w:numPr>
              <w:jc w:val="both"/>
              <w:rPr>
                <w:rFonts w:ascii="Times New Roman" w:hAnsi="Times New Roman"/>
              </w:rPr>
            </w:pPr>
            <w:r w:rsidRPr="003A3B2C">
              <w:rPr>
                <w:rFonts w:ascii="Times New Roman" w:hAnsi="Times New Roman"/>
              </w:rPr>
              <w:t>Родительские чтения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Включение родителей в совместную творческую деятельность, организацию детского досуга</w:t>
            </w:r>
          </w:p>
        </w:tc>
        <w:tc>
          <w:tcPr>
            <w:tcW w:w="5068" w:type="dxa"/>
          </w:tcPr>
          <w:p w:rsidR="003A3B2C" w:rsidRPr="003A3B2C" w:rsidRDefault="003A3B2C" w:rsidP="00FB344F">
            <w:pPr>
              <w:pStyle w:val="a8"/>
              <w:numPr>
                <w:ilvl w:val="0"/>
                <w:numId w:val="283"/>
              </w:numPr>
              <w:jc w:val="both"/>
              <w:rPr>
                <w:rFonts w:ascii="Times New Roman" w:hAnsi="Times New Roman"/>
              </w:rPr>
            </w:pPr>
            <w:r w:rsidRPr="003A3B2C">
              <w:rPr>
                <w:rFonts w:ascii="Times New Roman" w:hAnsi="Times New Roman"/>
              </w:rPr>
              <w:t>Работа классных родительских комитетов</w:t>
            </w:r>
          </w:p>
          <w:p w:rsidR="003A3B2C" w:rsidRPr="003A3B2C" w:rsidRDefault="003A3B2C" w:rsidP="00FB344F">
            <w:pPr>
              <w:pStyle w:val="a8"/>
              <w:numPr>
                <w:ilvl w:val="0"/>
                <w:numId w:val="283"/>
              </w:numPr>
              <w:jc w:val="both"/>
              <w:rPr>
                <w:rFonts w:ascii="Times New Roman" w:hAnsi="Times New Roman"/>
              </w:rPr>
            </w:pPr>
            <w:r w:rsidRPr="003A3B2C">
              <w:rPr>
                <w:rFonts w:ascii="Times New Roman" w:hAnsi="Times New Roman"/>
              </w:rPr>
              <w:t>Фестиваль «Выставка семейных талантов»</w:t>
            </w:r>
          </w:p>
          <w:p w:rsidR="003A3B2C" w:rsidRPr="003A3B2C" w:rsidRDefault="003A3B2C" w:rsidP="00FB344F">
            <w:pPr>
              <w:pStyle w:val="a8"/>
              <w:numPr>
                <w:ilvl w:val="0"/>
                <w:numId w:val="283"/>
              </w:numPr>
              <w:jc w:val="both"/>
              <w:rPr>
                <w:rFonts w:ascii="Times New Roman" w:hAnsi="Times New Roman"/>
              </w:rPr>
            </w:pPr>
            <w:r w:rsidRPr="003A3B2C">
              <w:rPr>
                <w:rFonts w:ascii="Times New Roman" w:hAnsi="Times New Roman"/>
              </w:rPr>
              <w:t>Семейные вечера «Вечер дружной семьи»</w:t>
            </w:r>
          </w:p>
          <w:p w:rsidR="003A3B2C" w:rsidRPr="003A3B2C" w:rsidRDefault="003A3B2C" w:rsidP="00FB344F">
            <w:pPr>
              <w:pStyle w:val="a8"/>
              <w:numPr>
                <w:ilvl w:val="0"/>
                <w:numId w:val="283"/>
              </w:numPr>
              <w:jc w:val="both"/>
              <w:rPr>
                <w:rFonts w:ascii="Times New Roman" w:hAnsi="Times New Roman"/>
              </w:rPr>
            </w:pPr>
            <w:r w:rsidRPr="003A3B2C">
              <w:rPr>
                <w:rFonts w:ascii="Times New Roman" w:hAnsi="Times New Roman"/>
              </w:rPr>
              <w:t>Создание банка семейных развлекательных игр «Семейная игротека»</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индивидуальном уровне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Решение острых конфликтных ситуаций</w:t>
            </w:r>
          </w:p>
        </w:tc>
        <w:tc>
          <w:tcPr>
            <w:tcW w:w="5068" w:type="dxa"/>
          </w:tcPr>
          <w:p w:rsidR="003A3B2C" w:rsidRPr="003A3B2C" w:rsidRDefault="003A3B2C" w:rsidP="00FB344F">
            <w:pPr>
              <w:pStyle w:val="a8"/>
              <w:numPr>
                <w:ilvl w:val="0"/>
                <w:numId w:val="284"/>
              </w:numPr>
              <w:jc w:val="both"/>
              <w:rPr>
                <w:rFonts w:ascii="Times New Roman" w:hAnsi="Times New Roman"/>
              </w:rPr>
            </w:pPr>
            <w:r w:rsidRPr="003A3B2C">
              <w:rPr>
                <w:rFonts w:ascii="Times New Roman" w:hAnsi="Times New Roman"/>
              </w:rPr>
              <w:t>Мероприятия психолого-педагогического и правового просвещения, консультации специалистов по запросу родителей</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Обсуждение и решение острых проблем, связанных с обучением и воспитанием конкретного обучающегося</w:t>
            </w:r>
          </w:p>
        </w:tc>
        <w:tc>
          <w:tcPr>
            <w:tcW w:w="5068" w:type="dxa"/>
          </w:tcPr>
          <w:p w:rsidR="003A3B2C" w:rsidRPr="003A3B2C" w:rsidRDefault="003A3B2C" w:rsidP="00FB344F">
            <w:pPr>
              <w:pStyle w:val="a8"/>
              <w:numPr>
                <w:ilvl w:val="0"/>
                <w:numId w:val="284"/>
              </w:numPr>
              <w:jc w:val="both"/>
              <w:rPr>
                <w:rFonts w:ascii="Times New Roman" w:hAnsi="Times New Roman"/>
              </w:rPr>
            </w:pPr>
            <w:r w:rsidRPr="003A3B2C">
              <w:rPr>
                <w:rFonts w:ascii="Times New Roman" w:hAnsi="Times New Roman"/>
              </w:rPr>
              <w:t>Педагогические консилиумы</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Координация воспитательных усилий педагогов и родителей</w:t>
            </w:r>
          </w:p>
        </w:tc>
        <w:tc>
          <w:tcPr>
            <w:tcW w:w="5068" w:type="dxa"/>
          </w:tcPr>
          <w:p w:rsidR="003A3B2C" w:rsidRPr="003A3B2C" w:rsidRDefault="003A3B2C" w:rsidP="00FB344F">
            <w:pPr>
              <w:pStyle w:val="a8"/>
              <w:numPr>
                <w:ilvl w:val="0"/>
                <w:numId w:val="284"/>
              </w:numPr>
              <w:jc w:val="both"/>
              <w:rPr>
                <w:rFonts w:ascii="Times New Roman" w:hAnsi="Times New Roman"/>
              </w:rPr>
            </w:pPr>
            <w:r w:rsidRPr="003A3B2C">
              <w:rPr>
                <w:rFonts w:ascii="Times New Roman" w:hAnsi="Times New Roman"/>
              </w:rPr>
              <w:t>Индивидуальное консультирование участников</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Помощь со стороны родителей</w:t>
            </w:r>
          </w:p>
        </w:tc>
        <w:tc>
          <w:tcPr>
            <w:tcW w:w="5068" w:type="dxa"/>
          </w:tcPr>
          <w:p w:rsidR="003A3B2C" w:rsidRPr="003A3B2C" w:rsidRDefault="003A3B2C" w:rsidP="00FB344F">
            <w:pPr>
              <w:pStyle w:val="a8"/>
              <w:numPr>
                <w:ilvl w:val="0"/>
                <w:numId w:val="284"/>
              </w:numPr>
              <w:jc w:val="both"/>
              <w:rPr>
                <w:rFonts w:ascii="Times New Roman" w:hAnsi="Times New Roman"/>
              </w:rPr>
            </w:pPr>
            <w:r w:rsidRPr="003A3B2C">
              <w:rPr>
                <w:rFonts w:ascii="Times New Roman" w:hAnsi="Times New Roman"/>
              </w:rPr>
              <w:t>Подготовка и проведение общешкольных и внутриклассных мероприятий воспитательной направленности</w:t>
            </w:r>
          </w:p>
        </w:tc>
      </w:tr>
    </w:tbl>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Потенциал семьи образовательном процессе должен быть активно задействован.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индивидуальныхпроектов.</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554A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3.2. ВАРИАТИВНЫЕ МОДУЛИ</w:t>
      </w:r>
    </w:p>
    <w:p w:rsidR="003A3B2C" w:rsidRPr="003A3B2C" w:rsidRDefault="003A3B2C" w:rsidP="003A3B2C">
      <w:pPr>
        <w:spacing w:after="0" w:line="240" w:lineRule="auto"/>
        <w:jc w:val="both"/>
        <w:rPr>
          <w:rFonts w:ascii="Times New Roman" w:hAnsi="Times New Roman" w:cs="Times New Roman"/>
          <w:b/>
          <w:sz w:val="24"/>
          <w:szCs w:val="24"/>
        </w:rPr>
      </w:pPr>
    </w:p>
    <w:p w:rsidR="003A3B2C" w:rsidRPr="003A3B2C" w:rsidRDefault="00554A2C" w:rsidP="003A3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3.2.1. Модуль «Ключевые общешкольные дела»</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Важным средством воспитания в МАОУ «Ленская СОШ» являются традиции, которые не только формируют общие интересы, придают определенную прочность жизнедеятельности школы, но и придают ей то особое, неповторимое, что отличает от других образовательных организаций и тем самым сплачивает коллектив, обогащая его жизнь.</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jc w:val="both"/>
        <w:rPr>
          <w:rFonts w:ascii="Times New Roman" w:hAnsi="Times New Roman" w:cs="Times New Roman"/>
          <w:b/>
          <w:i/>
          <w:sz w:val="24"/>
          <w:szCs w:val="24"/>
        </w:rPr>
      </w:pPr>
    </w:p>
    <w:tbl>
      <w:tblPr>
        <w:tblStyle w:val="a4"/>
        <w:tblW w:w="0" w:type="auto"/>
        <w:tblInd w:w="66" w:type="dxa"/>
        <w:tblLook w:val="04A0"/>
      </w:tblPr>
      <w:tblGrid>
        <w:gridCol w:w="5008"/>
        <w:gridCol w:w="4921"/>
      </w:tblGrid>
      <w:tr w:rsidR="003A3B2C" w:rsidRPr="003A3B2C" w:rsidTr="003A3B2C">
        <w:tc>
          <w:tcPr>
            <w:tcW w:w="5287" w:type="dxa"/>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068" w:type="dxa"/>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внешкольном уровне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5068" w:type="dxa"/>
          </w:tcPr>
          <w:p w:rsidR="003A3B2C" w:rsidRPr="003A3B2C" w:rsidRDefault="003A3B2C" w:rsidP="00FB344F">
            <w:pPr>
              <w:pStyle w:val="a8"/>
              <w:numPr>
                <w:ilvl w:val="0"/>
                <w:numId w:val="238"/>
              </w:numPr>
              <w:jc w:val="both"/>
              <w:rPr>
                <w:rFonts w:ascii="Times New Roman" w:hAnsi="Times New Roman"/>
              </w:rPr>
            </w:pPr>
            <w:r w:rsidRPr="003A3B2C">
              <w:rPr>
                <w:rFonts w:ascii="Times New Roman" w:hAnsi="Times New Roman"/>
              </w:rPr>
              <w:t>Социально-значимые проекты (благотворительной, экологической, патриотической, трудовой направленности)</w:t>
            </w:r>
          </w:p>
          <w:p w:rsidR="003A3B2C" w:rsidRPr="003A3B2C" w:rsidRDefault="003A3B2C" w:rsidP="00FB344F">
            <w:pPr>
              <w:pStyle w:val="a8"/>
              <w:numPr>
                <w:ilvl w:val="0"/>
                <w:numId w:val="238"/>
              </w:numPr>
              <w:jc w:val="both"/>
              <w:rPr>
                <w:rFonts w:ascii="Times New Roman" w:hAnsi="Times New Roman"/>
              </w:rPr>
            </w:pPr>
            <w:r w:rsidRPr="003A3B2C">
              <w:rPr>
                <w:rFonts w:ascii="Times New Roman" w:hAnsi="Times New Roman"/>
              </w:rPr>
              <w:t>Социально-значимые акции и акции гражданско-патриотической направленности («Подари улыбку миру», «Мы за ЗОЖ», «Жизнь без наркотиков», «Дети-детям», «Ёлка желаний»)</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Открытые дискуссионные площадки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края, страны.</w:t>
            </w:r>
          </w:p>
        </w:tc>
        <w:tc>
          <w:tcPr>
            <w:tcW w:w="5068" w:type="dxa"/>
          </w:tcPr>
          <w:p w:rsidR="003A3B2C" w:rsidRPr="003A3B2C" w:rsidRDefault="003A3B2C" w:rsidP="00FB344F">
            <w:pPr>
              <w:pStyle w:val="a8"/>
              <w:numPr>
                <w:ilvl w:val="0"/>
                <w:numId w:val="239"/>
              </w:numPr>
              <w:jc w:val="both"/>
              <w:rPr>
                <w:rFonts w:ascii="Times New Roman" w:hAnsi="Times New Roman"/>
              </w:rPr>
            </w:pPr>
            <w:r w:rsidRPr="003A3B2C">
              <w:rPr>
                <w:rFonts w:ascii="Times New Roman" w:hAnsi="Times New Roman"/>
              </w:rPr>
              <w:t>Конференции</w:t>
            </w:r>
          </w:p>
          <w:p w:rsidR="003A3B2C" w:rsidRPr="003A3B2C" w:rsidRDefault="003A3B2C" w:rsidP="00FB344F">
            <w:pPr>
              <w:pStyle w:val="a8"/>
              <w:numPr>
                <w:ilvl w:val="0"/>
                <w:numId w:val="239"/>
              </w:numPr>
              <w:jc w:val="both"/>
              <w:rPr>
                <w:rFonts w:ascii="Times New Roman" w:hAnsi="Times New Roman"/>
              </w:rPr>
            </w:pPr>
            <w:r w:rsidRPr="003A3B2C">
              <w:rPr>
                <w:rFonts w:ascii="Times New Roman" w:hAnsi="Times New Roman"/>
              </w:rPr>
              <w:t>День открытых дверей</w:t>
            </w:r>
          </w:p>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Проводимые для жителей села и организуемые совместно с социальными партнёрами и семьями учащихся культурно-массовые мероприятия, которые открывают возможности для творческой самореализации школьников и включают их в деятельную заботу об окружающих.</w:t>
            </w:r>
          </w:p>
        </w:tc>
        <w:tc>
          <w:tcPr>
            <w:tcW w:w="5068" w:type="dxa"/>
          </w:tcPr>
          <w:p w:rsidR="003A3B2C" w:rsidRPr="003A3B2C" w:rsidRDefault="003A3B2C" w:rsidP="00FB344F">
            <w:pPr>
              <w:pStyle w:val="a8"/>
              <w:numPr>
                <w:ilvl w:val="0"/>
                <w:numId w:val="240"/>
              </w:numPr>
              <w:jc w:val="both"/>
              <w:rPr>
                <w:rFonts w:ascii="Times New Roman" w:hAnsi="Times New Roman"/>
              </w:rPr>
            </w:pPr>
            <w:r w:rsidRPr="003A3B2C">
              <w:rPr>
                <w:rFonts w:ascii="Times New Roman" w:hAnsi="Times New Roman"/>
              </w:rPr>
              <w:t>Спортивные состязания</w:t>
            </w:r>
          </w:p>
          <w:p w:rsidR="003A3B2C" w:rsidRPr="003A3B2C" w:rsidRDefault="003A3B2C" w:rsidP="00FB344F">
            <w:pPr>
              <w:pStyle w:val="a8"/>
              <w:numPr>
                <w:ilvl w:val="0"/>
                <w:numId w:val="240"/>
              </w:numPr>
              <w:jc w:val="both"/>
              <w:rPr>
                <w:rFonts w:ascii="Times New Roman" w:hAnsi="Times New Roman"/>
              </w:rPr>
            </w:pPr>
            <w:r w:rsidRPr="003A3B2C">
              <w:rPr>
                <w:rFonts w:ascii="Times New Roman" w:hAnsi="Times New Roman"/>
              </w:rPr>
              <w:t>Праздники</w:t>
            </w:r>
          </w:p>
          <w:p w:rsidR="003A3B2C" w:rsidRPr="003A3B2C" w:rsidRDefault="003A3B2C" w:rsidP="00FB344F">
            <w:pPr>
              <w:pStyle w:val="a8"/>
              <w:numPr>
                <w:ilvl w:val="0"/>
                <w:numId w:val="240"/>
              </w:numPr>
              <w:jc w:val="both"/>
              <w:rPr>
                <w:rFonts w:ascii="Times New Roman" w:hAnsi="Times New Roman"/>
              </w:rPr>
            </w:pPr>
            <w:r w:rsidRPr="003A3B2C">
              <w:rPr>
                <w:rFonts w:ascii="Times New Roman" w:hAnsi="Times New Roman"/>
              </w:rPr>
              <w:t>Театральные представления</w:t>
            </w:r>
          </w:p>
          <w:p w:rsidR="003A3B2C" w:rsidRPr="003A3B2C" w:rsidRDefault="003A3B2C" w:rsidP="00FB344F">
            <w:pPr>
              <w:pStyle w:val="a8"/>
              <w:numPr>
                <w:ilvl w:val="0"/>
                <w:numId w:val="240"/>
              </w:numPr>
              <w:jc w:val="both"/>
              <w:rPr>
                <w:rFonts w:ascii="Times New Roman" w:hAnsi="Times New Roman"/>
              </w:rPr>
            </w:pPr>
            <w:r w:rsidRPr="003A3B2C">
              <w:rPr>
                <w:rFonts w:ascii="Times New Roman" w:hAnsi="Times New Roman"/>
              </w:rPr>
              <w:t>Фестивали</w:t>
            </w:r>
          </w:p>
          <w:p w:rsidR="003A3B2C" w:rsidRPr="003A3B2C" w:rsidRDefault="003A3B2C" w:rsidP="00FB344F">
            <w:pPr>
              <w:pStyle w:val="a8"/>
              <w:numPr>
                <w:ilvl w:val="0"/>
                <w:numId w:val="240"/>
              </w:numPr>
              <w:jc w:val="both"/>
              <w:rPr>
                <w:rFonts w:ascii="Times New Roman" w:hAnsi="Times New Roman"/>
              </w:rPr>
            </w:pPr>
            <w:r w:rsidRPr="003A3B2C">
              <w:rPr>
                <w:rFonts w:ascii="Times New Roman" w:hAnsi="Times New Roman"/>
              </w:rPr>
              <w:t>Встречи с ветеранами боевых действий</w:t>
            </w:r>
          </w:p>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Посвящение значимым отечественным и международным событиям</w:t>
            </w:r>
          </w:p>
        </w:tc>
        <w:tc>
          <w:tcPr>
            <w:tcW w:w="5068" w:type="dxa"/>
          </w:tcPr>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Всероссийские акции «Бессмертный полк», «Поезд Победы»</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школьном уровне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Ежегодно проводимые творческие дела, связанные со значимыми для детей и педагогов знаменательными датами и в которых участвуют все классы школы</w:t>
            </w:r>
          </w:p>
        </w:tc>
        <w:tc>
          <w:tcPr>
            <w:tcW w:w="5068" w:type="dxa"/>
          </w:tcPr>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Торжественные линейки врамках празднования памятныхдат  в соответствии сежегодным календаремобразовательных событий, приуроченных кгосударственным инациональным праздникамРоссийской Федерации, памятным датам и событиям российской истории и культуры</w:t>
            </w:r>
          </w:p>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 xml:space="preserve">«День Учителя» </w:t>
            </w:r>
          </w:p>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«Новогодний марафон «Здравствуй, Новый год!» - включающий яркие творческие идеи от оформления и подарков, до спектаклей для всех возрастов</w:t>
            </w:r>
          </w:p>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Фестивали</w:t>
            </w:r>
          </w:p>
          <w:p w:rsidR="003A3B2C" w:rsidRPr="003A3B2C" w:rsidRDefault="003A3B2C" w:rsidP="00FB344F">
            <w:pPr>
              <w:pStyle w:val="a8"/>
              <w:numPr>
                <w:ilvl w:val="0"/>
                <w:numId w:val="241"/>
              </w:numPr>
              <w:jc w:val="both"/>
              <w:rPr>
                <w:rFonts w:ascii="Times New Roman" w:hAnsi="Times New Roman"/>
              </w:rPr>
            </w:pPr>
            <w:r w:rsidRPr="003A3B2C">
              <w:rPr>
                <w:rFonts w:ascii="Times New Roman" w:hAnsi="Times New Roman"/>
              </w:rPr>
              <w:t>Научно-практическая конференция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tc>
        <w:tc>
          <w:tcPr>
            <w:tcW w:w="5068" w:type="dxa"/>
          </w:tcPr>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Классные часы</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Выставки детских рисунков</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Уроки мужества, направленные на формирование толерантности, профилактику межнациональной розни и нетерпимости, доверия,  чувства милосердия</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Цикл мероприятий, посвященных Дню Победы (музейные гостиные, «уроки мужества», участие в Почётном карауле, митинге, акция «Бессметный полк», выставка рисунков, конкурс чтецов), направленных на воспитание чувства любви к Родине, гордости за героизм народа, уважение к ветеранам</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Конкурс «Смотр строя и песни»</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Цикл мероприятий «День солидарности в борьбе с терроризмом»</w:t>
            </w:r>
          </w:p>
          <w:p w:rsidR="003A3B2C" w:rsidRPr="003A3B2C" w:rsidRDefault="003A3B2C" w:rsidP="00FB344F">
            <w:pPr>
              <w:pStyle w:val="a8"/>
              <w:numPr>
                <w:ilvl w:val="0"/>
                <w:numId w:val="242"/>
              </w:numPr>
              <w:jc w:val="both"/>
              <w:rPr>
                <w:rFonts w:ascii="Times New Roman" w:hAnsi="Times New Roman"/>
              </w:rPr>
            </w:pPr>
            <w:r w:rsidRPr="003A3B2C">
              <w:rPr>
                <w:rFonts w:ascii="Times New Roman" w:hAnsi="Times New Roman"/>
              </w:rPr>
              <w:t>«Выборная кампания» - формирование органов ученического самоуправления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tc>
        <w:tc>
          <w:tcPr>
            <w:tcW w:w="5068" w:type="dxa"/>
          </w:tcPr>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Квест-игры</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 xml:space="preserve">Творческая гостиная </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Фотовыставка, выставка рисунков</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Музейная гостиная связана с приобщением учащихся к русским традициям, с сохранением культурного наследия, пробуждает интерес к историческому прошлому русского народа</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«Неделя психологии»</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Проект «Школьная клумба»</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Проект «Персональная выставка»</w:t>
            </w:r>
          </w:p>
          <w:p w:rsidR="003A3B2C" w:rsidRPr="003A3B2C" w:rsidRDefault="003A3B2C" w:rsidP="00FB344F">
            <w:pPr>
              <w:pStyle w:val="a8"/>
              <w:numPr>
                <w:ilvl w:val="0"/>
                <w:numId w:val="243"/>
              </w:numPr>
              <w:jc w:val="both"/>
              <w:rPr>
                <w:rFonts w:ascii="Times New Roman" w:hAnsi="Times New Roman"/>
              </w:rPr>
            </w:pPr>
            <w:r w:rsidRPr="003A3B2C">
              <w:rPr>
                <w:rFonts w:ascii="Times New Roman" w:hAnsi="Times New Roman"/>
              </w:rPr>
              <w:t>Школьный спортивный клуб «Олимпик» - школьная спартакиада (весёлые старты, кросс Нации, легкоатлетическая эстафета, шашки, шахматы, волейбол, баскетбол, мини-футбол, лёгкая атлетика)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Переход учащихся на следующую ступень образования, приобретение ими новых социальных статусов в школе</w:t>
            </w:r>
          </w:p>
        </w:tc>
        <w:tc>
          <w:tcPr>
            <w:tcW w:w="5068" w:type="dxa"/>
          </w:tcPr>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Торжественные ритуалы посвящения в первоклассники, пятиклассники, старшеклассники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Поощрение социальной активности детей, развитие позитивных межличностных отношений между педагогами и воспитанниками, формирование чувства доверия и уважения</w:t>
            </w:r>
          </w:p>
        </w:tc>
        <w:tc>
          <w:tcPr>
            <w:tcW w:w="5068" w:type="dxa"/>
          </w:tcPr>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Церемония награждения «Ученик года» (по итогам года)</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уровне классов</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Делегирование представителей классов в общешкольные советы дел, ответственных за подготовку общешкольных ключевых дел</w:t>
            </w:r>
          </w:p>
        </w:tc>
        <w:tc>
          <w:tcPr>
            <w:tcW w:w="5068" w:type="dxa"/>
          </w:tcPr>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Выборные собрания учащихся</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На уровне </w:t>
            </w:r>
            <w:r w:rsidRPr="003A3B2C">
              <w:rPr>
                <w:rFonts w:ascii="Times New Roman" w:hAnsi="Times New Roman" w:cs="Times New Roman"/>
                <w:i/>
                <w:sz w:val="24"/>
                <w:szCs w:val="24"/>
              </w:rPr>
              <w:t xml:space="preserve">начального общего образования </w:t>
            </w:r>
            <w:r w:rsidRPr="003A3B2C">
              <w:rPr>
                <w:rFonts w:ascii="Times New Roman" w:hAnsi="Times New Roman" w:cs="Times New Roman"/>
                <w:sz w:val="24"/>
                <w:szCs w:val="24"/>
              </w:rPr>
              <w:t>совместная направленная деятельность педагога ишкольников начального уровня заключается в развитии познавательной, творческой, социально-активной видахдеятельности путем стимулирования детей к участию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общешкольных делах, опираясь на системувыбираемых ответственных лиц.</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На уровне </w:t>
            </w:r>
            <w:r w:rsidRPr="003A3B2C">
              <w:rPr>
                <w:rFonts w:ascii="Times New Roman" w:hAnsi="Times New Roman" w:cs="Times New Roman"/>
                <w:i/>
                <w:sz w:val="24"/>
                <w:szCs w:val="24"/>
              </w:rPr>
              <w:t>основного и среднего образования -</w:t>
            </w:r>
            <w:r w:rsidRPr="003A3B2C">
              <w:rPr>
                <w:rFonts w:ascii="Times New Roman" w:hAnsi="Times New Roman" w:cs="Times New Roman"/>
                <w:sz w:val="24"/>
                <w:szCs w:val="24"/>
              </w:rPr>
              <w:t>через создаваемый совет класса, который отвечает заучастие в общешкольных делах, информирование 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делах школьной жизни путем делегирования ответственности отдельным представителям классного самоуправления, создания и реализации детско-взрослыхпроектов.</w:t>
            </w:r>
          </w:p>
        </w:tc>
        <w:tc>
          <w:tcPr>
            <w:tcW w:w="5068" w:type="dxa"/>
          </w:tcPr>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Издание стенгазеты о жизникласса, сотрудничество со школьной газетой</w:t>
            </w:r>
          </w:p>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«Прощание с Азбукой» -традиционная церемония в первых классах</w:t>
            </w:r>
          </w:p>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Классные часы в рамках празднования памятных дата в соответствии с ежегодным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3A3B2C" w:rsidRPr="003A3B2C" w:rsidRDefault="003A3B2C" w:rsidP="00FB344F">
            <w:pPr>
              <w:pStyle w:val="a8"/>
              <w:numPr>
                <w:ilvl w:val="0"/>
                <w:numId w:val="244"/>
              </w:numPr>
              <w:jc w:val="both"/>
              <w:rPr>
                <w:rFonts w:ascii="Times New Roman" w:hAnsi="Times New Roman"/>
              </w:rPr>
            </w:pPr>
            <w:r w:rsidRPr="003A3B2C">
              <w:rPr>
                <w:rFonts w:ascii="Times New Roman" w:hAnsi="Times New Roman"/>
              </w:rPr>
              <w:t>Классные праздники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5068" w:type="dxa"/>
          </w:tcPr>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Общешкольная ученическая конференция</w:t>
            </w:r>
          </w:p>
        </w:tc>
      </w:tr>
      <w:tr w:rsidR="003A3B2C" w:rsidRPr="003A3B2C" w:rsidTr="003A3B2C">
        <w:tc>
          <w:tcPr>
            <w:tcW w:w="10355" w:type="dxa"/>
            <w:gridSpan w:val="2"/>
          </w:tcPr>
          <w:p w:rsidR="003A3B2C" w:rsidRPr="003A3B2C" w:rsidRDefault="003A3B2C" w:rsidP="003A3B2C">
            <w:pPr>
              <w:jc w:val="both"/>
              <w:rPr>
                <w:rFonts w:ascii="Times New Roman" w:hAnsi="Times New Roman" w:cs="Times New Roman"/>
                <w:b/>
                <w:sz w:val="24"/>
                <w:szCs w:val="24"/>
              </w:rPr>
            </w:pPr>
            <w:r w:rsidRPr="003A3B2C">
              <w:rPr>
                <w:rFonts w:ascii="Times New Roman" w:hAnsi="Times New Roman" w:cs="Times New Roman"/>
                <w:b/>
                <w:sz w:val="24"/>
                <w:szCs w:val="24"/>
              </w:rPr>
              <w:t>На индивидуальном уровне</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Вовлечение по возможности каждого учащегося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c>
          <w:tcPr>
            <w:tcW w:w="5068" w:type="dxa"/>
          </w:tcPr>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 xml:space="preserve">Распределение и поручение ролей учащимися класса </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Освоение навыков подготовки, проведения и анализа ключевых дел</w:t>
            </w:r>
          </w:p>
        </w:tc>
        <w:tc>
          <w:tcPr>
            <w:tcW w:w="5068" w:type="dxa"/>
          </w:tcPr>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Индивидуальная помощь обучающемуся (при необходимости)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tc>
        <w:tc>
          <w:tcPr>
            <w:tcW w:w="5068" w:type="dxa"/>
          </w:tcPr>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Организованные ситуации подготовки, проведения и анализа ключевых дел</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5068" w:type="dxa"/>
          </w:tcPr>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Индивидуальные беседы</w:t>
            </w:r>
          </w:p>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Включение в совместную работу с другими обучающимися, которые могли бы стать хорошим примером для обучающегося</w:t>
            </w:r>
          </w:p>
          <w:p w:rsidR="003A3B2C" w:rsidRPr="003A3B2C" w:rsidRDefault="003A3B2C" w:rsidP="00FB344F">
            <w:pPr>
              <w:pStyle w:val="a8"/>
              <w:numPr>
                <w:ilvl w:val="0"/>
                <w:numId w:val="245"/>
              </w:numPr>
              <w:jc w:val="both"/>
              <w:rPr>
                <w:rFonts w:ascii="Times New Roman" w:hAnsi="Times New Roman"/>
              </w:rPr>
            </w:pPr>
            <w:r w:rsidRPr="003A3B2C">
              <w:rPr>
                <w:rFonts w:ascii="Times New Roman" w:hAnsi="Times New Roman"/>
              </w:rPr>
              <w:t>Организация разновозрастного наставничества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Создание условий для реализации индивидуального участия учащихся в конкурсах различного уровня</w:t>
            </w:r>
          </w:p>
        </w:tc>
        <w:tc>
          <w:tcPr>
            <w:tcW w:w="5068" w:type="dxa"/>
          </w:tcPr>
          <w:p w:rsidR="003A3B2C" w:rsidRPr="003A3B2C" w:rsidRDefault="003A3B2C" w:rsidP="00FB344F">
            <w:pPr>
              <w:pStyle w:val="a8"/>
              <w:numPr>
                <w:ilvl w:val="0"/>
                <w:numId w:val="246"/>
              </w:numPr>
              <w:jc w:val="both"/>
              <w:rPr>
                <w:rFonts w:ascii="Times New Roman" w:hAnsi="Times New Roman"/>
              </w:rPr>
            </w:pPr>
            <w:r w:rsidRPr="003A3B2C">
              <w:rPr>
                <w:rFonts w:ascii="Times New Roman" w:hAnsi="Times New Roman"/>
              </w:rPr>
              <w:t>Помощь в подготовке конкурсных материалов, проектов, создание портфолио</w:t>
            </w:r>
          </w:p>
        </w:tc>
      </w:tr>
    </w:tbl>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554A2C" w:rsidP="003A3B2C">
      <w:pPr>
        <w:spacing w:after="0" w:line="240" w:lineRule="auto"/>
        <w:ind w:left="66"/>
        <w:jc w:val="center"/>
        <w:rPr>
          <w:rFonts w:ascii="Times New Roman" w:hAnsi="Times New Roman" w:cs="Times New Roman"/>
          <w:b/>
          <w:color w:val="000000" w:themeColor="text1"/>
          <w:sz w:val="24"/>
          <w:szCs w:val="24"/>
        </w:rPr>
      </w:pPr>
      <w:r>
        <w:rPr>
          <w:rFonts w:ascii="Times New Roman" w:hAnsi="Times New Roman" w:cs="Times New Roman"/>
          <w:b/>
          <w:sz w:val="24"/>
          <w:szCs w:val="24"/>
        </w:rPr>
        <w:t>2.3.</w:t>
      </w:r>
      <w:r w:rsidR="003A3B2C" w:rsidRPr="003A3B2C">
        <w:rPr>
          <w:rFonts w:ascii="Times New Roman" w:hAnsi="Times New Roman" w:cs="Times New Roman"/>
          <w:b/>
          <w:color w:val="000000" w:themeColor="text1"/>
          <w:sz w:val="24"/>
          <w:szCs w:val="24"/>
        </w:rPr>
        <w:t>3.2.2. Модуль «Детские общественные объединения»</w:t>
      </w:r>
    </w:p>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p>
    <w:p w:rsidR="003A3B2C" w:rsidRPr="003A3B2C" w:rsidRDefault="003A3B2C" w:rsidP="003A3B2C">
      <w:pPr>
        <w:spacing w:after="0" w:line="240" w:lineRule="auto"/>
        <w:ind w:left="66" w:firstLine="642"/>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Действующее на базе школы детские общественные объединения - это добровольное,самоуправляемое, некоммерческое формирование, созданное по инициативе детей ивзрослых, объединившихся на основе общности интересов для реализации общих целей,указанных в уставе общественного объединения. Его правовой основой является ФЗ от19.05.1995 № 82-ФЗ (ред. от 20.12.2017) «Об общественных объединениях (ст. 5).</w:t>
      </w:r>
    </w:p>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p>
    <w:tbl>
      <w:tblPr>
        <w:tblStyle w:val="a4"/>
        <w:tblW w:w="0" w:type="auto"/>
        <w:tblInd w:w="66" w:type="dxa"/>
        <w:tblLook w:val="04A0"/>
      </w:tblPr>
      <w:tblGrid>
        <w:gridCol w:w="869"/>
        <w:gridCol w:w="2052"/>
        <w:gridCol w:w="7008"/>
      </w:tblGrid>
      <w:tr w:rsidR="003A3B2C" w:rsidRPr="003A3B2C" w:rsidTr="003A3B2C">
        <w:tc>
          <w:tcPr>
            <w:tcW w:w="889" w:type="dxa"/>
          </w:tcPr>
          <w:p w:rsidR="003A3B2C" w:rsidRPr="003A3B2C" w:rsidRDefault="003A3B2C" w:rsidP="003A3B2C">
            <w:pPr>
              <w:ind w:left="66"/>
              <w:jc w:val="center"/>
              <w:rPr>
                <w:rFonts w:ascii="Times New Roman" w:hAnsi="Times New Roman" w:cs="Times New Roman"/>
                <w:b/>
                <w:color w:val="000000" w:themeColor="text1"/>
                <w:sz w:val="24"/>
                <w:szCs w:val="24"/>
              </w:rPr>
            </w:pPr>
            <w:r w:rsidRPr="003A3B2C">
              <w:rPr>
                <w:rFonts w:ascii="Times New Roman" w:hAnsi="Times New Roman" w:cs="Times New Roman"/>
                <w:b/>
                <w:color w:val="000000" w:themeColor="text1"/>
                <w:sz w:val="24"/>
                <w:szCs w:val="24"/>
              </w:rPr>
              <w:t>№ п/п</w:t>
            </w:r>
          </w:p>
        </w:tc>
        <w:tc>
          <w:tcPr>
            <w:tcW w:w="2072" w:type="dxa"/>
          </w:tcPr>
          <w:p w:rsidR="003A3B2C" w:rsidRPr="003A3B2C" w:rsidRDefault="003A3B2C" w:rsidP="003A3B2C">
            <w:pPr>
              <w:ind w:left="66"/>
              <w:jc w:val="center"/>
              <w:rPr>
                <w:rFonts w:ascii="Times New Roman" w:hAnsi="Times New Roman" w:cs="Times New Roman"/>
                <w:b/>
                <w:color w:val="000000" w:themeColor="text1"/>
                <w:sz w:val="24"/>
                <w:szCs w:val="24"/>
              </w:rPr>
            </w:pPr>
            <w:r w:rsidRPr="003A3B2C">
              <w:rPr>
                <w:rFonts w:ascii="Times New Roman" w:hAnsi="Times New Roman" w:cs="Times New Roman"/>
                <w:b/>
                <w:color w:val="000000" w:themeColor="text1"/>
                <w:sz w:val="24"/>
                <w:szCs w:val="24"/>
              </w:rPr>
              <w:t>Название объединения</w:t>
            </w:r>
          </w:p>
        </w:tc>
        <w:tc>
          <w:tcPr>
            <w:tcW w:w="7394" w:type="dxa"/>
          </w:tcPr>
          <w:p w:rsidR="003A3B2C" w:rsidRPr="003A3B2C" w:rsidRDefault="003A3B2C" w:rsidP="003A3B2C">
            <w:pPr>
              <w:ind w:left="66"/>
              <w:jc w:val="center"/>
              <w:rPr>
                <w:rFonts w:ascii="Times New Roman" w:hAnsi="Times New Roman" w:cs="Times New Roman"/>
                <w:b/>
                <w:color w:val="000000" w:themeColor="text1"/>
                <w:sz w:val="24"/>
                <w:szCs w:val="24"/>
              </w:rPr>
            </w:pPr>
            <w:r w:rsidRPr="003A3B2C">
              <w:rPr>
                <w:rFonts w:ascii="Times New Roman" w:hAnsi="Times New Roman" w:cs="Times New Roman"/>
                <w:b/>
                <w:color w:val="000000" w:themeColor="text1"/>
                <w:sz w:val="24"/>
                <w:szCs w:val="24"/>
              </w:rPr>
              <w:t>Содержание деятельности</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1</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Отряд ЮИД</w:t>
            </w:r>
          </w:p>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«Юный пешеход»</w:t>
            </w:r>
          </w:p>
        </w:tc>
        <w:tc>
          <w:tcPr>
            <w:tcW w:w="7394"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Пропаганда безопасного поведения на проезжей части пешеходов, велосипедистов пассажиров, проведение занятий и мероприятий с обучающимися школы, патрулирование совместно с сотрудниками ГИБДД, участие в соревнованиях отрядов ЮИД «Безопасное колесо»</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2</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Отряд ДЮП «Огнеборец»</w:t>
            </w:r>
          </w:p>
        </w:tc>
        <w:tc>
          <w:tcPr>
            <w:tcW w:w="7394"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Пропаганда безопасного обращения с огнём, изучение пожарного дела, опыта лучших пожарных, экскурсии в пожарную часть, соревнования по пожарно-прикладным видам спорта, проведение занятий и мероприятий с обучающимися школы</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3</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Юнармейские отряды «Факел», «Звезда»</w:t>
            </w:r>
          </w:p>
        </w:tc>
        <w:tc>
          <w:tcPr>
            <w:tcW w:w="7394"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 xml:space="preserve">Организация мероприятий военно-патриотической направленности, участие в конкурсах, соревнованиях </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4</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Школьный</w:t>
            </w:r>
          </w:p>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спортивный</w:t>
            </w:r>
          </w:p>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клуб «Старт»</w:t>
            </w:r>
          </w:p>
        </w:tc>
        <w:tc>
          <w:tcPr>
            <w:tcW w:w="7394"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Пропаганда здорового образа жизни и организация досуга обучающихся, выявление одаренных детей и привлечение их в различныевиды спорта, проведение спортивно-массовых мероприятий, информационно-агитационное направление работы</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5</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Школьная служба примирения «Компромисс»</w:t>
            </w:r>
          </w:p>
        </w:tc>
        <w:tc>
          <w:tcPr>
            <w:tcW w:w="7394" w:type="dxa"/>
          </w:tcPr>
          <w:p w:rsidR="003A3B2C" w:rsidRPr="003A3B2C" w:rsidRDefault="003A3B2C" w:rsidP="003A3B2C">
            <w:pPr>
              <w:ind w:left="66"/>
              <w:jc w:val="both"/>
              <w:rPr>
                <w:rFonts w:ascii="Times New Roman" w:hAnsi="Times New Roman" w:cs="Times New Roman"/>
                <w:sz w:val="24"/>
                <w:szCs w:val="24"/>
              </w:rPr>
            </w:pPr>
            <w:r w:rsidRPr="003A3B2C">
              <w:rPr>
                <w:rFonts w:ascii="Times New Roman" w:hAnsi="Times New Roman" w:cs="Times New Roman"/>
                <w:sz w:val="24"/>
                <w:szCs w:val="24"/>
              </w:rPr>
              <w:t>Цель деятельности службы -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Взаимодействие команды взрослых и подростков, реализующих в образовательном пространстве принципы восстановительного правосудия, проведение восстановительных медиаций для урегулирования школьных конфликтных ситуаций. Проведение классных часов с целью развития и укрепления способности к взаимопониманию и взаимоуважению</w:t>
            </w:r>
          </w:p>
        </w:tc>
      </w:tr>
      <w:tr w:rsidR="003A3B2C" w:rsidRPr="003A3B2C" w:rsidTr="003A3B2C">
        <w:tc>
          <w:tcPr>
            <w:tcW w:w="889"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6</w:t>
            </w:r>
          </w:p>
        </w:tc>
        <w:tc>
          <w:tcPr>
            <w:tcW w:w="2072"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Лучики добра (волонтерский отряд)</w:t>
            </w:r>
          </w:p>
        </w:tc>
        <w:tc>
          <w:tcPr>
            <w:tcW w:w="7394" w:type="dxa"/>
          </w:tcPr>
          <w:p w:rsidR="003A3B2C" w:rsidRPr="003A3B2C" w:rsidRDefault="003A3B2C" w:rsidP="003A3B2C">
            <w:pPr>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Оказание помощи престарелым, младшим школьникам, детям – сиротам, проведение благотворительных акций и просветительских акций милосердия</w:t>
            </w:r>
          </w:p>
        </w:tc>
      </w:tr>
    </w:tbl>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p>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ab/>
        <w:t>Каждое объединение курирует педагог. Объединение имеет план работы или программу работы, свою символику. Деятельность отражается на информационных стендах школы, на сайте школы, в социальных сетях. Ученическое самоуправление координирует деятельность объединений. Все отряды входят в состав РДШ.</w:t>
      </w:r>
    </w:p>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p>
    <w:p w:rsidR="003A3B2C" w:rsidRPr="003A3B2C" w:rsidRDefault="003A3B2C" w:rsidP="003A3B2C">
      <w:pPr>
        <w:spacing w:after="0" w:line="240" w:lineRule="auto"/>
        <w:ind w:left="66" w:firstLine="642"/>
        <w:jc w:val="both"/>
        <w:rPr>
          <w:rFonts w:ascii="Times New Roman" w:hAnsi="Times New Roman" w:cs="Times New Roman"/>
          <w:color w:val="000000" w:themeColor="text1"/>
          <w:sz w:val="24"/>
          <w:szCs w:val="24"/>
        </w:rPr>
      </w:pPr>
      <w:r w:rsidRPr="003A3B2C">
        <w:rPr>
          <w:rFonts w:ascii="Times New Roman" w:hAnsi="Times New Roman" w:cs="Times New Roman"/>
          <w:color w:val="000000" w:themeColor="text1"/>
          <w:sz w:val="24"/>
          <w:szCs w:val="24"/>
        </w:rPr>
        <w:t>Работа школьных объединений дает ребенку возможность получить социально значимыйопыт гражданского поведения, получить важный для их личностного развития опытосуществления дел, направленных на помощь другим людям, своей школе, обществу вцелом; развить в себе такие качества как внимание, забота, уважение, умениесопереживать, умение общаться, слушать и слышать других.</w:t>
      </w:r>
    </w:p>
    <w:p w:rsidR="003A3B2C" w:rsidRPr="003A3B2C" w:rsidRDefault="003A3B2C" w:rsidP="003A3B2C">
      <w:pPr>
        <w:spacing w:after="0" w:line="240" w:lineRule="auto"/>
        <w:ind w:left="66"/>
        <w:jc w:val="both"/>
        <w:rPr>
          <w:rFonts w:ascii="Times New Roman" w:hAnsi="Times New Roman" w:cs="Times New Roman"/>
          <w:color w:val="000000" w:themeColor="text1"/>
          <w:sz w:val="24"/>
          <w:szCs w:val="24"/>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3.2.3. Модуль «Школьные медиа»</w:t>
      </w:r>
    </w:p>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Назначение школьных СМИ – освещение (через школьную газету, школьное телевидение, школьный сайт)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3A3B2C" w:rsidRPr="003A3B2C" w:rsidRDefault="003A3B2C" w:rsidP="003A3B2C">
      <w:pPr>
        <w:spacing w:after="0" w:line="240" w:lineRule="auto"/>
        <w:ind w:firstLine="360"/>
        <w:jc w:val="both"/>
        <w:rPr>
          <w:rFonts w:ascii="Times New Roman" w:hAnsi="Times New Roman" w:cs="Times New Roman"/>
          <w:sz w:val="24"/>
          <w:szCs w:val="24"/>
          <w:highlight w:val="yellow"/>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Пресс-служба МАОУ «Ленская СОШ» создана с целью презентации положительного имиджа учреждения для широкого круга общественности.</w:t>
      </w: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Пресс-служба МАОУ «Ленская СОШ» создана для:</w:t>
      </w:r>
    </w:p>
    <w:p w:rsidR="003A3B2C" w:rsidRPr="003A3B2C" w:rsidRDefault="003A3B2C" w:rsidP="00FB344F">
      <w:pPr>
        <w:pStyle w:val="a8"/>
        <w:numPr>
          <w:ilvl w:val="0"/>
          <w:numId w:val="273"/>
        </w:numPr>
        <w:ind w:left="0" w:firstLine="360"/>
        <w:jc w:val="both"/>
        <w:rPr>
          <w:rFonts w:ascii="Times New Roman" w:hAnsi="Times New Roman"/>
        </w:rPr>
      </w:pPr>
      <w:r w:rsidRPr="003A3B2C">
        <w:rPr>
          <w:rFonts w:ascii="Times New Roman" w:hAnsi="Times New Roman"/>
        </w:rPr>
        <w:t>осуществления поэтапного решения задач формирования единогоинформационного пространства учреждения;</w:t>
      </w:r>
    </w:p>
    <w:p w:rsidR="003A3B2C" w:rsidRPr="003A3B2C" w:rsidRDefault="003A3B2C" w:rsidP="00FB344F">
      <w:pPr>
        <w:pStyle w:val="a8"/>
        <w:numPr>
          <w:ilvl w:val="0"/>
          <w:numId w:val="273"/>
        </w:numPr>
        <w:ind w:left="0" w:firstLine="360"/>
        <w:jc w:val="both"/>
        <w:rPr>
          <w:rFonts w:ascii="Times New Roman" w:hAnsi="Times New Roman"/>
        </w:rPr>
      </w:pPr>
      <w:r w:rsidRPr="003A3B2C">
        <w:rPr>
          <w:rFonts w:ascii="Times New Roman" w:hAnsi="Times New Roman"/>
        </w:rPr>
        <w:t>осуществления медиа-поддержки инновационной деятельностиучреждения и распространению инновационных продуктов и практик;</w:t>
      </w:r>
    </w:p>
    <w:p w:rsidR="003A3B2C" w:rsidRPr="003A3B2C" w:rsidRDefault="003A3B2C" w:rsidP="00FB344F">
      <w:pPr>
        <w:pStyle w:val="a8"/>
        <w:numPr>
          <w:ilvl w:val="0"/>
          <w:numId w:val="273"/>
        </w:numPr>
        <w:ind w:left="0" w:firstLine="360"/>
        <w:jc w:val="both"/>
        <w:rPr>
          <w:rFonts w:ascii="Times New Roman" w:hAnsi="Times New Roman"/>
        </w:rPr>
      </w:pPr>
      <w:r w:rsidRPr="003A3B2C">
        <w:rPr>
          <w:rFonts w:ascii="Times New Roman" w:hAnsi="Times New Roman"/>
        </w:rPr>
        <w:t>содействия развитию детской журналистики, телекоммуникаций в учреждении, издательских возможностей;</w:t>
      </w:r>
    </w:p>
    <w:p w:rsidR="003A3B2C" w:rsidRPr="003A3B2C" w:rsidRDefault="003A3B2C" w:rsidP="00FB344F">
      <w:pPr>
        <w:pStyle w:val="a8"/>
        <w:numPr>
          <w:ilvl w:val="0"/>
          <w:numId w:val="273"/>
        </w:numPr>
        <w:jc w:val="both"/>
        <w:rPr>
          <w:rFonts w:ascii="Times New Roman" w:hAnsi="Times New Roman"/>
        </w:rPr>
      </w:pPr>
      <w:r w:rsidRPr="003A3B2C">
        <w:rPr>
          <w:rFonts w:ascii="Times New Roman" w:hAnsi="Times New Roman"/>
        </w:rPr>
        <w:t>поддержки одарённых педагогов и учащихся;</w:t>
      </w:r>
    </w:p>
    <w:p w:rsidR="003A3B2C" w:rsidRPr="003A3B2C" w:rsidRDefault="003A3B2C" w:rsidP="00FB344F">
      <w:pPr>
        <w:pStyle w:val="a8"/>
        <w:numPr>
          <w:ilvl w:val="0"/>
          <w:numId w:val="273"/>
        </w:numPr>
        <w:ind w:left="0" w:firstLine="360"/>
        <w:jc w:val="both"/>
        <w:rPr>
          <w:rFonts w:ascii="Times New Roman" w:hAnsi="Times New Roman"/>
        </w:rPr>
      </w:pPr>
      <w:r w:rsidRPr="003A3B2C">
        <w:rPr>
          <w:rFonts w:ascii="Times New Roman" w:hAnsi="Times New Roman"/>
        </w:rPr>
        <w:t>использования и внедрения современных технологий в воспитательныйпроцесс учреждения.</w:t>
      </w:r>
    </w:p>
    <w:p w:rsidR="003A3B2C" w:rsidRPr="003A3B2C" w:rsidRDefault="003A3B2C" w:rsidP="003A3B2C">
      <w:pPr>
        <w:pStyle w:val="a8"/>
        <w:ind w:left="360"/>
        <w:jc w:val="both"/>
        <w:rPr>
          <w:rFonts w:ascii="Times New Roman" w:hAnsi="Times New Roman"/>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Пресс-служба МАОУ «Ленская СОШ» - это добровольное объединение,в состав которого могут войти педагоги учреждения, учащиеся, родители и социальные партнёры, а также сотрудники школы.</w:t>
      </w: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В состав пресс-службы МАОУ «Ленская СОШ» входят детские творческие объединения журналистики и теле студии.</w:t>
      </w:r>
    </w:p>
    <w:p w:rsidR="003A3B2C" w:rsidRPr="003A3B2C" w:rsidRDefault="003A3B2C" w:rsidP="003A3B2C">
      <w:pPr>
        <w:spacing w:after="0" w:line="240" w:lineRule="auto"/>
        <w:ind w:firstLine="360"/>
        <w:jc w:val="both"/>
        <w:rPr>
          <w:rFonts w:ascii="Times New Roman" w:hAnsi="Times New Roman" w:cs="Times New Roman"/>
          <w:sz w:val="24"/>
          <w:szCs w:val="24"/>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В рамках работы творческих объединений созданы отделы:</w:t>
      </w:r>
    </w:p>
    <w:p w:rsidR="003A3B2C" w:rsidRPr="003A3B2C" w:rsidRDefault="003A3B2C" w:rsidP="00FB344F">
      <w:pPr>
        <w:pStyle w:val="a8"/>
        <w:numPr>
          <w:ilvl w:val="0"/>
          <w:numId w:val="274"/>
        </w:numPr>
        <w:ind w:left="0" w:firstLine="360"/>
        <w:jc w:val="both"/>
        <w:rPr>
          <w:rFonts w:ascii="Times New Roman" w:hAnsi="Times New Roman"/>
        </w:rPr>
      </w:pPr>
      <w:r w:rsidRPr="003A3B2C">
        <w:rPr>
          <w:rFonts w:ascii="Times New Roman" w:hAnsi="Times New Roman"/>
        </w:rPr>
        <w:t>Редакционный отдел - формирует определённый объём знаний по журналистике; осуществляет сбор материалов для газеты; собирает информацию, обрабатывает её и пишет статьи; разрабатывает сценарии для радиопередач и видеофильмов.</w:t>
      </w:r>
    </w:p>
    <w:p w:rsidR="003A3B2C" w:rsidRPr="003A3B2C" w:rsidRDefault="003A3B2C" w:rsidP="00FB344F">
      <w:pPr>
        <w:pStyle w:val="a8"/>
        <w:numPr>
          <w:ilvl w:val="0"/>
          <w:numId w:val="274"/>
        </w:numPr>
        <w:ind w:left="0" w:firstLine="360"/>
        <w:jc w:val="both"/>
        <w:rPr>
          <w:rFonts w:ascii="Times New Roman" w:hAnsi="Times New Roman"/>
        </w:rPr>
      </w:pPr>
      <w:r w:rsidRPr="003A3B2C">
        <w:rPr>
          <w:rFonts w:ascii="Times New Roman" w:hAnsi="Times New Roman"/>
        </w:rPr>
        <w:t>Фотоцентр - осуществляет фотосъемку значимых событий в школе; организует фотовыставки, фотогалереи, фотоархивы и др.</w:t>
      </w:r>
    </w:p>
    <w:p w:rsidR="003A3B2C" w:rsidRPr="003A3B2C" w:rsidRDefault="003A3B2C" w:rsidP="00FB344F">
      <w:pPr>
        <w:pStyle w:val="a8"/>
        <w:numPr>
          <w:ilvl w:val="0"/>
          <w:numId w:val="274"/>
        </w:numPr>
        <w:ind w:left="0" w:firstLine="360"/>
        <w:jc w:val="both"/>
        <w:rPr>
          <w:rFonts w:ascii="Times New Roman" w:hAnsi="Times New Roman"/>
        </w:rPr>
      </w:pPr>
      <w:r w:rsidRPr="003A3B2C">
        <w:rPr>
          <w:rFonts w:ascii="Times New Roman" w:hAnsi="Times New Roman"/>
        </w:rPr>
        <w:t>Видеостудия - работает в направлении организационного обеспечения видеосъёмок; создает видеоархив школы.</w:t>
      </w:r>
    </w:p>
    <w:p w:rsidR="003A3B2C" w:rsidRPr="003A3B2C" w:rsidRDefault="003A3B2C" w:rsidP="00FB344F">
      <w:pPr>
        <w:pStyle w:val="a8"/>
        <w:numPr>
          <w:ilvl w:val="0"/>
          <w:numId w:val="274"/>
        </w:numPr>
        <w:ind w:left="0" w:firstLine="360"/>
        <w:jc w:val="both"/>
        <w:rPr>
          <w:rFonts w:ascii="Times New Roman" w:hAnsi="Times New Roman"/>
        </w:rPr>
      </w:pPr>
      <w:r w:rsidRPr="003A3B2C">
        <w:rPr>
          <w:rFonts w:ascii="Times New Roman" w:hAnsi="Times New Roman"/>
        </w:rPr>
        <w:t>Отдел стенной печати - отражает текущие новости, выпускает тематические стенгазеты; оформляет выставки.</w:t>
      </w:r>
    </w:p>
    <w:p w:rsidR="003A3B2C" w:rsidRPr="003A3B2C" w:rsidRDefault="003A3B2C" w:rsidP="00FB344F">
      <w:pPr>
        <w:pStyle w:val="a8"/>
        <w:numPr>
          <w:ilvl w:val="0"/>
          <w:numId w:val="274"/>
        </w:numPr>
        <w:ind w:left="0" w:firstLine="360"/>
        <w:jc w:val="both"/>
        <w:rPr>
          <w:rFonts w:ascii="Times New Roman" w:hAnsi="Times New Roman"/>
        </w:rPr>
      </w:pPr>
      <w:r w:rsidRPr="003A3B2C">
        <w:rPr>
          <w:rFonts w:ascii="Times New Roman" w:hAnsi="Times New Roman"/>
        </w:rPr>
        <w:t>Пресс-бюро - создаёт полиграфическую продукцию (набор и распечатка текстов и эскизов, верстка газеты) в интересах воспитательно-образовательной деятельности.</w:t>
      </w:r>
    </w:p>
    <w:p w:rsidR="003A3B2C" w:rsidRPr="003A3B2C" w:rsidRDefault="003A3B2C" w:rsidP="00FB344F">
      <w:pPr>
        <w:pStyle w:val="a8"/>
        <w:numPr>
          <w:ilvl w:val="0"/>
          <w:numId w:val="274"/>
        </w:numPr>
        <w:jc w:val="both"/>
        <w:rPr>
          <w:rFonts w:ascii="Times New Roman" w:hAnsi="Times New Roman"/>
        </w:rPr>
      </w:pPr>
      <w:r w:rsidRPr="003A3B2C">
        <w:rPr>
          <w:rFonts w:ascii="Times New Roman" w:hAnsi="Times New Roman"/>
        </w:rPr>
        <w:t>Студия WEB- дизайна - занимается поддержкой разделов сайта пресс службы.</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Воспитательный потенциал пресс-службы МАОУ «Ленская СОШ» реализуется в рамках следующих видов и форм деятельности:</w:t>
      </w:r>
    </w:p>
    <w:p w:rsidR="003A3B2C" w:rsidRPr="003A3B2C" w:rsidRDefault="003A3B2C" w:rsidP="003A3B2C">
      <w:pPr>
        <w:spacing w:after="0" w:line="240" w:lineRule="auto"/>
        <w:ind w:left="66"/>
        <w:jc w:val="both"/>
        <w:rPr>
          <w:rFonts w:ascii="Times New Roman" w:hAnsi="Times New Roman" w:cs="Times New Roman"/>
          <w:b/>
          <w:sz w:val="24"/>
          <w:szCs w:val="24"/>
        </w:rPr>
      </w:pPr>
    </w:p>
    <w:tbl>
      <w:tblPr>
        <w:tblStyle w:val="a4"/>
        <w:tblW w:w="0" w:type="auto"/>
        <w:tblInd w:w="66" w:type="dxa"/>
        <w:tblLook w:val="04A0"/>
      </w:tblPr>
      <w:tblGrid>
        <w:gridCol w:w="5014"/>
        <w:gridCol w:w="4915"/>
      </w:tblGrid>
      <w:tr w:rsidR="003A3B2C" w:rsidRPr="003A3B2C" w:rsidTr="003A3B2C">
        <w:tc>
          <w:tcPr>
            <w:tcW w:w="5287"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068"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Сменная школьная актив-группа из заинтересованных детей-добровольцев для информационного сопровождения школьных мероприятий</w:t>
            </w:r>
          </w:p>
        </w:tc>
        <w:tc>
          <w:tcPr>
            <w:tcW w:w="5068" w:type="dxa"/>
          </w:tcPr>
          <w:p w:rsidR="003A3B2C" w:rsidRPr="003A3B2C" w:rsidRDefault="003A3B2C" w:rsidP="00FB344F">
            <w:pPr>
              <w:pStyle w:val="a8"/>
              <w:numPr>
                <w:ilvl w:val="0"/>
                <w:numId w:val="271"/>
              </w:numPr>
              <w:jc w:val="both"/>
              <w:rPr>
                <w:rFonts w:ascii="Times New Roman" w:hAnsi="Times New Roman"/>
              </w:rPr>
            </w:pPr>
            <w:r w:rsidRPr="003A3B2C">
              <w:rPr>
                <w:rFonts w:ascii="Times New Roman" w:hAnsi="Times New Roman"/>
              </w:rPr>
              <w:t>Выступления на школьных линейках, школьном телевидении «Парта»</w:t>
            </w:r>
          </w:p>
          <w:p w:rsidR="003A3B2C" w:rsidRPr="003A3B2C" w:rsidRDefault="003A3B2C" w:rsidP="00FB344F">
            <w:pPr>
              <w:pStyle w:val="a8"/>
              <w:numPr>
                <w:ilvl w:val="0"/>
                <w:numId w:val="271"/>
              </w:numPr>
              <w:jc w:val="both"/>
              <w:rPr>
                <w:rFonts w:ascii="Times New Roman" w:hAnsi="Times New Roman"/>
              </w:rPr>
            </w:pPr>
            <w:r w:rsidRPr="003A3B2C">
              <w:rPr>
                <w:rFonts w:ascii="Times New Roman" w:hAnsi="Times New Roman"/>
              </w:rPr>
              <w:t>Заметки в школьную газету, на школьный сайт</w:t>
            </w:r>
          </w:p>
          <w:p w:rsidR="003A3B2C" w:rsidRPr="003A3B2C" w:rsidRDefault="003A3B2C" w:rsidP="00FB344F">
            <w:pPr>
              <w:pStyle w:val="a8"/>
              <w:numPr>
                <w:ilvl w:val="0"/>
                <w:numId w:val="271"/>
              </w:numPr>
              <w:jc w:val="both"/>
              <w:rPr>
                <w:rFonts w:ascii="Times New Roman" w:hAnsi="Times New Roman"/>
              </w:rPr>
            </w:pPr>
            <w:r w:rsidRPr="003A3B2C">
              <w:rPr>
                <w:rFonts w:ascii="Times New Roman" w:hAnsi="Times New Roman"/>
              </w:rPr>
              <w:t>Устные журналы, стенгазеты, фотоколлажи</w:t>
            </w:r>
          </w:p>
          <w:p w:rsidR="003A3B2C" w:rsidRPr="003A3B2C" w:rsidRDefault="003A3B2C" w:rsidP="00FB344F">
            <w:pPr>
              <w:pStyle w:val="a8"/>
              <w:numPr>
                <w:ilvl w:val="0"/>
                <w:numId w:val="271"/>
              </w:numPr>
              <w:jc w:val="both"/>
              <w:rPr>
                <w:rFonts w:ascii="Times New Roman" w:hAnsi="Times New Roman"/>
              </w:rPr>
            </w:pPr>
            <w:r w:rsidRPr="003A3B2C">
              <w:rPr>
                <w:rFonts w:ascii="Times New Roman" w:hAnsi="Times New Roman"/>
              </w:rPr>
              <w:t>Интервьюирование (опросы, анкетирование) участников образовательного процесса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Освещение деятельности образовательной организации в информационном пространстве, привлечения внимания общественности к школе, информационное продвижение ценностей школы</w:t>
            </w:r>
          </w:p>
        </w:tc>
        <w:tc>
          <w:tcPr>
            <w:tcW w:w="5068" w:type="dxa"/>
          </w:tcPr>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Школьная интернет-группа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Информационно-техническая поддержка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участие в поиске и создании банка познавательных, документальных, анимационных, художественных фильмов</w:t>
            </w:r>
          </w:p>
        </w:tc>
        <w:tc>
          <w:tcPr>
            <w:tcW w:w="5068" w:type="dxa"/>
          </w:tcPr>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Медиацентр «Парта»</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Информация о вузах, колледжах и востребованных рабочих вакансиях, которые могут быть интересны школьникам;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tc>
        <w:tc>
          <w:tcPr>
            <w:tcW w:w="5068" w:type="dxa"/>
          </w:tcPr>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Школьная газета для старшеклассников «ПрофОриентир»</w:t>
            </w:r>
          </w:p>
        </w:tc>
      </w:tr>
      <w:tr w:rsidR="003A3B2C" w:rsidRPr="003A3B2C" w:rsidTr="003A3B2C">
        <w:tc>
          <w:tcPr>
            <w:tcW w:w="528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Освещение наиболее интересных событий жизни школы, участие учащихся в конкурсах, олимпиадах, конференциях разного уровня, деятельности детских объединений и ученического самоуправления</w:t>
            </w:r>
          </w:p>
        </w:tc>
        <w:tc>
          <w:tcPr>
            <w:tcW w:w="5068" w:type="dxa"/>
          </w:tcPr>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Школьная газета «Прикосновение»</w:t>
            </w:r>
          </w:p>
        </w:tc>
      </w:tr>
    </w:tbl>
    <w:p w:rsidR="003A3B2C" w:rsidRPr="003A3B2C" w:rsidRDefault="003A3B2C" w:rsidP="003A3B2C">
      <w:pPr>
        <w:spacing w:after="0" w:line="240" w:lineRule="auto"/>
        <w:ind w:left="66"/>
        <w:jc w:val="both"/>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Свои навыки обучающиеся могут продемонстрировать, участвуя в конкурсах школьных медиа.</w:t>
      </w:r>
    </w:p>
    <w:p w:rsidR="003A3B2C" w:rsidRPr="003A3B2C" w:rsidRDefault="003A3B2C" w:rsidP="003A3B2C">
      <w:pPr>
        <w:spacing w:after="0" w:line="240" w:lineRule="auto"/>
        <w:ind w:left="66" w:firstLine="642"/>
        <w:jc w:val="both"/>
        <w:rPr>
          <w:rFonts w:ascii="Times New Roman" w:hAnsi="Times New Roman" w:cs="Times New Roman"/>
          <w:sz w:val="24"/>
          <w:szCs w:val="24"/>
        </w:rPr>
      </w:pPr>
    </w:p>
    <w:p w:rsidR="003A3B2C" w:rsidRPr="003A3B2C" w:rsidRDefault="00554A2C" w:rsidP="003A3B2C">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3.2.4. Модуль «Организация предметно-эстетической среды»</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Окружающая ребенка предметно-эстетическая среда школы, при условии ее грамотнойорганизации, обогащает внутренний мир ученика, способствует формированию у негочувства вкуса и стиля, создает атмосферу психологического комфорта, поднимает настроение,предупреждает стрессовые ситуации, способствует позитивному восприятию ребенкомшколы. </w:t>
      </w:r>
    </w:p>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3A3B2C" w:rsidP="003A3B2C">
      <w:pPr>
        <w:spacing w:after="0" w:line="240" w:lineRule="auto"/>
        <w:ind w:left="66"/>
        <w:jc w:val="both"/>
        <w:rPr>
          <w:rFonts w:ascii="Times New Roman" w:hAnsi="Times New Roman" w:cs="Times New Roman"/>
          <w:b/>
          <w:i/>
          <w:sz w:val="24"/>
          <w:szCs w:val="24"/>
        </w:rPr>
      </w:pPr>
      <w:r w:rsidRPr="003A3B2C">
        <w:rPr>
          <w:rFonts w:ascii="Times New Roman" w:hAnsi="Times New Roman" w:cs="Times New Roman"/>
          <w:b/>
          <w:i/>
          <w:sz w:val="24"/>
          <w:szCs w:val="24"/>
        </w:rPr>
        <w:t>Воспитательная работа по реализации модуля.</w:t>
      </w:r>
    </w:p>
    <w:p w:rsidR="003A3B2C" w:rsidRPr="003A3B2C" w:rsidRDefault="003A3B2C" w:rsidP="003A3B2C">
      <w:pPr>
        <w:spacing w:after="0" w:line="240" w:lineRule="auto"/>
        <w:ind w:left="66"/>
        <w:jc w:val="both"/>
        <w:rPr>
          <w:rFonts w:ascii="Times New Roman" w:hAnsi="Times New Roman" w:cs="Times New Roman"/>
          <w:b/>
          <w:i/>
          <w:sz w:val="24"/>
          <w:szCs w:val="24"/>
        </w:rPr>
      </w:pPr>
    </w:p>
    <w:tbl>
      <w:tblPr>
        <w:tblStyle w:val="a4"/>
        <w:tblW w:w="0" w:type="auto"/>
        <w:tblInd w:w="66" w:type="dxa"/>
        <w:tblLook w:val="04A0"/>
      </w:tblPr>
      <w:tblGrid>
        <w:gridCol w:w="4621"/>
        <w:gridCol w:w="5308"/>
      </w:tblGrid>
      <w:tr w:rsidR="003A3B2C" w:rsidRPr="003A3B2C" w:rsidTr="003A3B2C">
        <w:tc>
          <w:tcPr>
            <w:tcW w:w="4862"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Содержание и виды деятельности</w:t>
            </w:r>
          </w:p>
        </w:tc>
        <w:tc>
          <w:tcPr>
            <w:tcW w:w="5493"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деятельности</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Формирование наглядными средствами положительных установок обучающихся на учебные и внеучебные занятия</w:t>
            </w:r>
          </w:p>
        </w:tc>
        <w:tc>
          <w:tcPr>
            <w:tcW w:w="5493" w:type="dxa"/>
          </w:tcPr>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Оформление интерьера школьных помещений (вестибюля, коридоров, рекреаций, залов, лестничных пролетов и т.п.) к традиционным общешкольным делам (День Знаний, Новый год, День Победы и др.), информационных стендов и их периодическая переориентация</w:t>
            </w:r>
          </w:p>
          <w:p w:rsidR="003A3B2C" w:rsidRPr="003A3B2C" w:rsidRDefault="003A3B2C" w:rsidP="00FB344F">
            <w:pPr>
              <w:pStyle w:val="a8"/>
              <w:numPr>
                <w:ilvl w:val="0"/>
                <w:numId w:val="272"/>
              </w:numPr>
              <w:jc w:val="both"/>
              <w:rPr>
                <w:rFonts w:ascii="Times New Roman" w:hAnsi="Times New Roman"/>
              </w:rPr>
            </w:pPr>
            <w:r w:rsidRPr="003A3B2C">
              <w:rPr>
                <w:rFonts w:ascii="Times New Roman" w:hAnsi="Times New Roman"/>
              </w:rPr>
              <w:t>Конкурс «Лучший классный кабинет», «Лучший школьный коридор»</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Размещение на стенах школы регулярно сменяемых экспозиций для расширения представления о разнообразии эстетического осмысления мира</w:t>
            </w:r>
          </w:p>
        </w:tc>
        <w:tc>
          <w:tcPr>
            <w:tcW w:w="5493" w:type="dxa"/>
          </w:tcPr>
          <w:p w:rsidR="003A3B2C" w:rsidRPr="003A3B2C" w:rsidRDefault="003A3B2C" w:rsidP="00FB344F">
            <w:pPr>
              <w:pStyle w:val="a8"/>
              <w:numPr>
                <w:ilvl w:val="0"/>
                <w:numId w:val="275"/>
              </w:numPr>
              <w:jc w:val="both"/>
              <w:rPr>
                <w:rFonts w:ascii="Times New Roman" w:hAnsi="Times New Roman"/>
              </w:rPr>
            </w:pPr>
            <w:r w:rsidRPr="003A3B2C">
              <w:rPr>
                <w:rFonts w:ascii="Times New Roman" w:hAnsi="Times New Roman"/>
              </w:rPr>
              <w:t>Выставки творческих работ обучающихся;  картин определенного художественного стиля</w:t>
            </w:r>
          </w:p>
          <w:p w:rsidR="003A3B2C" w:rsidRPr="003A3B2C" w:rsidRDefault="003A3B2C" w:rsidP="00FB344F">
            <w:pPr>
              <w:pStyle w:val="a8"/>
              <w:numPr>
                <w:ilvl w:val="0"/>
                <w:numId w:val="275"/>
              </w:numPr>
              <w:jc w:val="both"/>
              <w:rPr>
                <w:rFonts w:ascii="Times New Roman" w:hAnsi="Times New Roman"/>
              </w:rPr>
            </w:pPr>
            <w:r w:rsidRPr="003A3B2C">
              <w:rPr>
                <w:rFonts w:ascii="Times New Roman" w:hAnsi="Times New Roman"/>
              </w:rPr>
              <w:t>Выставки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A3B2C" w:rsidRPr="003A3B2C" w:rsidRDefault="003A3B2C" w:rsidP="00FB344F">
            <w:pPr>
              <w:pStyle w:val="a8"/>
              <w:numPr>
                <w:ilvl w:val="0"/>
                <w:numId w:val="275"/>
              </w:numPr>
              <w:jc w:val="both"/>
              <w:rPr>
                <w:rFonts w:ascii="Times New Roman" w:hAnsi="Times New Roman"/>
              </w:rPr>
            </w:pPr>
            <w:r w:rsidRPr="003A3B2C">
              <w:rPr>
                <w:rFonts w:ascii="Times New Roman" w:hAnsi="Times New Roman"/>
              </w:rPr>
              <w:t>Благотворительная ярмарка семейных поделок</w:t>
            </w:r>
          </w:p>
          <w:p w:rsidR="003A3B2C" w:rsidRPr="003A3B2C" w:rsidRDefault="003A3B2C" w:rsidP="00FB344F">
            <w:pPr>
              <w:pStyle w:val="a8"/>
              <w:numPr>
                <w:ilvl w:val="0"/>
                <w:numId w:val="275"/>
              </w:numPr>
              <w:jc w:val="both"/>
              <w:rPr>
                <w:rFonts w:ascii="Times New Roman" w:hAnsi="Times New Roman"/>
              </w:rPr>
            </w:pPr>
            <w:r w:rsidRPr="003A3B2C">
              <w:rPr>
                <w:rFonts w:ascii="Times New Roman" w:hAnsi="Times New Roman"/>
              </w:rPr>
              <w:t>Стендовая презентация</w:t>
            </w:r>
          </w:p>
          <w:p w:rsidR="003A3B2C" w:rsidRPr="003A3B2C" w:rsidRDefault="003A3B2C" w:rsidP="00FB344F">
            <w:pPr>
              <w:pStyle w:val="a8"/>
              <w:numPr>
                <w:ilvl w:val="0"/>
                <w:numId w:val="275"/>
              </w:numPr>
              <w:jc w:val="both"/>
              <w:rPr>
                <w:rFonts w:ascii="Times New Roman" w:hAnsi="Times New Roman"/>
              </w:rPr>
            </w:pPr>
            <w:r w:rsidRPr="003A3B2C">
              <w:rPr>
                <w:rFonts w:ascii="Times New Roman" w:hAnsi="Times New Roman"/>
              </w:rPr>
              <w:t>Информационные стенды «Твоя будущая профессия», «Сдаём ГТО», уголок Здоровья, «ЮИД», «Огнеборец»</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Озеленение пришкольной территории, разбивка клумб</w:t>
            </w:r>
          </w:p>
        </w:tc>
        <w:tc>
          <w:tcPr>
            <w:tcW w:w="5493" w:type="dxa"/>
          </w:tcPr>
          <w:p w:rsidR="003A3B2C" w:rsidRPr="003A3B2C" w:rsidRDefault="003A3B2C" w:rsidP="00FB344F">
            <w:pPr>
              <w:pStyle w:val="a8"/>
              <w:numPr>
                <w:ilvl w:val="0"/>
                <w:numId w:val="276"/>
              </w:numPr>
              <w:jc w:val="both"/>
              <w:rPr>
                <w:rFonts w:ascii="Times New Roman" w:hAnsi="Times New Roman"/>
              </w:rPr>
            </w:pPr>
            <w:r w:rsidRPr="003A3B2C">
              <w:rPr>
                <w:rFonts w:ascii="Times New Roman" w:hAnsi="Times New Roman"/>
              </w:rPr>
              <w:t>Проект «Школьный двор»</w:t>
            </w:r>
          </w:p>
          <w:p w:rsidR="003A3B2C" w:rsidRPr="003A3B2C" w:rsidRDefault="003A3B2C" w:rsidP="00FB344F">
            <w:pPr>
              <w:pStyle w:val="a8"/>
              <w:numPr>
                <w:ilvl w:val="0"/>
                <w:numId w:val="276"/>
              </w:numPr>
              <w:jc w:val="both"/>
              <w:rPr>
                <w:rFonts w:ascii="Times New Roman" w:hAnsi="Times New Roman"/>
              </w:rPr>
            </w:pPr>
            <w:r w:rsidRPr="003A3B2C">
              <w:rPr>
                <w:rFonts w:ascii="Times New Roman" w:hAnsi="Times New Roman"/>
              </w:rPr>
              <w:t xml:space="preserve">Экологические акции «Лучшая клумба», «Зелёный </w:t>
            </w:r>
            <w:r w:rsidRPr="003A3B2C">
              <w:rPr>
                <w:rFonts w:ascii="Times New Roman" w:hAnsi="Times New Roman"/>
                <w:lang w:val="en-US"/>
              </w:rPr>
              <w:t>WEEKEND</w:t>
            </w:r>
            <w:r w:rsidRPr="003A3B2C">
              <w:rPr>
                <w:rFonts w:ascii="Times New Roman" w:hAnsi="Times New Roman"/>
              </w:rPr>
              <w:t>»</w:t>
            </w:r>
          </w:p>
          <w:p w:rsidR="003A3B2C" w:rsidRPr="003A3B2C" w:rsidRDefault="003A3B2C" w:rsidP="00FB344F">
            <w:pPr>
              <w:pStyle w:val="a8"/>
              <w:numPr>
                <w:ilvl w:val="0"/>
                <w:numId w:val="276"/>
              </w:numPr>
              <w:jc w:val="both"/>
              <w:rPr>
                <w:rFonts w:ascii="Times New Roman" w:hAnsi="Times New Roman"/>
              </w:rPr>
            </w:pPr>
            <w:r w:rsidRPr="003A3B2C">
              <w:rPr>
                <w:rFonts w:ascii="Times New Roman" w:hAnsi="Times New Roman"/>
              </w:rPr>
              <w:t>Акция «Аллея выпускников»</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5493" w:type="dxa"/>
          </w:tcPr>
          <w:p w:rsidR="003A3B2C" w:rsidRPr="003A3B2C" w:rsidRDefault="003A3B2C" w:rsidP="00FB344F">
            <w:pPr>
              <w:pStyle w:val="a8"/>
              <w:numPr>
                <w:ilvl w:val="0"/>
                <w:numId w:val="277"/>
              </w:numPr>
              <w:jc w:val="both"/>
              <w:rPr>
                <w:rFonts w:ascii="Times New Roman" w:hAnsi="Times New Roman"/>
              </w:rPr>
            </w:pPr>
            <w:r w:rsidRPr="003A3B2C">
              <w:rPr>
                <w:rFonts w:ascii="Times New Roman" w:hAnsi="Times New Roman"/>
              </w:rPr>
              <w:t>Совместное благоустройство классных кабинетов силами педагогов, учащихся и их родителей</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Оформление пространства проведения конкретных школьных событий</w:t>
            </w:r>
          </w:p>
        </w:tc>
        <w:tc>
          <w:tcPr>
            <w:tcW w:w="5493" w:type="dxa"/>
          </w:tcPr>
          <w:p w:rsidR="003A3B2C" w:rsidRPr="003A3B2C" w:rsidRDefault="003A3B2C" w:rsidP="00FB344F">
            <w:pPr>
              <w:pStyle w:val="a8"/>
              <w:numPr>
                <w:ilvl w:val="0"/>
                <w:numId w:val="277"/>
              </w:numPr>
              <w:jc w:val="both"/>
              <w:rPr>
                <w:rFonts w:ascii="Times New Roman" w:hAnsi="Times New Roman"/>
              </w:rPr>
            </w:pPr>
            <w:r w:rsidRPr="003A3B2C">
              <w:rPr>
                <w:rFonts w:ascii="Times New Roman" w:hAnsi="Times New Roman"/>
              </w:rPr>
              <w:t>Событийный дизайн праздников, церемоний, торжественных линеек, творческих вечеров, выставок, собраний, конференций и т.п.</w:t>
            </w:r>
          </w:p>
          <w:p w:rsidR="003A3B2C" w:rsidRPr="003A3B2C" w:rsidRDefault="003A3B2C" w:rsidP="00FB344F">
            <w:pPr>
              <w:pStyle w:val="a8"/>
              <w:numPr>
                <w:ilvl w:val="0"/>
                <w:numId w:val="277"/>
              </w:numPr>
              <w:jc w:val="both"/>
              <w:rPr>
                <w:rFonts w:ascii="Times New Roman" w:hAnsi="Times New Roman"/>
              </w:rPr>
            </w:pPr>
            <w:r w:rsidRPr="003A3B2C">
              <w:rPr>
                <w:rFonts w:ascii="Times New Roman" w:hAnsi="Times New Roman"/>
              </w:rPr>
              <w:t>Создание фотозоны к традиционным школьным праздникам, оформление календарных листов (Вечер встречи выпускников, памятные календарные даты и др.)</w:t>
            </w:r>
          </w:p>
        </w:tc>
      </w:tr>
      <w:tr w:rsidR="003A3B2C" w:rsidRPr="003A3B2C" w:rsidTr="003A3B2C">
        <w:trPr>
          <w:trHeight w:val="2261"/>
        </w:trPr>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w:t>
            </w:r>
          </w:p>
        </w:tc>
        <w:tc>
          <w:tcPr>
            <w:tcW w:w="5493" w:type="dxa"/>
          </w:tcPr>
          <w:p w:rsidR="003A3B2C" w:rsidRPr="003A3B2C" w:rsidRDefault="003A3B2C" w:rsidP="00FB344F">
            <w:pPr>
              <w:pStyle w:val="a8"/>
              <w:numPr>
                <w:ilvl w:val="0"/>
                <w:numId w:val="278"/>
              </w:numPr>
              <w:jc w:val="both"/>
              <w:rPr>
                <w:rFonts w:ascii="Times New Roman" w:hAnsi="Times New Roman"/>
              </w:rPr>
            </w:pPr>
            <w:r w:rsidRPr="003A3B2C">
              <w:rPr>
                <w:rFonts w:ascii="Times New Roman" w:hAnsi="Times New Roman"/>
              </w:rPr>
              <w:t>Разработка проектов флага, гимна, эмблемы, логотипа и т.п. класса, школы, детских общественных организаций, элементов школьной формы и т.п.</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Благоустройство различных участков пришкольной территории</w:t>
            </w:r>
          </w:p>
        </w:tc>
        <w:tc>
          <w:tcPr>
            <w:tcW w:w="5493" w:type="dxa"/>
          </w:tcPr>
          <w:p w:rsidR="003A3B2C" w:rsidRPr="003A3B2C" w:rsidRDefault="003A3B2C" w:rsidP="00FB344F">
            <w:pPr>
              <w:pStyle w:val="a8"/>
              <w:numPr>
                <w:ilvl w:val="0"/>
                <w:numId w:val="278"/>
              </w:numPr>
              <w:jc w:val="both"/>
              <w:rPr>
                <w:rFonts w:ascii="Times New Roman" w:hAnsi="Times New Roman"/>
              </w:rPr>
            </w:pPr>
            <w:r w:rsidRPr="003A3B2C">
              <w:rPr>
                <w:rFonts w:ascii="Times New Roman" w:hAnsi="Times New Roman"/>
              </w:rPr>
              <w:t>Конкурс творческих проектов</w:t>
            </w:r>
          </w:p>
        </w:tc>
      </w:tr>
      <w:tr w:rsidR="003A3B2C" w:rsidRPr="003A3B2C" w:rsidTr="003A3B2C">
        <w:tc>
          <w:tcPr>
            <w:tcW w:w="486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493" w:type="dxa"/>
          </w:tcPr>
          <w:p w:rsidR="003A3B2C" w:rsidRPr="003A3B2C" w:rsidRDefault="003A3B2C" w:rsidP="00FB344F">
            <w:pPr>
              <w:pStyle w:val="a8"/>
              <w:numPr>
                <w:ilvl w:val="0"/>
                <w:numId w:val="278"/>
              </w:numPr>
              <w:jc w:val="both"/>
              <w:rPr>
                <w:rFonts w:ascii="Times New Roman" w:hAnsi="Times New Roman"/>
              </w:rPr>
            </w:pPr>
            <w:r w:rsidRPr="003A3B2C">
              <w:rPr>
                <w:rFonts w:ascii="Times New Roman" w:hAnsi="Times New Roman"/>
              </w:rPr>
              <w:t>Стенды, плакаты, инсталляции</w:t>
            </w:r>
          </w:p>
        </w:tc>
      </w:tr>
    </w:tbl>
    <w:p w:rsidR="003A3B2C" w:rsidRPr="003A3B2C" w:rsidRDefault="003A3B2C" w:rsidP="003A3B2C">
      <w:pPr>
        <w:spacing w:after="0" w:line="240" w:lineRule="auto"/>
        <w:ind w:left="66"/>
        <w:jc w:val="both"/>
        <w:rPr>
          <w:rFonts w:ascii="Times New Roman" w:hAnsi="Times New Roman" w:cs="Times New Roman"/>
          <w:sz w:val="24"/>
          <w:szCs w:val="24"/>
        </w:rPr>
      </w:pPr>
    </w:p>
    <w:p w:rsidR="003A3B2C" w:rsidRPr="003A3B2C" w:rsidRDefault="00554A2C" w:rsidP="003A3B2C">
      <w:pPr>
        <w:jc w:val="center"/>
        <w:rPr>
          <w:rFonts w:ascii="Times New Roman" w:hAnsi="Times New Roman" w:cs="Times New Roman"/>
          <w:b/>
          <w:sz w:val="24"/>
          <w:szCs w:val="24"/>
        </w:rPr>
      </w:pPr>
      <w:r>
        <w:rPr>
          <w:rFonts w:ascii="Times New Roman" w:hAnsi="Times New Roman" w:cs="Times New Roman"/>
          <w:b/>
          <w:sz w:val="24"/>
          <w:szCs w:val="24"/>
        </w:rPr>
        <w:t>2.3.</w:t>
      </w:r>
      <w:r w:rsidR="003A3B2C" w:rsidRPr="003A3B2C">
        <w:rPr>
          <w:rFonts w:ascii="Times New Roman" w:hAnsi="Times New Roman" w:cs="Times New Roman"/>
          <w:b/>
          <w:sz w:val="24"/>
          <w:szCs w:val="24"/>
        </w:rPr>
        <w:t>3.2.5. Модуль «Закон обо мне. Мне о законе»</w:t>
      </w:r>
    </w:p>
    <w:p w:rsidR="003A3B2C" w:rsidRPr="003A3B2C" w:rsidRDefault="003A3B2C" w:rsidP="003A3B2C">
      <w:pPr>
        <w:spacing w:after="0" w:line="240" w:lineRule="auto"/>
        <w:ind w:left="66"/>
        <w:jc w:val="center"/>
        <w:rPr>
          <w:rFonts w:ascii="Times New Roman" w:hAnsi="Times New Roman" w:cs="Times New Roman"/>
          <w:b/>
          <w:sz w:val="24"/>
          <w:szCs w:val="24"/>
        </w:rPr>
      </w:pPr>
    </w:p>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w:t>
      </w:r>
    </w:p>
    <w:p w:rsidR="003A3B2C" w:rsidRPr="003A3B2C" w:rsidRDefault="003A3B2C" w:rsidP="003A3B2C">
      <w:pPr>
        <w:spacing w:after="0" w:line="240" w:lineRule="auto"/>
        <w:ind w:left="66"/>
        <w:jc w:val="both"/>
        <w:rPr>
          <w:rFonts w:ascii="Times New Roman" w:hAnsi="Times New Roman" w:cs="Times New Roman"/>
          <w:sz w:val="24"/>
          <w:szCs w:val="24"/>
        </w:rPr>
      </w:pPr>
      <w:r w:rsidRPr="003A3B2C">
        <w:rPr>
          <w:rFonts w:ascii="Times New Roman" w:hAnsi="Times New Roman" w:cs="Times New Roman"/>
          <w:sz w:val="24"/>
          <w:szCs w:val="24"/>
        </w:rPr>
        <w:t>деяний, сокращение фактов безнадзорности, правонарушений, преступлений, совершенных учащимися образовательного учреждения.</w:t>
      </w:r>
    </w:p>
    <w:p w:rsidR="003A3B2C" w:rsidRPr="003A3B2C" w:rsidRDefault="003A3B2C" w:rsidP="003A3B2C">
      <w:pPr>
        <w:spacing w:after="0" w:line="240" w:lineRule="auto"/>
        <w:ind w:left="66"/>
        <w:jc w:val="both"/>
        <w:rPr>
          <w:rFonts w:ascii="Times New Roman" w:hAnsi="Times New Roman" w:cs="Times New Roman"/>
          <w:sz w:val="24"/>
          <w:szCs w:val="24"/>
        </w:rPr>
      </w:pPr>
    </w:p>
    <w:tbl>
      <w:tblPr>
        <w:tblStyle w:val="a4"/>
        <w:tblW w:w="0" w:type="auto"/>
        <w:tblInd w:w="66" w:type="dxa"/>
        <w:tblLook w:val="04A0"/>
      </w:tblPr>
      <w:tblGrid>
        <w:gridCol w:w="3270"/>
        <w:gridCol w:w="3370"/>
        <w:gridCol w:w="3289"/>
      </w:tblGrid>
      <w:tr w:rsidR="003A3B2C" w:rsidRPr="003A3B2C" w:rsidTr="003A3B2C">
        <w:tc>
          <w:tcPr>
            <w:tcW w:w="3405"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Ключевые компоненты</w:t>
            </w:r>
          </w:p>
        </w:tc>
        <w:tc>
          <w:tcPr>
            <w:tcW w:w="3533"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Формы работы</w:t>
            </w:r>
          </w:p>
        </w:tc>
        <w:tc>
          <w:tcPr>
            <w:tcW w:w="3417"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Ответственные</w:t>
            </w:r>
          </w:p>
        </w:tc>
      </w:tr>
      <w:tr w:rsidR="003A3B2C" w:rsidRPr="003A3B2C" w:rsidTr="003A3B2C">
        <w:tc>
          <w:tcPr>
            <w:tcW w:w="10355" w:type="dxa"/>
            <w:gridSpan w:val="3"/>
          </w:tcPr>
          <w:p w:rsidR="003A3B2C" w:rsidRPr="003A3B2C" w:rsidRDefault="003A3B2C" w:rsidP="003A3B2C">
            <w:pPr>
              <w:jc w:val="center"/>
              <w:rPr>
                <w:rFonts w:ascii="Times New Roman" w:hAnsi="Times New Roman" w:cs="Times New Roman"/>
                <w:b/>
                <w:i/>
                <w:sz w:val="24"/>
                <w:szCs w:val="24"/>
              </w:rPr>
            </w:pPr>
            <w:r w:rsidRPr="003A3B2C">
              <w:rPr>
                <w:rFonts w:ascii="Times New Roman" w:hAnsi="Times New Roman" w:cs="Times New Roman"/>
                <w:b/>
                <w:i/>
                <w:sz w:val="24"/>
                <w:szCs w:val="24"/>
              </w:rPr>
              <w:t>Изучение и диагностическая работа с учащимися и их семьями</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Диагностика детей,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поступающих в школу</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изучение документов,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личных дел, беседы с</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родителями и детьми</w:t>
            </w:r>
          </w:p>
        </w:tc>
        <w:tc>
          <w:tcPr>
            <w:tcW w:w="3417" w:type="dxa"/>
            <w:vMerge w:val="restart"/>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социальный педагог,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 психолог, классные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руководители, родители</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заместитель директора,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руководители,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учителя-предметники,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педагог-психолог</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классные руководители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учителя-предметники,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педагог-психолог,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социальный педагог</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педагог-психолог,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социальный педагог, совет</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профилактики</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Изучение детей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составление социального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паспорта семьи с целью</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пролонгированной работы</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сбор материалов, выявление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первоочередных задач</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воспитания и обучения,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наблюдение, тестирование</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Адаптация школьников</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индивидуальные беседы со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школьниками, их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родителями, приобщение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учащихся к творческим</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делам класса, запись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кружки и секции, т.е.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формирование детского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коллектива, проведение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педсоветов</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Изучение личности каждого ребенка и выявление среди них учащихся, требующих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особого внимания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педагогического коллектива школы</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коллективные школьные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мероприятия,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родительские собрания,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родительские дни, малые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педсоветы</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Установление неуспешности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детей в различных видах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деятельности</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тестирование,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анкетирование, наблюдения,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беседы</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10355" w:type="dxa"/>
            <w:gridSpan w:val="3"/>
          </w:tcPr>
          <w:p w:rsidR="003A3B2C" w:rsidRPr="003A3B2C" w:rsidRDefault="003A3B2C" w:rsidP="003A3B2C">
            <w:pPr>
              <w:jc w:val="center"/>
              <w:rPr>
                <w:rFonts w:ascii="Times New Roman" w:hAnsi="Times New Roman" w:cs="Times New Roman"/>
                <w:b/>
                <w:i/>
                <w:sz w:val="24"/>
                <w:szCs w:val="24"/>
              </w:rPr>
            </w:pPr>
            <w:r w:rsidRPr="003A3B2C">
              <w:rPr>
                <w:rFonts w:ascii="Times New Roman" w:hAnsi="Times New Roman" w:cs="Times New Roman"/>
                <w:b/>
                <w:i/>
                <w:sz w:val="24"/>
                <w:szCs w:val="24"/>
              </w:rPr>
              <w:t>Профилактическая работа со школьниками</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Коррекционная работа с</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«группой риска»</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организация свободного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времени, отдыха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каникулярное время, специальные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формы поощрения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наказания, раскрытие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потенциала личности ребенка в ходе бесед,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тренингов, участия в КТД</w:t>
            </w:r>
          </w:p>
        </w:tc>
        <w:tc>
          <w:tcPr>
            <w:tcW w:w="3417" w:type="dxa"/>
            <w:vMerge w:val="restart"/>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педагог-психолог,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социальный педагог,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классные руководители</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руководители,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 организатор,</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руководитель ШСК</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заместитель директора,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руководители,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педагог-психолог</w:t>
            </w: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учителя обществознания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ОБЖ, педагог-психолог,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Социальный педагог</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(привлечение к работе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представителей ПДН</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ГИБДД, лечебных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учреждений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правоохранительных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органов)</w:t>
            </w:r>
          </w:p>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Работа по формированию</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потребности вести здоровый образ жизни</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часы, лекции,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привлечение к посещению</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учащимися спортивных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секций и к участию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соревнованиях, экскурсии,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проведение дней Здоровья,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организация активного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общественно-полезного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зимнего и летнего отдыха.</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Профориетационная работа со школьниками с целью поиска своего места в жизни и смысла жизни</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круглые столы, проектная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деятельность, научные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кружки, конференции,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предметные олимпиады,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интеллектуальные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марафоны, конкурсы,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презентации, встречи с</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интересными людьми.</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Правовое воспитание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учащихся</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классные часы, лекции,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беседы с представителями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межведомственных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общественных организаций,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конференции, уроки права.</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Просветительская работа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среди учащихся 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негативном влиянии ПАВ,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табакокурения на организм человека</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лекции, беседы в малых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группах и индивидуальные</w:t>
            </w:r>
          </w:p>
        </w:tc>
        <w:tc>
          <w:tcPr>
            <w:tcW w:w="3417" w:type="dxa"/>
            <w:vMerge/>
          </w:tcPr>
          <w:p w:rsidR="003A3B2C" w:rsidRPr="003A3B2C" w:rsidRDefault="003A3B2C" w:rsidP="003A3B2C">
            <w:pPr>
              <w:jc w:val="both"/>
              <w:rPr>
                <w:rFonts w:ascii="Times New Roman" w:hAnsi="Times New Roman" w:cs="Times New Roman"/>
                <w:sz w:val="24"/>
                <w:szCs w:val="24"/>
              </w:rPr>
            </w:pPr>
          </w:p>
        </w:tc>
      </w:tr>
      <w:tr w:rsidR="003A3B2C" w:rsidRPr="003A3B2C" w:rsidTr="003A3B2C">
        <w:tc>
          <w:tcPr>
            <w:tcW w:w="10355" w:type="dxa"/>
            <w:gridSpan w:val="3"/>
          </w:tcPr>
          <w:p w:rsidR="003A3B2C" w:rsidRPr="003A3B2C" w:rsidRDefault="003A3B2C" w:rsidP="003A3B2C">
            <w:pPr>
              <w:jc w:val="center"/>
              <w:rPr>
                <w:rFonts w:ascii="Times New Roman" w:hAnsi="Times New Roman" w:cs="Times New Roman"/>
                <w:b/>
                <w:i/>
                <w:sz w:val="24"/>
                <w:szCs w:val="24"/>
              </w:rPr>
            </w:pPr>
            <w:r w:rsidRPr="003A3B2C">
              <w:rPr>
                <w:rFonts w:ascii="Times New Roman" w:hAnsi="Times New Roman" w:cs="Times New Roman"/>
                <w:b/>
                <w:i/>
                <w:sz w:val="24"/>
                <w:szCs w:val="24"/>
              </w:rPr>
              <w:t>Медико-психологическое и правовое просвещение классных руководителей</w:t>
            </w:r>
          </w:p>
          <w:p w:rsidR="003A3B2C" w:rsidRPr="003A3B2C" w:rsidRDefault="003A3B2C" w:rsidP="003A3B2C">
            <w:pPr>
              <w:jc w:val="center"/>
              <w:rPr>
                <w:rFonts w:ascii="Times New Roman" w:hAnsi="Times New Roman" w:cs="Times New Roman"/>
                <w:b/>
                <w:i/>
                <w:sz w:val="24"/>
                <w:szCs w:val="24"/>
              </w:rPr>
            </w:pPr>
            <w:r w:rsidRPr="003A3B2C">
              <w:rPr>
                <w:rFonts w:ascii="Times New Roman" w:hAnsi="Times New Roman" w:cs="Times New Roman"/>
                <w:b/>
                <w:i/>
                <w:sz w:val="24"/>
                <w:szCs w:val="24"/>
              </w:rPr>
              <w:t>и учителей-предметников</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Учебно-просветительская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работа среди учителей,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классных руководителей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области негативного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влияния ПАВ, табакокурения на организм человека, психологической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 правовой помощи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подростку</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лектории, семинары, малые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педсоветы, психолого-педагогические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консилиумы.</w:t>
            </w:r>
          </w:p>
        </w:tc>
        <w:tc>
          <w:tcPr>
            <w:tcW w:w="341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администрация школы при сотрудничестве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 межведомственными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государственными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 общественными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организациями</w:t>
            </w:r>
          </w:p>
        </w:tc>
      </w:tr>
      <w:tr w:rsidR="003A3B2C" w:rsidRPr="003A3B2C" w:rsidTr="003A3B2C">
        <w:tc>
          <w:tcPr>
            <w:tcW w:w="10355" w:type="dxa"/>
            <w:gridSpan w:val="3"/>
          </w:tcPr>
          <w:p w:rsidR="003A3B2C" w:rsidRPr="003A3B2C" w:rsidRDefault="003A3B2C" w:rsidP="003A3B2C">
            <w:pPr>
              <w:jc w:val="center"/>
              <w:rPr>
                <w:rFonts w:ascii="Times New Roman" w:hAnsi="Times New Roman" w:cs="Times New Roman"/>
                <w:b/>
                <w:i/>
                <w:sz w:val="24"/>
                <w:szCs w:val="24"/>
              </w:rPr>
            </w:pPr>
            <w:r w:rsidRPr="003A3B2C">
              <w:rPr>
                <w:rFonts w:ascii="Times New Roman" w:hAnsi="Times New Roman" w:cs="Times New Roman"/>
                <w:b/>
                <w:i/>
                <w:sz w:val="24"/>
                <w:szCs w:val="24"/>
              </w:rPr>
              <w:t>Работа с родительской общественностью</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Выявление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семей, нуждающихся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психологической и социальной поддержке</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анкетирование,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тестирование, наблюдение,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родительские дни, беседы.</w:t>
            </w:r>
          </w:p>
        </w:tc>
        <w:tc>
          <w:tcPr>
            <w:tcW w:w="341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педагог-психолог, совет</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профилактики, социальный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 родительский комитет</w:t>
            </w:r>
          </w:p>
        </w:tc>
      </w:tr>
      <w:tr w:rsidR="003A3B2C" w:rsidRPr="003A3B2C" w:rsidTr="003A3B2C">
        <w:tc>
          <w:tcPr>
            <w:tcW w:w="3405"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Учебно- просветительская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деятельность среди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родителей</w:t>
            </w:r>
          </w:p>
        </w:tc>
        <w:tc>
          <w:tcPr>
            <w:tcW w:w="353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лекции, семинары</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родительские собрания,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беседы</w:t>
            </w:r>
          </w:p>
        </w:tc>
        <w:tc>
          <w:tcPr>
            <w:tcW w:w="3417"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межведомственные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общественные организации,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социальный педагог,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педагог-психолог,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 директора</w:t>
            </w:r>
          </w:p>
        </w:tc>
      </w:tr>
    </w:tbl>
    <w:p w:rsidR="003A3B2C" w:rsidRPr="003A3B2C" w:rsidRDefault="003A3B2C" w:rsidP="003A3B2C">
      <w:pPr>
        <w:spacing w:after="0" w:line="240" w:lineRule="auto"/>
        <w:ind w:left="66" w:firstLine="642"/>
        <w:jc w:val="both"/>
        <w:rPr>
          <w:rFonts w:ascii="Times New Roman" w:hAnsi="Times New Roman" w:cs="Times New Roman"/>
          <w:sz w:val="24"/>
          <w:szCs w:val="24"/>
        </w:rPr>
      </w:pPr>
      <w:r w:rsidRPr="003A3B2C">
        <w:rPr>
          <w:rFonts w:ascii="Times New Roman" w:hAnsi="Times New Roman" w:cs="Times New Roman"/>
          <w:sz w:val="24"/>
          <w:szCs w:val="24"/>
        </w:rPr>
        <w:t xml:space="preserve">В МАОУ «Ленская СОШ» организована работа школьной службы примирения «Компромисс», которая направлена на решение конфликтных ситуаций и профилактическую работу среди несовершеннолетних. </w:t>
      </w:r>
    </w:p>
    <w:p w:rsidR="003A3B2C" w:rsidRPr="003A3B2C" w:rsidRDefault="003A3B2C" w:rsidP="003A3B2C">
      <w:pPr>
        <w:spacing w:after="0" w:line="240" w:lineRule="auto"/>
        <w:ind w:left="66"/>
        <w:jc w:val="both"/>
        <w:rPr>
          <w:rFonts w:ascii="Times New Roman" w:hAnsi="Times New Roman" w:cs="Times New Roman"/>
          <w:sz w:val="24"/>
          <w:szCs w:val="24"/>
        </w:rPr>
      </w:pPr>
      <w:r w:rsidRPr="003A3B2C">
        <w:rPr>
          <w:rFonts w:ascii="Times New Roman" w:hAnsi="Times New Roman" w:cs="Times New Roman"/>
          <w:sz w:val="24"/>
          <w:szCs w:val="24"/>
        </w:rPr>
        <w:t xml:space="preserve"> </w:t>
      </w:r>
      <w:r w:rsidRPr="003A3B2C">
        <w:rPr>
          <w:rFonts w:ascii="Times New Roman" w:hAnsi="Times New Roman" w:cs="Times New Roman"/>
          <w:sz w:val="24"/>
          <w:szCs w:val="24"/>
        </w:rPr>
        <w:tab/>
        <w:t>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3A3B2C" w:rsidRPr="003A3B2C" w:rsidRDefault="003A3B2C" w:rsidP="003A3B2C">
      <w:pPr>
        <w:spacing w:after="0" w:line="240" w:lineRule="auto"/>
        <w:ind w:left="66" w:hanging="66"/>
        <w:jc w:val="center"/>
        <w:rPr>
          <w:rFonts w:ascii="Times New Roman" w:hAnsi="Times New Roman" w:cs="Times New Roman"/>
          <w:b/>
          <w:sz w:val="24"/>
          <w:szCs w:val="24"/>
        </w:rPr>
      </w:pPr>
    </w:p>
    <w:p w:rsidR="003A3B2C" w:rsidRPr="003A3B2C" w:rsidRDefault="00554A2C" w:rsidP="003A3B2C">
      <w:pPr>
        <w:spacing w:after="0" w:line="240" w:lineRule="auto"/>
        <w:ind w:left="66" w:hanging="66"/>
        <w:jc w:val="center"/>
        <w:rPr>
          <w:rFonts w:ascii="Times New Roman" w:hAnsi="Times New Roman" w:cs="Times New Roman"/>
          <w:b/>
          <w:sz w:val="24"/>
          <w:szCs w:val="24"/>
        </w:rPr>
      </w:pPr>
      <w:bookmarkStart w:id="89" w:name="_GoBack"/>
      <w:bookmarkEnd w:id="89"/>
      <w:r>
        <w:rPr>
          <w:rFonts w:ascii="Times New Roman" w:hAnsi="Times New Roman" w:cs="Times New Roman"/>
          <w:b/>
          <w:sz w:val="24"/>
          <w:szCs w:val="24"/>
        </w:rPr>
        <w:t>2.3.4</w:t>
      </w:r>
      <w:r w:rsidR="003A3B2C" w:rsidRPr="003A3B2C">
        <w:rPr>
          <w:rFonts w:ascii="Times New Roman" w:hAnsi="Times New Roman" w:cs="Times New Roman"/>
          <w:b/>
          <w:sz w:val="24"/>
          <w:szCs w:val="24"/>
        </w:rPr>
        <w:t>. АНАЛИЗ ВОСПИТАТЕЛЬНОГО ПРОЦЕССА</w:t>
      </w:r>
    </w:p>
    <w:p w:rsidR="003A3B2C" w:rsidRPr="003A3B2C" w:rsidRDefault="003A3B2C" w:rsidP="003A3B2C">
      <w:pPr>
        <w:spacing w:after="0" w:line="240" w:lineRule="auto"/>
        <w:ind w:left="66" w:hanging="66"/>
        <w:jc w:val="both"/>
        <w:rPr>
          <w:rFonts w:ascii="Times New Roman" w:hAnsi="Times New Roman" w:cs="Times New Roman"/>
          <w:sz w:val="24"/>
          <w:szCs w:val="24"/>
        </w:rPr>
      </w:pP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 xml:space="preserve">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МАОУ «Ленская СОШ») внешних экспертов. В качестве основных способов получения информации по каждому критерию используются: экспертная оценка, оценка педагогами, родителями, детьми. </w:t>
      </w:r>
    </w:p>
    <w:p w:rsidR="003A3B2C" w:rsidRPr="003A3B2C" w:rsidRDefault="003A3B2C" w:rsidP="003A3B2C">
      <w:pPr>
        <w:spacing w:after="0" w:line="240" w:lineRule="auto"/>
        <w:ind w:firstLine="360"/>
        <w:jc w:val="both"/>
        <w:rPr>
          <w:rFonts w:ascii="Times New Roman" w:hAnsi="Times New Roman" w:cs="Times New Roman"/>
          <w:sz w:val="24"/>
          <w:szCs w:val="24"/>
        </w:rPr>
      </w:pPr>
      <w:r w:rsidRPr="003A3B2C">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заседании школьного Парламента.</w:t>
      </w:r>
    </w:p>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left="66" w:firstLine="294"/>
        <w:jc w:val="both"/>
        <w:rPr>
          <w:rFonts w:ascii="Times New Roman" w:hAnsi="Times New Roman" w:cs="Times New Roman"/>
          <w:sz w:val="24"/>
          <w:szCs w:val="24"/>
        </w:rPr>
      </w:pPr>
      <w:r w:rsidRPr="003A3B2C">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3A3B2C" w:rsidRPr="003A3B2C" w:rsidRDefault="003A3B2C" w:rsidP="003A3B2C">
      <w:pPr>
        <w:spacing w:after="0" w:line="240" w:lineRule="auto"/>
        <w:ind w:left="66" w:hanging="66"/>
        <w:jc w:val="both"/>
        <w:rPr>
          <w:rFonts w:ascii="Times New Roman" w:hAnsi="Times New Roman" w:cs="Times New Roman"/>
          <w:sz w:val="24"/>
          <w:szCs w:val="24"/>
        </w:rPr>
      </w:pPr>
      <w:r w:rsidRPr="003A3B2C">
        <w:rPr>
          <w:rFonts w:ascii="Times New Roman" w:hAnsi="Times New Roman" w:cs="Times New Roman"/>
          <w:sz w:val="24"/>
          <w:szCs w:val="24"/>
        </w:rPr>
        <w:t xml:space="preserve">- </w:t>
      </w:r>
      <w:r w:rsidRPr="003A3B2C">
        <w:rPr>
          <w:rFonts w:ascii="Times New Roman" w:hAnsi="Times New Roman" w:cs="Times New Roman"/>
          <w:i/>
          <w:sz w:val="24"/>
          <w:szCs w:val="24"/>
        </w:rPr>
        <w:t>принцип гуманистической направленности</w:t>
      </w:r>
      <w:r w:rsidRPr="003A3B2C">
        <w:rPr>
          <w:rFonts w:ascii="Times New Roman" w:hAnsi="Times New Roman" w:cs="Times New Roman"/>
          <w:sz w:val="24"/>
          <w:szCs w:val="24"/>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A3B2C" w:rsidRPr="003A3B2C" w:rsidRDefault="003A3B2C" w:rsidP="003A3B2C">
      <w:pPr>
        <w:spacing w:after="0" w:line="240" w:lineRule="auto"/>
        <w:ind w:left="66" w:hanging="66"/>
        <w:jc w:val="both"/>
        <w:rPr>
          <w:rFonts w:ascii="Times New Roman" w:hAnsi="Times New Roman" w:cs="Times New Roman"/>
          <w:sz w:val="24"/>
          <w:szCs w:val="24"/>
        </w:rPr>
      </w:pPr>
      <w:r w:rsidRPr="003A3B2C">
        <w:rPr>
          <w:rFonts w:ascii="Times New Roman" w:hAnsi="Times New Roman" w:cs="Times New Roman"/>
          <w:sz w:val="24"/>
          <w:szCs w:val="24"/>
        </w:rPr>
        <w:t xml:space="preserve">- </w:t>
      </w:r>
      <w:r w:rsidRPr="003A3B2C">
        <w:rPr>
          <w:rFonts w:ascii="Times New Roman" w:hAnsi="Times New Roman" w:cs="Times New Roman"/>
          <w:i/>
          <w:sz w:val="24"/>
          <w:szCs w:val="24"/>
        </w:rPr>
        <w:t>принцип приоритетаанализа сущностных сторон</w:t>
      </w:r>
      <w:r w:rsidRPr="003A3B2C">
        <w:rPr>
          <w:rFonts w:ascii="Times New Roman" w:hAnsi="Times New Roman" w:cs="Times New Roman"/>
          <w:sz w:val="24"/>
          <w:szCs w:val="24"/>
        </w:rPr>
        <w:t xml:space="preserve">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A3B2C" w:rsidRPr="003A3B2C" w:rsidRDefault="003A3B2C" w:rsidP="003A3B2C">
      <w:pPr>
        <w:spacing w:after="0" w:line="240" w:lineRule="auto"/>
        <w:ind w:left="66" w:hanging="66"/>
        <w:jc w:val="both"/>
        <w:rPr>
          <w:rFonts w:ascii="Times New Roman" w:hAnsi="Times New Roman" w:cs="Times New Roman"/>
          <w:sz w:val="24"/>
          <w:szCs w:val="24"/>
        </w:rPr>
      </w:pPr>
      <w:r w:rsidRPr="003A3B2C">
        <w:rPr>
          <w:rFonts w:ascii="Times New Roman" w:hAnsi="Times New Roman" w:cs="Times New Roman"/>
          <w:sz w:val="24"/>
          <w:szCs w:val="24"/>
        </w:rPr>
        <w:t xml:space="preserve">- </w:t>
      </w:r>
      <w:r w:rsidRPr="003A3B2C">
        <w:rPr>
          <w:rFonts w:ascii="Times New Roman" w:hAnsi="Times New Roman" w:cs="Times New Roman"/>
          <w:i/>
          <w:sz w:val="24"/>
          <w:szCs w:val="24"/>
        </w:rPr>
        <w:t>принцип развивающего характера</w:t>
      </w:r>
      <w:r w:rsidRPr="003A3B2C">
        <w:rPr>
          <w:rFonts w:ascii="Times New Roman" w:hAnsi="Times New Roman" w:cs="Times New Roman"/>
          <w:sz w:val="24"/>
          <w:szCs w:val="24"/>
        </w:rPr>
        <w:t xml:space="preserve">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A3B2C" w:rsidRPr="003A3B2C" w:rsidRDefault="003A3B2C" w:rsidP="003A3B2C">
      <w:pPr>
        <w:spacing w:after="0" w:line="240" w:lineRule="auto"/>
        <w:ind w:left="66" w:hanging="66"/>
        <w:jc w:val="both"/>
        <w:rPr>
          <w:rFonts w:ascii="Times New Roman" w:hAnsi="Times New Roman" w:cs="Times New Roman"/>
          <w:sz w:val="24"/>
          <w:szCs w:val="24"/>
        </w:rPr>
      </w:pPr>
      <w:r w:rsidRPr="003A3B2C">
        <w:rPr>
          <w:rFonts w:ascii="Times New Roman" w:hAnsi="Times New Roman" w:cs="Times New Roman"/>
          <w:sz w:val="24"/>
          <w:szCs w:val="24"/>
        </w:rPr>
        <w:t xml:space="preserve">- </w:t>
      </w:r>
      <w:r w:rsidRPr="003A3B2C">
        <w:rPr>
          <w:rFonts w:ascii="Times New Roman" w:hAnsi="Times New Roman" w:cs="Times New Roman"/>
          <w:i/>
          <w:sz w:val="24"/>
          <w:szCs w:val="24"/>
        </w:rPr>
        <w:t xml:space="preserve">принцип разделенной ответственностиза результаты </w:t>
      </w:r>
      <w:r w:rsidRPr="003A3B2C">
        <w:rPr>
          <w:rFonts w:ascii="Times New Roman" w:hAnsi="Times New Roman" w:cs="Times New Roman"/>
          <w:sz w:val="24"/>
          <w:szCs w:val="24"/>
        </w:rPr>
        <w:t>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A3B2C" w:rsidRPr="003A3B2C" w:rsidRDefault="003A3B2C" w:rsidP="003A3B2C">
      <w:pPr>
        <w:spacing w:after="0" w:line="240" w:lineRule="auto"/>
        <w:ind w:left="66" w:hanging="66"/>
        <w:jc w:val="both"/>
        <w:rPr>
          <w:rFonts w:ascii="Times New Roman" w:hAnsi="Times New Roman" w:cs="Times New Roman"/>
          <w:sz w:val="24"/>
          <w:szCs w:val="24"/>
        </w:rPr>
      </w:pPr>
    </w:p>
    <w:p w:rsidR="003A3B2C" w:rsidRPr="003A3B2C" w:rsidRDefault="003A3B2C" w:rsidP="003A3B2C">
      <w:pPr>
        <w:pStyle w:val="a8"/>
        <w:ind w:left="0" w:firstLine="360"/>
        <w:jc w:val="both"/>
        <w:rPr>
          <w:rFonts w:ascii="Times New Roman" w:hAnsi="Times New Roman"/>
        </w:rPr>
      </w:pPr>
      <w:r w:rsidRPr="003A3B2C">
        <w:rPr>
          <w:rFonts w:ascii="Times New Roman" w:hAnsi="Times New Roman"/>
        </w:rPr>
        <w:t>Основные направления анализа организуемого в образовательной организации воспитательного процесса:</w:t>
      </w:r>
    </w:p>
    <w:tbl>
      <w:tblPr>
        <w:tblStyle w:val="a4"/>
        <w:tblW w:w="0" w:type="auto"/>
        <w:tblLook w:val="04A0"/>
      </w:tblPr>
      <w:tblGrid>
        <w:gridCol w:w="3319"/>
        <w:gridCol w:w="3336"/>
        <w:gridCol w:w="3340"/>
      </w:tblGrid>
      <w:tr w:rsidR="003A3B2C" w:rsidRPr="003A3B2C" w:rsidTr="003A3B2C">
        <w:tc>
          <w:tcPr>
            <w:tcW w:w="3473"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Направление самоанализа</w:t>
            </w:r>
          </w:p>
        </w:tc>
        <w:tc>
          <w:tcPr>
            <w:tcW w:w="3474"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Критерии</w:t>
            </w:r>
          </w:p>
        </w:tc>
        <w:tc>
          <w:tcPr>
            <w:tcW w:w="3474" w:type="dxa"/>
          </w:tcPr>
          <w:p w:rsidR="003A3B2C" w:rsidRPr="003A3B2C" w:rsidRDefault="003A3B2C" w:rsidP="003A3B2C">
            <w:pPr>
              <w:jc w:val="center"/>
              <w:rPr>
                <w:rFonts w:ascii="Times New Roman" w:hAnsi="Times New Roman" w:cs="Times New Roman"/>
                <w:b/>
                <w:sz w:val="24"/>
                <w:szCs w:val="24"/>
              </w:rPr>
            </w:pPr>
            <w:r w:rsidRPr="003A3B2C">
              <w:rPr>
                <w:rFonts w:ascii="Times New Roman" w:hAnsi="Times New Roman" w:cs="Times New Roman"/>
                <w:b/>
                <w:sz w:val="24"/>
                <w:szCs w:val="24"/>
              </w:rPr>
              <w:t>Способы</w:t>
            </w:r>
          </w:p>
        </w:tc>
      </w:tr>
      <w:tr w:rsidR="003A3B2C" w:rsidRPr="003A3B2C" w:rsidTr="003A3B2C">
        <w:tc>
          <w:tcPr>
            <w:tcW w:w="347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Результаты воспитания, социализации и саморазвития обучающихся</w:t>
            </w:r>
          </w:p>
        </w:tc>
        <w:tc>
          <w:tcPr>
            <w:tcW w:w="3474"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Динамика личностного развития обучающихся каждого класса</w:t>
            </w:r>
          </w:p>
        </w:tc>
        <w:tc>
          <w:tcPr>
            <w:tcW w:w="3474"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Педагогическое наблюдение</w:t>
            </w:r>
          </w:p>
        </w:tc>
      </w:tr>
      <w:tr w:rsidR="003A3B2C" w:rsidRPr="003A3B2C" w:rsidTr="003A3B2C">
        <w:tc>
          <w:tcPr>
            <w:tcW w:w="347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Состояние организуемой в школе совместной деятельности обучающихсяи  взрослых</w:t>
            </w:r>
          </w:p>
        </w:tc>
        <w:tc>
          <w:tcPr>
            <w:tcW w:w="3474"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Наличие в образовательной организации интересной, событийно насыщенной и личностно развивающей совместной деятельности обучающихся и взрослых</w:t>
            </w:r>
          </w:p>
        </w:tc>
        <w:tc>
          <w:tcPr>
            <w:tcW w:w="3474"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Беседы с обучающимися и родителями, педагогическими работниками, лидерами ученического самоуправления, при необходимости - мониторинг</w:t>
            </w:r>
          </w:p>
        </w:tc>
      </w:tr>
    </w:tbl>
    <w:p w:rsidR="003A3B2C" w:rsidRPr="003A3B2C" w:rsidRDefault="003A3B2C" w:rsidP="003A3B2C">
      <w:pPr>
        <w:spacing w:after="0" w:line="240" w:lineRule="auto"/>
        <w:jc w:val="both"/>
        <w:rPr>
          <w:rFonts w:ascii="Times New Roman" w:hAnsi="Times New Roman" w:cs="Times New Roman"/>
          <w:sz w:val="24"/>
          <w:szCs w:val="24"/>
        </w:rPr>
      </w:pPr>
    </w:p>
    <w:p w:rsidR="003A3B2C" w:rsidRPr="003A3B2C" w:rsidRDefault="003A3B2C" w:rsidP="003A3B2C">
      <w:pPr>
        <w:spacing w:after="0" w:line="240" w:lineRule="auto"/>
        <w:ind w:left="360"/>
        <w:jc w:val="both"/>
        <w:rPr>
          <w:rFonts w:ascii="Times New Roman" w:hAnsi="Times New Roman" w:cs="Times New Roman"/>
          <w:i/>
          <w:sz w:val="24"/>
          <w:szCs w:val="24"/>
        </w:rPr>
      </w:pPr>
      <w:r w:rsidRPr="003A3B2C">
        <w:rPr>
          <w:rFonts w:ascii="Times New Roman" w:hAnsi="Times New Roman" w:cs="Times New Roman"/>
          <w:i/>
          <w:sz w:val="24"/>
          <w:szCs w:val="24"/>
        </w:rPr>
        <w:t>Показатели качества реализации Программы воспитания по модулям:</w:t>
      </w:r>
    </w:p>
    <w:p w:rsidR="003A3B2C" w:rsidRPr="003A3B2C" w:rsidRDefault="003A3B2C" w:rsidP="003A3B2C">
      <w:pPr>
        <w:spacing w:after="0" w:line="240" w:lineRule="auto"/>
        <w:jc w:val="both"/>
        <w:rPr>
          <w:rFonts w:ascii="Times New Roman" w:hAnsi="Times New Roman" w:cs="Times New Roman"/>
          <w:sz w:val="24"/>
          <w:szCs w:val="24"/>
        </w:rPr>
      </w:pPr>
    </w:p>
    <w:tbl>
      <w:tblPr>
        <w:tblStyle w:val="a4"/>
        <w:tblW w:w="0" w:type="auto"/>
        <w:tblInd w:w="66" w:type="dxa"/>
        <w:tblLook w:val="04A0"/>
      </w:tblPr>
      <w:tblGrid>
        <w:gridCol w:w="700"/>
        <w:gridCol w:w="3814"/>
        <w:gridCol w:w="2633"/>
        <w:gridCol w:w="2782"/>
      </w:tblGrid>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1</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проводимых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общешкольных ключевых дел</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результатов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анкетирования участников</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директора, педагог</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организатор</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2</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совместной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деятельности классных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руководителей и их классов</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отзывов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родителей (письменных)</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руководитель</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3</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организуемой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школе внеурочной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деятельности</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результатов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внеурочной деятельности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(творческие отчеты)</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директора, педагог</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организатор</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4</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реализации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личностно развивающего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потенциала школьных уроков</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результатов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поведения и активности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учащихся на уроках, ВШК</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директора</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5</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существующего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школе детского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самоуправления</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продуктивной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активности обучающихся в</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жизнедеятельности класса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(школы)</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руководитель</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6</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работы школьных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СМИ</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Отчет о наличии содержательной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информации о трансляции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воспитательной практики</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директора</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7</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организации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предметно-эстетической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среды школы </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Информация о выполнении плана работы;</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-Информация о наличии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функциональных зон активного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и тихого отдыха в свободном</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пространстве школы</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 xml:space="preserve">директора, </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руководители</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8</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взаимодействия</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школы и семей обучающихся</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Анализ динамики охвата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детей/родителей и</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результативности проведенных</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совместных мероприятий</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Классный</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руководитель</w:t>
            </w:r>
          </w:p>
        </w:tc>
      </w:tr>
      <w:tr w:rsidR="003A3B2C" w:rsidRPr="003A3B2C" w:rsidTr="003A3B2C">
        <w:tc>
          <w:tcPr>
            <w:tcW w:w="751"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9</w:t>
            </w:r>
          </w:p>
        </w:tc>
        <w:tc>
          <w:tcPr>
            <w:tcW w:w="3969"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Качество воспитательной</w:t>
            </w:r>
          </w:p>
          <w:p w:rsidR="003A3B2C" w:rsidRPr="003A3B2C" w:rsidRDefault="003A3B2C" w:rsidP="003A3B2C">
            <w:pPr>
              <w:rPr>
                <w:rFonts w:ascii="Times New Roman" w:hAnsi="Times New Roman" w:cs="Times New Roman"/>
                <w:sz w:val="24"/>
                <w:szCs w:val="24"/>
              </w:rPr>
            </w:pPr>
            <w:r w:rsidRPr="003A3B2C">
              <w:rPr>
                <w:rFonts w:ascii="Times New Roman" w:hAnsi="Times New Roman" w:cs="Times New Roman"/>
                <w:sz w:val="24"/>
                <w:szCs w:val="24"/>
              </w:rPr>
              <w:t>работы классныхруководителей</w:t>
            </w:r>
          </w:p>
          <w:p w:rsidR="003A3B2C" w:rsidRPr="003A3B2C" w:rsidRDefault="003A3B2C" w:rsidP="003A3B2C">
            <w:pPr>
              <w:jc w:val="both"/>
              <w:rPr>
                <w:rFonts w:ascii="Times New Roman" w:hAnsi="Times New Roman" w:cs="Times New Roman"/>
                <w:sz w:val="24"/>
                <w:szCs w:val="24"/>
              </w:rPr>
            </w:pPr>
          </w:p>
        </w:tc>
        <w:tc>
          <w:tcPr>
            <w:tcW w:w="2693"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Динамика показателей отчета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классного руководителя по</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установленной форме</w:t>
            </w:r>
          </w:p>
          <w:p w:rsidR="003A3B2C" w:rsidRPr="003A3B2C" w:rsidRDefault="003A3B2C" w:rsidP="003A3B2C">
            <w:pPr>
              <w:jc w:val="both"/>
              <w:rPr>
                <w:rFonts w:ascii="Times New Roman" w:hAnsi="Times New Roman" w:cs="Times New Roman"/>
                <w:sz w:val="24"/>
                <w:szCs w:val="24"/>
              </w:rPr>
            </w:pPr>
          </w:p>
        </w:tc>
        <w:tc>
          <w:tcPr>
            <w:tcW w:w="2942" w:type="dxa"/>
          </w:tcPr>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Заместитель</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директора,</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классные</w:t>
            </w:r>
          </w:p>
          <w:p w:rsidR="003A3B2C" w:rsidRPr="003A3B2C" w:rsidRDefault="003A3B2C" w:rsidP="003A3B2C">
            <w:pPr>
              <w:jc w:val="both"/>
              <w:rPr>
                <w:rFonts w:ascii="Times New Roman" w:hAnsi="Times New Roman" w:cs="Times New Roman"/>
                <w:sz w:val="24"/>
                <w:szCs w:val="24"/>
              </w:rPr>
            </w:pPr>
            <w:r w:rsidRPr="003A3B2C">
              <w:rPr>
                <w:rFonts w:ascii="Times New Roman" w:hAnsi="Times New Roman" w:cs="Times New Roman"/>
                <w:sz w:val="24"/>
                <w:szCs w:val="24"/>
              </w:rPr>
              <w:t>руководители</w:t>
            </w:r>
          </w:p>
        </w:tc>
      </w:tr>
    </w:tbl>
    <w:p w:rsidR="003A3B2C" w:rsidRPr="003A3B2C" w:rsidRDefault="003A3B2C" w:rsidP="003A3B2C">
      <w:pPr>
        <w:spacing w:after="0" w:line="240" w:lineRule="auto"/>
        <w:ind w:firstLine="708"/>
        <w:jc w:val="both"/>
        <w:rPr>
          <w:rFonts w:ascii="Times New Roman" w:hAnsi="Times New Roman" w:cs="Times New Roman"/>
          <w:sz w:val="24"/>
          <w:szCs w:val="24"/>
        </w:rPr>
      </w:pPr>
    </w:p>
    <w:p w:rsidR="003A3B2C" w:rsidRPr="003A3B2C" w:rsidRDefault="003A3B2C" w:rsidP="003A3B2C">
      <w:pPr>
        <w:spacing w:after="0" w:line="240" w:lineRule="auto"/>
        <w:ind w:firstLine="708"/>
        <w:jc w:val="both"/>
        <w:rPr>
          <w:rFonts w:ascii="Times New Roman" w:hAnsi="Times New Roman" w:cs="Times New Roman"/>
          <w:sz w:val="24"/>
          <w:szCs w:val="24"/>
        </w:rPr>
      </w:pPr>
      <w:r w:rsidRPr="003A3B2C">
        <w:rPr>
          <w:rFonts w:ascii="Times New Roman" w:hAnsi="Times New Roman" w:cs="Times New Roman"/>
          <w:sz w:val="24"/>
          <w:szCs w:val="24"/>
        </w:rPr>
        <w:t>Итогом анализа организуемой воспитательной деятельности в МАОУ «Ленская СОШ»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A3B2C" w:rsidRPr="003A3B2C" w:rsidRDefault="003A3B2C" w:rsidP="003A3B2C">
      <w:pPr>
        <w:spacing w:after="0" w:line="240" w:lineRule="auto"/>
        <w:jc w:val="both"/>
        <w:rPr>
          <w:rFonts w:ascii="Times New Roman" w:hAnsi="Times New Roman" w:cs="Times New Roman"/>
          <w:sz w:val="24"/>
          <w:szCs w:val="24"/>
        </w:rPr>
      </w:pPr>
    </w:p>
    <w:p w:rsidR="00760FF2" w:rsidRPr="00695D50" w:rsidRDefault="00760FF2" w:rsidP="00695D50">
      <w:pPr>
        <w:pStyle w:val="1"/>
        <w:jc w:val="center"/>
        <w:rPr>
          <w:rFonts w:ascii="Times New Roman" w:hAnsi="Times New Roman" w:cs="Times New Roman"/>
          <w:b/>
          <w:color w:val="auto"/>
          <w:sz w:val="28"/>
          <w:szCs w:val="28"/>
        </w:rPr>
      </w:pPr>
      <w:bookmarkStart w:id="90" w:name="_Toc406059051"/>
      <w:bookmarkStart w:id="91" w:name="_Toc409691731"/>
      <w:bookmarkStart w:id="92" w:name="_Toc410654073"/>
      <w:bookmarkStart w:id="93" w:name="_Toc284663464"/>
      <w:bookmarkStart w:id="94" w:name="_Toc446788895"/>
      <w:r w:rsidRPr="00695D50">
        <w:rPr>
          <w:rFonts w:ascii="Times New Roman" w:hAnsi="Times New Roman" w:cs="Times New Roman"/>
          <w:b/>
          <w:color w:val="auto"/>
          <w:sz w:val="28"/>
          <w:szCs w:val="28"/>
        </w:rPr>
        <w:t>2.4. Программа коррекционной работы</w:t>
      </w:r>
      <w:bookmarkEnd w:id="90"/>
      <w:bookmarkEnd w:id="91"/>
      <w:bookmarkEnd w:id="92"/>
      <w:bookmarkEnd w:id="93"/>
      <w:bookmarkEnd w:id="94"/>
    </w:p>
    <w:p w:rsidR="007F6D79" w:rsidRPr="00695D50" w:rsidRDefault="00760FF2" w:rsidP="00695D50">
      <w:pPr>
        <w:rPr>
          <w:rFonts w:ascii="Times New Roman" w:hAnsi="Times New Roman" w:cs="Times New Roman"/>
          <w:b/>
          <w:sz w:val="24"/>
          <w:szCs w:val="24"/>
        </w:rPr>
      </w:pPr>
      <w:bookmarkStart w:id="95" w:name="_Toc284663465"/>
      <w:r w:rsidRPr="00695D50">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bookmarkEnd w:id="95"/>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u w:val="single"/>
        </w:rPr>
        <w:t>Цель программы</w:t>
      </w:r>
      <w:r w:rsidRPr="00CB0F8C">
        <w:rPr>
          <w:rFonts w:ascii="Times New Roman" w:hAnsi="Times New Roman" w:cs="Times New Roman"/>
          <w:color w:val="auto"/>
        </w:rPr>
        <w:t>: 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активизация ресурсов социально-психологической адаптации личности ребенка.</w:t>
      </w:r>
    </w:p>
    <w:p w:rsidR="00760FF2" w:rsidRPr="00CB0F8C" w:rsidRDefault="00760FF2" w:rsidP="00735F92">
      <w:pPr>
        <w:pStyle w:val="Default"/>
        <w:ind w:firstLine="709"/>
        <w:jc w:val="both"/>
        <w:rPr>
          <w:rFonts w:ascii="Times New Roman" w:hAnsi="Times New Roman" w:cs="Times New Roman"/>
          <w:b/>
          <w:color w:val="auto"/>
          <w:u w:val="single"/>
        </w:rPr>
      </w:pPr>
      <w:r w:rsidRPr="00CB0F8C">
        <w:rPr>
          <w:rFonts w:ascii="Times New Roman" w:hAnsi="Times New Roman" w:cs="Times New Roman"/>
          <w:b/>
          <w:color w:val="auto"/>
          <w:u w:val="single"/>
        </w:rPr>
        <w:t>Задачи: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5.Реализация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7.Осуществление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rPr>
        <w:t>Дидактические принципы</w:t>
      </w:r>
      <w:r w:rsidRPr="00CB0F8C">
        <w:rPr>
          <w:rFonts w:ascii="Times New Roman" w:hAnsi="Times New Roman" w:cs="Times New Roman"/>
          <w:color w:val="auto"/>
        </w:rPr>
        <w:t>, ориентированные на учет особенностей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 детей;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2.Принцип обходного пути – формирование новой функциональной системы в обход пострадавшего звена, опоры на сохранные анализаторы;</w:t>
      </w:r>
    </w:p>
    <w:p w:rsidR="007F6D79" w:rsidRPr="00CB0F8C" w:rsidRDefault="00760FF2" w:rsidP="00BC01FC">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w:t>
      </w:r>
    </w:p>
    <w:p w:rsidR="007F6D79" w:rsidRPr="00695D50" w:rsidRDefault="00760FF2" w:rsidP="00695D50">
      <w:pPr>
        <w:jc w:val="both"/>
        <w:rPr>
          <w:rFonts w:ascii="Times New Roman" w:hAnsi="Times New Roman" w:cs="Times New Roman"/>
          <w:b/>
          <w:sz w:val="24"/>
          <w:szCs w:val="24"/>
        </w:rPr>
      </w:pPr>
      <w:bookmarkStart w:id="96" w:name="_Toc284663466"/>
      <w:r w:rsidRPr="00695D50">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96"/>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u w:val="single"/>
        </w:rPr>
        <w:t>Направления коррекционной работы</w:t>
      </w:r>
      <w:r w:rsidRPr="00CB0F8C">
        <w:rPr>
          <w:rFonts w:ascii="Times New Roman" w:hAnsi="Times New Roman" w:cs="Times New Roman"/>
          <w:color w:val="auto"/>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bCs/>
          <w:color w:val="auto"/>
        </w:rPr>
        <w:t>Характеристика содержания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Диагностическая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4.Изучение развития эмоционально-волевой, познавательной, речевой сфер и личностных особенностей обучающихся.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5.Изучение социальной ситуации развития и условий семейного воспитания ребенка.</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6.Изучение адаптивных возможностей и уровня социализации ребенка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7.Мониторинг динамики развития, успешности освоения образовательных программ основного общего образования.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Коррекционно-развивающая работа</w:t>
      </w:r>
      <w:r w:rsidRPr="00CB0F8C">
        <w:rPr>
          <w:rFonts w:ascii="Times New Roman" w:hAnsi="Times New Roman" w:cs="Times New Roman"/>
          <w:color w:val="auto"/>
        </w:rPr>
        <w:t xml:space="preserve"> включает в себя следующее:</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3.Коррекцию и развитие высших психических функций, эмоционально-волевой, познавательной и коммуникативно-речевой сфер;</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4.Развитие и укрепление зрелых личностных установок, формирование адекватных форм утверждения самостоятельности, личностной автономии;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5.Формирование способов регуляции поведения и эмоциональных состояний;</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6.Развитие форм и навыков личностного общения в группе сверстников, коммуникативной компетенции;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Развитие компетенций, необходимых для продолжения образования и профессионального самоопределения;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7.Совершенствование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8.Социальную защиту ребенка в случаях неблагоприятных условий жизни при психотравмирующих обстоятельствах.</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Консультативная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4.Консультационную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Информационно-просветительская работа</w:t>
      </w:r>
      <w:r w:rsidRPr="00CB0F8C">
        <w:rPr>
          <w:rFonts w:ascii="Times New Roman" w:hAnsi="Times New Roman" w:cs="Times New Roman"/>
          <w:color w:val="auto"/>
        </w:rPr>
        <w:t xml:space="preserve"> включает:</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1.Информационную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60FF2" w:rsidRPr="00CB0F8C"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2.Различные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760FF2" w:rsidRDefault="00760FF2" w:rsidP="00735F92">
      <w:pPr>
        <w:pStyle w:val="Default"/>
        <w:tabs>
          <w:tab w:val="left" w:pos="993"/>
        </w:tabs>
        <w:ind w:firstLine="709"/>
        <w:jc w:val="both"/>
        <w:rPr>
          <w:rFonts w:ascii="Times New Roman" w:hAnsi="Times New Roman" w:cs="Times New Roman"/>
          <w:color w:val="auto"/>
        </w:rPr>
      </w:pPr>
      <w:r w:rsidRPr="00CB0F8C">
        <w:rPr>
          <w:rFonts w:ascii="Times New Roman" w:hAnsi="Times New Roman" w:cs="Times New Roman"/>
          <w:color w:val="auto"/>
        </w:rPr>
        <w:t>3.Проведение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F6D79" w:rsidRPr="00CB0F8C" w:rsidRDefault="007F6D79" w:rsidP="00735F92">
      <w:pPr>
        <w:pStyle w:val="Default"/>
        <w:tabs>
          <w:tab w:val="left" w:pos="993"/>
        </w:tabs>
        <w:ind w:firstLine="709"/>
        <w:jc w:val="both"/>
        <w:rPr>
          <w:rFonts w:ascii="Times New Roman" w:hAnsi="Times New Roman" w:cs="Times New Roman"/>
          <w:color w:val="auto"/>
        </w:rPr>
      </w:pPr>
    </w:p>
    <w:p w:rsidR="007F6D79" w:rsidRPr="00BC01FC" w:rsidRDefault="00760FF2" w:rsidP="00BC01FC">
      <w:pPr>
        <w:jc w:val="center"/>
        <w:rPr>
          <w:rFonts w:ascii="Times New Roman" w:hAnsi="Times New Roman" w:cs="Times New Roman"/>
          <w:b/>
          <w:sz w:val="24"/>
          <w:szCs w:val="24"/>
        </w:rPr>
      </w:pPr>
      <w:bookmarkStart w:id="97" w:name="_Toc284663467"/>
      <w:r w:rsidRPr="00695D50">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w:t>
      </w:r>
      <w:bookmarkEnd w:id="97"/>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Комплексное психолого-медико-социальное сопровождение и поддержка обучающихся с ограниченными возможностями здоровья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реализации диагностического направления работы принимают участие  учителя классов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Данное направление осуществлено школьным ПМПк.</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b/>
          <w:color w:val="auto"/>
        </w:rPr>
        <w:t>Цель работы ПМПк</w:t>
      </w:r>
      <w:r w:rsidRPr="00CB0F8C">
        <w:rPr>
          <w:rFonts w:ascii="Times New Roman" w:hAnsi="Times New Roman" w:cs="Times New Roman"/>
          <w:color w:val="auto"/>
        </w:rPr>
        <w:t>: Выявление особых образовательных потребностей учащихся с ограниченными возможностями здоровья и оказание им помощи.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7F6D79" w:rsidRPr="00CB0F8C" w:rsidRDefault="00760FF2" w:rsidP="00BC01FC">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состав ПМПк входят педагог-психолог, учитель-дефектолог, учитель-логопед, педагог, социальный педагог, врач, представитель администрации.</w:t>
      </w:r>
    </w:p>
    <w:p w:rsidR="007F6D79" w:rsidRPr="00BC01FC" w:rsidRDefault="00760FF2" w:rsidP="00BC01FC">
      <w:pPr>
        <w:jc w:val="center"/>
        <w:rPr>
          <w:rFonts w:ascii="Times New Roman" w:hAnsi="Times New Roman" w:cs="Times New Roman"/>
          <w:b/>
          <w:sz w:val="24"/>
          <w:szCs w:val="24"/>
        </w:rPr>
      </w:pPr>
      <w:bookmarkStart w:id="98" w:name="_Toc284663468"/>
      <w:r w:rsidRPr="00695D50">
        <w:rPr>
          <w:rFonts w:ascii="Times New Roman" w:hAnsi="Times New Roman" w:cs="Times New Roman"/>
          <w:b/>
          <w:sz w:val="24"/>
          <w:szCs w:val="24"/>
        </w:rPr>
        <w:t>2.4.4. Механизм взаимодействия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w:t>
      </w:r>
      <w:bookmarkEnd w:id="98"/>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Механизм реализации раскрывается в учебном плане, во взаимосвязи ПКР и рабочих коррекционных программ, во взаимодействии разных педагогов и специалистов (учитель-логопед, учитель-дефектолог,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Взаимодействие включает в себя следующее:</w:t>
      </w:r>
    </w:p>
    <w:p w:rsidR="00760FF2" w:rsidRPr="00CB0F8C" w:rsidRDefault="00760FF2" w:rsidP="00FB344F">
      <w:pPr>
        <w:pStyle w:val="Default"/>
        <w:numPr>
          <w:ilvl w:val="0"/>
          <w:numId w:val="41"/>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комплексность в определении и решении проблем обучающегося, предоставлении ему специализированной квалифицированной помощи;</w:t>
      </w:r>
    </w:p>
    <w:p w:rsidR="00760FF2" w:rsidRPr="00CB0F8C" w:rsidRDefault="00760FF2" w:rsidP="00FB344F">
      <w:pPr>
        <w:pStyle w:val="Default"/>
        <w:numPr>
          <w:ilvl w:val="0"/>
          <w:numId w:val="41"/>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многоаспектный анализ личностного и познавательного развития обучающегося;</w:t>
      </w:r>
    </w:p>
    <w:p w:rsidR="007F6D79" w:rsidRPr="00BC01FC" w:rsidRDefault="00760FF2" w:rsidP="00FB344F">
      <w:pPr>
        <w:pStyle w:val="Default"/>
        <w:numPr>
          <w:ilvl w:val="0"/>
          <w:numId w:val="41"/>
        </w:numPr>
        <w:tabs>
          <w:tab w:val="left" w:pos="993"/>
        </w:tabs>
        <w:ind w:left="0" w:firstLine="709"/>
        <w:jc w:val="both"/>
        <w:rPr>
          <w:rFonts w:ascii="Times New Roman" w:hAnsi="Times New Roman" w:cs="Times New Roman"/>
          <w:color w:val="auto"/>
        </w:rPr>
      </w:pPr>
      <w:r w:rsidRPr="00CB0F8C">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7F6D79" w:rsidRPr="00BC01FC" w:rsidRDefault="00760FF2" w:rsidP="00BC01FC">
      <w:pPr>
        <w:jc w:val="center"/>
        <w:rPr>
          <w:rFonts w:ascii="Times New Roman" w:hAnsi="Times New Roman" w:cs="Times New Roman"/>
          <w:b/>
          <w:sz w:val="24"/>
          <w:szCs w:val="24"/>
        </w:rPr>
      </w:pPr>
      <w:bookmarkStart w:id="99" w:name="_Toc284663469"/>
      <w:r w:rsidRPr="00695D50">
        <w:rPr>
          <w:rFonts w:ascii="Times New Roman" w:hAnsi="Times New Roman" w:cs="Times New Roman"/>
          <w:b/>
          <w:sz w:val="24"/>
          <w:szCs w:val="24"/>
        </w:rPr>
        <w:t>2.4.5. Планируемые результаты коррекционной работы</w:t>
      </w:r>
      <w:bookmarkEnd w:id="99"/>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Программа коррекционной работы предусматривает выполнение требований к результатам, определенных ФГОС основного общего образования.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ограниченными возможностями здоровья.</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Личностные результаты</w:t>
      </w:r>
      <w:r w:rsidRPr="00CB0F8C">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Метапредметные результаты</w:t>
      </w:r>
      <w:r w:rsidRPr="00CB0F8C">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i/>
          <w:color w:val="auto"/>
        </w:rPr>
        <w:t>Предметные результаты</w:t>
      </w:r>
      <w:r w:rsidRPr="00CB0F8C">
        <w:rPr>
          <w:rFonts w:ascii="Times New Roman" w:hAnsi="Times New Roman" w:cs="Times New Roman"/>
          <w:color w:val="auto"/>
        </w:rPr>
        <w:t xml:space="preserve"> определяются совместно с учителем – овладение содержанием основной образовательной программы ООО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w:t>
      </w:r>
    </w:p>
    <w:p w:rsidR="00760FF2" w:rsidRPr="00CB0F8C" w:rsidRDefault="00760FF2" w:rsidP="00735F92">
      <w:pPr>
        <w:pStyle w:val="Default"/>
        <w:ind w:firstLine="709"/>
        <w:jc w:val="both"/>
        <w:rPr>
          <w:rFonts w:ascii="Times New Roman" w:hAnsi="Times New Roman" w:cs="Times New Roman"/>
          <w:color w:val="auto"/>
        </w:rPr>
      </w:pPr>
      <w:r w:rsidRPr="00CB0F8C">
        <w:rPr>
          <w:rFonts w:ascii="Times New Roman" w:hAnsi="Times New Roman" w:cs="Times New Roman"/>
          <w:color w:val="auto"/>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DA5249" w:rsidRPr="00BC01FC" w:rsidRDefault="00760FF2" w:rsidP="00BC01FC">
      <w:pPr>
        <w:pStyle w:val="Default"/>
        <w:ind w:firstLine="709"/>
        <w:jc w:val="both"/>
        <w:rPr>
          <w:rFonts w:ascii="Times New Roman" w:hAnsi="Times New Roman" w:cs="Times New Roman"/>
          <w:color w:val="auto"/>
        </w:rPr>
      </w:pPr>
      <w:r w:rsidRPr="00CB0F8C">
        <w:rPr>
          <w:rFonts w:ascii="Times New Roman" w:hAnsi="Times New Roman" w:cs="Times New Roman"/>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95A26" w:rsidRPr="00BC01FC" w:rsidRDefault="00795A26" w:rsidP="00BC01FC">
      <w:pPr>
        <w:pStyle w:val="1"/>
        <w:jc w:val="center"/>
        <w:rPr>
          <w:rFonts w:ascii="Times New Roman" w:hAnsi="Times New Roman" w:cs="Times New Roman"/>
          <w:b/>
          <w:color w:val="auto"/>
          <w:sz w:val="28"/>
          <w:szCs w:val="28"/>
        </w:rPr>
      </w:pPr>
      <w:bookmarkStart w:id="100" w:name="_Toc446788896"/>
      <w:r w:rsidRPr="00695D50">
        <w:rPr>
          <w:rFonts w:ascii="Times New Roman" w:hAnsi="Times New Roman" w:cs="Times New Roman"/>
          <w:b/>
          <w:color w:val="auto"/>
          <w:sz w:val="28"/>
          <w:szCs w:val="28"/>
        </w:rPr>
        <w:t>3. Организационный раздел примерной основной образовательной программы основного общего образования</w:t>
      </w:r>
      <w:bookmarkEnd w:id="0"/>
      <w:bookmarkEnd w:id="100"/>
    </w:p>
    <w:p w:rsidR="00BC01FC" w:rsidRPr="00BC01FC" w:rsidRDefault="00BC01FC" w:rsidP="00FB344F">
      <w:pPr>
        <w:pStyle w:val="2"/>
        <w:numPr>
          <w:ilvl w:val="1"/>
          <w:numId w:val="133"/>
        </w:numPr>
        <w:spacing w:line="240" w:lineRule="auto"/>
        <w:rPr>
          <w:sz w:val="24"/>
          <w:szCs w:val="24"/>
        </w:rPr>
      </w:pPr>
      <w:bookmarkStart w:id="101" w:name="_Toc406059069"/>
      <w:bookmarkStart w:id="102" w:name="_Toc409691733"/>
      <w:bookmarkStart w:id="103" w:name="_Toc410654074"/>
      <w:bookmarkStart w:id="104" w:name="_Toc284663471"/>
      <w:bookmarkStart w:id="105" w:name="_Toc446788897"/>
      <w:r w:rsidRPr="00CB0F8C">
        <w:rPr>
          <w:sz w:val="24"/>
          <w:szCs w:val="24"/>
        </w:rPr>
        <w:t>Учебный план</w:t>
      </w:r>
      <w:bookmarkEnd w:id="101"/>
      <w:r w:rsidRPr="00CB0F8C">
        <w:rPr>
          <w:sz w:val="24"/>
          <w:szCs w:val="24"/>
        </w:rPr>
        <w:t xml:space="preserve"> основного общего образования</w:t>
      </w:r>
      <w:bookmarkEnd w:id="102"/>
      <w:bookmarkEnd w:id="103"/>
      <w:bookmarkEnd w:id="104"/>
      <w:bookmarkEnd w:id="105"/>
    </w:p>
    <w:p w:rsidR="00BC01FC" w:rsidRPr="00CB0F8C" w:rsidRDefault="00BC01FC" w:rsidP="00BC01FC">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 xml:space="preserve">Учебный план для уровня основного общего образования МАОУ  «Ленская СОШ»  составлен на основе Федерального государственного образовательного стандарта  основного  общего образования (приказ Министерства образования и науки </w:t>
      </w:r>
      <w:r w:rsidRPr="00CB0F8C">
        <w:rPr>
          <w:rStyle w:val="aa"/>
          <w:rFonts w:ascii="Times New Roman" w:hAnsi="Times New Roman" w:cs="Times New Roman"/>
          <w:b w:val="0"/>
          <w:sz w:val="24"/>
          <w:szCs w:val="24"/>
        </w:rPr>
        <w:t>Российской Федерации</w:t>
      </w:r>
      <w:r w:rsidRPr="00CB0F8C">
        <w:rPr>
          <w:rStyle w:val="aa"/>
          <w:rFonts w:ascii="Times New Roman" w:hAnsi="Times New Roman" w:cs="Times New Roman"/>
          <w:sz w:val="24"/>
          <w:szCs w:val="24"/>
        </w:rPr>
        <w:t xml:space="preserve"> </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 xml:space="preserve">№ 1897 от 17.12.2010 г.), с учетом изменений, внесенных в ФГОС ООО (приказ   Министерства образования и науки </w:t>
      </w:r>
      <w:r w:rsidRPr="00CB0F8C">
        <w:rPr>
          <w:rStyle w:val="aa"/>
          <w:rFonts w:ascii="Times New Roman" w:hAnsi="Times New Roman" w:cs="Times New Roman"/>
          <w:b w:val="0"/>
          <w:sz w:val="24"/>
          <w:szCs w:val="24"/>
        </w:rPr>
        <w:t>Российской Федерации</w:t>
      </w:r>
      <w:r w:rsidRPr="00CB0F8C">
        <w:rPr>
          <w:rStyle w:val="aa"/>
          <w:rFonts w:ascii="Times New Roman" w:hAnsi="Times New Roman" w:cs="Times New Roman"/>
          <w:sz w:val="24"/>
          <w:szCs w:val="24"/>
        </w:rPr>
        <w:t xml:space="preserve"> </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 1644 от 29.12.2014 г.) и с учетом особенности и специфики основной образовательной программы основного  общего образования.</w:t>
      </w:r>
    </w:p>
    <w:p w:rsidR="00BC01FC" w:rsidRPr="00CB0F8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BC01FC" w:rsidRPr="00CB0F8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BC01FC" w:rsidRPr="00CB0F8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Обязательная часть</w:t>
      </w:r>
      <w:r w:rsidRPr="00CB0F8C">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C01FC" w:rsidRPr="00CB0F8C" w:rsidRDefault="00BC01FC" w:rsidP="00BC01FC">
      <w:pPr>
        <w:pStyle w:val="afffff1"/>
        <w:spacing w:line="240" w:lineRule="auto"/>
        <w:ind w:firstLine="454"/>
        <w:rPr>
          <w:rFonts w:ascii="Times New Roman" w:hAnsi="Times New Roman" w:cs="Times New Roman"/>
          <w:color w:val="auto"/>
          <w:sz w:val="24"/>
          <w:szCs w:val="24"/>
        </w:rPr>
      </w:pPr>
      <w:r w:rsidRPr="00CB0F8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основного общего образования:</w:t>
      </w:r>
    </w:p>
    <w:p w:rsidR="00BC01FC" w:rsidRPr="00CB0F8C" w:rsidRDefault="00BC01FC" w:rsidP="00BC01FC">
      <w:pPr>
        <w:pStyle w:val="afffff1"/>
        <w:numPr>
          <w:ilvl w:val="0"/>
          <w:numId w:val="5"/>
        </w:numPr>
        <w:spacing w:line="240" w:lineRule="auto"/>
        <w:rPr>
          <w:rFonts w:ascii="Times New Roman" w:hAnsi="Times New Roman" w:cs="Times New Roman"/>
          <w:color w:val="auto"/>
          <w:sz w:val="24"/>
          <w:szCs w:val="24"/>
        </w:rPr>
      </w:pPr>
      <w:r w:rsidRPr="00CB0F8C">
        <w:rPr>
          <w:rFonts w:ascii="Times New Roman" w:hAnsi="Times New Roman" w:cs="Times New Roman"/>
          <w:color w:val="auto"/>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C01FC" w:rsidRPr="00CB0F8C" w:rsidRDefault="00BC01FC" w:rsidP="00BC01FC">
      <w:pPr>
        <w:pStyle w:val="afffff1"/>
        <w:numPr>
          <w:ilvl w:val="0"/>
          <w:numId w:val="4"/>
        </w:numPr>
        <w:spacing w:line="240" w:lineRule="auto"/>
        <w:rPr>
          <w:rFonts w:ascii="Times New Roman" w:hAnsi="Times New Roman" w:cs="Times New Roman"/>
          <w:color w:val="auto"/>
          <w:sz w:val="24"/>
          <w:szCs w:val="24"/>
        </w:rPr>
      </w:pPr>
      <w:r w:rsidRPr="00CB0F8C">
        <w:rPr>
          <w:rFonts w:ascii="Times New Roman" w:hAnsi="Times New Roman" w:cs="Times New Roman"/>
          <w:color w:val="auto"/>
          <w:sz w:val="24"/>
          <w:szCs w:val="24"/>
        </w:rPr>
        <w:t>готовность обучающихся к продолжению образования на последующем уровне среднего общего образования, их приобщение к информационным технологиям;</w:t>
      </w:r>
    </w:p>
    <w:p w:rsidR="00BC01FC" w:rsidRPr="00CB0F8C" w:rsidRDefault="00BC01FC" w:rsidP="00BC01FC">
      <w:pPr>
        <w:pStyle w:val="afffff1"/>
        <w:numPr>
          <w:ilvl w:val="0"/>
          <w:numId w:val="4"/>
        </w:numPr>
        <w:spacing w:line="240" w:lineRule="auto"/>
        <w:rPr>
          <w:rFonts w:ascii="Times New Roman" w:hAnsi="Times New Roman" w:cs="Times New Roman"/>
          <w:color w:val="auto"/>
          <w:sz w:val="24"/>
          <w:szCs w:val="24"/>
        </w:rPr>
      </w:pPr>
      <w:r w:rsidRPr="00CB0F8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BC01FC" w:rsidRPr="00CB0F8C" w:rsidRDefault="00BC01FC" w:rsidP="00BC01FC">
      <w:pPr>
        <w:pStyle w:val="afffff1"/>
        <w:numPr>
          <w:ilvl w:val="0"/>
          <w:numId w:val="4"/>
        </w:numPr>
        <w:spacing w:line="240" w:lineRule="auto"/>
        <w:rPr>
          <w:rFonts w:ascii="Times New Roman" w:hAnsi="Times New Roman" w:cs="Times New Roman"/>
          <w:color w:val="auto"/>
          <w:sz w:val="24"/>
          <w:szCs w:val="24"/>
        </w:rPr>
      </w:pPr>
      <w:r w:rsidRPr="00CB0F8C">
        <w:rPr>
          <w:rFonts w:ascii="Times New Roman" w:hAnsi="Times New Roman" w:cs="Times New Roman"/>
          <w:color w:val="auto"/>
          <w:sz w:val="24"/>
          <w:szCs w:val="24"/>
        </w:rPr>
        <w:t>личностное развитие обучающегося в соответствии с его индивидуальностью.</w:t>
      </w:r>
    </w:p>
    <w:p w:rsidR="00BC01FC" w:rsidRPr="00CB0F8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Часть примерного учебного плана, формируемая участниками образовательных отношений,</w:t>
      </w:r>
      <w:r w:rsidRPr="00CB0F8C">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p>
    <w:p w:rsidR="00BC01FC" w:rsidRPr="00BC01FC" w:rsidRDefault="00BC01FC" w:rsidP="00BC01FC">
      <w:pPr>
        <w:pStyle w:val="afffff1"/>
        <w:spacing w:line="240" w:lineRule="auto"/>
        <w:ind w:firstLine="454"/>
        <w:rPr>
          <w:rFonts w:ascii="Times New Roman" w:hAnsi="Times New Roman" w:cs="Times New Roman"/>
          <w:color w:val="auto"/>
          <w:sz w:val="24"/>
          <w:szCs w:val="24"/>
        </w:rPr>
      </w:pPr>
      <w:r w:rsidRPr="00CB0F8C">
        <w:rPr>
          <w:rFonts w:ascii="Times New Roman" w:hAnsi="Times New Roman" w:cs="Times New Roman"/>
          <w:color w:val="auto"/>
          <w:sz w:val="24"/>
          <w:szCs w:val="24"/>
        </w:rPr>
        <w:t>Режим работы 6-дневная учебная неделя. Продолжительность учебного года основного общего образования составляет  34 недель в 5 – 9 классах (не включая летний экзаменационный период)</w:t>
      </w:r>
    </w:p>
    <w:p w:rsidR="00BC01FC" w:rsidRPr="00CB0F8C" w:rsidRDefault="00BC01FC" w:rsidP="00BC01FC">
      <w:pPr>
        <w:autoSpaceDE w:val="0"/>
        <w:autoSpaceDN w:val="0"/>
        <w:adjustRightInd w:val="0"/>
        <w:spacing w:after="0" w:line="240" w:lineRule="auto"/>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Обучение в соответствии с п. 10.4 СанПиН 2.4.2.2821-10 проводится в первую смену.</w:t>
      </w:r>
    </w:p>
    <w:p w:rsidR="00BC01FC" w:rsidRPr="00CB0F8C" w:rsidRDefault="00BC01FC" w:rsidP="00BC01FC">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Продолжительность урока в основной школе составляет 45 минут.</w:t>
      </w:r>
    </w:p>
    <w:p w:rsidR="00BC01FC" w:rsidRPr="005616F6" w:rsidRDefault="00BC01FC" w:rsidP="00FB344F">
      <w:pPr>
        <w:numPr>
          <w:ilvl w:val="0"/>
          <w:numId w:val="226"/>
        </w:numPr>
        <w:spacing w:after="0" w:line="240" w:lineRule="auto"/>
        <w:ind w:left="0" w:firstLine="709"/>
        <w:jc w:val="both"/>
      </w:pPr>
      <w:r w:rsidRPr="00CB0F8C">
        <w:rPr>
          <w:rFonts w:ascii="Times New Roman" w:hAnsi="Times New Roman" w:cs="Times New Roman"/>
          <w:sz w:val="24"/>
          <w:szCs w:val="24"/>
        </w:rPr>
        <w:t xml:space="preserve">Обязательная недельная нагрузка учащихся школы соответствует нормам, определённых </w:t>
      </w:r>
      <w:r w:rsidRPr="00CB0F8C">
        <w:rPr>
          <w:rFonts w:ascii="Times New Roman" w:eastAsia="Times New Roman" w:hAnsi="Times New Roman" w:cs="Times New Roman"/>
          <w:sz w:val="24"/>
          <w:szCs w:val="24"/>
        </w:rPr>
        <w:t>СанПиН</w:t>
      </w:r>
      <w:r>
        <w:rPr>
          <w:rFonts w:ascii="Times New Roman" w:eastAsia="Times New Roman" w:hAnsi="Times New Roman" w:cs="Times New Roman"/>
          <w:sz w:val="24"/>
          <w:szCs w:val="24"/>
        </w:rPr>
        <w:t>.</w:t>
      </w:r>
    </w:p>
    <w:p w:rsidR="00BC01FC" w:rsidRPr="005616F6" w:rsidRDefault="00BC01FC" w:rsidP="00FB344F">
      <w:pPr>
        <w:numPr>
          <w:ilvl w:val="0"/>
          <w:numId w:val="226"/>
        </w:numPr>
        <w:spacing w:after="0" w:line="240" w:lineRule="auto"/>
        <w:ind w:left="0" w:firstLine="709"/>
        <w:jc w:val="both"/>
        <w:rPr>
          <w:rFonts w:ascii="Times New Roman" w:hAnsi="Times New Roman" w:cs="Times New Roman"/>
        </w:rPr>
      </w:pPr>
      <w:r w:rsidRPr="005616F6">
        <w:rPr>
          <w:rFonts w:ascii="Times New Roman" w:hAnsi="Times New Roman" w:cs="Times New Roman"/>
        </w:rPr>
        <w:t>28 недельных часов в 5 классе;</w:t>
      </w:r>
    </w:p>
    <w:p w:rsidR="00BC01FC" w:rsidRPr="005616F6" w:rsidRDefault="00BC01FC" w:rsidP="00FB344F">
      <w:pPr>
        <w:numPr>
          <w:ilvl w:val="0"/>
          <w:numId w:val="226"/>
        </w:numPr>
        <w:spacing w:after="0" w:line="240" w:lineRule="auto"/>
        <w:ind w:left="0" w:firstLine="709"/>
        <w:jc w:val="both"/>
        <w:rPr>
          <w:rFonts w:ascii="Times New Roman" w:hAnsi="Times New Roman" w:cs="Times New Roman"/>
        </w:rPr>
      </w:pPr>
      <w:r w:rsidRPr="005616F6">
        <w:rPr>
          <w:rFonts w:ascii="Times New Roman" w:hAnsi="Times New Roman" w:cs="Times New Roman"/>
        </w:rPr>
        <w:t>28 недельных часов в 6 классе;</w:t>
      </w:r>
    </w:p>
    <w:p w:rsidR="00BC01FC" w:rsidRPr="005616F6" w:rsidRDefault="00BC01FC" w:rsidP="00FB344F">
      <w:pPr>
        <w:numPr>
          <w:ilvl w:val="0"/>
          <w:numId w:val="226"/>
        </w:numPr>
        <w:spacing w:after="0" w:line="240" w:lineRule="auto"/>
        <w:ind w:left="0" w:firstLine="709"/>
        <w:jc w:val="both"/>
        <w:rPr>
          <w:rFonts w:ascii="Times New Roman" w:hAnsi="Times New Roman" w:cs="Times New Roman"/>
        </w:rPr>
      </w:pPr>
      <w:r w:rsidRPr="005616F6">
        <w:rPr>
          <w:rFonts w:ascii="Times New Roman" w:hAnsi="Times New Roman" w:cs="Times New Roman"/>
        </w:rPr>
        <w:t>30 недельных часов в 7 классе;</w:t>
      </w:r>
    </w:p>
    <w:p w:rsidR="00BC01FC" w:rsidRPr="005616F6" w:rsidRDefault="00BC01FC" w:rsidP="00FB344F">
      <w:pPr>
        <w:numPr>
          <w:ilvl w:val="0"/>
          <w:numId w:val="226"/>
        </w:numPr>
        <w:spacing w:after="0" w:line="240" w:lineRule="auto"/>
        <w:ind w:left="0" w:firstLine="709"/>
        <w:jc w:val="both"/>
        <w:rPr>
          <w:rFonts w:ascii="Times New Roman" w:hAnsi="Times New Roman" w:cs="Times New Roman"/>
        </w:rPr>
      </w:pPr>
      <w:r w:rsidRPr="005616F6">
        <w:rPr>
          <w:rFonts w:ascii="Times New Roman" w:hAnsi="Times New Roman" w:cs="Times New Roman"/>
        </w:rPr>
        <w:t>31 недельных часов в 8 классе;</w:t>
      </w:r>
    </w:p>
    <w:p w:rsidR="00BC01FC" w:rsidRPr="00D86204" w:rsidRDefault="00BC01FC" w:rsidP="00FB344F">
      <w:pPr>
        <w:numPr>
          <w:ilvl w:val="0"/>
          <w:numId w:val="226"/>
        </w:numPr>
        <w:spacing w:after="0" w:line="240" w:lineRule="auto"/>
        <w:ind w:left="0" w:firstLine="709"/>
        <w:jc w:val="both"/>
        <w:rPr>
          <w:rStyle w:val="aa"/>
          <w:rFonts w:ascii="Times New Roman" w:hAnsi="Times New Roman" w:cs="Times New Roman"/>
          <w:b w:val="0"/>
          <w:bCs w:val="0"/>
        </w:rPr>
      </w:pPr>
      <w:r w:rsidRPr="005616F6">
        <w:rPr>
          <w:rFonts w:ascii="Times New Roman" w:hAnsi="Times New Roman" w:cs="Times New Roman"/>
        </w:rPr>
        <w:t>31 недельных часов в 9 классе.</w:t>
      </w:r>
    </w:p>
    <w:p w:rsidR="00BC01FC" w:rsidRPr="00CB0F8C" w:rsidRDefault="00BC01FC" w:rsidP="00BC01FC">
      <w:pPr>
        <w:autoSpaceDE w:val="0"/>
        <w:autoSpaceDN w:val="0"/>
        <w:adjustRightInd w:val="0"/>
        <w:spacing w:after="0" w:line="240" w:lineRule="auto"/>
        <w:jc w:val="both"/>
        <w:rPr>
          <w:rFonts w:ascii="Times New Roman" w:hAnsi="Times New Roman" w:cs="Times New Roman"/>
          <w:color w:val="000000"/>
          <w:sz w:val="24"/>
          <w:szCs w:val="24"/>
        </w:rPr>
      </w:pPr>
      <w:r w:rsidRPr="00CB0F8C">
        <w:rPr>
          <w:rFonts w:ascii="Times New Roman" w:hAnsi="Times New Roman" w:cs="Times New Roman"/>
          <w:color w:val="000000"/>
          <w:sz w:val="24"/>
          <w:szCs w:val="24"/>
        </w:rPr>
        <w:t>Учебные часы компонента образовательного учреждения в учебном плане МАОУ «Ленская СОШ» используются на:</w:t>
      </w:r>
    </w:p>
    <w:p w:rsidR="00BC01FC" w:rsidRPr="00CB0F8C" w:rsidRDefault="00BC01FC" w:rsidP="00BC01FC">
      <w:pPr>
        <w:pStyle w:val="a8"/>
        <w:numPr>
          <w:ilvl w:val="0"/>
          <w:numId w:val="6"/>
        </w:numPr>
        <w:autoSpaceDE w:val="0"/>
        <w:autoSpaceDN w:val="0"/>
        <w:adjustRightInd w:val="0"/>
        <w:jc w:val="both"/>
        <w:rPr>
          <w:rFonts w:ascii="Times New Roman" w:hAnsi="Times New Roman"/>
          <w:color w:val="000000"/>
        </w:rPr>
      </w:pPr>
      <w:r w:rsidRPr="00CB0F8C">
        <w:rPr>
          <w:rFonts w:ascii="Times New Roman" w:hAnsi="Times New Roman"/>
          <w:color w:val="000000"/>
        </w:rPr>
        <w:t>увеличение количества учебных часов, отводимых на отдельные предметы, курсы, в том числе профильные, в соответствии с ФГОС, указанные в федеральном и региональном компонентах учебного плана;</w:t>
      </w:r>
    </w:p>
    <w:p w:rsidR="00BC01FC" w:rsidRPr="00CB0F8C" w:rsidRDefault="00BC01FC" w:rsidP="00BC01FC">
      <w:pPr>
        <w:pStyle w:val="a8"/>
        <w:numPr>
          <w:ilvl w:val="0"/>
          <w:numId w:val="6"/>
        </w:numPr>
        <w:autoSpaceDE w:val="0"/>
        <w:autoSpaceDN w:val="0"/>
        <w:adjustRightInd w:val="0"/>
        <w:jc w:val="both"/>
        <w:rPr>
          <w:rFonts w:ascii="Times New Roman" w:hAnsi="Times New Roman"/>
          <w:color w:val="000000"/>
        </w:rPr>
      </w:pPr>
      <w:r w:rsidRPr="00CB0F8C">
        <w:rPr>
          <w:rFonts w:ascii="Times New Roman" w:hAnsi="Times New Roman"/>
          <w:color w:val="000000"/>
        </w:rPr>
        <w:t>организацию факультативных, индивидуальных, групповых занятий и мероприятий по выбору обучающихся в рамках внеурочной деятельности;</w:t>
      </w:r>
    </w:p>
    <w:p w:rsidR="00BC01FC" w:rsidRPr="00CB0F8C" w:rsidRDefault="00BC01FC" w:rsidP="00BC01FC">
      <w:pPr>
        <w:pStyle w:val="a8"/>
        <w:numPr>
          <w:ilvl w:val="0"/>
          <w:numId w:val="6"/>
        </w:numPr>
        <w:autoSpaceDE w:val="0"/>
        <w:autoSpaceDN w:val="0"/>
        <w:adjustRightInd w:val="0"/>
        <w:jc w:val="both"/>
        <w:rPr>
          <w:rFonts w:ascii="Times New Roman" w:hAnsi="Times New Roman"/>
          <w:color w:val="000000"/>
        </w:rPr>
      </w:pPr>
      <w:r w:rsidRPr="00CB0F8C">
        <w:rPr>
          <w:rFonts w:ascii="Times New Roman" w:hAnsi="Times New Roman"/>
          <w:color w:val="000000"/>
        </w:rPr>
        <w:t>деление на подгруппы по отдельным предметам;</w:t>
      </w:r>
    </w:p>
    <w:p w:rsidR="00BC01FC" w:rsidRPr="00CB0F8C" w:rsidRDefault="00BC01FC" w:rsidP="00BC01FC">
      <w:pPr>
        <w:pStyle w:val="a8"/>
        <w:numPr>
          <w:ilvl w:val="0"/>
          <w:numId w:val="6"/>
        </w:numPr>
        <w:autoSpaceDE w:val="0"/>
        <w:autoSpaceDN w:val="0"/>
        <w:adjustRightInd w:val="0"/>
        <w:jc w:val="both"/>
        <w:rPr>
          <w:rFonts w:ascii="Times New Roman" w:hAnsi="Times New Roman"/>
          <w:color w:val="000000"/>
        </w:rPr>
      </w:pPr>
      <w:r w:rsidRPr="00CB0F8C">
        <w:rPr>
          <w:rFonts w:ascii="Times New Roman" w:hAnsi="Times New Roman"/>
          <w:color w:val="000000"/>
        </w:rPr>
        <w:t>занятия проектной, исследовательской, экскурсионной и другими видами и формами учебной деятельности;</w:t>
      </w:r>
    </w:p>
    <w:p w:rsidR="00BC01FC" w:rsidRPr="00CB0F8C" w:rsidRDefault="00BC01FC" w:rsidP="00BC01FC">
      <w:pPr>
        <w:pStyle w:val="a8"/>
        <w:numPr>
          <w:ilvl w:val="0"/>
          <w:numId w:val="6"/>
        </w:numPr>
        <w:autoSpaceDE w:val="0"/>
        <w:autoSpaceDN w:val="0"/>
        <w:adjustRightInd w:val="0"/>
        <w:jc w:val="both"/>
        <w:rPr>
          <w:rFonts w:ascii="Times New Roman" w:hAnsi="Times New Roman"/>
          <w:color w:val="000000"/>
        </w:rPr>
      </w:pPr>
      <w:r w:rsidRPr="00CB0F8C">
        <w:rPr>
          <w:rFonts w:ascii="Times New Roman" w:hAnsi="Times New Roman"/>
          <w:color w:val="000000"/>
        </w:rPr>
        <w:t>индивидуальные и групповые консультации для групп учащихся разного уровня подготовки.</w:t>
      </w:r>
    </w:p>
    <w:p w:rsidR="00BC01FC" w:rsidRPr="00CB0F8C" w:rsidRDefault="00BC01FC" w:rsidP="00BC01FC">
      <w:pPr>
        <w:spacing w:after="0" w:line="240" w:lineRule="auto"/>
        <w:ind w:firstLine="539"/>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Структура учебного плана выстроена в зависимости от условий деятельности школы и в соответствии с Программой развития школы, запросов родителей и учащихся, кадровой и материально – технической обеспеченности. В учебном плане школы сохраняется номенклатура учебных предметов, определённых федеральным базисным учебным планом  2004 года с дополнениями и изменениями.</w:t>
      </w:r>
    </w:p>
    <w:p w:rsidR="00BC01FC" w:rsidRDefault="00BC01FC" w:rsidP="00BC01FC">
      <w:pPr>
        <w:spacing w:after="0" w:line="240" w:lineRule="auto"/>
        <w:ind w:firstLine="708"/>
        <w:jc w:val="both"/>
        <w:rPr>
          <w:rFonts w:ascii="Times New Roman" w:eastAsia="Calibri" w:hAnsi="Times New Roman" w:cs="Times New Roman"/>
          <w:sz w:val="24"/>
          <w:szCs w:val="24"/>
        </w:rPr>
      </w:pPr>
      <w:r w:rsidRPr="00CB0F8C">
        <w:rPr>
          <w:rFonts w:ascii="Times New Roman" w:eastAsia="Calibri" w:hAnsi="Times New Roman" w:cs="Times New Roman"/>
          <w:b/>
          <w:bCs/>
          <w:sz w:val="24"/>
          <w:szCs w:val="24"/>
        </w:rPr>
        <w:t xml:space="preserve">Количество часов на предметы  увеличено за счёт </w:t>
      </w:r>
      <w:r w:rsidRPr="00CB0F8C">
        <w:rPr>
          <w:rFonts w:ascii="Times New Roman" w:eastAsia="Calibri" w:hAnsi="Times New Roman" w:cs="Times New Roman"/>
          <w:sz w:val="24"/>
          <w:szCs w:val="24"/>
        </w:rPr>
        <w:t>часов вариативной части учебного плана, благодаря этому в школе на основном уровне образования сохраняется в необходимом объёме содержание образования, являющееся обязательным на данном уровне обучения,  и обеспечивается  подготовка учащихся 9 классов к итоговой аттестации.</w:t>
      </w:r>
    </w:p>
    <w:p w:rsidR="00BC01FC" w:rsidRPr="005616F6" w:rsidRDefault="00BC01FC" w:rsidP="00FB344F">
      <w:pPr>
        <w:numPr>
          <w:ilvl w:val="0"/>
          <w:numId w:val="226"/>
        </w:numPr>
        <w:spacing w:after="0" w:line="240" w:lineRule="auto"/>
        <w:ind w:left="0" w:firstLine="709"/>
        <w:jc w:val="both"/>
        <w:rPr>
          <w:rFonts w:ascii="Times New Roman" w:hAnsi="Times New Roman" w:cs="Times New Roman"/>
          <w:sz w:val="24"/>
        </w:rPr>
      </w:pPr>
      <w:r w:rsidRPr="005616F6">
        <w:rPr>
          <w:rFonts w:ascii="Times New Roman" w:hAnsi="Times New Roman" w:cs="Times New Roman"/>
          <w:sz w:val="24"/>
        </w:rPr>
        <w:t>От 4 до 5 часов при 6 - дневной неделе в 5,6,7,8,9-ых классах;</w:t>
      </w:r>
    </w:p>
    <w:p w:rsidR="00BC01FC" w:rsidRPr="005616F6" w:rsidRDefault="00BC01FC" w:rsidP="00BC01FC">
      <w:pPr>
        <w:spacing w:after="0" w:line="240" w:lineRule="auto"/>
        <w:ind w:firstLine="709"/>
        <w:jc w:val="both"/>
        <w:rPr>
          <w:rFonts w:ascii="Times New Roman" w:hAnsi="Times New Roman" w:cs="Times New Roman"/>
          <w:sz w:val="24"/>
        </w:rPr>
      </w:pPr>
      <w:r w:rsidRPr="005616F6">
        <w:rPr>
          <w:rFonts w:ascii="Times New Roman" w:hAnsi="Times New Roman" w:cs="Times New Roman"/>
          <w:sz w:val="24"/>
        </w:rPr>
        <w:t>Общая (итоговая) учебная нагрузка учащихся школы соответствует количеству учебных часов, указанных в Базисном учебном плане РФ и не превышает максимальный объём</w:t>
      </w:r>
    </w:p>
    <w:p w:rsidR="00BC01FC" w:rsidRPr="00CB0F8C" w:rsidRDefault="00BC01FC" w:rsidP="00BC01FC">
      <w:pPr>
        <w:spacing w:after="0" w:line="240" w:lineRule="auto"/>
        <w:ind w:firstLine="348"/>
        <w:jc w:val="both"/>
        <w:rPr>
          <w:rFonts w:ascii="Times New Roman" w:eastAsia="Calibri" w:hAnsi="Times New Roman" w:cs="Times New Roman"/>
          <w:sz w:val="24"/>
          <w:szCs w:val="24"/>
        </w:rPr>
      </w:pPr>
      <w:r w:rsidRPr="00CB0F8C">
        <w:rPr>
          <w:rFonts w:ascii="Times New Roman" w:eastAsia="Calibri" w:hAnsi="Times New Roman" w:cs="Times New Roman"/>
          <w:color w:val="000000"/>
          <w:sz w:val="24"/>
          <w:szCs w:val="24"/>
        </w:rPr>
        <w:t>Часы компонента образовательного учреждения используются на решение следующих задач:</w:t>
      </w:r>
    </w:p>
    <w:p w:rsidR="00BC01FC" w:rsidRPr="00CB0F8C" w:rsidRDefault="00BC01FC" w:rsidP="00BC01FC">
      <w:pPr>
        <w:numPr>
          <w:ilvl w:val="0"/>
          <w:numId w:val="8"/>
        </w:numPr>
        <w:spacing w:after="0" w:line="240" w:lineRule="auto"/>
        <w:ind w:left="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поддержку основных курсов;</w:t>
      </w:r>
    </w:p>
    <w:p w:rsidR="00BC01FC" w:rsidRPr="00CB0F8C" w:rsidRDefault="00BC01FC" w:rsidP="00BC01FC">
      <w:pPr>
        <w:numPr>
          <w:ilvl w:val="0"/>
          <w:numId w:val="8"/>
        </w:numPr>
        <w:spacing w:after="0" w:line="240" w:lineRule="auto"/>
        <w:ind w:left="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изменение содержания образования;</w:t>
      </w:r>
    </w:p>
    <w:p w:rsidR="00BC01FC" w:rsidRPr="00CB0F8C" w:rsidRDefault="00BC01FC" w:rsidP="00BC01FC">
      <w:pPr>
        <w:numPr>
          <w:ilvl w:val="0"/>
          <w:numId w:val="8"/>
        </w:numPr>
        <w:spacing w:after="0" w:line="240" w:lineRule="auto"/>
        <w:ind w:left="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На обеспечение предпрофильной подготовки в  6,7, 8, 9 классах;</w:t>
      </w:r>
    </w:p>
    <w:p w:rsidR="00BC01FC" w:rsidRPr="00BC01FC" w:rsidRDefault="00BC01FC" w:rsidP="00BC01FC">
      <w:pPr>
        <w:numPr>
          <w:ilvl w:val="0"/>
          <w:numId w:val="8"/>
        </w:numPr>
        <w:spacing w:after="0" w:line="240" w:lineRule="auto"/>
        <w:ind w:left="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Для осуществления индивидуального и дифференцированного подхода к учащимся в образовательном процессе с целью углубления и коррекции знаний учащихся.</w:t>
      </w:r>
    </w:p>
    <w:p w:rsidR="00BC01FC" w:rsidRPr="00CB0F8C" w:rsidRDefault="00BC01FC" w:rsidP="00BC01FC">
      <w:pPr>
        <w:pStyle w:val="Default"/>
        <w:jc w:val="both"/>
        <w:rPr>
          <w:rFonts w:ascii="Times New Roman" w:eastAsia="Calibri" w:hAnsi="Times New Roman" w:cs="Times New Roman"/>
          <w:color w:val="auto"/>
        </w:rPr>
      </w:pPr>
      <w:r w:rsidRPr="00CB0F8C">
        <w:rPr>
          <w:rFonts w:ascii="Times New Roman" w:eastAsia="Calibri" w:hAnsi="Times New Roman" w:cs="Times New Roman"/>
          <w:b/>
          <w:bCs/>
          <w:color w:val="auto"/>
        </w:rPr>
        <w:t>Описание содержания образования по классам</w:t>
      </w:r>
    </w:p>
    <w:p w:rsidR="00BC01FC" w:rsidRPr="00CB0F8C" w:rsidRDefault="00BC01FC" w:rsidP="00BC01FC">
      <w:pPr>
        <w:pStyle w:val="Default"/>
        <w:jc w:val="both"/>
        <w:rPr>
          <w:rFonts w:ascii="Times New Roman" w:eastAsia="Calibri" w:hAnsi="Times New Roman" w:cs="Times New Roman"/>
          <w:color w:val="auto"/>
        </w:rPr>
      </w:pPr>
      <w:r w:rsidRPr="00CB0F8C">
        <w:rPr>
          <w:rFonts w:ascii="Times New Roman" w:eastAsia="Calibri" w:hAnsi="Times New Roman" w:cs="Times New Roman"/>
          <w:b/>
          <w:bCs/>
          <w:i/>
          <w:iCs/>
          <w:color w:val="auto"/>
        </w:rPr>
        <w:t>5 классы</w:t>
      </w:r>
    </w:p>
    <w:p w:rsidR="00BC01FC" w:rsidRPr="00CB0F8C" w:rsidRDefault="00BC01FC" w:rsidP="00BC01FC">
      <w:pPr>
        <w:pStyle w:val="Default"/>
        <w:jc w:val="both"/>
        <w:rPr>
          <w:rFonts w:ascii="Times New Roman" w:eastAsia="Calibri" w:hAnsi="Times New Roman" w:cs="Times New Roman"/>
          <w:i/>
          <w:iCs/>
          <w:color w:val="auto"/>
        </w:rPr>
      </w:pPr>
      <w:r w:rsidRPr="00CB0F8C">
        <w:rPr>
          <w:rFonts w:ascii="Times New Roman" w:eastAsia="Calibri" w:hAnsi="Times New Roman" w:cs="Times New Roman"/>
          <w:color w:val="auto"/>
        </w:rPr>
        <w:t xml:space="preserve">В </w:t>
      </w:r>
      <w:r w:rsidRPr="00CB0F8C">
        <w:rPr>
          <w:rFonts w:ascii="Times New Roman" w:eastAsia="Calibri" w:hAnsi="Times New Roman" w:cs="Times New Roman"/>
          <w:b/>
          <w:bCs/>
          <w:color w:val="auto"/>
        </w:rPr>
        <w:t xml:space="preserve">5 классах </w:t>
      </w:r>
      <w:r w:rsidRPr="00CB0F8C">
        <w:rPr>
          <w:rFonts w:ascii="Times New Roman" w:eastAsia="Calibri" w:hAnsi="Times New Roman" w:cs="Times New Roman"/>
          <w:color w:val="auto"/>
        </w:rPr>
        <w:t xml:space="preserve">введены следующие предметы базового компонента: </w:t>
      </w:r>
      <w:r w:rsidRPr="00CB0F8C">
        <w:rPr>
          <w:rFonts w:ascii="Times New Roman" w:eastAsia="Calibri" w:hAnsi="Times New Roman" w:cs="Times New Roman"/>
          <w:i/>
          <w:iCs/>
          <w:color w:val="auto"/>
        </w:rPr>
        <w:t xml:space="preserve">русский язык, литература, английский язык, математика, история, природоведение, </w:t>
      </w:r>
      <w:r w:rsidRPr="00CB0F8C">
        <w:rPr>
          <w:rFonts w:ascii="Times New Roman" w:eastAsia="Calibri" w:hAnsi="Times New Roman" w:cs="Times New Roman"/>
          <w:i/>
          <w:iCs/>
        </w:rPr>
        <w:t>искусство</w:t>
      </w:r>
      <w:r w:rsidRPr="00CB0F8C">
        <w:rPr>
          <w:rFonts w:ascii="Times New Roman" w:eastAsia="Calibri" w:hAnsi="Times New Roman" w:cs="Times New Roman"/>
          <w:i/>
          <w:iCs/>
          <w:color w:val="auto"/>
        </w:rPr>
        <w:t xml:space="preserve"> (музыка),</w:t>
      </w:r>
      <w:r w:rsidRPr="00CB0F8C">
        <w:rPr>
          <w:rFonts w:ascii="Times New Roman" w:eastAsia="Calibri" w:hAnsi="Times New Roman" w:cs="Times New Roman"/>
          <w:i/>
          <w:iCs/>
        </w:rPr>
        <w:t xml:space="preserve"> искусство</w:t>
      </w:r>
      <w:r w:rsidRPr="00CB0F8C">
        <w:rPr>
          <w:rFonts w:ascii="Times New Roman" w:eastAsia="Calibri" w:hAnsi="Times New Roman" w:cs="Times New Roman"/>
          <w:i/>
          <w:iCs/>
          <w:color w:val="auto"/>
        </w:rPr>
        <w:t xml:space="preserve"> (изобразительное искусство), технология, физическая культура.</w:t>
      </w:r>
    </w:p>
    <w:p w:rsidR="00BC01FC" w:rsidRPr="00CB0F8C" w:rsidRDefault="00BC01FC" w:rsidP="00BC01FC">
      <w:pPr>
        <w:pStyle w:val="Default"/>
        <w:jc w:val="both"/>
        <w:rPr>
          <w:rFonts w:ascii="Times New Roman" w:eastAsia="Calibri" w:hAnsi="Times New Roman" w:cs="Times New Roman"/>
          <w:iCs/>
          <w:color w:val="auto"/>
        </w:rPr>
      </w:pPr>
      <w:r w:rsidRPr="00CB0F8C">
        <w:rPr>
          <w:rFonts w:ascii="Times New Roman" w:eastAsia="Calibri" w:hAnsi="Times New Roman" w:cs="Times New Roman"/>
          <w:iCs/>
          <w:color w:val="auto"/>
        </w:rPr>
        <w:t>Из компонента образовательного учреждения выделены часы на:</w:t>
      </w:r>
    </w:p>
    <w:p w:rsidR="00BC01FC" w:rsidRPr="00CB0F8C" w:rsidRDefault="00BC01FC" w:rsidP="00BC01FC">
      <w:pPr>
        <w:tabs>
          <w:tab w:val="left" w:pos="284"/>
        </w:tabs>
        <w:spacing w:after="0" w:line="240" w:lineRule="auto"/>
        <w:jc w:val="both"/>
        <w:rPr>
          <w:rFonts w:ascii="Times New Roman" w:hAnsi="Times New Roman" w:cs="Times New Roman"/>
          <w:sz w:val="24"/>
          <w:szCs w:val="24"/>
        </w:rPr>
      </w:pPr>
      <w:r w:rsidRPr="00CB0F8C">
        <w:rPr>
          <w:rFonts w:ascii="Times New Roman" w:eastAsia="Calibri" w:hAnsi="Times New Roman" w:cs="Times New Roman"/>
          <w:iCs/>
          <w:sz w:val="24"/>
          <w:szCs w:val="24"/>
        </w:rPr>
        <w:t xml:space="preserve">- </w:t>
      </w:r>
      <w:r w:rsidRPr="00CB0F8C">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(1 час </w:t>
      </w:r>
      <w:r w:rsidRPr="00CB0F8C">
        <w:rPr>
          <w:rFonts w:ascii="Times New Roman" w:hAnsi="Times New Roman" w:cs="Times New Roman"/>
          <w:b/>
          <w:sz w:val="24"/>
          <w:szCs w:val="24"/>
        </w:rPr>
        <w:t>русского языка</w:t>
      </w:r>
      <w:r w:rsidRPr="00CB0F8C">
        <w:rPr>
          <w:rFonts w:ascii="Times New Roman" w:hAnsi="Times New Roman" w:cs="Times New Roman"/>
          <w:sz w:val="24"/>
          <w:szCs w:val="24"/>
        </w:rPr>
        <w:t xml:space="preserve"> в 5 классе);</w:t>
      </w:r>
    </w:p>
    <w:p w:rsidR="00BC01FC" w:rsidRPr="00CB0F8C" w:rsidRDefault="00BC01FC" w:rsidP="00BC01FC">
      <w:pPr>
        <w:pStyle w:val="Default"/>
        <w:ind w:firstLine="708"/>
        <w:jc w:val="both"/>
        <w:rPr>
          <w:rFonts w:ascii="Times New Roman" w:hAnsi="Times New Roman" w:cs="Times New Roman"/>
          <w:iCs/>
          <w:color w:val="auto"/>
        </w:rPr>
      </w:pPr>
      <w:r w:rsidRPr="00CB0F8C">
        <w:rPr>
          <w:rFonts w:ascii="Times New Roman" w:hAnsi="Times New Roman" w:cs="Times New Roman"/>
          <w:iCs/>
          <w:color w:val="auto"/>
        </w:rPr>
        <w:t xml:space="preserve">- </w:t>
      </w:r>
      <w:r w:rsidRPr="00CB0F8C">
        <w:rPr>
          <w:rFonts w:ascii="Times New Roman" w:eastAsia="Calibri" w:hAnsi="Times New Roman" w:cs="Times New Roman"/>
          <w:iCs/>
          <w:color w:val="auto"/>
        </w:rPr>
        <w:t xml:space="preserve">изучение курса </w:t>
      </w:r>
      <w:r w:rsidRPr="00CB0F8C">
        <w:rPr>
          <w:rFonts w:ascii="Times New Roman" w:eastAsia="Calibri" w:hAnsi="Times New Roman" w:cs="Times New Roman"/>
          <w:b/>
          <w:iCs/>
          <w:color w:val="auto"/>
        </w:rPr>
        <w:t>«Обществознание»</w:t>
      </w:r>
      <w:r w:rsidRPr="00CB0F8C">
        <w:rPr>
          <w:rFonts w:ascii="Times New Roman" w:eastAsia="Calibri" w:hAnsi="Times New Roman" w:cs="Times New Roman"/>
          <w:iCs/>
          <w:color w:val="auto"/>
        </w:rPr>
        <w:t xml:space="preserve"> с целью сохранения преемственности преподавания курса «Окружающий мир» в начальной школе и курса «Обществознание» в основной школе – 1 час в неделю.</w:t>
      </w:r>
    </w:p>
    <w:p w:rsidR="00BC01FC" w:rsidRPr="00CB0F8C" w:rsidRDefault="00BC01FC" w:rsidP="00BC01FC">
      <w:pPr>
        <w:autoSpaceDE w:val="0"/>
        <w:autoSpaceDN w:val="0"/>
        <w:adjustRightInd w:val="0"/>
        <w:spacing w:after="0" w:line="240" w:lineRule="auto"/>
        <w:ind w:firstLine="708"/>
        <w:jc w:val="both"/>
        <w:rPr>
          <w:rFonts w:ascii="Times New Roman" w:hAnsi="Times New Roman" w:cs="Times New Roman"/>
          <w:iCs/>
          <w:sz w:val="24"/>
          <w:szCs w:val="24"/>
        </w:rPr>
      </w:pPr>
      <w:r w:rsidRPr="00CB0F8C">
        <w:rPr>
          <w:rFonts w:ascii="Times New Roman" w:hAnsi="Times New Roman" w:cs="Times New Roman"/>
          <w:iCs/>
          <w:sz w:val="24"/>
          <w:szCs w:val="24"/>
        </w:rPr>
        <w:t xml:space="preserve">- изучение курса </w:t>
      </w:r>
      <w:r w:rsidRPr="00CB0F8C">
        <w:rPr>
          <w:rFonts w:ascii="Times New Roman" w:hAnsi="Times New Roman" w:cs="Times New Roman"/>
          <w:b/>
          <w:iCs/>
          <w:sz w:val="24"/>
          <w:szCs w:val="24"/>
        </w:rPr>
        <w:t>«Информатика и ИКТ»,</w:t>
      </w:r>
      <w:r w:rsidRPr="00CB0F8C">
        <w:rPr>
          <w:rFonts w:ascii="Times New Roman" w:hAnsi="Times New Roman" w:cs="Times New Roman"/>
          <w:b/>
          <w:bCs/>
          <w:sz w:val="24"/>
          <w:szCs w:val="24"/>
        </w:rPr>
        <w:t xml:space="preserve"> </w:t>
      </w:r>
      <w:r w:rsidRPr="00CB0F8C">
        <w:rPr>
          <w:rFonts w:ascii="Times New Roman" w:eastAsia="Calibri" w:hAnsi="Times New Roman" w:cs="Times New Roman"/>
          <w:sz w:val="24"/>
          <w:szCs w:val="24"/>
        </w:rPr>
        <w:t>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r w:rsidRPr="00CB0F8C">
        <w:rPr>
          <w:rFonts w:ascii="Times New Roman" w:hAnsi="Times New Roman" w:cs="Times New Roman"/>
          <w:b/>
          <w:bCs/>
          <w:sz w:val="24"/>
          <w:szCs w:val="24"/>
        </w:rPr>
        <w:t xml:space="preserve"> </w:t>
      </w:r>
      <w:r w:rsidRPr="00CB0F8C">
        <w:rPr>
          <w:rFonts w:ascii="Times New Roman" w:hAnsi="Times New Roman" w:cs="Times New Roman"/>
          <w:bCs/>
          <w:sz w:val="24"/>
          <w:szCs w:val="24"/>
        </w:rPr>
        <w:t>Расширение и индивидуализация в этой предметной области предусмотрено при изучении курса «Легоконструирование» во внеурочной деятельности.(1 час в 5-6 классах)</w:t>
      </w:r>
    </w:p>
    <w:p w:rsidR="00BC01FC" w:rsidRPr="00CB0F8C" w:rsidRDefault="00BC01FC" w:rsidP="00BC01FC">
      <w:pPr>
        <w:pStyle w:val="Default"/>
        <w:ind w:firstLine="708"/>
        <w:jc w:val="both"/>
        <w:rPr>
          <w:rFonts w:ascii="Times New Roman" w:eastAsia="Calibri" w:hAnsi="Times New Roman" w:cs="Times New Roman"/>
          <w:color w:val="auto"/>
        </w:rPr>
      </w:pPr>
      <w:r w:rsidRPr="00CB0F8C">
        <w:rPr>
          <w:rFonts w:ascii="Times New Roman" w:hAnsi="Times New Roman" w:cs="Times New Roman"/>
        </w:rPr>
        <w:t xml:space="preserve">- С целью формирования языковой компетенции учащихся </w:t>
      </w:r>
      <w:r w:rsidRPr="00CB0F8C">
        <w:rPr>
          <w:rFonts w:ascii="Times New Roman" w:hAnsi="Times New Roman" w:cs="Times New Roman"/>
          <w:bCs/>
        </w:rPr>
        <w:t xml:space="preserve">с 5-го класса вводится второй иностранный язык  - </w:t>
      </w:r>
      <w:r w:rsidRPr="00CB0F8C">
        <w:rPr>
          <w:rFonts w:ascii="Times New Roman" w:hAnsi="Times New Roman" w:cs="Times New Roman"/>
          <w:b/>
          <w:bCs/>
        </w:rPr>
        <w:t>немецкий</w:t>
      </w:r>
      <w:r w:rsidRPr="00CB0F8C">
        <w:rPr>
          <w:rFonts w:ascii="Times New Roman" w:hAnsi="Times New Roman" w:cs="Times New Roman"/>
          <w:bCs/>
        </w:rPr>
        <w:t xml:space="preserve"> (1 час в неделю с 5 по 9 класс).</w:t>
      </w:r>
    </w:p>
    <w:p w:rsidR="00BC01FC" w:rsidRPr="00CB0F8C" w:rsidRDefault="00BC01FC" w:rsidP="00BC01FC">
      <w:pPr>
        <w:pStyle w:val="afffff1"/>
        <w:spacing w:line="240" w:lineRule="auto"/>
        <w:ind w:firstLine="708"/>
        <w:rPr>
          <w:rFonts w:ascii="Times New Roman" w:hAnsi="Times New Roman" w:cs="Times New Roman"/>
          <w:color w:val="auto"/>
          <w:sz w:val="24"/>
          <w:szCs w:val="24"/>
        </w:rPr>
      </w:pPr>
      <w:r w:rsidRPr="00CB0F8C">
        <w:rPr>
          <w:rFonts w:ascii="Times New Roman" w:hAnsi="Times New Roman" w:cs="Times New Roman"/>
          <w:color w:val="auto"/>
          <w:sz w:val="24"/>
          <w:szCs w:val="24"/>
        </w:rPr>
        <w:t>- Предметная область «</w:t>
      </w:r>
      <w:r w:rsidRPr="00CB0F8C">
        <w:rPr>
          <w:rFonts w:ascii="Times New Roman" w:hAnsi="Times New Roman" w:cs="Times New Roman"/>
          <w:b/>
          <w:color w:val="auto"/>
          <w:sz w:val="24"/>
          <w:szCs w:val="24"/>
        </w:rPr>
        <w:t>Основы духовно-нравственной культуры народов России</w:t>
      </w:r>
      <w:r w:rsidRPr="00CB0F8C">
        <w:rPr>
          <w:rFonts w:ascii="Times New Roman" w:hAnsi="Times New Roman" w:cs="Times New Roman"/>
          <w:color w:val="auto"/>
          <w:sz w:val="24"/>
          <w:szCs w:val="24"/>
        </w:rPr>
        <w:t>» является логическим продолжением предметной области «Основы религиозных культур и светской этики» начальной школы. ОДНКНР должна обеспечить знание основных форм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r>
        <w:rPr>
          <w:rFonts w:ascii="Times New Roman" w:hAnsi="Times New Roman" w:cs="Times New Roman"/>
          <w:color w:val="auto"/>
          <w:sz w:val="24"/>
          <w:szCs w:val="24"/>
        </w:rPr>
        <w:t xml:space="preserve"> </w:t>
      </w:r>
      <w:r w:rsidRPr="00CB0F8C">
        <w:rPr>
          <w:rFonts w:ascii="Times New Roman" w:hAnsi="Times New Roman" w:cs="Times New Roman"/>
          <w:color w:val="auto"/>
          <w:sz w:val="24"/>
          <w:szCs w:val="24"/>
        </w:rPr>
        <w:t xml:space="preserve"> (0,5 часа в 5 классе).</w:t>
      </w:r>
    </w:p>
    <w:p w:rsidR="00BC01FC" w:rsidRPr="00CB0F8C" w:rsidRDefault="00BC01FC" w:rsidP="00BC01FC">
      <w:pPr>
        <w:pStyle w:val="Default"/>
        <w:jc w:val="both"/>
        <w:rPr>
          <w:rFonts w:ascii="Times New Roman" w:eastAsia="Calibri" w:hAnsi="Times New Roman" w:cs="Times New Roman"/>
          <w:color w:val="auto"/>
        </w:rPr>
      </w:pPr>
    </w:p>
    <w:p w:rsidR="00BC01FC" w:rsidRPr="00CB0F8C" w:rsidRDefault="00BC01FC" w:rsidP="00BC01FC">
      <w:pPr>
        <w:pStyle w:val="Default"/>
        <w:jc w:val="both"/>
        <w:rPr>
          <w:rFonts w:ascii="Times New Roman" w:eastAsia="Calibri" w:hAnsi="Times New Roman" w:cs="Times New Roman"/>
          <w:color w:val="auto"/>
        </w:rPr>
      </w:pPr>
      <w:r w:rsidRPr="00CB0F8C">
        <w:rPr>
          <w:rFonts w:ascii="Times New Roman" w:eastAsia="Calibri" w:hAnsi="Times New Roman" w:cs="Times New Roman"/>
          <w:b/>
          <w:bCs/>
          <w:i/>
          <w:iCs/>
          <w:color w:val="auto"/>
        </w:rPr>
        <w:t>6-9  классы</w:t>
      </w:r>
    </w:p>
    <w:p w:rsidR="00BC01FC" w:rsidRPr="00CB0F8C" w:rsidRDefault="00BC01FC" w:rsidP="00BC01FC">
      <w:pPr>
        <w:pStyle w:val="Default"/>
        <w:jc w:val="both"/>
        <w:rPr>
          <w:rFonts w:ascii="Times New Roman" w:eastAsia="Calibri" w:hAnsi="Times New Roman" w:cs="Times New Roman"/>
          <w:i/>
          <w:iCs/>
          <w:color w:val="auto"/>
        </w:rPr>
      </w:pPr>
      <w:r w:rsidRPr="00CB0F8C">
        <w:rPr>
          <w:rFonts w:ascii="Times New Roman" w:eastAsia="Calibri" w:hAnsi="Times New Roman" w:cs="Times New Roman"/>
          <w:color w:val="auto"/>
        </w:rPr>
        <w:t xml:space="preserve">В </w:t>
      </w:r>
      <w:r w:rsidRPr="00CB0F8C">
        <w:rPr>
          <w:rFonts w:ascii="Times New Roman" w:eastAsia="Calibri" w:hAnsi="Times New Roman" w:cs="Times New Roman"/>
          <w:b/>
          <w:bCs/>
          <w:color w:val="auto"/>
        </w:rPr>
        <w:t xml:space="preserve">6-9 классах </w:t>
      </w:r>
      <w:r w:rsidRPr="00CB0F8C">
        <w:rPr>
          <w:rFonts w:ascii="Times New Roman" w:eastAsia="Calibri" w:hAnsi="Times New Roman" w:cs="Times New Roman"/>
          <w:color w:val="auto"/>
        </w:rPr>
        <w:t xml:space="preserve">введены следующие предметы базового компонента: </w:t>
      </w:r>
      <w:r w:rsidRPr="00CB0F8C">
        <w:rPr>
          <w:rFonts w:ascii="Times New Roman" w:eastAsia="Calibri" w:hAnsi="Times New Roman" w:cs="Times New Roman"/>
          <w:i/>
          <w:iCs/>
          <w:color w:val="auto"/>
        </w:rPr>
        <w:t>русский язык, литература, английский язык, математика (включая алгебру и геометрию), история, обществознание (включая экономику и право), география, биология, искусство (музыка), искусство (ИЗО), технология, физическая культура.</w:t>
      </w:r>
    </w:p>
    <w:p w:rsidR="00BC01FC" w:rsidRPr="00CB0F8C" w:rsidRDefault="00BC01FC" w:rsidP="00BC01FC">
      <w:pPr>
        <w:spacing w:after="0" w:line="240" w:lineRule="auto"/>
        <w:jc w:val="both"/>
        <w:rPr>
          <w:rFonts w:ascii="Times New Roman" w:hAnsi="Times New Roman" w:cs="Times New Roman"/>
          <w:b/>
          <w:color w:val="000000"/>
          <w:sz w:val="24"/>
          <w:szCs w:val="24"/>
        </w:rPr>
      </w:pPr>
    </w:p>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Учебный план основного общего образования</w:t>
      </w:r>
    </w:p>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 xml:space="preserve">2021-2022 учебный год </w:t>
      </w:r>
    </w:p>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5-9 классы (5-дневная неделя) 35 недель</w:t>
      </w:r>
    </w:p>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Вариант № 1</w:t>
      </w:r>
    </w:p>
    <w:tbl>
      <w:tblPr>
        <w:tblW w:w="116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1134"/>
        <w:gridCol w:w="992"/>
        <w:gridCol w:w="851"/>
        <w:gridCol w:w="992"/>
        <w:gridCol w:w="851"/>
        <w:gridCol w:w="850"/>
        <w:gridCol w:w="851"/>
        <w:gridCol w:w="992"/>
        <w:gridCol w:w="851"/>
      </w:tblGrid>
      <w:tr w:rsidR="00203F5D" w:rsidRPr="00203F5D" w:rsidTr="00203F5D">
        <w:trPr>
          <w:gridAfter w:val="1"/>
          <w:wAfter w:w="851" w:type="dxa"/>
          <w:trHeight w:val="352"/>
          <w:tblHeader/>
        </w:trPr>
        <w:tc>
          <w:tcPr>
            <w:tcW w:w="156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Предметные области</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Учебные предметы</w:t>
            </w:r>
          </w:p>
        </w:tc>
        <w:tc>
          <w:tcPr>
            <w:tcW w:w="7513" w:type="dxa"/>
            <w:gridSpan w:val="8"/>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Количество часов</w:t>
            </w:r>
          </w:p>
        </w:tc>
      </w:tr>
      <w:tr w:rsidR="00203F5D" w:rsidRPr="00203F5D" w:rsidTr="00203F5D">
        <w:trPr>
          <w:gridAfter w:val="1"/>
          <w:wAfter w:w="851" w:type="dxa"/>
          <w:trHeight w:val="330"/>
          <w:tblHeader/>
        </w:trPr>
        <w:tc>
          <w:tcPr>
            <w:tcW w:w="3261" w:type="dxa"/>
            <w:gridSpan w:val="2"/>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center"/>
              <w:rPr>
                <w:rFonts w:ascii="Times New Roman" w:hAnsi="Times New Roman" w:cs="Times New Roman"/>
                <w:sz w:val="24"/>
                <w:szCs w:val="24"/>
              </w:rPr>
            </w:pPr>
            <w:r w:rsidRPr="00203F5D">
              <w:rPr>
                <w:rFonts w:ascii="Times New Roman" w:hAnsi="Times New Roman" w:cs="Times New Roman"/>
                <w:sz w:val="24"/>
                <w:szCs w:val="24"/>
              </w:rPr>
              <w:t>Классы</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5а</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5б</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6а</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6б</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7а</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8а</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9а</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9б</w:t>
            </w:r>
          </w:p>
        </w:tc>
      </w:tr>
      <w:tr w:rsidR="00203F5D" w:rsidRPr="00203F5D" w:rsidTr="00203F5D">
        <w:trPr>
          <w:gridAfter w:val="1"/>
          <w:wAfter w:w="851" w:type="dxa"/>
          <w:trHeight w:val="352"/>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5/170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5/170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6/204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6/204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4/136</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285"/>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Литература </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330"/>
        </w:trPr>
        <w:tc>
          <w:tcPr>
            <w:tcW w:w="1560" w:type="dxa"/>
            <w:vMerge w:val="restart"/>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Cs/>
                <w:sz w:val="24"/>
                <w:szCs w:val="24"/>
              </w:rPr>
            </w:pPr>
            <w:r w:rsidRPr="00203F5D">
              <w:rPr>
                <w:rFonts w:ascii="Times New Roman" w:hAnsi="Times New Roman" w:cs="Times New Roman"/>
                <w:bCs/>
                <w:sz w:val="24"/>
                <w:szCs w:val="24"/>
              </w:rPr>
              <w:t>Родной язык (русский)</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0,5/17</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0,5/17</w:t>
            </w:r>
          </w:p>
        </w:tc>
      </w:tr>
      <w:tr w:rsidR="00203F5D" w:rsidRPr="00203F5D" w:rsidTr="00203F5D">
        <w:trPr>
          <w:gridAfter w:val="1"/>
          <w:wAfter w:w="851" w:type="dxa"/>
          <w:trHeight w:val="330"/>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Cs/>
                <w:sz w:val="24"/>
                <w:szCs w:val="24"/>
              </w:rPr>
            </w:pPr>
            <w:r w:rsidRPr="00203F5D">
              <w:rPr>
                <w:rFonts w:ascii="Times New Roman" w:hAnsi="Times New Roman" w:cs="Times New Roman"/>
                <w:sz w:val="24"/>
                <w:szCs w:val="24"/>
              </w:rPr>
              <w:t>Родная литература (русская)</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0,5/17</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0,5/17</w:t>
            </w:r>
          </w:p>
        </w:tc>
      </w:tr>
      <w:tr w:rsidR="00203F5D" w:rsidRPr="00203F5D" w:rsidTr="00203F5D">
        <w:trPr>
          <w:gridAfter w:val="1"/>
          <w:wAfter w:w="851" w:type="dxa"/>
          <w:trHeight w:val="629"/>
        </w:trPr>
        <w:tc>
          <w:tcPr>
            <w:tcW w:w="1560" w:type="dxa"/>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Иностранный язык</w:t>
            </w: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 Английский язык</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242"/>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5/170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5/170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5/170</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5/170</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r>
      <w:tr w:rsidR="00203F5D" w:rsidRPr="00203F5D" w:rsidTr="00203F5D">
        <w:trPr>
          <w:gridAfter w:val="1"/>
          <w:wAfter w:w="851" w:type="dxa"/>
          <w:trHeight w:val="245"/>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Алгебра </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236"/>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Геометрия </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r>
      <w:tr w:rsidR="00203F5D" w:rsidRPr="00203F5D" w:rsidTr="00203F5D">
        <w:trPr>
          <w:gridAfter w:val="1"/>
          <w:wAfter w:w="851" w:type="dxa"/>
          <w:trHeight w:val="330"/>
        </w:trPr>
        <w:tc>
          <w:tcPr>
            <w:tcW w:w="1560" w:type="dxa"/>
            <w:vMerge/>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r>
      <w:tr w:rsidR="00203F5D" w:rsidRPr="00203F5D" w:rsidTr="00203F5D">
        <w:trPr>
          <w:gridAfter w:val="1"/>
          <w:wAfter w:w="851" w:type="dxa"/>
          <w:trHeight w:val="1104"/>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Общественно-научные предметы</w:t>
            </w: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bCs/>
                <w:sz w:val="24"/>
                <w:szCs w:val="24"/>
              </w:rPr>
              <w:t>История России. Всеобщая история</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r>
      <w:tr w:rsidR="00203F5D" w:rsidRPr="00203F5D" w:rsidTr="00203F5D">
        <w:trPr>
          <w:gridAfter w:val="1"/>
          <w:wAfter w:w="851" w:type="dxa"/>
          <w:trHeight w:val="330"/>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r>
      <w:tr w:rsidR="00203F5D" w:rsidRPr="00203F5D" w:rsidTr="00203F5D">
        <w:trPr>
          <w:gridAfter w:val="1"/>
          <w:wAfter w:w="851" w:type="dxa"/>
          <w:trHeight w:val="285"/>
        </w:trPr>
        <w:tc>
          <w:tcPr>
            <w:tcW w:w="1560" w:type="dxa"/>
            <w:vMerge/>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lang w:val="en-US"/>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lang w:val="en-US"/>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r>
      <w:tr w:rsidR="00203F5D" w:rsidRPr="00203F5D" w:rsidTr="00203F5D">
        <w:trPr>
          <w:gridAfter w:val="1"/>
          <w:wAfter w:w="851" w:type="dxa"/>
          <w:trHeight w:val="276"/>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Естественно-научные предметы</w:t>
            </w: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Физика </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lang w:val="en-US"/>
              </w:rPr>
            </w:pPr>
            <w:r w:rsidRPr="00203F5D">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lang w:val="en-US"/>
              </w:rPr>
            </w:pPr>
            <w:r w:rsidRPr="00203F5D">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279"/>
        </w:trPr>
        <w:tc>
          <w:tcPr>
            <w:tcW w:w="1560" w:type="dxa"/>
            <w:vMerge/>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Химия</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r>
      <w:tr w:rsidR="00203F5D" w:rsidRPr="00203F5D" w:rsidTr="00203F5D">
        <w:trPr>
          <w:gridAfter w:val="1"/>
          <w:wAfter w:w="851" w:type="dxa"/>
          <w:trHeight w:val="256"/>
        </w:trPr>
        <w:tc>
          <w:tcPr>
            <w:tcW w:w="1560" w:type="dxa"/>
            <w:vMerge/>
            <w:tcBorders>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Биология </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r>
      <w:tr w:rsidR="00203F5D" w:rsidRPr="00203F5D" w:rsidTr="00203F5D">
        <w:trPr>
          <w:gridAfter w:val="1"/>
          <w:wAfter w:w="851" w:type="dxa"/>
          <w:trHeight w:val="259"/>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Искусство</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r>
      <w:tr w:rsidR="00203F5D" w:rsidRPr="00203F5D" w:rsidTr="00203F5D">
        <w:trPr>
          <w:gridAfter w:val="1"/>
          <w:wAfter w:w="851" w:type="dxa"/>
          <w:trHeight w:val="330"/>
        </w:trPr>
        <w:tc>
          <w:tcPr>
            <w:tcW w:w="1560" w:type="dxa"/>
            <w:vMerge/>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r>
      <w:tr w:rsidR="00203F5D" w:rsidRPr="00203F5D" w:rsidTr="00203F5D">
        <w:trPr>
          <w:gridAfter w:val="1"/>
          <w:wAfter w:w="851" w:type="dxa"/>
          <w:trHeight w:val="272"/>
        </w:trPr>
        <w:tc>
          <w:tcPr>
            <w:tcW w:w="156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Технология</w:t>
            </w:r>
          </w:p>
        </w:tc>
        <w:tc>
          <w:tcPr>
            <w:tcW w:w="170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Технология</w:t>
            </w:r>
          </w:p>
        </w:tc>
        <w:tc>
          <w:tcPr>
            <w:tcW w:w="1134"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0"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2/68</w:t>
            </w:r>
          </w:p>
        </w:tc>
        <w:tc>
          <w:tcPr>
            <w:tcW w:w="851"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r>
      <w:tr w:rsidR="00203F5D" w:rsidRPr="00203F5D" w:rsidTr="00203F5D">
        <w:trPr>
          <w:gridAfter w:val="1"/>
          <w:wAfter w:w="851" w:type="dxa"/>
          <w:trHeight w:val="275"/>
        </w:trPr>
        <w:tc>
          <w:tcPr>
            <w:tcW w:w="1560" w:type="dxa"/>
            <w:vMerge w:val="restart"/>
            <w:tcBorders>
              <w:top w:val="single" w:sz="4" w:space="0" w:color="auto"/>
              <w:left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Физическая культура и ОБЖ</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ОБЖ</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1/34</w:t>
            </w:r>
          </w:p>
        </w:tc>
      </w:tr>
      <w:tr w:rsidR="00203F5D" w:rsidRPr="00203F5D" w:rsidTr="00203F5D">
        <w:trPr>
          <w:gridAfter w:val="1"/>
          <w:wAfter w:w="851" w:type="dxa"/>
          <w:trHeight w:val="352"/>
        </w:trPr>
        <w:tc>
          <w:tcPr>
            <w:tcW w:w="1560" w:type="dxa"/>
            <w:vMerge/>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r w:rsidRPr="00203F5D">
              <w:rPr>
                <w:rFonts w:ascii="Times New Roman" w:hAnsi="Times New Roman" w:cs="Times New Roman"/>
                <w:sz w:val="24"/>
                <w:szCs w:val="24"/>
              </w:rPr>
              <w:t>3/102*</w:t>
            </w:r>
          </w:p>
        </w:tc>
      </w:tr>
      <w:tr w:rsidR="00203F5D" w:rsidRPr="00203F5D" w:rsidTr="00203F5D">
        <w:trPr>
          <w:gridAfter w:val="1"/>
          <w:wAfter w:w="851" w:type="dxa"/>
          <w:trHeight w:val="352"/>
        </w:trPr>
        <w:tc>
          <w:tcPr>
            <w:tcW w:w="1560" w:type="dxa"/>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ОДНКНР</w:t>
            </w: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ОДНКНР</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0,5/17*</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0,5/17*</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rPr>
                <w:rFonts w:ascii="Times New Roman" w:hAnsi="Times New Roman" w:cs="Times New Roman"/>
                <w:sz w:val="24"/>
                <w:szCs w:val="24"/>
              </w:rPr>
            </w:pPr>
          </w:p>
        </w:tc>
      </w:tr>
      <w:tr w:rsidR="00203F5D" w:rsidRPr="00203F5D" w:rsidTr="00203F5D">
        <w:trPr>
          <w:gridAfter w:val="1"/>
          <w:wAfter w:w="851" w:type="dxa"/>
          <w:trHeight w:val="287"/>
        </w:trPr>
        <w:tc>
          <w:tcPr>
            <w:tcW w:w="1560" w:type="dxa"/>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27,5</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27,5</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b/>
                <w:sz w:val="24"/>
                <w:szCs w:val="24"/>
              </w:rPr>
            </w:pPr>
            <w:r w:rsidRPr="00203F5D">
              <w:rPr>
                <w:rFonts w:ascii="Times New Roman" w:hAnsi="Times New Roman" w:cs="Times New Roman"/>
                <w:b/>
                <w:sz w:val="24"/>
                <w:szCs w:val="24"/>
              </w:rPr>
              <w:t>33</w:t>
            </w:r>
          </w:p>
        </w:tc>
      </w:tr>
      <w:tr w:rsidR="00203F5D" w:rsidRPr="00203F5D" w:rsidTr="00203F5D">
        <w:trPr>
          <w:trHeight w:val="352"/>
        </w:trPr>
        <w:tc>
          <w:tcPr>
            <w:tcW w:w="3261" w:type="dxa"/>
            <w:gridSpan w:val="2"/>
            <w:tcBorders>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Из части формируемой участниками обр. отношений*</w:t>
            </w:r>
          </w:p>
        </w:tc>
        <w:tc>
          <w:tcPr>
            <w:tcW w:w="1134"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 (0,5)</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 (0,5)</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1 </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 xml:space="preserve">1 </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03F5D" w:rsidRPr="00203F5D" w:rsidRDefault="00203F5D" w:rsidP="00203F5D">
            <w:pPr>
              <w:jc w:val="both"/>
              <w:rPr>
                <w:rFonts w:ascii="Times New Roman" w:hAnsi="Times New Roman" w:cs="Times New Roman"/>
                <w:sz w:val="24"/>
                <w:szCs w:val="24"/>
              </w:rPr>
            </w:pPr>
            <w:r w:rsidRPr="00203F5D">
              <w:rPr>
                <w:rFonts w:ascii="Times New Roman" w:hAnsi="Times New Roman" w:cs="Times New Roman"/>
                <w:sz w:val="24"/>
                <w:szCs w:val="24"/>
              </w:rPr>
              <w:t>2</w:t>
            </w:r>
          </w:p>
        </w:tc>
        <w:tc>
          <w:tcPr>
            <w:tcW w:w="851" w:type="dxa"/>
          </w:tcPr>
          <w:p w:rsidR="00203F5D" w:rsidRPr="00203F5D" w:rsidRDefault="00203F5D" w:rsidP="00203F5D">
            <w:pPr>
              <w:jc w:val="both"/>
              <w:rPr>
                <w:rFonts w:ascii="Times New Roman" w:hAnsi="Times New Roman" w:cs="Times New Roman"/>
                <w:sz w:val="24"/>
                <w:szCs w:val="24"/>
              </w:rPr>
            </w:pPr>
          </w:p>
        </w:tc>
      </w:tr>
    </w:tbl>
    <w:p w:rsidR="00203F5D" w:rsidRDefault="00203F5D" w:rsidP="00BC01FC">
      <w:pPr>
        <w:tabs>
          <w:tab w:val="left" w:pos="4500"/>
          <w:tab w:val="left" w:pos="9180"/>
          <w:tab w:val="left" w:pos="9360"/>
        </w:tabs>
        <w:spacing w:after="0" w:line="240" w:lineRule="auto"/>
        <w:ind w:firstLine="709"/>
        <w:jc w:val="both"/>
        <w:rPr>
          <w:rStyle w:val="Zag11"/>
          <w:rFonts w:ascii="Times New Roman" w:eastAsia="@Arial Unicode MS" w:hAnsi="Times New Roman" w:cs="Times New Roman"/>
          <w:sz w:val="24"/>
          <w:szCs w:val="24"/>
        </w:rPr>
      </w:pPr>
    </w:p>
    <w:p w:rsidR="00203F5D" w:rsidRDefault="00203F5D" w:rsidP="00BC01FC">
      <w:pPr>
        <w:tabs>
          <w:tab w:val="left" w:pos="4500"/>
          <w:tab w:val="left" w:pos="9180"/>
          <w:tab w:val="left" w:pos="9360"/>
        </w:tabs>
        <w:spacing w:after="0" w:line="240" w:lineRule="auto"/>
        <w:ind w:firstLine="709"/>
        <w:jc w:val="both"/>
        <w:rPr>
          <w:rStyle w:val="Zag11"/>
          <w:rFonts w:ascii="Times New Roman" w:eastAsia="@Arial Unicode MS" w:hAnsi="Times New Roman" w:cs="Times New Roman"/>
          <w:sz w:val="24"/>
          <w:szCs w:val="24"/>
        </w:rPr>
      </w:pPr>
    </w:p>
    <w:p w:rsidR="00203F5D" w:rsidRDefault="00203F5D" w:rsidP="00BC01FC">
      <w:pPr>
        <w:tabs>
          <w:tab w:val="left" w:pos="4500"/>
          <w:tab w:val="left" w:pos="9180"/>
          <w:tab w:val="left" w:pos="9360"/>
        </w:tabs>
        <w:spacing w:after="0" w:line="240" w:lineRule="auto"/>
        <w:ind w:firstLine="709"/>
        <w:jc w:val="both"/>
        <w:rPr>
          <w:rStyle w:val="Zag11"/>
          <w:rFonts w:ascii="Times New Roman" w:eastAsia="@Arial Unicode MS" w:hAnsi="Times New Roman" w:cs="Times New Roman"/>
          <w:sz w:val="24"/>
          <w:szCs w:val="24"/>
        </w:rPr>
      </w:pPr>
    </w:p>
    <w:p w:rsidR="00203F5D" w:rsidRDefault="00203F5D" w:rsidP="00BC01FC">
      <w:pPr>
        <w:tabs>
          <w:tab w:val="left" w:pos="4500"/>
          <w:tab w:val="left" w:pos="9180"/>
          <w:tab w:val="left" w:pos="9360"/>
        </w:tabs>
        <w:spacing w:after="0" w:line="240" w:lineRule="auto"/>
        <w:ind w:firstLine="709"/>
        <w:jc w:val="both"/>
        <w:rPr>
          <w:rStyle w:val="Zag11"/>
          <w:rFonts w:ascii="Times New Roman" w:eastAsia="@Arial Unicode MS" w:hAnsi="Times New Roman" w:cs="Times New Roman"/>
          <w:sz w:val="24"/>
          <w:szCs w:val="24"/>
        </w:rPr>
      </w:pPr>
    </w:p>
    <w:p w:rsidR="00203F5D" w:rsidRDefault="00203F5D" w:rsidP="00203F5D">
      <w:pPr>
        <w:pStyle w:val="a8"/>
        <w:numPr>
          <w:ilvl w:val="2"/>
          <w:numId w:val="80"/>
        </w:numPr>
        <w:tabs>
          <w:tab w:val="left" w:pos="4500"/>
          <w:tab w:val="left" w:pos="9180"/>
          <w:tab w:val="left" w:pos="9360"/>
        </w:tabs>
        <w:jc w:val="center"/>
        <w:rPr>
          <w:rStyle w:val="Zag11"/>
          <w:rFonts w:ascii="Times New Roman" w:eastAsia="@Arial Unicode MS" w:hAnsi="Times New Roman"/>
          <w:b/>
        </w:rPr>
      </w:pPr>
      <w:r w:rsidRPr="00203F5D">
        <w:rPr>
          <w:rStyle w:val="Zag11"/>
          <w:rFonts w:ascii="Times New Roman" w:eastAsia="@Arial Unicode MS" w:hAnsi="Times New Roman"/>
          <w:b/>
        </w:rPr>
        <w:t>План внеурочной деятельности.</w:t>
      </w:r>
    </w:p>
    <w:p w:rsidR="00BC01FC" w:rsidRPr="00203F5D" w:rsidRDefault="00BC01FC" w:rsidP="00203F5D">
      <w:pPr>
        <w:tabs>
          <w:tab w:val="left" w:pos="4500"/>
          <w:tab w:val="left" w:pos="9180"/>
          <w:tab w:val="left" w:pos="9360"/>
        </w:tabs>
        <w:ind w:left="720"/>
        <w:rPr>
          <w:rStyle w:val="Zag11"/>
          <w:rFonts w:ascii="Times New Roman" w:eastAsia="@Arial Unicode MS" w:hAnsi="Times New Roman" w:cs="Times New Roman"/>
          <w:b/>
          <w:sz w:val="24"/>
          <w:szCs w:val="24"/>
        </w:rPr>
      </w:pPr>
      <w:r w:rsidRPr="00203F5D">
        <w:rPr>
          <w:rStyle w:val="Zag11"/>
          <w:rFonts w:ascii="Times New Roman" w:eastAsia="@Arial Unicode MS" w:hAnsi="Times New Roman" w:cs="Times New Roman"/>
          <w:sz w:val="24"/>
          <w:szCs w:val="24"/>
        </w:rPr>
        <w:t>Помимо учебного плана, в МАОУ «Ленская СОШ», составлен занятий внеурочной деятельности 5 классов, что является продолжением основных линий начальной школы, и примерное планирование внеурочной деятельности 6-9 классов.</w:t>
      </w:r>
    </w:p>
    <w:p w:rsidR="00BC01F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sz w:val="24"/>
          <w:szCs w:val="24"/>
        </w:rPr>
        <w:t xml:space="preserve">Внеурочная деятельность </w:t>
      </w:r>
      <w:r w:rsidRPr="00CB0F8C">
        <w:rPr>
          <w:rFonts w:ascii="Times New Roman" w:hAnsi="Times New Roman" w:cs="Times New Roman"/>
          <w:sz w:val="24"/>
          <w:szCs w:val="24"/>
        </w:rPr>
        <w:t>в соответствии с требованиями Стандарта</w:t>
      </w:r>
      <w:r w:rsidRPr="00CB0F8C">
        <w:rPr>
          <w:rFonts w:ascii="Times New Roman" w:hAnsi="Times New Roman" w:cs="Times New Roman"/>
          <w:b/>
          <w:sz w:val="24"/>
          <w:szCs w:val="24"/>
        </w:rPr>
        <w:t xml:space="preserve"> </w:t>
      </w:r>
      <w:r w:rsidRPr="00CB0F8C">
        <w:rPr>
          <w:rFonts w:ascii="Times New Roman" w:hAnsi="Times New Roman" w:cs="Times New Roman"/>
          <w:sz w:val="24"/>
          <w:szCs w:val="24"/>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BC01FC" w:rsidRPr="00CB0F8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p>
    <w:p w:rsidR="00BC01FC" w:rsidRPr="00190140" w:rsidRDefault="00BC01FC" w:rsidP="00BC01FC">
      <w:pPr>
        <w:pStyle w:val="Default"/>
        <w:rPr>
          <w:rFonts w:ascii="Times New Roman" w:hAnsi="Times New Roman" w:cs="Times New Roman"/>
          <w:color w:val="auto"/>
        </w:rPr>
      </w:pPr>
      <w:r w:rsidRPr="00190140">
        <w:rPr>
          <w:rFonts w:ascii="Times New Roman" w:hAnsi="Times New Roman" w:cs="Times New Roman"/>
          <w:b/>
          <w:bCs/>
          <w:i/>
          <w:iCs/>
          <w:color w:val="auto"/>
        </w:rPr>
        <w:t xml:space="preserve">6 классы </w:t>
      </w:r>
    </w:p>
    <w:p w:rsidR="00BC01FC" w:rsidRPr="00190140" w:rsidRDefault="00BC01FC" w:rsidP="00BC01FC">
      <w:pPr>
        <w:pStyle w:val="Default"/>
        <w:jc w:val="both"/>
        <w:rPr>
          <w:rFonts w:ascii="Times New Roman" w:hAnsi="Times New Roman" w:cs="Times New Roman"/>
          <w:iCs/>
          <w:color w:val="auto"/>
        </w:rPr>
      </w:pPr>
      <w:r w:rsidRPr="00190140">
        <w:rPr>
          <w:rFonts w:ascii="Times New Roman" w:hAnsi="Times New Roman" w:cs="Times New Roman"/>
          <w:iCs/>
          <w:color w:val="auto"/>
        </w:rPr>
        <w:t>Из компонента образовательного учреждения выделены часы на:</w:t>
      </w:r>
    </w:p>
    <w:p w:rsidR="00BC01FC" w:rsidRPr="00190140" w:rsidRDefault="00BC01FC" w:rsidP="00BC01FC">
      <w:pPr>
        <w:spacing w:line="240" w:lineRule="auto"/>
        <w:jc w:val="both"/>
        <w:rPr>
          <w:rFonts w:ascii="Times New Roman" w:hAnsi="Times New Roman" w:cs="Times New Roman"/>
          <w:sz w:val="24"/>
          <w:szCs w:val="24"/>
        </w:rPr>
      </w:pPr>
      <w:r w:rsidRPr="00190140">
        <w:rPr>
          <w:rFonts w:ascii="Times New Roman" w:hAnsi="Times New Roman" w:cs="Times New Roman"/>
          <w:sz w:val="24"/>
          <w:szCs w:val="24"/>
        </w:rPr>
        <w:t>- изучение курса «Экономика» с целью формирования передставления об эффективном ведении хозяйства (домашнего, фирмы), обучение умению считать затраты, результаты и эффективность в простейших (типичных) случаях.</w:t>
      </w:r>
    </w:p>
    <w:p w:rsidR="00BC01FC" w:rsidRPr="00190140" w:rsidRDefault="00BC01FC" w:rsidP="00BC01FC">
      <w:pPr>
        <w:pStyle w:val="Default"/>
        <w:jc w:val="both"/>
        <w:rPr>
          <w:rFonts w:ascii="Times New Roman" w:hAnsi="Times New Roman" w:cs="Times New Roman"/>
        </w:rPr>
      </w:pPr>
      <w:r w:rsidRPr="00190140">
        <w:rPr>
          <w:rFonts w:ascii="Times New Roman" w:hAnsi="Times New Roman" w:cs="Times New Roman"/>
        </w:rPr>
        <w:t>- курсы по выбору (география, история, биология, математика, русский язык) с целью расширения образовательных маршрутов учащихся, повышению мотивации к учебной деятельности, для подготовки учащихся к участию в различных интеллектуальных состязаниях по этим предметам  - 4 часа в неделю.</w:t>
      </w:r>
    </w:p>
    <w:p w:rsidR="00BC01FC" w:rsidRPr="00190140" w:rsidRDefault="00BC01FC" w:rsidP="00BC01FC">
      <w:pPr>
        <w:pStyle w:val="Default"/>
        <w:rPr>
          <w:rFonts w:ascii="Times New Roman" w:hAnsi="Times New Roman" w:cs="Times New Roman"/>
        </w:rPr>
      </w:pPr>
      <w:r w:rsidRPr="00190140">
        <w:rPr>
          <w:rFonts w:ascii="Times New Roman" w:hAnsi="Times New Roman" w:cs="Times New Roman"/>
          <w:b/>
          <w:bCs/>
          <w:i/>
          <w:iCs/>
        </w:rPr>
        <w:t xml:space="preserve">7 классы </w:t>
      </w:r>
    </w:p>
    <w:p w:rsidR="00BC01FC" w:rsidRPr="00190140" w:rsidRDefault="00BC01FC" w:rsidP="00BC01FC">
      <w:pPr>
        <w:pStyle w:val="Default"/>
        <w:jc w:val="both"/>
        <w:rPr>
          <w:rFonts w:ascii="Times New Roman" w:hAnsi="Times New Roman" w:cs="Times New Roman"/>
          <w:iCs/>
          <w:color w:val="auto"/>
        </w:rPr>
      </w:pPr>
      <w:r w:rsidRPr="00190140">
        <w:rPr>
          <w:rFonts w:ascii="Times New Roman" w:hAnsi="Times New Roman" w:cs="Times New Roman"/>
          <w:iCs/>
          <w:color w:val="auto"/>
        </w:rPr>
        <w:t>Из компонента образовательного учреждения выделены часы на:</w:t>
      </w:r>
    </w:p>
    <w:p w:rsidR="00BC01FC" w:rsidRPr="00BC01FC" w:rsidRDefault="00BC01FC" w:rsidP="00BC01FC">
      <w:pPr>
        <w:pStyle w:val="Default"/>
        <w:jc w:val="both"/>
        <w:rPr>
          <w:rFonts w:ascii="Times New Roman" w:hAnsi="Times New Roman" w:cs="Times New Roman"/>
        </w:rPr>
      </w:pPr>
      <w:r w:rsidRPr="00190140">
        <w:rPr>
          <w:rFonts w:ascii="Times New Roman" w:hAnsi="Times New Roman" w:cs="Times New Roman"/>
        </w:rPr>
        <w:t>- курсы по выбору (биология, математика, русский язык, физика, обществознание) с целью расширения образовательных маршрутов учащихся, повышению мотивации к учебной деятельности, для подготовки учащихся к участию в различных интеллектуальных состязаниях по этим предметам  - 5 часов в неделю.</w:t>
      </w:r>
    </w:p>
    <w:p w:rsidR="00BC01FC" w:rsidRPr="00190140" w:rsidRDefault="00BC01FC" w:rsidP="00BC01FC">
      <w:pPr>
        <w:pStyle w:val="Default"/>
        <w:rPr>
          <w:rFonts w:ascii="Times New Roman" w:hAnsi="Times New Roman" w:cs="Times New Roman"/>
        </w:rPr>
      </w:pPr>
      <w:r w:rsidRPr="00190140">
        <w:rPr>
          <w:rFonts w:ascii="Times New Roman" w:hAnsi="Times New Roman" w:cs="Times New Roman"/>
          <w:b/>
          <w:bCs/>
          <w:i/>
          <w:iCs/>
        </w:rPr>
        <w:t xml:space="preserve">8 классы </w:t>
      </w:r>
    </w:p>
    <w:p w:rsidR="00BC01FC" w:rsidRPr="00190140" w:rsidRDefault="00BC01FC" w:rsidP="00BC01FC">
      <w:pPr>
        <w:pStyle w:val="Default"/>
        <w:jc w:val="both"/>
        <w:rPr>
          <w:rFonts w:ascii="Times New Roman" w:hAnsi="Times New Roman" w:cs="Times New Roman"/>
          <w:iCs/>
          <w:color w:val="auto"/>
        </w:rPr>
      </w:pPr>
      <w:r w:rsidRPr="00190140">
        <w:rPr>
          <w:rFonts w:ascii="Times New Roman" w:hAnsi="Times New Roman" w:cs="Times New Roman"/>
          <w:iCs/>
          <w:color w:val="auto"/>
        </w:rPr>
        <w:t>Из компонента образовательного учреждения выделены часы на:</w:t>
      </w:r>
    </w:p>
    <w:p w:rsidR="00BC01FC" w:rsidRPr="00190140" w:rsidRDefault="00BC01FC" w:rsidP="00BC01FC">
      <w:pPr>
        <w:pStyle w:val="Default"/>
        <w:jc w:val="both"/>
        <w:rPr>
          <w:rFonts w:ascii="Times New Roman" w:hAnsi="Times New Roman" w:cs="Times New Roman"/>
        </w:rPr>
      </w:pPr>
      <w:r w:rsidRPr="00190140">
        <w:rPr>
          <w:rFonts w:ascii="Times New Roman" w:hAnsi="Times New Roman" w:cs="Times New Roman"/>
        </w:rPr>
        <w:t>- курсы по выбору (биология, математика, русский язык, физика) с целью расширения образовательных маршрутов учащихся, повышению мотивации к учебной деятельности, для подготовки учащихся к участию в различных интеллектуальных состязаниях по этим предметам  - 4 часова в неделю.</w:t>
      </w:r>
    </w:p>
    <w:p w:rsidR="00BC01FC" w:rsidRPr="00BC01FC" w:rsidRDefault="00BC01FC" w:rsidP="00BC01FC">
      <w:pPr>
        <w:pStyle w:val="Default"/>
        <w:jc w:val="both"/>
        <w:rPr>
          <w:rFonts w:ascii="Times New Roman" w:hAnsi="Times New Roman" w:cs="Times New Roman"/>
        </w:rPr>
      </w:pPr>
      <w:r w:rsidRPr="00190140">
        <w:rPr>
          <w:rFonts w:ascii="Times New Roman" w:hAnsi="Times New Roman" w:cs="Times New Roman"/>
        </w:rPr>
        <w:t xml:space="preserve">- изучение курса «Экономика» с целью освоения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BC01FC" w:rsidRPr="00190140" w:rsidRDefault="00BC01FC" w:rsidP="00BC01FC">
      <w:pPr>
        <w:pStyle w:val="Default"/>
        <w:rPr>
          <w:rFonts w:ascii="Times New Roman" w:hAnsi="Times New Roman" w:cs="Times New Roman"/>
        </w:rPr>
      </w:pPr>
      <w:r w:rsidRPr="00190140">
        <w:rPr>
          <w:rFonts w:ascii="Times New Roman" w:hAnsi="Times New Roman" w:cs="Times New Roman"/>
          <w:b/>
          <w:bCs/>
          <w:i/>
          <w:iCs/>
        </w:rPr>
        <w:t xml:space="preserve">9 классы </w:t>
      </w:r>
    </w:p>
    <w:p w:rsidR="00BC01FC" w:rsidRPr="00190140" w:rsidRDefault="00BC01FC" w:rsidP="00BC01FC">
      <w:pPr>
        <w:spacing w:line="240" w:lineRule="auto"/>
        <w:ind w:firstLine="708"/>
        <w:jc w:val="both"/>
        <w:rPr>
          <w:rFonts w:ascii="Times New Roman" w:hAnsi="Times New Roman" w:cs="Times New Roman"/>
          <w:b/>
          <w:i/>
          <w:color w:val="000000"/>
          <w:sz w:val="24"/>
          <w:szCs w:val="24"/>
        </w:rPr>
      </w:pPr>
      <w:r w:rsidRPr="00190140">
        <w:rPr>
          <w:rFonts w:ascii="Times New Roman" w:hAnsi="Times New Roman" w:cs="Times New Roman"/>
          <w:b/>
          <w:i/>
          <w:color w:val="000000"/>
          <w:sz w:val="24"/>
          <w:szCs w:val="24"/>
        </w:rPr>
        <w:t>Распределение часов из компонента образовательного учреждения с целью обеспечения предпрофильной подготовки:</w:t>
      </w:r>
    </w:p>
    <w:p w:rsidR="00BC01FC" w:rsidRPr="00190140" w:rsidRDefault="00BC01FC" w:rsidP="00BC01FC">
      <w:pPr>
        <w:spacing w:line="240" w:lineRule="auto"/>
        <w:ind w:firstLine="708"/>
        <w:jc w:val="both"/>
        <w:rPr>
          <w:rFonts w:ascii="Times New Roman" w:hAnsi="Times New Roman" w:cs="Times New Roman"/>
          <w:sz w:val="24"/>
          <w:szCs w:val="24"/>
        </w:rPr>
      </w:pPr>
      <w:r w:rsidRPr="00190140">
        <w:rPr>
          <w:rFonts w:ascii="Times New Roman" w:hAnsi="Times New Roman" w:cs="Times New Roman"/>
          <w:sz w:val="24"/>
          <w:szCs w:val="24"/>
        </w:rPr>
        <w:t xml:space="preserve">В  школе введены </w:t>
      </w:r>
      <w:r w:rsidRPr="00190140">
        <w:rPr>
          <w:rFonts w:ascii="Times New Roman" w:hAnsi="Times New Roman" w:cs="Times New Roman"/>
          <w:b/>
          <w:sz w:val="24"/>
          <w:szCs w:val="24"/>
        </w:rPr>
        <w:t>курсы по выбору</w:t>
      </w:r>
      <w:r w:rsidRPr="00190140">
        <w:rPr>
          <w:rFonts w:ascii="Times New Roman" w:hAnsi="Times New Roman" w:cs="Times New Roman"/>
          <w:sz w:val="24"/>
          <w:szCs w:val="24"/>
        </w:rPr>
        <w:t xml:space="preserve">  для  учащихся 8-9 классов с целью реализации осознанного выбора профильного обучения в старшей школе. Для обеспечения предпрофильной подготовки использованы часы:</w:t>
      </w:r>
      <w:r w:rsidRPr="00190140">
        <w:rPr>
          <w:rFonts w:ascii="Times New Roman" w:hAnsi="Times New Roman" w:cs="Times New Roman"/>
          <w:b/>
          <w:i/>
          <w:sz w:val="24"/>
          <w:szCs w:val="24"/>
        </w:rPr>
        <w:t xml:space="preserve"> </w:t>
      </w:r>
      <w:r w:rsidRPr="00190140">
        <w:rPr>
          <w:rFonts w:ascii="Times New Roman" w:hAnsi="Times New Roman" w:cs="Times New Roman"/>
          <w:b/>
          <w:color w:val="000000"/>
          <w:sz w:val="24"/>
          <w:szCs w:val="24"/>
        </w:rPr>
        <w:t>5</w:t>
      </w:r>
      <w:r w:rsidRPr="00190140">
        <w:rPr>
          <w:rFonts w:ascii="Times New Roman" w:hAnsi="Times New Roman" w:cs="Times New Roman"/>
          <w:b/>
          <w:sz w:val="24"/>
          <w:szCs w:val="24"/>
        </w:rPr>
        <w:t xml:space="preserve"> часов</w:t>
      </w:r>
      <w:r w:rsidRPr="00190140">
        <w:rPr>
          <w:rFonts w:ascii="Times New Roman" w:hAnsi="Times New Roman" w:cs="Times New Roman"/>
          <w:sz w:val="24"/>
          <w:szCs w:val="24"/>
        </w:rPr>
        <w:t xml:space="preserve"> (8 класс) и  </w:t>
      </w:r>
      <w:r w:rsidRPr="00190140">
        <w:rPr>
          <w:rFonts w:ascii="Times New Roman" w:hAnsi="Times New Roman" w:cs="Times New Roman"/>
          <w:b/>
          <w:color w:val="000000"/>
          <w:sz w:val="24"/>
          <w:szCs w:val="24"/>
        </w:rPr>
        <w:t>5</w:t>
      </w:r>
      <w:r w:rsidRPr="00190140">
        <w:rPr>
          <w:rFonts w:ascii="Times New Roman" w:hAnsi="Times New Roman" w:cs="Times New Roman"/>
          <w:b/>
          <w:sz w:val="24"/>
          <w:szCs w:val="24"/>
        </w:rPr>
        <w:t xml:space="preserve"> часов</w:t>
      </w:r>
      <w:r w:rsidRPr="00190140">
        <w:rPr>
          <w:rFonts w:ascii="Times New Roman" w:hAnsi="Times New Roman" w:cs="Times New Roman"/>
          <w:sz w:val="24"/>
          <w:szCs w:val="24"/>
        </w:rPr>
        <w:t xml:space="preserve"> (9 класс).</w:t>
      </w:r>
    </w:p>
    <w:p w:rsidR="00BC01FC" w:rsidRPr="00190140" w:rsidRDefault="00BC01FC" w:rsidP="00BC01FC">
      <w:pPr>
        <w:spacing w:line="240" w:lineRule="auto"/>
        <w:ind w:firstLine="708"/>
        <w:jc w:val="both"/>
        <w:rPr>
          <w:rFonts w:ascii="Times New Roman" w:hAnsi="Times New Roman" w:cs="Times New Roman"/>
          <w:sz w:val="24"/>
          <w:szCs w:val="24"/>
        </w:rPr>
      </w:pPr>
      <w:r w:rsidRPr="00190140">
        <w:rPr>
          <w:rFonts w:ascii="Times New Roman" w:hAnsi="Times New Roman" w:cs="Times New Roman"/>
          <w:color w:val="000000"/>
          <w:sz w:val="24"/>
          <w:szCs w:val="24"/>
        </w:rPr>
        <w:t>Курсы по выбору для учащихся 8, 9 классов имеют продолжительность от 34 до 68 часов. Количество курсов по выбору предоставляет учащимся 8, 9 классов возможность индивидуального выбора как предметных, так и ориентационных курсов.</w:t>
      </w:r>
      <w:r w:rsidRPr="00190140">
        <w:rPr>
          <w:rFonts w:ascii="Times New Roman" w:hAnsi="Times New Roman" w:cs="Times New Roman"/>
          <w:sz w:val="24"/>
          <w:szCs w:val="24"/>
        </w:rPr>
        <w:t xml:space="preserve"> Широкий выбор курсов позволяет обеспечить углубленное изучение предметов и удовлетворить образовательные интересы, потребности и склонности каждого школьника.</w:t>
      </w:r>
    </w:p>
    <w:p w:rsidR="00BC01FC" w:rsidRPr="00190140" w:rsidRDefault="00BC01FC" w:rsidP="00BC01FC">
      <w:pPr>
        <w:pStyle w:val="Default"/>
        <w:ind w:firstLine="708"/>
        <w:jc w:val="both"/>
        <w:rPr>
          <w:rFonts w:ascii="Times New Roman" w:hAnsi="Times New Roman" w:cs="Times New Roman"/>
        </w:rPr>
      </w:pPr>
      <w:r w:rsidRPr="00190140">
        <w:rPr>
          <w:rFonts w:ascii="Times New Roman" w:hAnsi="Times New Roman" w:cs="Times New Roman"/>
        </w:rPr>
        <w:t>Для посещения курсов по выбору учащиеся 8-</w:t>
      </w:r>
      <w:r w:rsidRPr="00190140">
        <w:rPr>
          <w:rFonts w:ascii="Times New Roman" w:hAnsi="Times New Roman" w:cs="Times New Roman"/>
          <w:bCs/>
        </w:rPr>
        <w:t>9 классов</w:t>
      </w:r>
      <w:r w:rsidRPr="00190140">
        <w:rPr>
          <w:rFonts w:ascii="Times New Roman" w:hAnsi="Times New Roman" w:cs="Times New Roman"/>
          <w:b/>
          <w:bCs/>
        </w:rPr>
        <w:t xml:space="preserve"> </w:t>
      </w:r>
      <w:r w:rsidRPr="00190140">
        <w:rPr>
          <w:rFonts w:ascii="Times New Roman" w:hAnsi="Times New Roman" w:cs="Times New Roman"/>
        </w:rPr>
        <w:t xml:space="preserve">распределяются по группам с учетом желания учащихся, родителей и рекомендаций педагогов. </w:t>
      </w:r>
    </w:p>
    <w:p w:rsidR="00BC01FC" w:rsidRPr="00190140" w:rsidRDefault="00BC01FC" w:rsidP="00BC01FC">
      <w:pPr>
        <w:pStyle w:val="Default"/>
        <w:ind w:firstLine="360"/>
        <w:jc w:val="both"/>
        <w:rPr>
          <w:rFonts w:ascii="Times New Roman" w:hAnsi="Times New Roman" w:cs="Times New Roman"/>
        </w:rPr>
      </w:pPr>
      <w:r w:rsidRPr="00190140">
        <w:rPr>
          <w:rFonts w:ascii="Times New Roman" w:hAnsi="Times New Roman" w:cs="Times New Roman"/>
        </w:rPr>
        <w:t xml:space="preserve">Для обеспечения большего выбора учащиеся имеют право посещать курсы по выбору в разных группах. </w:t>
      </w:r>
    </w:p>
    <w:p w:rsidR="00BC01FC" w:rsidRDefault="00BC01FC" w:rsidP="00BC01FC">
      <w:pPr>
        <w:spacing w:after="0" w:line="240" w:lineRule="auto"/>
        <w:rPr>
          <w:rFonts w:ascii="Times New Roman" w:hAnsi="Times New Roman" w:cs="Times New Roman"/>
          <w:sz w:val="24"/>
          <w:szCs w:val="24"/>
        </w:rPr>
      </w:pPr>
      <w:r w:rsidRPr="00190140">
        <w:rPr>
          <w:rFonts w:ascii="Times New Roman" w:hAnsi="Times New Roman" w:cs="Times New Roman"/>
          <w:sz w:val="24"/>
          <w:szCs w:val="24"/>
        </w:rPr>
        <w:t>Использование в полном объёме часов вариативной части позволяет учащимся реализовать свои творческие способности, углубить свои знания, качественно подготовиться к итоговой аттестации, к осознанному выбору дальнейшего пути образования. Часть часов вариативной части используется на курсы правовой, экономической, психологической, профессиональной, нравственной направленности, в результате, формируется целостное мировоззрение, подготовка к обучению в старшей школе.</w:t>
      </w:r>
    </w:p>
    <w:p w:rsidR="00BC01FC" w:rsidRPr="00190140" w:rsidRDefault="00BC01FC" w:rsidP="00BC01FC">
      <w:pPr>
        <w:spacing w:after="0" w:line="240" w:lineRule="auto"/>
        <w:ind w:firstLine="708"/>
        <w:rPr>
          <w:rFonts w:ascii="Times New Roman" w:hAnsi="Times New Roman" w:cs="Times New Roman"/>
          <w:sz w:val="24"/>
          <w:szCs w:val="24"/>
        </w:rPr>
      </w:pPr>
      <w:r w:rsidRPr="00190140">
        <w:rPr>
          <w:rFonts w:ascii="Times New Roman" w:hAnsi="Times New Roman" w:cs="Times New Roman"/>
          <w:sz w:val="24"/>
          <w:szCs w:val="24"/>
        </w:rPr>
        <w:t>Для реализации внеурочной деятельности составляются Рабочие программы внеурочных курсов в соответствии с целями и задачами, изложенными в Образовательной программе школы.</w:t>
      </w:r>
    </w:p>
    <w:p w:rsidR="00BC01FC" w:rsidRDefault="00BC01FC" w:rsidP="00CE11B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факультативы, курсы,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C01F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возможно использование специализированных лагерей, тематических лагерных смен, летних школ.</w:t>
      </w:r>
    </w:p>
    <w:p w:rsidR="00203F5D" w:rsidRDefault="00203F5D"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1701"/>
        <w:gridCol w:w="1134"/>
        <w:gridCol w:w="992"/>
        <w:gridCol w:w="993"/>
        <w:gridCol w:w="992"/>
        <w:gridCol w:w="992"/>
        <w:gridCol w:w="992"/>
        <w:gridCol w:w="992"/>
        <w:gridCol w:w="992"/>
      </w:tblGrid>
      <w:tr w:rsidR="00E7799D" w:rsidRPr="00E7799D" w:rsidTr="00E7799D">
        <w:trPr>
          <w:trHeight w:val="242"/>
        </w:trPr>
        <w:tc>
          <w:tcPr>
            <w:tcW w:w="3261" w:type="dxa"/>
            <w:gridSpan w:val="3"/>
            <w:tcBorders>
              <w:left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6"/>
              <w:jc w:val="both"/>
              <w:rPr>
                <w:rFonts w:ascii="Times New Roman" w:hAnsi="Times New Roman" w:cs="Times New Roman"/>
                <w:b/>
                <w:szCs w:val="24"/>
              </w:rPr>
            </w:pPr>
            <w:r>
              <w:rPr>
                <w:rFonts w:ascii="Times New Roman" w:hAnsi="Times New Roman" w:cs="Times New Roman"/>
                <w:b/>
                <w:szCs w:val="24"/>
              </w:rPr>
              <w:t>5а</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6"/>
              <w:jc w:val="both"/>
              <w:rPr>
                <w:rFonts w:ascii="Times New Roman" w:hAnsi="Times New Roman" w:cs="Times New Roman"/>
                <w:b/>
                <w:szCs w:val="24"/>
              </w:rPr>
            </w:pPr>
            <w:r>
              <w:rPr>
                <w:rFonts w:ascii="Times New Roman" w:hAnsi="Times New Roman" w:cs="Times New Roman"/>
                <w:b/>
                <w:szCs w:val="24"/>
              </w:rPr>
              <w:t>5б</w:t>
            </w:r>
          </w:p>
        </w:tc>
        <w:tc>
          <w:tcPr>
            <w:tcW w:w="993"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6"/>
              <w:jc w:val="both"/>
              <w:rPr>
                <w:rFonts w:ascii="Times New Roman" w:hAnsi="Times New Roman" w:cs="Times New Roman"/>
                <w:b/>
                <w:szCs w:val="24"/>
              </w:rPr>
            </w:pPr>
            <w:r>
              <w:rPr>
                <w:rFonts w:ascii="Times New Roman" w:hAnsi="Times New Roman" w:cs="Times New Roman"/>
                <w:b/>
                <w:szCs w:val="24"/>
              </w:rPr>
              <w:t>6а</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317"/>
              <w:jc w:val="both"/>
              <w:rPr>
                <w:rFonts w:ascii="Times New Roman" w:hAnsi="Times New Roman" w:cs="Times New Roman"/>
                <w:b/>
                <w:szCs w:val="24"/>
              </w:rPr>
            </w:pPr>
            <w:r>
              <w:rPr>
                <w:rFonts w:ascii="Times New Roman" w:hAnsi="Times New Roman" w:cs="Times New Roman"/>
                <w:b/>
                <w:szCs w:val="24"/>
              </w:rPr>
              <w:t>6б</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6"/>
              <w:jc w:val="both"/>
              <w:rPr>
                <w:rFonts w:ascii="Times New Roman" w:hAnsi="Times New Roman" w:cs="Times New Roman"/>
                <w:b/>
                <w:szCs w:val="24"/>
              </w:rPr>
            </w:pPr>
            <w:r>
              <w:rPr>
                <w:rFonts w:ascii="Times New Roman" w:hAnsi="Times New Roman" w:cs="Times New Roman"/>
                <w:b/>
                <w:szCs w:val="24"/>
              </w:rPr>
              <w:t>7а</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5"/>
              <w:jc w:val="both"/>
              <w:rPr>
                <w:rFonts w:ascii="Times New Roman" w:hAnsi="Times New Roman" w:cs="Times New Roman"/>
                <w:b/>
                <w:szCs w:val="24"/>
              </w:rPr>
            </w:pPr>
            <w:r>
              <w:rPr>
                <w:rFonts w:ascii="Times New Roman" w:hAnsi="Times New Roman" w:cs="Times New Roman"/>
                <w:b/>
                <w:szCs w:val="24"/>
              </w:rPr>
              <w:t>8а</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317"/>
              <w:jc w:val="both"/>
              <w:rPr>
                <w:rFonts w:ascii="Times New Roman" w:hAnsi="Times New Roman" w:cs="Times New Roman"/>
                <w:b/>
                <w:szCs w:val="24"/>
              </w:rPr>
            </w:pPr>
            <w:r>
              <w:rPr>
                <w:rFonts w:ascii="Times New Roman" w:hAnsi="Times New Roman" w:cs="Times New Roman"/>
                <w:b/>
                <w:szCs w:val="24"/>
              </w:rPr>
              <w:t>9а</w:t>
            </w:r>
          </w:p>
        </w:tc>
        <w:tc>
          <w:tcPr>
            <w:tcW w:w="992" w:type="dxa"/>
            <w:tcBorders>
              <w:top w:val="single" w:sz="4" w:space="0" w:color="auto"/>
              <w:left w:val="single" w:sz="4" w:space="0" w:color="auto"/>
              <w:bottom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175"/>
              <w:jc w:val="both"/>
              <w:rPr>
                <w:rFonts w:ascii="Times New Roman" w:hAnsi="Times New Roman" w:cs="Times New Roman"/>
                <w:b/>
                <w:szCs w:val="24"/>
              </w:rPr>
            </w:pPr>
            <w:r>
              <w:rPr>
                <w:rFonts w:ascii="Times New Roman" w:hAnsi="Times New Roman" w:cs="Times New Roman"/>
                <w:b/>
                <w:szCs w:val="24"/>
              </w:rPr>
              <w:t>9б</w:t>
            </w:r>
          </w:p>
        </w:tc>
      </w:tr>
      <w:tr w:rsidR="00E7799D" w:rsidRPr="00E7799D" w:rsidTr="00E7799D">
        <w:trPr>
          <w:trHeight w:val="242"/>
        </w:trPr>
        <w:tc>
          <w:tcPr>
            <w:tcW w:w="11340" w:type="dxa"/>
            <w:gridSpan w:val="11"/>
            <w:tcBorders>
              <w:left w:val="single" w:sz="4" w:space="0" w:color="auto"/>
              <w:right w:val="single" w:sz="4" w:space="0" w:color="auto"/>
            </w:tcBorders>
          </w:tcPr>
          <w:p w:rsidR="00E7799D" w:rsidRPr="00E7799D" w:rsidRDefault="00E7799D" w:rsidP="00E7799D">
            <w:pPr>
              <w:tabs>
                <w:tab w:val="left" w:pos="4500"/>
                <w:tab w:val="left" w:pos="9180"/>
                <w:tab w:val="left" w:pos="9360"/>
              </w:tabs>
              <w:spacing w:after="0" w:line="240" w:lineRule="auto"/>
              <w:ind w:firstLine="709"/>
              <w:jc w:val="center"/>
              <w:rPr>
                <w:rFonts w:ascii="Times New Roman" w:hAnsi="Times New Roman" w:cs="Times New Roman"/>
                <w:b/>
                <w:szCs w:val="24"/>
              </w:rPr>
            </w:pPr>
            <w:r w:rsidRPr="00E7799D">
              <w:rPr>
                <w:rFonts w:ascii="Times New Roman" w:hAnsi="Times New Roman" w:cs="Times New Roman"/>
                <w:b/>
                <w:szCs w:val="24"/>
              </w:rPr>
              <w:t>Коррекционные курсы (для детей ЗПР)</w:t>
            </w:r>
          </w:p>
        </w:tc>
      </w:tr>
      <w:tr w:rsidR="00203F5D" w:rsidRPr="00E7799D" w:rsidTr="00E7799D">
        <w:trPr>
          <w:trHeight w:val="242"/>
        </w:trPr>
        <w:tc>
          <w:tcPr>
            <w:tcW w:w="3261" w:type="dxa"/>
            <w:gridSpan w:val="3"/>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Занятия с психологом</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352"/>
        </w:trPr>
        <w:tc>
          <w:tcPr>
            <w:tcW w:w="851" w:type="dxa"/>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10489" w:type="dxa"/>
            <w:gridSpan w:val="10"/>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ВНЕУРОЧНАЯ ДЕЯТЕЛЬНОСТЬ</w:t>
            </w:r>
          </w:p>
        </w:tc>
      </w:tr>
      <w:tr w:rsidR="00203F5D" w:rsidRPr="00E7799D" w:rsidTr="00E7799D">
        <w:trPr>
          <w:trHeight w:val="85"/>
        </w:trPr>
        <w:tc>
          <w:tcPr>
            <w:tcW w:w="1560" w:type="dxa"/>
            <w:gridSpan w:val="2"/>
            <w:vMerge w:val="restart"/>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 xml:space="preserve">Общекультурное </w:t>
            </w: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 xml:space="preserve">Клуб «СМИ» </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352"/>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Школа - лаборатория</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14"/>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Детское общественное объдинение "Юные помощники полиции"</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14"/>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Детское общественное объдинение "Юные инспектора движения"</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14"/>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Детское общественное объдинение "Дружина юных пожарных"</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14"/>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Детское общественное объдинение "Юнармия"</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549"/>
        </w:trPr>
        <w:tc>
          <w:tcPr>
            <w:tcW w:w="1560" w:type="dxa"/>
            <w:gridSpan w:val="2"/>
            <w:vMerge w:val="restart"/>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 xml:space="preserve">Общеинтеллектуальное </w:t>
            </w: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Шахматы в школе</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14"/>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Финансовая грамотность</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352"/>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Трудные вопросы школьного курса математики</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828"/>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Ловушки русского языка</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352"/>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Удивительные уголки России</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759"/>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Физика в задачах и экспериментах</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352"/>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Практическое обществознание</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828"/>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Химия в жизни  человека</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shd w:val="clear" w:color="auto" w:fill="auto"/>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shd w:val="clear" w:color="auto" w:fill="auto"/>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352"/>
        </w:trPr>
        <w:tc>
          <w:tcPr>
            <w:tcW w:w="1560" w:type="dxa"/>
            <w:gridSpan w:val="2"/>
            <w:tcBorders>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Спортивно-оздоровительное</w:t>
            </w: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 xml:space="preserve">Спортивный клуб </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1</w:t>
            </w:r>
          </w:p>
        </w:tc>
      </w:tr>
      <w:tr w:rsidR="00203F5D" w:rsidRPr="00E7799D" w:rsidTr="00E7799D">
        <w:trPr>
          <w:trHeight w:val="920"/>
        </w:trPr>
        <w:tc>
          <w:tcPr>
            <w:tcW w:w="1560" w:type="dxa"/>
            <w:gridSpan w:val="2"/>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Духовно-нравственное</w:t>
            </w: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Общеклассные и общешкольные воспитательные мероприятия</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291"/>
        </w:trPr>
        <w:tc>
          <w:tcPr>
            <w:tcW w:w="1560" w:type="dxa"/>
            <w:gridSpan w:val="2"/>
            <w:vMerge w:val="restart"/>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Социальное</w:t>
            </w:r>
          </w:p>
        </w:tc>
        <w:tc>
          <w:tcPr>
            <w:tcW w:w="1701"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 xml:space="preserve"> «Музей» </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r>
      <w:tr w:rsidR="00203F5D" w:rsidRPr="00E7799D" w:rsidTr="00E7799D">
        <w:trPr>
          <w:trHeight w:val="212"/>
        </w:trPr>
        <w:tc>
          <w:tcPr>
            <w:tcW w:w="1560" w:type="dxa"/>
            <w:gridSpan w:val="2"/>
            <w:vMerge/>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p>
        </w:tc>
        <w:tc>
          <w:tcPr>
            <w:tcW w:w="1701"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szCs w:val="24"/>
              </w:rPr>
              <w:t>Агрошкола</w:t>
            </w:r>
          </w:p>
        </w:tc>
        <w:tc>
          <w:tcPr>
            <w:tcW w:w="1134"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3"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c>
          <w:tcPr>
            <w:tcW w:w="992" w:type="dxa"/>
            <w:tcBorders>
              <w:top w:val="single" w:sz="4" w:space="0" w:color="auto"/>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1</w:t>
            </w:r>
          </w:p>
        </w:tc>
      </w:tr>
      <w:tr w:rsidR="00203F5D" w:rsidRPr="00E7799D" w:rsidTr="00E7799D">
        <w:trPr>
          <w:trHeight w:val="271"/>
        </w:trPr>
        <w:tc>
          <w:tcPr>
            <w:tcW w:w="3261" w:type="dxa"/>
            <w:gridSpan w:val="3"/>
            <w:tcBorders>
              <w:left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5</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5</w:t>
            </w:r>
          </w:p>
        </w:tc>
        <w:tc>
          <w:tcPr>
            <w:tcW w:w="993"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4</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5</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6</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8</w:t>
            </w:r>
          </w:p>
        </w:tc>
        <w:tc>
          <w:tcPr>
            <w:tcW w:w="992" w:type="dxa"/>
            <w:tcBorders>
              <w:top w:val="single" w:sz="4" w:space="0" w:color="auto"/>
              <w:left w:val="single" w:sz="4" w:space="0" w:color="auto"/>
              <w:bottom w:val="single" w:sz="4" w:space="0" w:color="auto"/>
              <w:right w:val="single" w:sz="4" w:space="0" w:color="auto"/>
            </w:tcBorders>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szCs w:val="24"/>
              </w:rPr>
            </w:pPr>
            <w:r w:rsidRPr="00E7799D">
              <w:rPr>
                <w:rFonts w:ascii="Times New Roman" w:hAnsi="Times New Roman" w:cs="Times New Roman"/>
                <w:b/>
                <w:szCs w:val="24"/>
              </w:rPr>
              <w:t>9</w:t>
            </w:r>
          </w:p>
        </w:tc>
        <w:tc>
          <w:tcPr>
            <w:tcW w:w="992" w:type="dxa"/>
          </w:tcPr>
          <w:p w:rsidR="00203F5D" w:rsidRPr="00E7799D" w:rsidRDefault="00203F5D" w:rsidP="00E7799D">
            <w:pPr>
              <w:tabs>
                <w:tab w:val="left" w:pos="4500"/>
                <w:tab w:val="left" w:pos="9180"/>
                <w:tab w:val="left" w:pos="9360"/>
              </w:tabs>
              <w:spacing w:after="0" w:line="240" w:lineRule="auto"/>
              <w:ind w:firstLine="709"/>
              <w:jc w:val="both"/>
              <w:rPr>
                <w:rFonts w:ascii="Times New Roman" w:hAnsi="Times New Roman" w:cs="Times New Roman"/>
                <w:b/>
                <w:szCs w:val="24"/>
              </w:rPr>
            </w:pPr>
            <w:r w:rsidRPr="00E7799D">
              <w:rPr>
                <w:rFonts w:ascii="Times New Roman" w:hAnsi="Times New Roman" w:cs="Times New Roman"/>
                <w:b/>
                <w:szCs w:val="24"/>
              </w:rPr>
              <w:t>9</w:t>
            </w:r>
          </w:p>
        </w:tc>
      </w:tr>
    </w:tbl>
    <w:p w:rsidR="00203F5D" w:rsidRDefault="00203F5D"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p>
    <w:p w:rsidR="00203F5D" w:rsidRDefault="00203F5D"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p>
    <w:p w:rsidR="00BC01FC" w:rsidRDefault="00BC01FC" w:rsidP="00BC01FC">
      <w:pPr>
        <w:tabs>
          <w:tab w:val="left" w:pos="4500"/>
          <w:tab w:val="left" w:pos="9180"/>
          <w:tab w:val="left" w:pos="9360"/>
        </w:tabs>
        <w:spacing w:after="0" w:line="240" w:lineRule="auto"/>
        <w:ind w:firstLine="709"/>
        <w:jc w:val="both"/>
        <w:rPr>
          <w:rFonts w:ascii="Times New Roman" w:hAnsi="Times New Roman" w:cs="Times New Roman"/>
          <w:sz w:val="24"/>
          <w:szCs w:val="24"/>
        </w:rPr>
      </w:pPr>
    </w:p>
    <w:p w:rsidR="00BC01FC" w:rsidRPr="00CB0F8C" w:rsidRDefault="00BC01FC" w:rsidP="00BC01FC">
      <w:pPr>
        <w:spacing w:after="0" w:line="240" w:lineRule="auto"/>
        <w:ind w:firstLine="708"/>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 xml:space="preserve">Планируется продолжать </w:t>
      </w:r>
      <w:r w:rsidRPr="00CB0F8C">
        <w:rPr>
          <w:rFonts w:ascii="Times New Roman" w:eastAsia="Calibri" w:hAnsi="Times New Roman" w:cs="Times New Roman"/>
          <w:b/>
          <w:sz w:val="24"/>
          <w:szCs w:val="24"/>
        </w:rPr>
        <w:t>курсы по выбору</w:t>
      </w:r>
      <w:r w:rsidRPr="00CB0F8C">
        <w:rPr>
          <w:rFonts w:ascii="Times New Roman" w:eastAsia="Calibri" w:hAnsi="Times New Roman" w:cs="Times New Roman"/>
          <w:sz w:val="24"/>
          <w:szCs w:val="24"/>
        </w:rPr>
        <w:t xml:space="preserve">  для  учащихся 8-9 классов с целью реализации осознанного выбора профильного обучения в старшей школе. Для обеспечения предпрофильной подготовки использованы часы:</w:t>
      </w:r>
      <w:r w:rsidRPr="00CB0F8C">
        <w:rPr>
          <w:rFonts w:ascii="Times New Roman" w:eastAsia="Calibri" w:hAnsi="Times New Roman" w:cs="Times New Roman"/>
          <w:b/>
          <w:i/>
          <w:sz w:val="24"/>
          <w:szCs w:val="24"/>
        </w:rPr>
        <w:t xml:space="preserve"> </w:t>
      </w:r>
      <w:r w:rsidR="00E7799D">
        <w:rPr>
          <w:rFonts w:ascii="Times New Roman" w:eastAsia="Calibri" w:hAnsi="Times New Roman" w:cs="Times New Roman"/>
          <w:b/>
          <w:color w:val="000000"/>
          <w:sz w:val="24"/>
          <w:szCs w:val="24"/>
        </w:rPr>
        <w:t>8</w:t>
      </w:r>
      <w:r w:rsidRPr="00CB0F8C">
        <w:rPr>
          <w:rFonts w:ascii="Times New Roman" w:eastAsia="Calibri" w:hAnsi="Times New Roman" w:cs="Times New Roman"/>
          <w:b/>
          <w:sz w:val="24"/>
          <w:szCs w:val="24"/>
        </w:rPr>
        <w:t xml:space="preserve"> часов</w:t>
      </w:r>
      <w:r w:rsidRPr="00CB0F8C">
        <w:rPr>
          <w:rFonts w:ascii="Times New Roman" w:eastAsia="Calibri" w:hAnsi="Times New Roman" w:cs="Times New Roman"/>
          <w:sz w:val="24"/>
          <w:szCs w:val="24"/>
        </w:rPr>
        <w:t xml:space="preserve"> (8 класс) и  </w:t>
      </w:r>
      <w:r w:rsidR="00E7799D">
        <w:rPr>
          <w:rFonts w:ascii="Times New Roman" w:eastAsia="Calibri" w:hAnsi="Times New Roman" w:cs="Times New Roman"/>
          <w:b/>
          <w:color w:val="000000"/>
          <w:sz w:val="24"/>
          <w:szCs w:val="24"/>
        </w:rPr>
        <w:t>9</w:t>
      </w:r>
      <w:r w:rsidRPr="00CB0F8C">
        <w:rPr>
          <w:rFonts w:ascii="Times New Roman" w:eastAsia="Calibri" w:hAnsi="Times New Roman" w:cs="Times New Roman"/>
          <w:b/>
          <w:sz w:val="24"/>
          <w:szCs w:val="24"/>
        </w:rPr>
        <w:t xml:space="preserve"> часов</w:t>
      </w:r>
      <w:r w:rsidRPr="00CB0F8C">
        <w:rPr>
          <w:rFonts w:ascii="Times New Roman" w:eastAsia="Calibri" w:hAnsi="Times New Roman" w:cs="Times New Roman"/>
          <w:sz w:val="24"/>
          <w:szCs w:val="24"/>
        </w:rPr>
        <w:t xml:space="preserve"> (9 класс).</w:t>
      </w:r>
    </w:p>
    <w:p w:rsidR="00BC01FC" w:rsidRPr="00CB0F8C" w:rsidRDefault="00BC01FC" w:rsidP="00BC01FC">
      <w:pPr>
        <w:spacing w:after="0" w:line="240" w:lineRule="auto"/>
        <w:ind w:firstLine="708"/>
        <w:jc w:val="both"/>
        <w:rPr>
          <w:rFonts w:ascii="Times New Roman" w:eastAsia="Calibri" w:hAnsi="Times New Roman" w:cs="Times New Roman"/>
          <w:sz w:val="24"/>
          <w:szCs w:val="24"/>
        </w:rPr>
      </w:pPr>
      <w:r w:rsidRPr="00CB0F8C">
        <w:rPr>
          <w:rFonts w:ascii="Times New Roman" w:eastAsia="Calibri" w:hAnsi="Times New Roman" w:cs="Times New Roman"/>
          <w:color w:val="000000"/>
          <w:sz w:val="24"/>
          <w:szCs w:val="24"/>
        </w:rPr>
        <w:t>Курсы по выбору для учащихся 8, 9 классов имеют продолжительность от 17 до 34 часов. Количество курсов по выбору предоставляет учащимся 8, 9 классов возможность индивидуального выбора как предметных, так и ориентационных курсов.</w:t>
      </w:r>
      <w:r w:rsidRPr="00CB0F8C">
        <w:rPr>
          <w:rFonts w:ascii="Times New Roman" w:eastAsia="Calibri" w:hAnsi="Times New Roman" w:cs="Times New Roman"/>
          <w:sz w:val="24"/>
          <w:szCs w:val="24"/>
        </w:rPr>
        <w:t xml:space="preserve"> Широкий выбор курсов позволяет  обеспечить углубленное изучение предметов и удовлетворить образовательные интересы, потребности и склонности каждого школьника.</w:t>
      </w:r>
    </w:p>
    <w:p w:rsidR="00BC01FC" w:rsidRPr="00CB0F8C" w:rsidRDefault="00BC01FC" w:rsidP="00BC01FC">
      <w:pPr>
        <w:pStyle w:val="Default"/>
        <w:jc w:val="both"/>
        <w:rPr>
          <w:rFonts w:ascii="Times New Roman" w:eastAsia="Calibri" w:hAnsi="Times New Roman" w:cs="Times New Roman"/>
          <w:b/>
          <w:bCs/>
        </w:rPr>
      </w:pPr>
    </w:p>
    <w:p w:rsidR="00BC01FC" w:rsidRPr="00CB0F8C" w:rsidRDefault="00BC01FC" w:rsidP="00BC01FC">
      <w:pPr>
        <w:spacing w:after="0" w:line="240" w:lineRule="auto"/>
        <w:ind w:firstLine="360"/>
        <w:jc w:val="both"/>
        <w:rPr>
          <w:rFonts w:ascii="Times New Roman" w:eastAsia="Calibri" w:hAnsi="Times New Roman" w:cs="Times New Roman"/>
          <w:b/>
          <w:bCs/>
          <w:color w:val="000000"/>
          <w:sz w:val="24"/>
          <w:szCs w:val="24"/>
        </w:rPr>
      </w:pPr>
      <w:r w:rsidRPr="00CB0F8C">
        <w:rPr>
          <w:rFonts w:ascii="Times New Roman" w:eastAsia="Calibri" w:hAnsi="Times New Roman" w:cs="Times New Roman"/>
          <w:b/>
          <w:bCs/>
          <w:color w:val="000000"/>
          <w:sz w:val="24"/>
          <w:szCs w:val="24"/>
        </w:rPr>
        <w:t>Сохранение здоровья учащихся обеспечивается:</w:t>
      </w:r>
    </w:p>
    <w:p w:rsidR="00BC01FC" w:rsidRPr="00CB0F8C" w:rsidRDefault="00BC01FC" w:rsidP="00CE11B2">
      <w:pPr>
        <w:numPr>
          <w:ilvl w:val="0"/>
          <w:numId w:val="7"/>
        </w:numPr>
        <w:spacing w:after="0" w:line="240" w:lineRule="auto"/>
        <w:ind w:left="0" w:firstLine="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Переносом факультативных, групповых, индивидуальных занятий, курсов по выбору во вторую половину дня для обучающихся 5-7 классов и в вечернее время и в субботу для 8-9 классов.</w:t>
      </w:r>
    </w:p>
    <w:p w:rsidR="00BC01FC" w:rsidRPr="00CB0F8C" w:rsidRDefault="00BC01FC" w:rsidP="00CE11B2">
      <w:pPr>
        <w:numPr>
          <w:ilvl w:val="0"/>
          <w:numId w:val="7"/>
        </w:numPr>
        <w:spacing w:after="0" w:line="240" w:lineRule="auto"/>
        <w:ind w:left="0" w:firstLine="0"/>
        <w:jc w:val="both"/>
        <w:rPr>
          <w:rFonts w:ascii="Times New Roman" w:eastAsia="Calibri" w:hAnsi="Times New Roman" w:cs="Times New Roman"/>
          <w:color w:val="000000"/>
          <w:sz w:val="24"/>
          <w:szCs w:val="24"/>
        </w:rPr>
      </w:pPr>
      <w:r w:rsidRPr="00CB0F8C">
        <w:rPr>
          <w:rFonts w:ascii="Times New Roman" w:eastAsia="Calibri" w:hAnsi="Times New Roman" w:cs="Times New Roman"/>
          <w:color w:val="000000"/>
          <w:sz w:val="24"/>
          <w:szCs w:val="24"/>
        </w:rPr>
        <w:t>Занятостью учащихся в спортивных секциях по программе «Спортивный сертификат» и спортивных секциях от МБОУ ДОД ДЮСШ Кунгурского района.</w:t>
      </w:r>
    </w:p>
    <w:p w:rsidR="00BC01FC" w:rsidRPr="00CB0F8C" w:rsidRDefault="00BC01FC" w:rsidP="00CE11B2">
      <w:pPr>
        <w:spacing w:after="0" w:line="240" w:lineRule="auto"/>
        <w:jc w:val="both"/>
        <w:rPr>
          <w:rFonts w:ascii="Times New Roman" w:eastAsia="Calibri" w:hAnsi="Times New Roman" w:cs="Times New Roman"/>
          <w:sz w:val="24"/>
          <w:szCs w:val="24"/>
        </w:rPr>
      </w:pPr>
      <w:r w:rsidRPr="00CB0F8C">
        <w:rPr>
          <w:rFonts w:ascii="Times New Roman" w:eastAsia="Calibri" w:hAnsi="Times New Roman" w:cs="Times New Roman"/>
          <w:sz w:val="24"/>
          <w:szCs w:val="24"/>
          <w:bdr w:val="none" w:sz="0" w:space="0" w:color="auto" w:frame="1"/>
        </w:rPr>
        <w:t xml:space="preserve">При разработке содержания третьего часа учебного предмета «Физическая культура» выбрано </w:t>
      </w:r>
      <w:r w:rsidRPr="00CB0F8C">
        <w:rPr>
          <w:rStyle w:val="aa"/>
          <w:rFonts w:ascii="Times New Roman" w:eastAsia="Calibri" w:hAnsi="Times New Roman" w:cs="Times New Roman"/>
          <w:sz w:val="24"/>
          <w:szCs w:val="24"/>
          <w:bdr w:val="none" w:sz="0" w:space="0" w:color="auto" w:frame="1"/>
        </w:rPr>
        <w:t>общеразвивающее</w:t>
      </w:r>
      <w:r w:rsidRPr="00CB0F8C">
        <w:rPr>
          <w:rStyle w:val="apple-converted-space"/>
          <w:rFonts w:ascii="Times New Roman" w:eastAsia="Calibri" w:hAnsi="Times New Roman" w:cs="Times New Roman"/>
          <w:sz w:val="24"/>
          <w:szCs w:val="24"/>
          <w:bdr w:val="none" w:sz="0" w:space="0" w:color="auto" w:frame="1"/>
        </w:rPr>
        <w:t> </w:t>
      </w:r>
      <w:r w:rsidRPr="00CB0F8C">
        <w:rPr>
          <w:rFonts w:ascii="Times New Roman" w:eastAsia="Calibri" w:hAnsi="Times New Roman" w:cs="Times New Roman"/>
          <w:sz w:val="24"/>
          <w:szCs w:val="24"/>
          <w:bdr w:val="none" w:sz="0" w:space="0" w:color="auto" w:frame="1"/>
        </w:rPr>
        <w:t>направление, которое ориентируется на расширенное и углубленное освоение обучающимися отдельных тем и разделов действующих примерных программ основного образования:</w:t>
      </w:r>
      <w:r w:rsidRPr="00CB0F8C">
        <w:rPr>
          <w:rFonts w:ascii="Times New Roman" w:eastAsia="Calibri" w:hAnsi="Times New Roman" w:cs="Times New Roman"/>
          <w:sz w:val="24"/>
          <w:szCs w:val="24"/>
        </w:rPr>
        <w:t xml:space="preserve"> </w:t>
      </w:r>
      <w:r w:rsidRPr="00CB0F8C">
        <w:rPr>
          <w:rFonts w:ascii="Times New Roman" w:eastAsia="Calibri" w:hAnsi="Times New Roman" w:cs="Times New Roman"/>
          <w:sz w:val="24"/>
          <w:szCs w:val="24"/>
          <w:bdr w:val="none" w:sz="0" w:space="0" w:color="auto" w:frame="1"/>
        </w:rPr>
        <w:t xml:space="preserve">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w:t>
      </w:r>
      <w:r w:rsidRPr="00CB0F8C">
        <w:rPr>
          <w:rFonts w:ascii="Times New Roman" w:eastAsia="Calibri" w:hAnsi="Times New Roman" w:cs="Times New Roman"/>
          <w:sz w:val="24"/>
          <w:szCs w:val="24"/>
        </w:rPr>
        <w:t>физической культуре, а также летних и зимних олимпийских видов спорта.</w:t>
      </w:r>
    </w:p>
    <w:p w:rsidR="00BC01FC" w:rsidRPr="00CB0F8C" w:rsidRDefault="00BC01FC" w:rsidP="00BC01FC">
      <w:pPr>
        <w:tabs>
          <w:tab w:val="left" w:pos="4500"/>
          <w:tab w:val="left" w:pos="9180"/>
          <w:tab w:val="left" w:pos="9360"/>
        </w:tabs>
        <w:spacing w:after="0" w:line="240" w:lineRule="auto"/>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Учебный план внеурочной деятельности основного общего образования</w:t>
      </w:r>
    </w:p>
    <w:p w:rsidR="00BC01FC" w:rsidRPr="00CB0F8C" w:rsidRDefault="00BC01FC" w:rsidP="00BC01FC">
      <w:pPr>
        <w:spacing w:after="0" w:line="240" w:lineRule="auto"/>
        <w:jc w:val="both"/>
        <w:rPr>
          <w:rFonts w:ascii="Times New Roman" w:hAnsi="Times New Roman" w:cs="Times New Roman"/>
          <w:b/>
          <w:color w:val="000000"/>
          <w:sz w:val="24"/>
          <w:szCs w:val="24"/>
        </w:rPr>
      </w:pPr>
      <w:r w:rsidRPr="00CB0F8C">
        <w:rPr>
          <w:rFonts w:ascii="Times New Roman" w:hAnsi="Times New Roman" w:cs="Times New Roman"/>
          <w:b/>
          <w:color w:val="000000"/>
          <w:sz w:val="24"/>
          <w:szCs w:val="24"/>
        </w:rPr>
        <w:t>2015-2016 учебный год</w:t>
      </w:r>
    </w:p>
    <w:p w:rsidR="00BC01FC" w:rsidRPr="00CB0F8C" w:rsidRDefault="00BC01FC" w:rsidP="00BC01FC">
      <w:pPr>
        <w:pStyle w:val="western"/>
        <w:spacing w:before="0" w:beforeAutospacing="0" w:after="0"/>
        <w:ind w:firstLine="0"/>
      </w:pPr>
    </w:p>
    <w:p w:rsidR="00BC01FC" w:rsidRPr="00CB0F8C" w:rsidRDefault="00BC01FC" w:rsidP="00BC01FC">
      <w:pPr>
        <w:spacing w:after="0" w:line="240" w:lineRule="auto"/>
        <w:ind w:left="360" w:hanging="360"/>
        <w:jc w:val="both"/>
        <w:rPr>
          <w:rFonts w:ascii="Times New Roman" w:eastAsia="Calibri" w:hAnsi="Times New Roman" w:cs="Times New Roman"/>
          <w:b/>
          <w:sz w:val="24"/>
          <w:szCs w:val="24"/>
        </w:rPr>
      </w:pPr>
      <w:r w:rsidRPr="00CB0F8C">
        <w:rPr>
          <w:rFonts w:ascii="Times New Roman" w:eastAsia="Calibri" w:hAnsi="Times New Roman" w:cs="Times New Roman"/>
          <w:b/>
          <w:sz w:val="24"/>
          <w:szCs w:val="24"/>
        </w:rPr>
        <w:t>Порядок проведения и формы промежуточной аттестации</w:t>
      </w:r>
    </w:p>
    <w:p w:rsidR="00BC01FC" w:rsidRPr="00CB0F8C" w:rsidRDefault="00BC01FC" w:rsidP="00BC01FC">
      <w:pPr>
        <w:spacing w:after="0" w:line="240" w:lineRule="auto"/>
        <w:ind w:left="360" w:hanging="360"/>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1.    Промежуточная аттестация проводится в следующих формах:  тестирование, защита проектов, учебно – исследовательских работ, устный экзамен по билетам, письменные контрольные работы и т.д.</w:t>
      </w:r>
    </w:p>
    <w:p w:rsidR="00BC01FC" w:rsidRPr="00CB0F8C" w:rsidRDefault="00BC01FC" w:rsidP="00BC01FC">
      <w:pPr>
        <w:spacing w:after="0" w:line="240" w:lineRule="auto"/>
        <w:ind w:left="360" w:hanging="360"/>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2.    Форму промежуточной аттестации – учебно – исследовательский проект, учебно – исследовательская работа может выбрать учащийся, имеющий годовую отметку «4» и «5» по соответствующему предмету, изучающий курс по выбору по данному предмету.  Не позднее, чем за неделю до экзамена работа представляется учащимся на рецензию рецензенту (учителю-предметнику). Аттестационная комиссия на экзамене знакомится с рецензией на представленную работу и выставляет оценку учащемуся после защиты.</w:t>
      </w:r>
    </w:p>
    <w:p w:rsidR="00BC01FC" w:rsidRPr="00CB0F8C" w:rsidRDefault="00BC01FC" w:rsidP="00BC01FC">
      <w:pPr>
        <w:spacing w:after="0" w:line="240" w:lineRule="auto"/>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3.  Все программы учебного плана должны быть выполнены до проведения    промежуточной аттестации</w:t>
      </w:r>
    </w:p>
    <w:p w:rsidR="00BC01FC" w:rsidRPr="00CB0F8C" w:rsidRDefault="00BC01FC" w:rsidP="00BC01FC">
      <w:pPr>
        <w:spacing w:after="0" w:line="240" w:lineRule="auto"/>
        <w:jc w:val="both"/>
        <w:rPr>
          <w:rFonts w:ascii="Times New Roman" w:eastAsia="Calibri" w:hAnsi="Times New Roman" w:cs="Times New Roman"/>
          <w:sz w:val="24"/>
          <w:szCs w:val="24"/>
        </w:rPr>
      </w:pPr>
      <w:r w:rsidRPr="00CB0F8C">
        <w:rPr>
          <w:rFonts w:ascii="Times New Roman" w:eastAsia="Calibri" w:hAnsi="Times New Roman" w:cs="Times New Roman"/>
          <w:sz w:val="24"/>
          <w:szCs w:val="24"/>
        </w:rPr>
        <w:t>4.   На период проведения промежуточной аттестации учащихся создается аттестационная комиссия, утверждаемая приказом директора школы.</w:t>
      </w:r>
      <w:r w:rsidRPr="00CB0F8C">
        <w:rPr>
          <w:rFonts w:ascii="Times New Roman" w:hAnsi="Times New Roman" w:cs="Times New Roman"/>
          <w:sz w:val="24"/>
          <w:szCs w:val="24"/>
        </w:rPr>
        <w:t>(См. приложение «</w:t>
      </w:r>
      <w:r w:rsidRPr="00CB0F8C">
        <w:rPr>
          <w:rFonts w:ascii="Times New Roman" w:eastAsia="Calibri" w:hAnsi="Times New Roman" w:cs="Times New Roman"/>
          <w:sz w:val="24"/>
          <w:szCs w:val="24"/>
        </w:rPr>
        <w:t>Положение</w:t>
      </w:r>
      <w:r w:rsidRPr="00CB0F8C">
        <w:rPr>
          <w:rFonts w:ascii="Times New Roman" w:hAnsi="Times New Roman" w:cs="Times New Roman"/>
          <w:sz w:val="24"/>
          <w:szCs w:val="24"/>
        </w:rPr>
        <w:t xml:space="preserve"> о</w:t>
      </w:r>
      <w:r w:rsidRPr="00CB0F8C">
        <w:rPr>
          <w:rFonts w:ascii="Times New Roman" w:eastAsia="Calibri" w:hAnsi="Times New Roman" w:cs="Times New Roman"/>
          <w:sz w:val="24"/>
          <w:szCs w:val="24"/>
        </w:rPr>
        <w:t xml:space="preserve"> порядке проведения промежуточной аттестац</w:t>
      </w:r>
      <w:r w:rsidRPr="00CB0F8C">
        <w:rPr>
          <w:rFonts w:ascii="Times New Roman" w:hAnsi="Times New Roman" w:cs="Times New Roman"/>
          <w:sz w:val="24"/>
          <w:szCs w:val="24"/>
        </w:rPr>
        <w:t xml:space="preserve">ии </w:t>
      </w:r>
      <w:r w:rsidRPr="00CB0F8C">
        <w:rPr>
          <w:rFonts w:ascii="Times New Roman" w:eastAsia="Calibri" w:hAnsi="Times New Roman" w:cs="Times New Roman"/>
          <w:sz w:val="24"/>
          <w:szCs w:val="24"/>
        </w:rPr>
        <w:t>обучающихся</w:t>
      </w:r>
      <w:r w:rsidRPr="00CB0F8C">
        <w:rPr>
          <w:rFonts w:ascii="Times New Roman" w:hAnsi="Times New Roman" w:cs="Times New Roman"/>
          <w:sz w:val="24"/>
          <w:szCs w:val="24"/>
        </w:rPr>
        <w:t>»)</w:t>
      </w:r>
    </w:p>
    <w:p w:rsidR="00E7799D" w:rsidRDefault="00E7799D" w:rsidP="00735F92">
      <w:pPr>
        <w:spacing w:after="0" w:line="240" w:lineRule="auto"/>
        <w:ind w:firstLine="709"/>
        <w:jc w:val="both"/>
        <w:rPr>
          <w:rFonts w:ascii="Times New Roman" w:hAnsi="Times New Roman" w:cs="Times New Roman"/>
          <w:b/>
          <w:sz w:val="24"/>
          <w:szCs w:val="24"/>
        </w:rPr>
      </w:pPr>
    </w:p>
    <w:p w:rsidR="00795A26" w:rsidRDefault="00E7799D" w:rsidP="00E7799D">
      <w:pPr>
        <w:spacing w:after="0" w:line="240" w:lineRule="auto"/>
        <w:ind w:firstLine="709"/>
        <w:jc w:val="center"/>
        <w:rPr>
          <w:rFonts w:ascii="Times New Roman" w:hAnsi="Times New Roman" w:cs="Times New Roman"/>
          <w:b/>
          <w:sz w:val="24"/>
          <w:szCs w:val="24"/>
        </w:rPr>
      </w:pPr>
      <w:r w:rsidRPr="00E7799D">
        <w:rPr>
          <w:rFonts w:ascii="Times New Roman" w:hAnsi="Times New Roman" w:cs="Times New Roman"/>
          <w:b/>
          <w:sz w:val="24"/>
          <w:szCs w:val="24"/>
        </w:rPr>
        <w:t>3.1.3.</w:t>
      </w:r>
      <w:r>
        <w:rPr>
          <w:rFonts w:ascii="Times New Roman" w:hAnsi="Times New Roman" w:cs="Times New Roman"/>
          <w:b/>
          <w:sz w:val="24"/>
          <w:szCs w:val="24"/>
        </w:rPr>
        <w:t>План воспитательной работы</w:t>
      </w:r>
    </w:p>
    <w:p w:rsidR="00E7799D" w:rsidRDefault="00E7799D" w:rsidP="00735F92">
      <w:pPr>
        <w:spacing w:after="0" w:line="240" w:lineRule="auto"/>
        <w:ind w:firstLine="709"/>
        <w:jc w:val="both"/>
        <w:rPr>
          <w:rFonts w:ascii="Times New Roman" w:hAnsi="Times New Roman" w:cs="Times New Roman"/>
          <w:b/>
          <w:sz w:val="24"/>
          <w:szCs w:val="24"/>
        </w:rPr>
      </w:pPr>
    </w:p>
    <w:p w:rsidR="00E7799D" w:rsidRPr="000F3447" w:rsidRDefault="00E7799D" w:rsidP="00E7799D">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Календарный план воспитательной работы на 2021-2022 учебный год</w:t>
      </w:r>
    </w:p>
    <w:p w:rsidR="00E7799D" w:rsidRPr="000F3447" w:rsidRDefault="00E7799D" w:rsidP="00E7799D">
      <w:pPr>
        <w:spacing w:after="0" w:line="240" w:lineRule="auto"/>
        <w:jc w:val="center"/>
        <w:rPr>
          <w:rFonts w:ascii="Times New Roman" w:hAnsi="Times New Roman" w:cs="Times New Roman"/>
          <w:b/>
          <w:sz w:val="24"/>
          <w:szCs w:val="24"/>
        </w:rPr>
      </w:pPr>
    </w:p>
    <w:tbl>
      <w:tblPr>
        <w:tblStyle w:val="a4"/>
        <w:tblW w:w="9854" w:type="dxa"/>
        <w:tblLook w:val="04A0"/>
      </w:tblPr>
      <w:tblGrid>
        <w:gridCol w:w="1518"/>
        <w:gridCol w:w="2388"/>
        <w:gridCol w:w="2258"/>
        <w:gridCol w:w="1983"/>
        <w:gridCol w:w="1848"/>
      </w:tblGrid>
      <w:tr w:rsidR="00E7799D" w:rsidRPr="000F3447" w:rsidTr="00EB60A3">
        <w:trPr>
          <w:tblHeader/>
        </w:trPr>
        <w:tc>
          <w:tcPr>
            <w:tcW w:w="1497" w:type="dxa"/>
            <w:shd w:val="clear" w:color="auto" w:fill="auto"/>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Сроки</w:t>
            </w:r>
          </w:p>
        </w:tc>
        <w:tc>
          <w:tcPr>
            <w:tcW w:w="2354" w:type="dxa"/>
            <w:shd w:val="clear" w:color="auto" w:fill="auto"/>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Дела, события, мероприятия</w:t>
            </w:r>
          </w:p>
        </w:tc>
        <w:tc>
          <w:tcPr>
            <w:tcW w:w="2226" w:type="dxa"/>
            <w:shd w:val="clear" w:color="auto" w:fill="auto"/>
          </w:tcPr>
          <w:p w:rsidR="00E7799D"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 xml:space="preserve">Направления </w:t>
            </w:r>
          </w:p>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воспитания</w:t>
            </w:r>
          </w:p>
        </w:tc>
        <w:tc>
          <w:tcPr>
            <w:tcW w:w="1955" w:type="dxa"/>
            <w:shd w:val="clear" w:color="auto" w:fill="auto"/>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Ответственные</w:t>
            </w:r>
          </w:p>
        </w:tc>
        <w:tc>
          <w:tcPr>
            <w:tcW w:w="1822" w:type="dxa"/>
            <w:shd w:val="clear" w:color="auto" w:fill="auto"/>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Формат проведения</w:t>
            </w:r>
          </w:p>
        </w:tc>
      </w:tr>
      <w:tr w:rsidR="00E7799D" w:rsidRPr="000F3447" w:rsidTr="00EB60A3">
        <w:tc>
          <w:tcPr>
            <w:tcW w:w="1497" w:type="dxa"/>
          </w:tcPr>
          <w:p w:rsidR="00E7799D" w:rsidRPr="000F3447" w:rsidRDefault="00E7799D" w:rsidP="00EB60A3">
            <w:pPr>
              <w:rPr>
                <w:rFonts w:ascii="Times New Roman" w:hAnsi="Times New Roman" w:cs="Times New Roman"/>
                <w:b/>
                <w:sz w:val="24"/>
                <w:szCs w:val="24"/>
              </w:rPr>
            </w:pPr>
          </w:p>
        </w:tc>
        <w:tc>
          <w:tcPr>
            <w:tcW w:w="8357" w:type="dxa"/>
            <w:gridSpan w:val="4"/>
          </w:tcPr>
          <w:p w:rsidR="00E7799D" w:rsidRDefault="00E7799D" w:rsidP="00EB60A3">
            <w:pPr>
              <w:ind w:left="-1263"/>
              <w:jc w:val="center"/>
              <w:rPr>
                <w:rFonts w:ascii="Times New Roman" w:hAnsi="Times New Roman" w:cs="Times New Roman"/>
                <w:b/>
                <w:sz w:val="24"/>
                <w:szCs w:val="24"/>
              </w:rPr>
            </w:pPr>
            <w:r w:rsidRPr="000F3447">
              <w:rPr>
                <w:rFonts w:ascii="Times New Roman" w:hAnsi="Times New Roman" w:cs="Times New Roman"/>
                <w:b/>
                <w:sz w:val="24"/>
                <w:szCs w:val="24"/>
              </w:rPr>
              <w:t>Ключевые общешкольные дела</w:t>
            </w:r>
          </w:p>
          <w:p w:rsidR="00E7799D" w:rsidRPr="000F3447" w:rsidRDefault="00E7799D" w:rsidP="00EB60A3">
            <w:pPr>
              <w:ind w:left="-1263"/>
              <w:rPr>
                <w:rFonts w:ascii="Times New Roman" w:hAnsi="Times New Roman" w:cs="Times New Roman"/>
                <w:b/>
                <w:sz w:val="24"/>
                <w:szCs w:val="24"/>
              </w:rPr>
            </w:pP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Проведения мероприятий, приуроченных к памятным и юбилейным датам истории России</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Умственное</w:t>
            </w:r>
          </w:p>
        </w:tc>
        <w:tc>
          <w:tcPr>
            <w:tcW w:w="1955"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Зам. дир. по ВР</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Зам. дир по УР</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Педагог-организатор</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Классные руководители 1-11 кл. </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Профилактические беседы и инструктажи</w:t>
            </w:r>
            <w:r>
              <w:rPr>
                <w:rFonts w:ascii="Times New Roman" w:hAnsi="Times New Roman" w:cs="Times New Roman"/>
                <w:sz w:val="24"/>
                <w:szCs w:val="24"/>
              </w:rPr>
              <w:t xml:space="preserve"> </w:t>
            </w:r>
            <w:r w:rsidRPr="000F3447">
              <w:rPr>
                <w:rFonts w:ascii="Times New Roman" w:hAnsi="Times New Roman" w:cs="Times New Roman"/>
                <w:sz w:val="24"/>
                <w:szCs w:val="24"/>
              </w:rPr>
              <w:t>по безопасности жизнедеятельности</w:t>
            </w:r>
            <w:r>
              <w:rPr>
                <w:rFonts w:ascii="Times New Roman" w:hAnsi="Times New Roman" w:cs="Times New Roman"/>
                <w:sz w:val="24"/>
                <w:szCs w:val="24"/>
              </w:rPr>
              <w:t>.</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плану работы социального педагога</w:t>
            </w:r>
            <w:r>
              <w:rPr>
                <w:rFonts w:ascii="Times New Roman" w:hAnsi="Times New Roman" w:cs="Times New Roman"/>
                <w:sz w:val="24"/>
                <w:szCs w:val="24"/>
              </w:rPr>
              <w:t>, кл.руководителей, учителя ОБЖ</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Социальный педагог, учитель ОБЖ, кл.руководители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Индивидуально, 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Экологическая акция «Бумажный бум»</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1 раз в 2 </w:t>
            </w:r>
            <w:r>
              <w:rPr>
                <w:rFonts w:ascii="Times New Roman" w:hAnsi="Times New Roman" w:cs="Times New Roman"/>
                <w:sz w:val="24"/>
                <w:szCs w:val="24"/>
              </w:rPr>
              <w:t>четверти</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w:t>
            </w:r>
            <w:r w:rsidRPr="000F3447">
              <w:rPr>
                <w:rFonts w:ascii="Times New Roman" w:hAnsi="Times New Roman" w:cs="Times New Roman"/>
                <w:sz w:val="24"/>
                <w:szCs w:val="24"/>
              </w:rPr>
              <w:t>лассные 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rPr>
          <w:trHeight w:val="2438"/>
        </w:trPr>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«Подари друзьям тепло» (сбор и передача корма, теплых вещей, аксессуаров для собак и кошек, находящихся в приюте для домашних животных)</w:t>
            </w:r>
          </w:p>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sz w:val="24"/>
                <w:szCs w:val="24"/>
              </w:rPr>
              <w:t>1-11 кл.</w:t>
            </w:r>
          </w:p>
        </w:tc>
        <w:tc>
          <w:tcPr>
            <w:tcW w:w="2226" w:type="dxa"/>
          </w:tcPr>
          <w:p w:rsidR="00E7799D"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tc>
        <w:tc>
          <w:tcPr>
            <w:tcW w:w="1955"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Педагог-организатор</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Классные руко</w:t>
            </w:r>
            <w:r>
              <w:rPr>
                <w:rFonts w:ascii="Times New Roman" w:hAnsi="Times New Roman" w:cs="Times New Roman"/>
                <w:sz w:val="24"/>
                <w:szCs w:val="24"/>
              </w:rPr>
              <w:t>водители 1-11</w:t>
            </w:r>
            <w:r w:rsidRPr="000F3447">
              <w:rPr>
                <w:rFonts w:ascii="Times New Roman" w:hAnsi="Times New Roman" w:cs="Times New Roman"/>
                <w:sz w:val="24"/>
                <w:szCs w:val="24"/>
              </w:rPr>
              <w:t xml:space="preserve"> кл. </w:t>
            </w:r>
          </w:p>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Сентябрь</w:t>
            </w:r>
          </w:p>
        </w:tc>
        <w:tc>
          <w:tcPr>
            <w:tcW w:w="2354" w:type="dxa"/>
          </w:tcPr>
          <w:p w:rsidR="00E7799D" w:rsidRPr="00CC4D55" w:rsidRDefault="00E7799D" w:rsidP="00EB60A3">
            <w:pPr>
              <w:rPr>
                <w:rFonts w:ascii="Times New Roman" w:hAnsi="Times New Roman" w:cs="Times New Roman"/>
                <w:sz w:val="24"/>
                <w:szCs w:val="24"/>
              </w:rPr>
            </w:pPr>
            <w:r w:rsidRPr="00CC4D55">
              <w:rPr>
                <w:rFonts w:ascii="Times New Roman" w:hAnsi="Times New Roman" w:cs="Times New Roman"/>
                <w:sz w:val="24"/>
                <w:szCs w:val="24"/>
              </w:rPr>
              <w:t>День знаний</w:t>
            </w:r>
          </w:p>
          <w:p w:rsidR="00E7799D" w:rsidRPr="00CC4D55" w:rsidRDefault="00E7799D" w:rsidP="00EB60A3">
            <w:pPr>
              <w:rPr>
                <w:rFonts w:ascii="Times New Roman" w:hAnsi="Times New Roman" w:cs="Times New Roman"/>
                <w:sz w:val="24"/>
                <w:szCs w:val="24"/>
              </w:rPr>
            </w:pPr>
            <w:r w:rsidRPr="00CC4D55">
              <w:rPr>
                <w:rFonts w:ascii="Times New Roman" w:hAnsi="Times New Roman" w:cs="Times New Roman"/>
                <w:sz w:val="24"/>
                <w:szCs w:val="24"/>
              </w:rPr>
              <w:t>Торжественная линейка «Здравствуй,</w:t>
            </w:r>
            <w:r>
              <w:rPr>
                <w:rFonts w:ascii="Times New Roman" w:hAnsi="Times New Roman" w:cs="Times New Roman"/>
                <w:sz w:val="24"/>
                <w:szCs w:val="24"/>
              </w:rPr>
              <w:t xml:space="preserve"> </w:t>
            </w:r>
            <w:r w:rsidRPr="00CC4D55">
              <w:rPr>
                <w:rFonts w:ascii="Times New Roman" w:hAnsi="Times New Roman" w:cs="Times New Roman"/>
                <w:sz w:val="24"/>
                <w:szCs w:val="24"/>
              </w:rPr>
              <w:t>школа!»</w:t>
            </w:r>
            <w:r>
              <w:rPr>
                <w:rFonts w:ascii="Times New Roman" w:hAnsi="Times New Roman" w:cs="Times New Roman"/>
                <w:sz w:val="24"/>
                <w:szCs w:val="24"/>
              </w:rPr>
              <w:t>, 1,9,11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E7799D" w:rsidRPr="00CC4D55" w:rsidRDefault="00E7799D" w:rsidP="00EB60A3">
            <w:pPr>
              <w:rPr>
                <w:rFonts w:ascii="Times New Roman" w:hAnsi="Times New Roman" w:cs="Times New Roman"/>
                <w:sz w:val="24"/>
                <w:szCs w:val="24"/>
              </w:rPr>
            </w:pPr>
          </w:p>
        </w:tc>
        <w:tc>
          <w:tcPr>
            <w:tcW w:w="1955" w:type="dxa"/>
          </w:tcPr>
          <w:p w:rsidR="00E7799D" w:rsidRPr="00CC4D55"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E7799D" w:rsidRPr="00CC4D55"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196C7C" w:rsidRDefault="00E7799D" w:rsidP="00EB60A3">
            <w:pPr>
              <w:rPr>
                <w:rFonts w:ascii="Times New Roman" w:hAnsi="Times New Roman" w:cs="Times New Roman"/>
                <w:sz w:val="24"/>
                <w:szCs w:val="24"/>
              </w:rPr>
            </w:pPr>
            <w:r w:rsidRPr="00196C7C">
              <w:rPr>
                <w:rFonts w:ascii="Times New Roman" w:hAnsi="Times New Roman" w:cs="Times New Roman"/>
                <w:sz w:val="24"/>
                <w:szCs w:val="24"/>
              </w:rPr>
              <w:t>Акция «Чистое село» (уборка территории школы, берег р.Бым, детская площадка села, ул.Ленина)</w:t>
            </w:r>
          </w:p>
          <w:p w:rsidR="00E7799D" w:rsidRPr="000F3447" w:rsidRDefault="00E7799D" w:rsidP="00EB60A3">
            <w:pPr>
              <w:rPr>
                <w:rFonts w:ascii="Times New Roman" w:hAnsi="Times New Roman" w:cs="Times New Roman"/>
                <w:b/>
                <w:sz w:val="24"/>
                <w:szCs w:val="24"/>
              </w:rPr>
            </w:pPr>
            <w:r w:rsidRPr="00196C7C">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Акция «</w:t>
            </w:r>
            <w:r>
              <w:rPr>
                <w:rFonts w:ascii="Times New Roman" w:hAnsi="Times New Roman" w:cs="Times New Roman"/>
                <w:sz w:val="24"/>
                <w:szCs w:val="24"/>
              </w:rPr>
              <w:t>Сад Памяти</w:t>
            </w:r>
            <w:r w:rsidRPr="000F3447">
              <w:rPr>
                <w:rFonts w:ascii="Times New Roman" w:hAnsi="Times New Roman" w:cs="Times New Roman"/>
                <w:sz w:val="24"/>
                <w:szCs w:val="24"/>
              </w:rPr>
              <w:t>»</w:t>
            </w:r>
          </w:p>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 xml:space="preserve">8-9 кл. </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rPr>
          <w:trHeight w:val="1044"/>
        </w:trPr>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674CC8" w:rsidRDefault="00E7799D" w:rsidP="00EB60A3">
            <w:pPr>
              <w:rPr>
                <w:rFonts w:ascii="Times New Roman" w:hAnsi="Times New Roman" w:cs="Times New Roman"/>
                <w:sz w:val="24"/>
                <w:szCs w:val="24"/>
              </w:rPr>
            </w:pPr>
            <w:r w:rsidRPr="00674CC8">
              <w:rPr>
                <w:rFonts w:ascii="Times New Roman" w:hAnsi="Times New Roman" w:cs="Times New Roman"/>
                <w:sz w:val="24"/>
                <w:szCs w:val="24"/>
              </w:rPr>
              <w:t>День здоровья</w:t>
            </w:r>
            <w:r>
              <w:rPr>
                <w:rFonts w:ascii="Times New Roman" w:hAnsi="Times New Roman" w:cs="Times New Roman"/>
                <w:sz w:val="24"/>
                <w:szCs w:val="24"/>
              </w:rPr>
              <w:t xml:space="preserve"> и безопасности,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rPr>
          <w:trHeight w:val="265"/>
        </w:trPr>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Осенний кросс,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rPr>
          <w:trHeight w:val="265"/>
        </w:trPr>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88295F" w:rsidRDefault="00E7799D" w:rsidP="00EB60A3">
            <w:pPr>
              <w:rPr>
                <w:rFonts w:ascii="Times New Roman" w:hAnsi="Times New Roman" w:cs="Times New Roman"/>
                <w:sz w:val="24"/>
                <w:szCs w:val="24"/>
              </w:rPr>
            </w:pPr>
            <w:r w:rsidRPr="0088295F">
              <w:rPr>
                <w:rFonts w:ascii="Times New Roman" w:hAnsi="Times New Roman" w:cs="Times New Roman"/>
                <w:sz w:val="24"/>
                <w:szCs w:val="24"/>
              </w:rPr>
              <w:t xml:space="preserve">Мероприятия месячников безопасности и гражданской защиты детей (по </w:t>
            </w:r>
          </w:p>
          <w:p w:rsidR="00E7799D" w:rsidRPr="0088295F" w:rsidRDefault="00E7799D" w:rsidP="00EB60A3">
            <w:pPr>
              <w:rPr>
                <w:rFonts w:ascii="Times New Roman" w:hAnsi="Times New Roman" w:cs="Times New Roman"/>
                <w:sz w:val="24"/>
                <w:szCs w:val="24"/>
              </w:rPr>
            </w:pPr>
            <w:r w:rsidRPr="0088295F">
              <w:rPr>
                <w:rFonts w:ascii="Times New Roman" w:hAnsi="Times New Roman" w:cs="Times New Roman"/>
                <w:sz w:val="24"/>
                <w:szCs w:val="24"/>
              </w:rPr>
              <w:t xml:space="preserve">профилактике ДДТТ, пожарной </w:t>
            </w:r>
          </w:p>
          <w:p w:rsidR="00E7799D" w:rsidRPr="0088295F" w:rsidRDefault="00E7799D" w:rsidP="00EB60A3">
            <w:pPr>
              <w:rPr>
                <w:rFonts w:ascii="Times New Roman" w:hAnsi="Times New Roman" w:cs="Times New Roman"/>
                <w:sz w:val="24"/>
                <w:szCs w:val="24"/>
              </w:rPr>
            </w:pPr>
            <w:r w:rsidRPr="0088295F">
              <w:rPr>
                <w:rFonts w:ascii="Times New Roman" w:hAnsi="Times New Roman" w:cs="Times New Roman"/>
                <w:sz w:val="24"/>
                <w:szCs w:val="24"/>
              </w:rPr>
              <w:t xml:space="preserve">безопасности, экстремизма, терроризма, разработка схемы-маршрута «Домшкола-дом», учебно-тренировочная </w:t>
            </w:r>
          </w:p>
          <w:p w:rsidR="00E7799D" w:rsidRDefault="00E7799D" w:rsidP="00EB60A3">
            <w:pPr>
              <w:rPr>
                <w:rFonts w:ascii="Times New Roman" w:hAnsi="Times New Roman" w:cs="Times New Roman"/>
                <w:sz w:val="24"/>
                <w:szCs w:val="24"/>
              </w:rPr>
            </w:pPr>
            <w:r w:rsidRPr="0088295F">
              <w:rPr>
                <w:rFonts w:ascii="Times New Roman" w:hAnsi="Times New Roman" w:cs="Times New Roman"/>
                <w:sz w:val="24"/>
                <w:szCs w:val="24"/>
              </w:rPr>
              <w:t>эвакуация учащихся из здания)</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з</w:t>
            </w:r>
            <w:r w:rsidRPr="000F3447">
              <w:rPr>
                <w:rFonts w:ascii="Times New Roman" w:hAnsi="Times New Roman" w:cs="Times New Roman"/>
                <w:sz w:val="24"/>
                <w:szCs w:val="24"/>
              </w:rPr>
              <w:t>доровье-сберегающее</w:t>
            </w:r>
          </w:p>
        </w:tc>
        <w:tc>
          <w:tcPr>
            <w:tcW w:w="1955" w:type="dxa"/>
          </w:tcPr>
          <w:p w:rsidR="00E7799D" w:rsidRPr="00CC4D55"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E7799D" w:rsidRPr="00CC4D55"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DF02D9" w:rsidRDefault="00E7799D" w:rsidP="00EB60A3">
            <w:pPr>
              <w:rPr>
                <w:rFonts w:ascii="Times New Roman" w:hAnsi="Times New Roman" w:cs="Times New Roman"/>
                <w:b/>
                <w:sz w:val="24"/>
                <w:szCs w:val="24"/>
              </w:rPr>
            </w:pPr>
            <w:r w:rsidRPr="00DF02D9">
              <w:rPr>
                <w:rFonts w:ascii="Times New Roman" w:hAnsi="Times New Roman" w:cs="Times New Roman"/>
                <w:b/>
                <w:sz w:val="24"/>
                <w:szCs w:val="24"/>
              </w:rPr>
              <w:t>Октябрь</w:t>
            </w:r>
          </w:p>
        </w:tc>
        <w:tc>
          <w:tcPr>
            <w:tcW w:w="2354" w:type="dxa"/>
          </w:tcPr>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 xml:space="preserve">Мероприятия ко Дню Учителя  </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294312" w:rsidRDefault="00E7799D" w:rsidP="00EB60A3">
            <w:pPr>
              <w:rPr>
                <w:rFonts w:ascii="Times New Roman" w:hAnsi="Times New Roman" w:cs="Times New Roman"/>
                <w:sz w:val="24"/>
                <w:szCs w:val="24"/>
              </w:rPr>
            </w:pPr>
          </w:p>
        </w:tc>
        <w:tc>
          <w:tcPr>
            <w:tcW w:w="2354" w:type="dxa"/>
          </w:tcPr>
          <w:p w:rsidR="00E7799D" w:rsidRPr="00294312" w:rsidRDefault="00E7799D" w:rsidP="00EB60A3">
            <w:pPr>
              <w:rPr>
                <w:rFonts w:ascii="Times New Roman" w:hAnsi="Times New Roman" w:cs="Times New Roman"/>
                <w:sz w:val="24"/>
                <w:szCs w:val="24"/>
              </w:rPr>
            </w:pPr>
            <w:r>
              <w:rPr>
                <w:rFonts w:ascii="Times New Roman" w:hAnsi="Times New Roman" w:cs="Times New Roman"/>
                <w:sz w:val="24"/>
                <w:szCs w:val="24"/>
              </w:rPr>
              <w:t>Мини-футбол, 5-7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294312" w:rsidRDefault="00E7799D" w:rsidP="00EB60A3">
            <w:pPr>
              <w:rPr>
                <w:rFonts w:ascii="Times New Roman" w:hAnsi="Times New Roman" w:cs="Times New Roman"/>
                <w:sz w:val="24"/>
                <w:szCs w:val="24"/>
              </w:rPr>
            </w:pPr>
          </w:p>
        </w:tc>
        <w:tc>
          <w:tcPr>
            <w:tcW w:w="2354" w:type="dxa"/>
          </w:tcPr>
          <w:p w:rsidR="00E7799D" w:rsidRPr="00294312" w:rsidRDefault="00E7799D" w:rsidP="00EB60A3">
            <w:pPr>
              <w:rPr>
                <w:rFonts w:ascii="Times New Roman" w:hAnsi="Times New Roman" w:cs="Times New Roman"/>
                <w:sz w:val="24"/>
                <w:szCs w:val="24"/>
              </w:rPr>
            </w:pPr>
            <w:r>
              <w:rPr>
                <w:rFonts w:ascii="Times New Roman" w:hAnsi="Times New Roman" w:cs="Times New Roman"/>
                <w:sz w:val="24"/>
                <w:szCs w:val="24"/>
              </w:rPr>
              <w:t>Баскетбол, 8-11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294312" w:rsidRDefault="00E7799D" w:rsidP="00EB60A3">
            <w:pPr>
              <w:rPr>
                <w:rFonts w:ascii="Times New Roman" w:hAnsi="Times New Roman" w:cs="Times New Roman"/>
                <w:sz w:val="24"/>
                <w:szCs w:val="24"/>
              </w:rPr>
            </w:pPr>
          </w:p>
        </w:tc>
        <w:tc>
          <w:tcPr>
            <w:tcW w:w="2354" w:type="dxa"/>
          </w:tcPr>
          <w:p w:rsidR="00E7799D" w:rsidRPr="00294312" w:rsidRDefault="00E7799D" w:rsidP="00EB60A3">
            <w:pPr>
              <w:rPr>
                <w:rFonts w:ascii="Times New Roman" w:hAnsi="Times New Roman" w:cs="Times New Roman"/>
                <w:sz w:val="24"/>
                <w:szCs w:val="24"/>
              </w:rPr>
            </w:pP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p>
        </w:tc>
      </w:tr>
      <w:tr w:rsidR="00E7799D" w:rsidRPr="000F3447" w:rsidTr="00EB60A3">
        <w:tc>
          <w:tcPr>
            <w:tcW w:w="1497" w:type="dxa"/>
            <w:vMerge/>
          </w:tcPr>
          <w:p w:rsidR="00E7799D" w:rsidRPr="00294312" w:rsidRDefault="00E7799D" w:rsidP="00EB60A3">
            <w:pPr>
              <w:rPr>
                <w:rFonts w:ascii="Times New Roman" w:hAnsi="Times New Roman" w:cs="Times New Roman"/>
                <w:sz w:val="24"/>
                <w:szCs w:val="24"/>
              </w:rPr>
            </w:pPr>
          </w:p>
        </w:tc>
        <w:tc>
          <w:tcPr>
            <w:tcW w:w="2354" w:type="dxa"/>
          </w:tcPr>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Всемирный день чистых рук</w:t>
            </w:r>
          </w:p>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16 октября</w:t>
            </w:r>
          </w:p>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Неделя, посвященная семье</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(конкурс рисунков, фотоконкурс, концер</w:t>
            </w:r>
            <w:r>
              <w:rPr>
                <w:rFonts w:ascii="Times New Roman" w:hAnsi="Times New Roman" w:cs="Times New Roman"/>
                <w:sz w:val="24"/>
                <w:szCs w:val="24"/>
              </w:rPr>
              <w:t>т</w:t>
            </w:r>
            <w:r w:rsidRPr="000F3447">
              <w:rPr>
                <w:rFonts w:ascii="Times New Roman" w:hAnsi="Times New Roman" w:cs="Times New Roman"/>
                <w:sz w:val="24"/>
                <w:szCs w:val="24"/>
              </w:rPr>
              <w:t>)</w:t>
            </w:r>
          </w:p>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Воспитание семейных ценностей</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Ноябрь</w:t>
            </w:r>
          </w:p>
        </w:tc>
        <w:tc>
          <w:tcPr>
            <w:tcW w:w="2354" w:type="dxa"/>
          </w:tcPr>
          <w:p w:rsidR="00E7799D" w:rsidRPr="00674CC8" w:rsidRDefault="00E7799D" w:rsidP="00EB60A3">
            <w:pPr>
              <w:rPr>
                <w:rFonts w:ascii="Times New Roman" w:hAnsi="Times New Roman" w:cs="Times New Roman"/>
                <w:sz w:val="24"/>
                <w:szCs w:val="24"/>
              </w:rPr>
            </w:pPr>
            <w:r w:rsidRPr="00674CC8">
              <w:rPr>
                <w:rFonts w:ascii="Times New Roman" w:hAnsi="Times New Roman" w:cs="Times New Roman"/>
                <w:sz w:val="24"/>
                <w:szCs w:val="24"/>
              </w:rPr>
              <w:t>Настольный</w:t>
            </w:r>
            <w:r>
              <w:rPr>
                <w:rFonts w:ascii="Times New Roman" w:hAnsi="Times New Roman" w:cs="Times New Roman"/>
                <w:sz w:val="24"/>
                <w:szCs w:val="24"/>
              </w:rPr>
              <w:t xml:space="preserve"> теннис, 5-11 кл.</w:t>
            </w:r>
            <w:r w:rsidRPr="00674CC8">
              <w:rPr>
                <w:rFonts w:ascii="Times New Roman" w:hAnsi="Times New Roman" w:cs="Times New Roman"/>
                <w:sz w:val="24"/>
                <w:szCs w:val="24"/>
              </w:rPr>
              <w:t xml:space="preserve"> </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Перестрелка, 1-4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BF4418">
              <w:rPr>
                <w:rFonts w:ascii="Times New Roman" w:hAnsi="Times New Roman" w:cs="Times New Roman"/>
                <w:sz w:val="24"/>
                <w:szCs w:val="24"/>
              </w:rPr>
              <w:t>Праздничная программа, посвященная Дню матери «Колыбельная мира в материнских руках»</w:t>
            </w:r>
            <w:r>
              <w:rPr>
                <w:rFonts w:ascii="Times New Roman" w:hAnsi="Times New Roman" w:cs="Times New Roman"/>
                <w:sz w:val="24"/>
                <w:szCs w:val="24"/>
              </w:rPr>
              <w:t>, 1-4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Воспит. семейных ценностей</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Декабрь</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«Новогодняя посылка для бездомных животных приюта» </w:t>
            </w:r>
          </w:p>
          <w:p w:rsidR="00E7799D" w:rsidRPr="00294312" w:rsidRDefault="00E7799D"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Акция «Мы за здоровый образ жизни»,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социальный педагог</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Весёлые старты, 1-7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6A5E2D">
              <w:rPr>
                <w:rFonts w:ascii="Times New Roman" w:hAnsi="Times New Roman" w:cs="Times New Roman"/>
                <w:sz w:val="24"/>
                <w:szCs w:val="24"/>
              </w:rPr>
              <w:t>Новогодний марафон</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Нравственное, эстетическое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Январь</w:t>
            </w:r>
          </w:p>
        </w:tc>
        <w:tc>
          <w:tcPr>
            <w:tcW w:w="2354" w:type="dxa"/>
          </w:tcPr>
          <w:p w:rsidR="00E7799D" w:rsidRPr="00674CC8" w:rsidRDefault="00E7799D" w:rsidP="00EB60A3">
            <w:pPr>
              <w:rPr>
                <w:rFonts w:ascii="Times New Roman" w:hAnsi="Times New Roman" w:cs="Times New Roman"/>
                <w:sz w:val="24"/>
                <w:szCs w:val="24"/>
              </w:rPr>
            </w:pPr>
            <w:r w:rsidRPr="00674CC8">
              <w:rPr>
                <w:rFonts w:ascii="Times New Roman" w:hAnsi="Times New Roman" w:cs="Times New Roman"/>
                <w:sz w:val="24"/>
                <w:szCs w:val="24"/>
              </w:rPr>
              <w:t>Лыжная эстафета</w:t>
            </w:r>
            <w:r>
              <w:rPr>
                <w:rFonts w:ascii="Times New Roman" w:hAnsi="Times New Roman" w:cs="Times New Roman"/>
                <w:sz w:val="24"/>
                <w:szCs w:val="24"/>
              </w:rPr>
              <w:t>,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Квест-игра «В мире сказок», 1-4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Нравственное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Февраль</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Выставка семейного творчества </w:t>
            </w:r>
          </w:p>
          <w:p w:rsidR="00E7799D" w:rsidRPr="00294312" w:rsidRDefault="00E7799D" w:rsidP="00EB60A3">
            <w:pPr>
              <w:rPr>
                <w:rFonts w:ascii="Times New Roman" w:hAnsi="Times New Roman" w:cs="Times New Roman"/>
                <w:sz w:val="24"/>
                <w:szCs w:val="24"/>
              </w:rPr>
            </w:pPr>
            <w:r>
              <w:rPr>
                <w:rFonts w:ascii="Times New Roman" w:hAnsi="Times New Roman" w:cs="Times New Roman"/>
                <w:sz w:val="24"/>
                <w:szCs w:val="24"/>
              </w:rPr>
              <w:t>1-7</w:t>
            </w:r>
            <w:r w:rsidRPr="00294312">
              <w:rPr>
                <w:rFonts w:ascii="Times New Roman" w:hAnsi="Times New Roman" w:cs="Times New Roman"/>
                <w:sz w:val="24"/>
                <w:szCs w:val="24"/>
              </w:rPr>
              <w:t xml:space="preserve">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Воспит. семейных ценностей</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Вечер встречи выпускников, 5-11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Военно-спортивная игра «Зарница»,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 педагог-организатор, кл.руководители</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4B1E66">
              <w:rPr>
                <w:rFonts w:ascii="Times New Roman" w:hAnsi="Times New Roman" w:cs="Times New Roman"/>
                <w:sz w:val="24"/>
                <w:szCs w:val="24"/>
              </w:rPr>
              <w:t>Смотр строя и песни</w:t>
            </w:r>
            <w:r>
              <w:rPr>
                <w:rFonts w:ascii="Times New Roman" w:hAnsi="Times New Roman" w:cs="Times New Roman"/>
                <w:sz w:val="24"/>
                <w:szCs w:val="24"/>
              </w:rPr>
              <w:t>, 5-11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Педагог-организатор, учителя ОБЖ, ФК </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w:t>
            </w:r>
            <w:r>
              <w:rPr>
                <w:rFonts w:ascii="Times New Roman" w:hAnsi="Times New Roman" w:cs="Times New Roman"/>
                <w:sz w:val="24"/>
                <w:szCs w:val="24"/>
              </w:rPr>
              <w:t>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Март</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Волейбол, 8-11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Пионербол, 5-7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Подвижная игра «Лапта», 1-4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Конкурс стенгазет «НаркоМания», 7-10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Праздник «Широкая Масленица»,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Апрель</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Всемирный день здоровья,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 педагог-организатор, кл. руководители</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Уроки мужества</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Конкурс рисунков «Мы и космос», 1-4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эстетическое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Весенняя эстафета, 1-11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1D441C">
              <w:rPr>
                <w:rFonts w:ascii="Times New Roman" w:hAnsi="Times New Roman" w:cs="Times New Roman"/>
                <w:sz w:val="24"/>
                <w:szCs w:val="24"/>
              </w:rPr>
              <w:t>Акция «Весенняя неделя добра»</w:t>
            </w:r>
            <w:r>
              <w:rPr>
                <w:rFonts w:ascii="Times New Roman" w:hAnsi="Times New Roman" w:cs="Times New Roman"/>
                <w:sz w:val="24"/>
                <w:szCs w:val="24"/>
              </w:rPr>
              <w:t>, 1-7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1D441C" w:rsidRDefault="00E7799D" w:rsidP="00EB60A3">
            <w:pPr>
              <w:rPr>
                <w:rFonts w:ascii="Times New Roman" w:hAnsi="Times New Roman" w:cs="Times New Roman"/>
                <w:sz w:val="24"/>
                <w:szCs w:val="24"/>
              </w:rPr>
            </w:pPr>
            <w:r>
              <w:rPr>
                <w:rFonts w:ascii="Times New Roman" w:hAnsi="Times New Roman" w:cs="Times New Roman"/>
                <w:sz w:val="24"/>
                <w:szCs w:val="24"/>
              </w:rPr>
              <w:t>Экологический квест «Спаси планету», 1-4 кл.</w:t>
            </w:r>
          </w:p>
        </w:tc>
        <w:tc>
          <w:tcPr>
            <w:tcW w:w="2226" w:type="dxa"/>
          </w:tcPr>
          <w:p w:rsidR="00E7799D"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1D441C" w:rsidRDefault="00E7799D" w:rsidP="00EB60A3">
            <w:pPr>
              <w:rPr>
                <w:rFonts w:ascii="Times New Roman" w:hAnsi="Times New Roman" w:cs="Times New Roman"/>
                <w:sz w:val="24"/>
                <w:szCs w:val="24"/>
              </w:rPr>
            </w:pPr>
            <w:r>
              <w:rPr>
                <w:rFonts w:ascii="Times New Roman" w:hAnsi="Times New Roman" w:cs="Times New Roman"/>
                <w:sz w:val="24"/>
                <w:szCs w:val="24"/>
              </w:rPr>
              <w:t>Фотовыставка «Юный экорепортёр» (любимые места родного края),  1-7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эстетическое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Май</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Уроки мужества</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 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Мини-футбол, 4-11 кл.</w:t>
            </w:r>
          </w:p>
        </w:tc>
        <w:tc>
          <w:tcPr>
            <w:tcW w:w="2226" w:type="dxa"/>
          </w:tcPr>
          <w:p w:rsidR="00E7799D" w:rsidRPr="00674CC8"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E7799D" w:rsidRPr="00674CC8"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3F2FDD">
              <w:rPr>
                <w:rFonts w:ascii="Times New Roman" w:hAnsi="Times New Roman" w:cs="Times New Roman"/>
                <w:sz w:val="24"/>
                <w:szCs w:val="24"/>
              </w:rPr>
              <w:t>Мероприятия, в рамках празднования Дня Победы</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 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3F2FDD" w:rsidRDefault="00E7799D" w:rsidP="00EB60A3">
            <w:pPr>
              <w:rPr>
                <w:rFonts w:ascii="Times New Roman" w:hAnsi="Times New Roman" w:cs="Times New Roman"/>
                <w:sz w:val="24"/>
                <w:szCs w:val="24"/>
              </w:rPr>
            </w:pPr>
            <w:r>
              <w:rPr>
                <w:rFonts w:ascii="Times New Roman" w:hAnsi="Times New Roman" w:cs="Times New Roman"/>
                <w:sz w:val="24"/>
                <w:szCs w:val="24"/>
              </w:rPr>
              <w:t>«Ученик года-2022»,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r>
              <w:rPr>
                <w:rFonts w:ascii="Times New Roman" w:hAnsi="Times New Roman" w:cs="Times New Roman"/>
                <w:sz w:val="24"/>
                <w:szCs w:val="24"/>
              </w:rPr>
              <w:t>,</w:t>
            </w:r>
            <w:r w:rsidRPr="000F3447">
              <w:rPr>
                <w:rFonts w:ascii="Times New Roman" w:hAnsi="Times New Roman" w:cs="Times New Roman"/>
                <w:sz w:val="24"/>
                <w:szCs w:val="24"/>
              </w:rPr>
              <w:t xml:space="preserve"> 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r>
              <w:rPr>
                <w:rFonts w:ascii="Times New Roman" w:hAnsi="Times New Roman" w:cs="Times New Roman"/>
                <w:sz w:val="24"/>
                <w:szCs w:val="24"/>
              </w:rPr>
              <w:t>.</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«Последний звонок»,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r>
              <w:rPr>
                <w:rFonts w:ascii="Times New Roman" w:hAnsi="Times New Roman" w:cs="Times New Roman"/>
                <w:sz w:val="24"/>
                <w:szCs w:val="24"/>
              </w:rPr>
              <w:t>.</w:t>
            </w:r>
          </w:p>
        </w:tc>
      </w:tr>
      <w:tr w:rsidR="00E7799D" w:rsidRPr="000F3447" w:rsidTr="00EB60A3">
        <w:tc>
          <w:tcPr>
            <w:tcW w:w="9854" w:type="dxa"/>
            <w:gridSpan w:val="5"/>
          </w:tcPr>
          <w:p w:rsidR="00E7799D" w:rsidRPr="000F3447" w:rsidRDefault="00E7799D" w:rsidP="00EB60A3">
            <w:pPr>
              <w:jc w:val="center"/>
              <w:rPr>
                <w:rFonts w:ascii="Times New Roman" w:hAnsi="Times New Roman" w:cs="Times New Roman"/>
                <w:sz w:val="24"/>
                <w:szCs w:val="24"/>
              </w:rPr>
            </w:pPr>
            <w:r w:rsidRPr="000F3447">
              <w:rPr>
                <w:rFonts w:ascii="Times New Roman" w:hAnsi="Times New Roman" w:cs="Times New Roman"/>
                <w:b/>
                <w:sz w:val="24"/>
                <w:szCs w:val="24"/>
              </w:rPr>
              <w:t>Детские общественные объединения</w:t>
            </w:r>
          </w:p>
        </w:tc>
      </w:tr>
      <w:tr w:rsidR="00E7799D" w:rsidRPr="000F3447" w:rsidTr="00EB60A3">
        <w:tc>
          <w:tcPr>
            <w:tcW w:w="1497" w:type="dxa"/>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Участие в проектах и мероприятиях Российского движения школьников</w:t>
            </w:r>
          </w:p>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1-11 кл. </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E7799D"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p>
        </w:tc>
      </w:tr>
      <w:tr w:rsidR="00E7799D" w:rsidRPr="000F3447" w:rsidTr="00EB60A3">
        <w:tc>
          <w:tcPr>
            <w:tcW w:w="1497" w:type="dxa"/>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Участие в деятельности детских объединений, в том чис</w:t>
            </w:r>
            <w:r>
              <w:rPr>
                <w:rFonts w:ascii="Times New Roman" w:hAnsi="Times New Roman" w:cs="Times New Roman"/>
                <w:sz w:val="24"/>
                <w:szCs w:val="24"/>
              </w:rPr>
              <w:t>ле: ЮИД «Юные пешеходы», ДЮП «Огнеборец», ШСП «Компромисс», Юные друзья полиции</w:t>
            </w:r>
            <w:r w:rsidRPr="000F3447">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E7799D"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p>
        </w:tc>
      </w:tr>
      <w:tr w:rsidR="00E7799D" w:rsidRPr="000F3447" w:rsidTr="00EB60A3">
        <w:tc>
          <w:tcPr>
            <w:tcW w:w="9854" w:type="dxa"/>
            <w:gridSpan w:val="5"/>
          </w:tcPr>
          <w:p w:rsidR="00E7799D" w:rsidRPr="000F3447" w:rsidRDefault="00E7799D" w:rsidP="00EB60A3">
            <w:pPr>
              <w:jc w:val="center"/>
              <w:rPr>
                <w:rFonts w:ascii="Times New Roman" w:hAnsi="Times New Roman" w:cs="Times New Roman"/>
                <w:sz w:val="24"/>
                <w:szCs w:val="24"/>
              </w:rPr>
            </w:pPr>
            <w:r>
              <w:rPr>
                <w:rFonts w:ascii="Times New Roman" w:hAnsi="Times New Roman" w:cs="Times New Roman"/>
                <w:b/>
                <w:sz w:val="24"/>
                <w:szCs w:val="24"/>
              </w:rPr>
              <w:t>Школьные медиа</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E7799D" w:rsidRPr="000F3447" w:rsidRDefault="00E7799D" w:rsidP="00EB60A3">
            <w:pPr>
              <w:rPr>
                <w:rFonts w:ascii="Times New Roman" w:hAnsi="Times New Roman" w:cs="Times New Roman"/>
                <w:sz w:val="24"/>
                <w:szCs w:val="24"/>
              </w:rPr>
            </w:pPr>
            <w:r w:rsidRPr="00CC1EA2">
              <w:rPr>
                <w:rFonts w:ascii="Times New Roman" w:hAnsi="Times New Roman" w:cs="Times New Roman"/>
                <w:sz w:val="24"/>
                <w:szCs w:val="24"/>
              </w:rPr>
              <w:t>Размещение созданных детьми рассказов, стихов, сказок, репортажей на сайте ОУ</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нравственное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Пресс-центр, кл.руководители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 xml:space="preserve">Видео-, фотосъемка классных </w:t>
            </w:r>
          </w:p>
          <w:p w:rsidR="00E7799D" w:rsidRPr="00CC1EA2"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мероприятий.</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нравственное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 xml:space="preserve">Проведение уроков </w:t>
            </w:r>
          </w:p>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Медиабезопасности</w:t>
            </w:r>
            <w:r>
              <w:rPr>
                <w:rFonts w:ascii="Times New Roman" w:hAnsi="Times New Roman" w:cs="Times New Roman"/>
                <w:sz w:val="24"/>
                <w:szCs w:val="24"/>
              </w:rPr>
              <w:t>, 1-11 кл.</w:t>
            </w:r>
          </w:p>
        </w:tc>
        <w:tc>
          <w:tcPr>
            <w:tcW w:w="2226" w:type="dxa"/>
          </w:tcPr>
          <w:p w:rsidR="00E7799D" w:rsidRDefault="00E7799D" w:rsidP="00EB60A3">
            <w:pPr>
              <w:rPr>
                <w:rFonts w:ascii="Times New Roman" w:hAnsi="Times New Roman" w:cs="Times New Roman"/>
                <w:sz w:val="24"/>
                <w:szCs w:val="24"/>
              </w:rPr>
            </w:pP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9854" w:type="dxa"/>
            <w:gridSpan w:val="5"/>
          </w:tcPr>
          <w:p w:rsidR="00E7799D" w:rsidRDefault="00E7799D" w:rsidP="00EB60A3">
            <w:pPr>
              <w:jc w:val="center"/>
              <w:rPr>
                <w:rFonts w:ascii="Times New Roman" w:hAnsi="Times New Roman" w:cs="Times New Roman"/>
                <w:sz w:val="24"/>
                <w:szCs w:val="24"/>
              </w:rPr>
            </w:pPr>
            <w:r w:rsidRPr="000F3447">
              <w:rPr>
                <w:rFonts w:ascii="Times New Roman" w:hAnsi="Times New Roman" w:cs="Times New Roman"/>
                <w:b/>
                <w:sz w:val="24"/>
                <w:szCs w:val="24"/>
              </w:rPr>
              <w:t>Организация предметно-эстетической среды</w:t>
            </w:r>
          </w:p>
        </w:tc>
      </w:tr>
      <w:tr w:rsidR="00E7799D" w:rsidRPr="000F3447" w:rsidTr="00EB60A3">
        <w:tc>
          <w:tcPr>
            <w:tcW w:w="1497" w:type="dxa"/>
            <w:vMerge w:val="restart"/>
          </w:tcPr>
          <w:p w:rsidR="00E7799D" w:rsidRPr="00614461" w:rsidRDefault="00E7799D"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 xml:space="preserve">Выставки рисунков, фотографий </w:t>
            </w:r>
          </w:p>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 xml:space="preserve">творческих работ, посвященных </w:t>
            </w:r>
          </w:p>
          <w:p w:rsidR="00E7799D" w:rsidRPr="000F3447"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событиям и памятным датам</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Все направления</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министерство информации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614461" w:rsidRDefault="00E7799D" w:rsidP="00EB60A3">
            <w:pPr>
              <w:rPr>
                <w:rFonts w:ascii="Times New Roman" w:hAnsi="Times New Roman" w:cs="Times New Roman"/>
                <w:sz w:val="24"/>
                <w:szCs w:val="24"/>
              </w:rPr>
            </w:pPr>
            <w:r w:rsidRPr="00614461">
              <w:rPr>
                <w:rFonts w:ascii="Times New Roman" w:hAnsi="Times New Roman" w:cs="Times New Roman"/>
                <w:sz w:val="24"/>
                <w:szCs w:val="24"/>
              </w:rPr>
              <w:t>Оформление классных уголков</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Все направления</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информации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614461" w:rsidRDefault="00E7799D" w:rsidP="00EB60A3">
            <w:pPr>
              <w:rPr>
                <w:rFonts w:ascii="Times New Roman" w:hAnsi="Times New Roman" w:cs="Times New Roman"/>
                <w:sz w:val="24"/>
                <w:szCs w:val="24"/>
              </w:rPr>
            </w:pPr>
            <w:r w:rsidRPr="00F929E0">
              <w:rPr>
                <w:rFonts w:ascii="Times New Roman" w:hAnsi="Times New Roman" w:cs="Times New Roman"/>
                <w:sz w:val="24"/>
                <w:szCs w:val="24"/>
              </w:rPr>
              <w:t>Трудовые десанты по уборке территории школы</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Трудовое, здоровьесбережение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труда и заботы</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F929E0"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Праздничное украшение кабинетов, окон</w:t>
            </w:r>
            <w:r>
              <w:rPr>
                <w:rFonts w:ascii="Times New Roman" w:hAnsi="Times New Roman" w:cs="Times New Roman"/>
                <w:sz w:val="24"/>
                <w:szCs w:val="24"/>
              </w:rPr>
              <w:t>, 1-11 кл.</w:t>
            </w:r>
          </w:p>
        </w:tc>
        <w:tc>
          <w:tcPr>
            <w:tcW w:w="2226"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Эстетическое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информации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9854" w:type="dxa"/>
            <w:gridSpan w:val="5"/>
          </w:tcPr>
          <w:p w:rsidR="00E7799D" w:rsidRDefault="00E7799D" w:rsidP="00EB60A3">
            <w:pPr>
              <w:jc w:val="center"/>
              <w:rPr>
                <w:rFonts w:ascii="Times New Roman" w:hAnsi="Times New Roman" w:cs="Times New Roman"/>
                <w:sz w:val="24"/>
                <w:szCs w:val="24"/>
              </w:rPr>
            </w:pPr>
            <w:r w:rsidRPr="00911752">
              <w:rPr>
                <w:rFonts w:ascii="Times New Roman" w:hAnsi="Times New Roman" w:cs="Times New Roman"/>
                <w:b/>
                <w:sz w:val="24"/>
                <w:szCs w:val="24"/>
              </w:rPr>
              <w:t>«Закон обо мне. Мне о законе»</w:t>
            </w:r>
          </w:p>
        </w:tc>
      </w:tr>
      <w:tr w:rsidR="00E7799D" w:rsidRPr="000F3447" w:rsidTr="00EB60A3">
        <w:tc>
          <w:tcPr>
            <w:tcW w:w="1497" w:type="dxa"/>
            <w:vMerge w:val="restart"/>
          </w:tcPr>
          <w:p w:rsidR="00E7799D" w:rsidRPr="00911752" w:rsidRDefault="00E7799D" w:rsidP="00EB60A3">
            <w:pPr>
              <w:rPr>
                <w:rFonts w:ascii="Times New Roman" w:hAnsi="Times New Roman" w:cs="Times New Roman"/>
                <w:b/>
                <w:sz w:val="24"/>
                <w:szCs w:val="24"/>
              </w:rPr>
            </w:pPr>
            <w:r w:rsidRPr="00911752">
              <w:rPr>
                <w:rFonts w:ascii="Times New Roman" w:hAnsi="Times New Roman" w:cs="Times New Roman"/>
                <w:b/>
                <w:sz w:val="24"/>
                <w:szCs w:val="24"/>
              </w:rPr>
              <w:t>Но</w:t>
            </w:r>
            <w:r>
              <w:rPr>
                <w:rFonts w:ascii="Times New Roman" w:hAnsi="Times New Roman" w:cs="Times New Roman"/>
                <w:b/>
                <w:sz w:val="24"/>
                <w:szCs w:val="24"/>
              </w:rPr>
              <w:t xml:space="preserve">ябрь </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Дискуссия «Бесконтрольность свободного времени - основная причина совершения правонарушений и преступлений, 5-11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911752"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Изучение ценностных ориентаций школьников (анкетирование),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911752"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Классный час «Как прекрасен этот мир», 1-6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Практикум «Конфликты в нашей жизни», 7-9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 ШСП «Компромисс»</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Круглый стол «Жизнь в согласии с законом», 9-11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Тренинг «Вместе мы сила», 1-4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Диспут «Проблемы молодежи», 9-11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соц.педагог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Круглый стол «Дерево толерантности»</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 педагог психолог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Практикум «Законы сказок», 1-4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Практикум «Взаимоотношения со сверстниками, родителями, учениками. Способы решения», 5-8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 ШСП «Компромисс», педагог-психолог</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9854" w:type="dxa"/>
            <w:gridSpan w:val="5"/>
          </w:tcPr>
          <w:p w:rsidR="00E7799D" w:rsidRPr="000F3447" w:rsidRDefault="00E7799D" w:rsidP="00EB60A3">
            <w:pPr>
              <w:tabs>
                <w:tab w:val="center" w:pos="4392"/>
                <w:tab w:val="left" w:pos="5752"/>
              </w:tabs>
              <w:jc w:val="center"/>
              <w:rPr>
                <w:rFonts w:ascii="Times New Roman" w:hAnsi="Times New Roman" w:cs="Times New Roman"/>
                <w:b/>
                <w:sz w:val="24"/>
                <w:szCs w:val="24"/>
              </w:rPr>
            </w:pPr>
            <w:r w:rsidRPr="000F3447">
              <w:rPr>
                <w:rFonts w:ascii="Times New Roman" w:hAnsi="Times New Roman" w:cs="Times New Roman"/>
                <w:b/>
                <w:sz w:val="24"/>
                <w:szCs w:val="24"/>
              </w:rPr>
              <w:t>Классное руководство</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Классные часы по общешкольным темам</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p>
        </w:tc>
      </w:tr>
      <w:tr w:rsidR="00E7799D" w:rsidRPr="000F3447" w:rsidTr="00EB60A3">
        <w:tc>
          <w:tcPr>
            <w:tcW w:w="1497" w:type="dxa"/>
            <w:vMerge/>
          </w:tcPr>
          <w:p w:rsidR="00E7799D" w:rsidRPr="000F3447" w:rsidRDefault="00E7799D" w:rsidP="00EB60A3">
            <w:pPr>
              <w:rPr>
                <w:rFonts w:ascii="Times New Roman" w:hAnsi="Times New Roman" w:cs="Times New Roman"/>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Участие классов в ключевых общешкольных делах</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E7799D" w:rsidRPr="000F3447" w:rsidRDefault="00E7799D" w:rsidP="00EB60A3">
            <w:pPr>
              <w:rPr>
                <w:rFonts w:ascii="Times New Roman" w:hAnsi="Times New Roman" w:cs="Times New Roman"/>
                <w:sz w:val="24"/>
                <w:szCs w:val="24"/>
              </w:rPr>
            </w:pPr>
          </w:p>
        </w:tc>
        <w:tc>
          <w:tcPr>
            <w:tcW w:w="1822" w:type="dxa"/>
          </w:tcPr>
          <w:p w:rsidR="00E7799D" w:rsidRPr="000F3447" w:rsidRDefault="00E7799D" w:rsidP="00EB60A3">
            <w:pPr>
              <w:rPr>
                <w:rFonts w:ascii="Times New Roman" w:hAnsi="Times New Roman" w:cs="Times New Roman"/>
                <w:sz w:val="24"/>
                <w:szCs w:val="24"/>
              </w:rPr>
            </w:pPr>
          </w:p>
        </w:tc>
      </w:tr>
      <w:tr w:rsidR="00E7799D" w:rsidRPr="000F3447" w:rsidTr="00EB60A3">
        <w:tc>
          <w:tcPr>
            <w:tcW w:w="9854" w:type="dxa"/>
            <w:gridSpan w:val="5"/>
          </w:tcPr>
          <w:p w:rsidR="00E7799D" w:rsidRPr="00D53F31" w:rsidRDefault="00E7799D" w:rsidP="00EB60A3">
            <w:pPr>
              <w:jc w:val="center"/>
              <w:rPr>
                <w:rFonts w:ascii="Times New Roman" w:hAnsi="Times New Roman" w:cs="Times New Roman"/>
                <w:i/>
                <w:sz w:val="24"/>
                <w:szCs w:val="24"/>
              </w:rPr>
            </w:pPr>
            <w:r w:rsidRPr="00D53F31">
              <w:rPr>
                <w:rFonts w:ascii="Times New Roman" w:hAnsi="Times New Roman" w:cs="Times New Roman"/>
                <w:i/>
                <w:sz w:val="24"/>
                <w:szCs w:val="24"/>
              </w:rPr>
              <w:t xml:space="preserve">Согласно индивидуальным планам работы классных руководителей </w:t>
            </w:r>
          </w:p>
        </w:tc>
      </w:tr>
      <w:tr w:rsidR="00E7799D" w:rsidRPr="000F3447" w:rsidTr="00EB60A3">
        <w:tc>
          <w:tcPr>
            <w:tcW w:w="9854" w:type="dxa"/>
            <w:gridSpan w:val="5"/>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Курсы внеурочной деятельности</w:t>
            </w:r>
          </w:p>
        </w:tc>
      </w:tr>
      <w:tr w:rsidR="00E7799D" w:rsidRPr="000F3447" w:rsidTr="00EB60A3">
        <w:tc>
          <w:tcPr>
            <w:tcW w:w="9854" w:type="dxa"/>
            <w:gridSpan w:val="5"/>
          </w:tcPr>
          <w:p w:rsidR="00E7799D" w:rsidRPr="00964D67" w:rsidRDefault="00E7799D" w:rsidP="00EB60A3">
            <w:pPr>
              <w:jc w:val="center"/>
              <w:rPr>
                <w:rFonts w:ascii="Times New Roman" w:hAnsi="Times New Roman" w:cs="Times New Roman"/>
                <w:i/>
                <w:sz w:val="24"/>
                <w:szCs w:val="24"/>
              </w:rPr>
            </w:pPr>
            <w:r w:rsidRPr="00CE5C01">
              <w:rPr>
                <w:rFonts w:ascii="Times New Roman" w:hAnsi="Times New Roman" w:cs="Times New Roman"/>
                <w:i/>
                <w:sz w:val="24"/>
                <w:szCs w:val="24"/>
              </w:rPr>
              <w:t>Реализация курсов внеурочной деятельности в соответствии с учебным планом</w:t>
            </w:r>
          </w:p>
        </w:tc>
      </w:tr>
      <w:tr w:rsidR="00E7799D" w:rsidRPr="000F3447" w:rsidTr="00EB60A3">
        <w:tc>
          <w:tcPr>
            <w:tcW w:w="9854" w:type="dxa"/>
            <w:gridSpan w:val="5"/>
          </w:tcPr>
          <w:p w:rsidR="00E7799D" w:rsidRPr="00964D67" w:rsidRDefault="00E7799D" w:rsidP="00EB60A3">
            <w:pPr>
              <w:jc w:val="center"/>
              <w:rPr>
                <w:rFonts w:ascii="Times New Roman" w:hAnsi="Times New Roman" w:cs="Times New Roman"/>
                <w:b/>
                <w:sz w:val="24"/>
                <w:szCs w:val="24"/>
              </w:rPr>
            </w:pPr>
            <w:r>
              <w:rPr>
                <w:rFonts w:ascii="Times New Roman" w:hAnsi="Times New Roman" w:cs="Times New Roman"/>
                <w:b/>
                <w:sz w:val="24"/>
                <w:szCs w:val="24"/>
              </w:rPr>
              <w:t>Школьный урок</w:t>
            </w:r>
          </w:p>
        </w:tc>
      </w:tr>
      <w:tr w:rsidR="00E7799D" w:rsidRPr="000F3447" w:rsidTr="00EB60A3">
        <w:tc>
          <w:tcPr>
            <w:tcW w:w="9854" w:type="dxa"/>
            <w:gridSpan w:val="5"/>
          </w:tcPr>
          <w:p w:rsidR="00E7799D" w:rsidRPr="00964D67" w:rsidRDefault="00E7799D" w:rsidP="00EB60A3">
            <w:pPr>
              <w:jc w:val="center"/>
              <w:rPr>
                <w:rFonts w:ascii="Times New Roman" w:hAnsi="Times New Roman" w:cs="Times New Roman"/>
                <w:i/>
                <w:sz w:val="24"/>
                <w:szCs w:val="24"/>
              </w:rPr>
            </w:pPr>
            <w:r w:rsidRPr="00964D67">
              <w:rPr>
                <w:rFonts w:ascii="Times New Roman" w:hAnsi="Times New Roman" w:cs="Times New Roman"/>
                <w:i/>
                <w:sz w:val="24"/>
                <w:szCs w:val="24"/>
              </w:rPr>
              <w:t>Согласно индивидуальным планам работы учителей-предметников</w:t>
            </w:r>
          </w:p>
        </w:tc>
      </w:tr>
      <w:tr w:rsidR="00E7799D" w:rsidRPr="000F3447" w:rsidTr="00EB60A3">
        <w:tc>
          <w:tcPr>
            <w:tcW w:w="1497" w:type="dxa"/>
          </w:tcPr>
          <w:p w:rsidR="00E7799D" w:rsidRPr="000F3447" w:rsidRDefault="00E7799D" w:rsidP="00EB60A3">
            <w:pPr>
              <w:rPr>
                <w:rFonts w:ascii="Times New Roman" w:hAnsi="Times New Roman" w:cs="Times New Roman"/>
                <w:sz w:val="24"/>
                <w:szCs w:val="24"/>
              </w:rPr>
            </w:pPr>
          </w:p>
        </w:tc>
        <w:tc>
          <w:tcPr>
            <w:tcW w:w="8357" w:type="dxa"/>
            <w:gridSpan w:val="4"/>
          </w:tcPr>
          <w:p w:rsidR="00E7799D" w:rsidRPr="000F3447" w:rsidRDefault="00E7799D" w:rsidP="00EB60A3">
            <w:pPr>
              <w:ind w:left="-1497"/>
              <w:jc w:val="center"/>
              <w:rPr>
                <w:rFonts w:ascii="Times New Roman" w:hAnsi="Times New Roman" w:cs="Times New Roman"/>
                <w:b/>
                <w:sz w:val="24"/>
                <w:szCs w:val="24"/>
              </w:rPr>
            </w:pPr>
            <w:r w:rsidRPr="000F3447">
              <w:rPr>
                <w:rFonts w:ascii="Times New Roman" w:hAnsi="Times New Roman" w:cs="Times New Roman"/>
                <w:b/>
                <w:sz w:val="24"/>
                <w:szCs w:val="24"/>
              </w:rPr>
              <w:t>Школьное самоуправление</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Сентябрь</w:t>
            </w:r>
          </w:p>
        </w:tc>
        <w:tc>
          <w:tcPr>
            <w:tcW w:w="2354" w:type="dxa"/>
          </w:tcPr>
          <w:p w:rsidR="00E7799D" w:rsidRPr="00737AFA" w:rsidRDefault="00E7799D" w:rsidP="00EB60A3">
            <w:pPr>
              <w:rPr>
                <w:rFonts w:ascii="Times New Roman" w:hAnsi="Times New Roman" w:cs="Times New Roman"/>
                <w:sz w:val="24"/>
                <w:szCs w:val="24"/>
              </w:rPr>
            </w:pPr>
            <w:r w:rsidRPr="00737AFA">
              <w:rPr>
                <w:rFonts w:ascii="Times New Roman" w:hAnsi="Times New Roman" w:cs="Times New Roman"/>
                <w:sz w:val="24"/>
                <w:szCs w:val="24"/>
              </w:rPr>
              <w:t xml:space="preserve">Выборы классных органов </w:t>
            </w:r>
          </w:p>
          <w:p w:rsidR="00E7799D" w:rsidRPr="000F3447" w:rsidRDefault="00E7799D" w:rsidP="00EB60A3">
            <w:pPr>
              <w:rPr>
                <w:rFonts w:ascii="Times New Roman" w:hAnsi="Times New Roman" w:cs="Times New Roman"/>
                <w:sz w:val="24"/>
                <w:szCs w:val="24"/>
              </w:rPr>
            </w:pPr>
            <w:r w:rsidRPr="00737AFA">
              <w:rPr>
                <w:rFonts w:ascii="Times New Roman" w:hAnsi="Times New Roman" w:cs="Times New Roman"/>
                <w:sz w:val="24"/>
                <w:szCs w:val="24"/>
              </w:rPr>
              <w:t>Самоуправления</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737AFA" w:rsidRDefault="00E7799D" w:rsidP="00EB60A3">
            <w:pPr>
              <w:rPr>
                <w:rFonts w:ascii="Times New Roman" w:hAnsi="Times New Roman" w:cs="Times New Roman"/>
                <w:sz w:val="24"/>
                <w:szCs w:val="24"/>
              </w:rPr>
            </w:pPr>
            <w:r w:rsidRPr="00737AFA">
              <w:rPr>
                <w:rFonts w:ascii="Times New Roman" w:hAnsi="Times New Roman" w:cs="Times New Roman"/>
                <w:sz w:val="24"/>
                <w:szCs w:val="24"/>
              </w:rPr>
              <w:t>Оформление классного уголка</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Эстетическое, 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737AFA" w:rsidRDefault="00E7799D" w:rsidP="00EB60A3">
            <w:pPr>
              <w:rPr>
                <w:rFonts w:ascii="Times New Roman" w:hAnsi="Times New Roman" w:cs="Times New Roman"/>
                <w:sz w:val="24"/>
                <w:szCs w:val="24"/>
              </w:rPr>
            </w:pPr>
            <w:r w:rsidRPr="00A56EB6">
              <w:rPr>
                <w:rFonts w:ascii="Times New Roman" w:hAnsi="Times New Roman" w:cs="Times New Roman"/>
                <w:sz w:val="24"/>
                <w:szCs w:val="24"/>
              </w:rPr>
              <w:t>Организация классного дежурства</w:t>
            </w:r>
            <w:r>
              <w:rPr>
                <w:rFonts w:ascii="Times New Roman" w:hAnsi="Times New Roman" w:cs="Times New Roman"/>
                <w:sz w:val="24"/>
                <w:szCs w:val="24"/>
              </w:rPr>
              <w:t>, 1-11 кл.</w:t>
            </w:r>
          </w:p>
        </w:tc>
        <w:tc>
          <w:tcPr>
            <w:tcW w:w="2226"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Нравственное </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 xml:space="preserve">Выборы </w:t>
            </w:r>
            <w:r>
              <w:rPr>
                <w:rFonts w:ascii="Times New Roman" w:hAnsi="Times New Roman" w:cs="Times New Roman"/>
                <w:sz w:val="24"/>
                <w:szCs w:val="24"/>
              </w:rPr>
              <w:t>школьного Парламента</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Праздник «Добро пожаловать в Солнечный городок», 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E7799D" w:rsidRPr="00A56EB6" w:rsidRDefault="00E7799D" w:rsidP="00EB60A3">
            <w:pPr>
              <w:rPr>
                <w:rFonts w:ascii="Times New Roman" w:hAnsi="Times New Roman" w:cs="Times New Roman"/>
                <w:sz w:val="24"/>
                <w:szCs w:val="24"/>
              </w:rPr>
            </w:pPr>
            <w:r w:rsidRPr="00A56EB6">
              <w:rPr>
                <w:rFonts w:ascii="Times New Roman" w:hAnsi="Times New Roman" w:cs="Times New Roman"/>
                <w:sz w:val="24"/>
                <w:szCs w:val="24"/>
              </w:rPr>
              <w:t xml:space="preserve">Акция «Пожилой человек – это мудрости клад» (поздравление бывших работников </w:t>
            </w:r>
          </w:p>
          <w:p w:rsidR="00E7799D" w:rsidRPr="000F3447" w:rsidRDefault="00E7799D" w:rsidP="00EB60A3">
            <w:pPr>
              <w:rPr>
                <w:rFonts w:ascii="Times New Roman" w:hAnsi="Times New Roman" w:cs="Times New Roman"/>
                <w:sz w:val="24"/>
                <w:szCs w:val="24"/>
              </w:rPr>
            </w:pPr>
            <w:r w:rsidRPr="00A56EB6">
              <w:rPr>
                <w:rFonts w:ascii="Times New Roman" w:hAnsi="Times New Roman" w:cs="Times New Roman"/>
                <w:sz w:val="24"/>
                <w:szCs w:val="24"/>
              </w:rPr>
              <w:t>школы с Днем пожилого человека)</w:t>
            </w:r>
            <w:r>
              <w:rPr>
                <w:rFonts w:ascii="Times New Roman" w:hAnsi="Times New Roman" w:cs="Times New Roman"/>
                <w:sz w:val="24"/>
                <w:szCs w:val="24"/>
              </w:rPr>
              <w:t xml:space="preserve">, </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нравственное, гражданско-патриотическое</w:t>
            </w: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A56EB6"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День дублера</w:t>
            </w:r>
            <w:r>
              <w:rPr>
                <w:rFonts w:ascii="Times New Roman" w:hAnsi="Times New Roman" w:cs="Times New Roman"/>
                <w:sz w:val="24"/>
                <w:szCs w:val="24"/>
              </w:rPr>
              <w:t>, 9, 11 кл.</w:t>
            </w:r>
          </w:p>
        </w:tc>
        <w:tc>
          <w:tcPr>
            <w:tcW w:w="2226" w:type="dxa"/>
          </w:tcPr>
          <w:p w:rsidR="00E7799D"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министерство культуры, образования</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E7799D" w:rsidRPr="00091670" w:rsidRDefault="00E7799D" w:rsidP="00EB60A3">
            <w:pPr>
              <w:rPr>
                <w:rFonts w:ascii="Times New Roman" w:hAnsi="Times New Roman" w:cs="Times New Roman"/>
                <w:sz w:val="24"/>
                <w:szCs w:val="24"/>
              </w:rPr>
            </w:pPr>
            <w:r w:rsidRPr="00091670">
              <w:rPr>
                <w:rFonts w:ascii="Times New Roman" w:hAnsi="Times New Roman" w:cs="Times New Roman"/>
                <w:sz w:val="24"/>
                <w:szCs w:val="24"/>
              </w:rPr>
              <w:t xml:space="preserve">Акция «Подарок солдату» в рамках </w:t>
            </w:r>
          </w:p>
          <w:p w:rsidR="00E7799D" w:rsidRPr="00091670" w:rsidRDefault="00E7799D" w:rsidP="00EB60A3">
            <w:pPr>
              <w:rPr>
                <w:rFonts w:ascii="Times New Roman" w:hAnsi="Times New Roman" w:cs="Times New Roman"/>
                <w:sz w:val="24"/>
                <w:szCs w:val="24"/>
              </w:rPr>
            </w:pPr>
            <w:r w:rsidRPr="00091670">
              <w:rPr>
                <w:rFonts w:ascii="Times New Roman" w:hAnsi="Times New Roman" w:cs="Times New Roman"/>
                <w:sz w:val="24"/>
                <w:szCs w:val="24"/>
              </w:rPr>
              <w:t xml:space="preserve">месячника, посвященного Дню </w:t>
            </w:r>
          </w:p>
          <w:p w:rsidR="00E7799D" w:rsidRPr="00816A51" w:rsidRDefault="00E7799D" w:rsidP="00EB60A3">
            <w:pPr>
              <w:rPr>
                <w:rFonts w:ascii="Times New Roman" w:hAnsi="Times New Roman" w:cs="Times New Roman"/>
                <w:sz w:val="24"/>
                <w:szCs w:val="24"/>
              </w:rPr>
            </w:pPr>
            <w:r w:rsidRPr="00091670">
              <w:rPr>
                <w:rFonts w:ascii="Times New Roman" w:hAnsi="Times New Roman" w:cs="Times New Roman"/>
                <w:sz w:val="24"/>
                <w:szCs w:val="24"/>
              </w:rPr>
              <w:t>защитника Отечества</w:t>
            </w:r>
            <w:r>
              <w:rPr>
                <w:rFonts w:ascii="Times New Roman" w:hAnsi="Times New Roman" w:cs="Times New Roman"/>
                <w:sz w:val="24"/>
                <w:szCs w:val="24"/>
              </w:rPr>
              <w:t>, 5-9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с</w:t>
            </w:r>
            <w:r w:rsidRPr="000F3447">
              <w:rPr>
                <w:rFonts w:ascii="Times New Roman" w:hAnsi="Times New Roman" w:cs="Times New Roman"/>
                <w:sz w:val="24"/>
                <w:szCs w:val="24"/>
              </w:rPr>
              <w:t>оциально-коммуникативное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шк. Парламент</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354" w:type="dxa"/>
          </w:tcPr>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Праздничный концерт, посвященный Международному </w:t>
            </w:r>
          </w:p>
          <w:p w:rsidR="00E7799D" w:rsidRPr="00091670"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женскому дню 8 Марта «О, женщина, весны творенье»</w:t>
            </w:r>
            <w:r>
              <w:rPr>
                <w:rFonts w:ascii="Times New Roman" w:hAnsi="Times New Roman" w:cs="Times New Roman"/>
                <w:sz w:val="24"/>
                <w:szCs w:val="24"/>
              </w:rPr>
              <w:t>, 5-11 кл.</w:t>
            </w:r>
          </w:p>
        </w:tc>
        <w:tc>
          <w:tcPr>
            <w:tcW w:w="2226"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Нравственное, эстетическое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шк. Парламент</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354" w:type="dxa"/>
          </w:tcPr>
          <w:p w:rsidR="00E7799D" w:rsidRPr="00816A51" w:rsidRDefault="00E7799D" w:rsidP="00EB60A3">
            <w:pPr>
              <w:rPr>
                <w:rFonts w:ascii="Times New Roman" w:hAnsi="Times New Roman" w:cs="Times New Roman"/>
                <w:sz w:val="24"/>
                <w:szCs w:val="24"/>
              </w:rPr>
            </w:pPr>
            <w:r w:rsidRPr="00091670">
              <w:rPr>
                <w:rFonts w:ascii="Times New Roman" w:hAnsi="Times New Roman" w:cs="Times New Roman"/>
                <w:sz w:val="24"/>
                <w:szCs w:val="24"/>
              </w:rPr>
              <w:t>Конкурс «Самый лучший класс»</w:t>
            </w:r>
            <w:r>
              <w:rPr>
                <w:rFonts w:ascii="Times New Roman" w:hAnsi="Times New Roman" w:cs="Times New Roman"/>
                <w:sz w:val="24"/>
                <w:szCs w:val="24"/>
              </w:rPr>
              <w:t xml:space="preserve"> (по итогам года), 1-11 кл.</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с</w:t>
            </w:r>
            <w:r w:rsidRPr="000F3447">
              <w:rPr>
                <w:rFonts w:ascii="Times New Roman" w:hAnsi="Times New Roman" w:cs="Times New Roman"/>
                <w:sz w:val="24"/>
                <w:szCs w:val="24"/>
              </w:rPr>
              <w:t>оциально-коммуникативное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шк. Парламент</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sidRPr="000F3447">
              <w:rPr>
                <w:rFonts w:ascii="Times New Roman" w:hAnsi="Times New Roman" w:cs="Times New Roman"/>
                <w:b/>
                <w:sz w:val="24"/>
                <w:szCs w:val="24"/>
              </w:rPr>
              <w:t xml:space="preserve">1 раз в </w:t>
            </w:r>
            <w:r>
              <w:rPr>
                <w:rFonts w:ascii="Times New Roman" w:hAnsi="Times New Roman" w:cs="Times New Roman"/>
                <w:b/>
                <w:sz w:val="24"/>
                <w:szCs w:val="24"/>
              </w:rPr>
              <w:t>месяц</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Школа актива</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852441">
              <w:rPr>
                <w:rFonts w:ascii="Times New Roman" w:hAnsi="Times New Roman" w:cs="Times New Roman"/>
                <w:sz w:val="24"/>
                <w:szCs w:val="24"/>
              </w:rPr>
              <w:t>Рейды «Мой внешний вид»</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МЭРы классов</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Pr="000F3447" w:rsidRDefault="00E7799D" w:rsidP="00EB60A3">
            <w:pPr>
              <w:rPr>
                <w:rFonts w:ascii="Times New Roman" w:hAnsi="Times New Roman" w:cs="Times New Roman"/>
                <w:b/>
                <w:sz w:val="24"/>
                <w:szCs w:val="24"/>
              </w:rPr>
            </w:pPr>
          </w:p>
        </w:tc>
        <w:tc>
          <w:tcPr>
            <w:tcW w:w="2354" w:type="dxa"/>
          </w:tcPr>
          <w:p w:rsidR="00E7799D" w:rsidRPr="00816A51"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 xml:space="preserve">Презентация деятельности </w:t>
            </w:r>
          </w:p>
          <w:p w:rsidR="00E7799D" w:rsidRPr="00816A51" w:rsidRDefault="00E7799D" w:rsidP="00EB60A3">
            <w:pPr>
              <w:rPr>
                <w:rFonts w:ascii="Times New Roman" w:hAnsi="Times New Roman" w:cs="Times New Roman"/>
                <w:sz w:val="24"/>
                <w:szCs w:val="24"/>
              </w:rPr>
            </w:pPr>
            <w:r>
              <w:rPr>
                <w:rFonts w:ascii="Times New Roman" w:hAnsi="Times New Roman" w:cs="Times New Roman"/>
                <w:sz w:val="24"/>
                <w:szCs w:val="24"/>
              </w:rPr>
              <w:t>Школьного Парламента</w:t>
            </w:r>
            <w:r w:rsidRPr="00816A51">
              <w:rPr>
                <w:rFonts w:ascii="Times New Roman" w:hAnsi="Times New Roman" w:cs="Times New Roman"/>
                <w:sz w:val="24"/>
                <w:szCs w:val="24"/>
              </w:rPr>
              <w:t xml:space="preserve"> на сайте </w:t>
            </w:r>
          </w:p>
          <w:p w:rsidR="00E7799D" w:rsidRPr="00852441"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школы, в социальных сетях</w:t>
            </w:r>
          </w:p>
        </w:tc>
        <w:tc>
          <w:tcPr>
            <w:tcW w:w="2226" w:type="dxa"/>
          </w:tcPr>
          <w:p w:rsidR="00E7799D" w:rsidRPr="000F3447"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E7799D" w:rsidRDefault="00E7799D" w:rsidP="00EB60A3">
            <w:pPr>
              <w:rPr>
                <w:rFonts w:ascii="Times New Roman" w:hAnsi="Times New Roman" w:cs="Times New Roman"/>
                <w:sz w:val="24"/>
                <w:szCs w:val="24"/>
              </w:rPr>
            </w:pPr>
          </w:p>
        </w:tc>
      </w:tr>
      <w:tr w:rsidR="00E7799D" w:rsidRPr="000F3447" w:rsidTr="00EB60A3">
        <w:tc>
          <w:tcPr>
            <w:tcW w:w="1497" w:type="dxa"/>
            <w:vMerge w:val="restart"/>
          </w:tcPr>
          <w:p w:rsidR="00E7799D" w:rsidRPr="000F3447" w:rsidRDefault="00E7799D"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E7799D" w:rsidRDefault="00E7799D" w:rsidP="00EB60A3">
            <w:pPr>
              <w:rPr>
                <w:rFonts w:ascii="Times New Roman" w:hAnsi="Times New Roman" w:cs="Times New Roman"/>
                <w:sz w:val="24"/>
                <w:szCs w:val="24"/>
              </w:rPr>
            </w:pPr>
            <w:r w:rsidRPr="000121C5">
              <w:rPr>
                <w:rFonts w:ascii="Times New Roman" w:hAnsi="Times New Roman" w:cs="Times New Roman"/>
                <w:sz w:val="24"/>
                <w:szCs w:val="24"/>
              </w:rPr>
              <w:t>Художественное оформление класса к различным праздникам</w:t>
            </w:r>
          </w:p>
        </w:tc>
        <w:tc>
          <w:tcPr>
            <w:tcW w:w="2226"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 xml:space="preserve">Эстетическое </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816A51"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Работа школьной службы</w:t>
            </w:r>
            <w:r>
              <w:rPr>
                <w:rFonts w:ascii="Times New Roman" w:hAnsi="Times New Roman" w:cs="Times New Roman"/>
                <w:sz w:val="24"/>
                <w:szCs w:val="24"/>
              </w:rPr>
              <w:t xml:space="preserve"> примирения «Компромисс»</w:t>
            </w:r>
          </w:p>
          <w:p w:rsidR="00E7799D" w:rsidRPr="00816A51"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 xml:space="preserve">по урегулированию </w:t>
            </w:r>
          </w:p>
          <w:p w:rsidR="00E7799D" w:rsidRPr="000121C5" w:rsidRDefault="00E7799D" w:rsidP="00EB60A3">
            <w:pPr>
              <w:rPr>
                <w:rFonts w:ascii="Times New Roman" w:hAnsi="Times New Roman" w:cs="Times New Roman"/>
                <w:sz w:val="24"/>
                <w:szCs w:val="24"/>
              </w:rPr>
            </w:pPr>
            <w:r w:rsidRPr="00816A51">
              <w:rPr>
                <w:rFonts w:ascii="Times New Roman" w:hAnsi="Times New Roman" w:cs="Times New Roman"/>
                <w:sz w:val="24"/>
                <w:szCs w:val="24"/>
              </w:rPr>
              <w:t>конфликтов в школе</w:t>
            </w:r>
            <w:r>
              <w:rPr>
                <w:rFonts w:ascii="Times New Roman" w:hAnsi="Times New Roman" w:cs="Times New Roman"/>
                <w:sz w:val="24"/>
                <w:szCs w:val="24"/>
              </w:rPr>
              <w:t>, 8, 11 кл.</w:t>
            </w:r>
          </w:p>
        </w:tc>
        <w:tc>
          <w:tcPr>
            <w:tcW w:w="2226" w:type="dxa"/>
          </w:tcPr>
          <w:p w:rsidR="00E7799D" w:rsidRDefault="00E7799D"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r>
              <w:rPr>
                <w:rFonts w:ascii="Times New Roman" w:hAnsi="Times New Roman" w:cs="Times New Roman"/>
                <w:sz w:val="24"/>
                <w:szCs w:val="24"/>
              </w:rPr>
              <w:t>, правовое</w:t>
            </w: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Руководитель ШСП</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Индивидуально, группы, по классам</w:t>
            </w:r>
          </w:p>
        </w:tc>
      </w:tr>
      <w:tr w:rsidR="00E7799D" w:rsidRPr="000F3447" w:rsidTr="00EB60A3">
        <w:tc>
          <w:tcPr>
            <w:tcW w:w="9854" w:type="dxa"/>
            <w:gridSpan w:val="5"/>
          </w:tcPr>
          <w:p w:rsidR="00E7799D" w:rsidRPr="00907ABA" w:rsidRDefault="00E7799D" w:rsidP="00EB60A3">
            <w:pPr>
              <w:jc w:val="center"/>
              <w:rPr>
                <w:rFonts w:ascii="Times New Roman" w:hAnsi="Times New Roman" w:cs="Times New Roman"/>
                <w:b/>
                <w:sz w:val="24"/>
                <w:szCs w:val="24"/>
              </w:rPr>
            </w:pPr>
            <w:r>
              <w:rPr>
                <w:rFonts w:ascii="Times New Roman" w:hAnsi="Times New Roman" w:cs="Times New Roman"/>
                <w:b/>
                <w:sz w:val="24"/>
                <w:szCs w:val="24"/>
              </w:rPr>
              <w:t xml:space="preserve">Профориентация </w:t>
            </w:r>
          </w:p>
        </w:tc>
      </w:tr>
      <w:tr w:rsidR="00E7799D" w:rsidRPr="000F3447" w:rsidTr="00EB60A3">
        <w:tc>
          <w:tcPr>
            <w:tcW w:w="1497" w:type="dxa"/>
          </w:tcPr>
          <w:p w:rsidR="00E7799D" w:rsidRPr="00907ABA" w:rsidRDefault="00E7799D" w:rsidP="00EB60A3">
            <w:pPr>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полугодие</w:t>
            </w:r>
          </w:p>
        </w:tc>
        <w:tc>
          <w:tcPr>
            <w:tcW w:w="2354" w:type="dxa"/>
          </w:tcPr>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Организация участия во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Всероссийском проекте по ранней профессиональной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ориентации учащихся 6-9-х классов</w:t>
            </w:r>
            <w:r>
              <w:rPr>
                <w:rFonts w:ascii="Times New Roman" w:hAnsi="Times New Roman" w:cs="Times New Roman"/>
                <w:sz w:val="24"/>
                <w:szCs w:val="24"/>
              </w:rPr>
              <w:t xml:space="preserve"> </w:t>
            </w:r>
            <w:r w:rsidRPr="00907ABA">
              <w:rPr>
                <w:rFonts w:ascii="Times New Roman" w:hAnsi="Times New Roman" w:cs="Times New Roman"/>
                <w:sz w:val="24"/>
                <w:szCs w:val="24"/>
              </w:rPr>
              <w:t xml:space="preserve">«Билет в будущее» </w:t>
            </w:r>
            <w:r>
              <w:rPr>
                <w:rFonts w:ascii="Times New Roman" w:hAnsi="Times New Roman" w:cs="Times New Roman"/>
                <w:sz w:val="24"/>
                <w:szCs w:val="24"/>
              </w:rPr>
              <w:t>-</w:t>
            </w:r>
            <w:r w:rsidRPr="00907ABA">
              <w:rPr>
                <w:rFonts w:ascii="Times New Roman" w:hAnsi="Times New Roman" w:cs="Times New Roman"/>
                <w:sz w:val="24"/>
                <w:szCs w:val="24"/>
              </w:rPr>
              <w:t xml:space="preserve"> регистрация на платформе;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тестирование;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прохождение трех этапов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онлайн</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-диагностики.</w:t>
            </w:r>
          </w:p>
          <w:p w:rsidR="00E7799D" w:rsidRPr="00907ABA" w:rsidRDefault="00E7799D"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практические мероприятия</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ознакомительных форматов;</w:t>
            </w:r>
          </w:p>
          <w:p w:rsidR="00E7799D" w:rsidRPr="00907ABA" w:rsidRDefault="00E7799D"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практические мероприятия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углубленных форматов </w:t>
            </w:r>
          </w:p>
          <w:p w:rsidR="00E7799D" w:rsidRPr="00907ABA" w:rsidRDefault="00E7799D"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завершение проекта; </w:t>
            </w:r>
          </w:p>
          <w:p w:rsidR="00E7799D" w:rsidRPr="00907ABA"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 xml:space="preserve">повторное тестирование; </w:t>
            </w:r>
          </w:p>
          <w:p w:rsidR="00E7799D" w:rsidRPr="00816A51" w:rsidRDefault="00E7799D" w:rsidP="00EB60A3">
            <w:pPr>
              <w:rPr>
                <w:rFonts w:ascii="Times New Roman" w:hAnsi="Times New Roman" w:cs="Times New Roman"/>
                <w:sz w:val="24"/>
                <w:szCs w:val="24"/>
              </w:rPr>
            </w:pPr>
            <w:r w:rsidRPr="00907ABA">
              <w:rPr>
                <w:rFonts w:ascii="Times New Roman" w:hAnsi="Times New Roman" w:cs="Times New Roman"/>
                <w:sz w:val="24"/>
                <w:szCs w:val="24"/>
              </w:rPr>
              <w:t>рекомендации.</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tcPr>
          <w:p w:rsidR="00E7799D" w:rsidRPr="0031119F"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E7799D" w:rsidRPr="0031119F"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 xml:space="preserve">Неделя труда и профориентации </w:t>
            </w:r>
          </w:p>
          <w:p w:rsidR="00E7799D" w:rsidRPr="00907ABA"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«Семь шагов к профессии»</w:t>
            </w:r>
            <w:r>
              <w:rPr>
                <w:rFonts w:ascii="Times New Roman" w:hAnsi="Times New Roman" w:cs="Times New Roman"/>
                <w:sz w:val="24"/>
                <w:szCs w:val="24"/>
              </w:rPr>
              <w:t>, 5-9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E7799D" w:rsidRPr="0031119F"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Декада профориентационной</w:t>
            </w:r>
          </w:p>
          <w:p w:rsidR="00E7799D" w:rsidRPr="0031119F"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работы «Атлас новых профессий»</w:t>
            </w:r>
            <w:r>
              <w:rPr>
                <w:rFonts w:ascii="Times New Roman" w:hAnsi="Times New Roman" w:cs="Times New Roman"/>
                <w:sz w:val="24"/>
                <w:szCs w:val="24"/>
              </w:rPr>
              <w:t>, 5-10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val="restart"/>
          </w:tcPr>
          <w:p w:rsidR="00E7799D" w:rsidRPr="00656066" w:rsidRDefault="00E7799D"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Организация участия во Всероссийских открытых онлайн</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-уроках «Проектория», направленных на раннюю </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профориентацию школьников в </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соответствии с выбранными </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профессиональными </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компетенциями </w:t>
            </w:r>
          </w:p>
          <w:p w:rsidR="00E7799D" w:rsidRPr="00656066"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(профессиональными областями </w:t>
            </w:r>
          </w:p>
          <w:p w:rsidR="00E7799D" w:rsidRPr="00907ABA" w:rsidRDefault="00E7799D" w:rsidP="00EB60A3">
            <w:pPr>
              <w:rPr>
                <w:rFonts w:ascii="Times New Roman" w:hAnsi="Times New Roman" w:cs="Times New Roman"/>
                <w:sz w:val="24"/>
                <w:szCs w:val="24"/>
              </w:rPr>
            </w:pPr>
            <w:r w:rsidRPr="00656066">
              <w:rPr>
                <w:rFonts w:ascii="Times New Roman" w:hAnsi="Times New Roman" w:cs="Times New Roman"/>
                <w:sz w:val="24"/>
                <w:szCs w:val="24"/>
              </w:rPr>
              <w:t>деятельности)</w:t>
            </w:r>
            <w:r>
              <w:rPr>
                <w:rFonts w:ascii="Times New Roman" w:hAnsi="Times New Roman" w:cs="Times New Roman"/>
                <w:sz w:val="24"/>
                <w:szCs w:val="24"/>
              </w:rPr>
              <w:t>, 5-11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31119F"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 xml:space="preserve">Дни открытых дверей учебных </w:t>
            </w:r>
          </w:p>
          <w:p w:rsidR="00E7799D" w:rsidRPr="00656066" w:rsidRDefault="00E7799D" w:rsidP="00EB60A3">
            <w:pPr>
              <w:rPr>
                <w:rFonts w:ascii="Times New Roman" w:hAnsi="Times New Roman" w:cs="Times New Roman"/>
                <w:sz w:val="24"/>
                <w:szCs w:val="24"/>
              </w:rPr>
            </w:pPr>
            <w:r w:rsidRPr="0031119F">
              <w:rPr>
                <w:rFonts w:ascii="Times New Roman" w:hAnsi="Times New Roman" w:cs="Times New Roman"/>
                <w:sz w:val="24"/>
                <w:szCs w:val="24"/>
              </w:rPr>
              <w:t>Заведений</w:t>
            </w:r>
            <w:r>
              <w:rPr>
                <w:rFonts w:ascii="Times New Roman" w:hAnsi="Times New Roman" w:cs="Times New Roman"/>
                <w:sz w:val="24"/>
                <w:szCs w:val="24"/>
              </w:rPr>
              <w:t xml:space="preserve"> Пермского края, 8-11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Pr="00CC1EA2" w:rsidRDefault="00E7799D" w:rsidP="00EB60A3">
            <w:pPr>
              <w:rPr>
                <w:rFonts w:ascii="Times New Roman" w:hAnsi="Times New Roman" w:cs="Times New Roman"/>
                <w:sz w:val="24"/>
                <w:szCs w:val="24"/>
              </w:rPr>
            </w:pPr>
            <w:r w:rsidRPr="00CC1EA2">
              <w:rPr>
                <w:rFonts w:ascii="Times New Roman" w:hAnsi="Times New Roman" w:cs="Times New Roman"/>
                <w:sz w:val="24"/>
                <w:szCs w:val="24"/>
              </w:rPr>
              <w:t>Консультации для учащихся</w:t>
            </w:r>
          </w:p>
          <w:p w:rsidR="00E7799D" w:rsidRPr="00CC1EA2" w:rsidRDefault="00E7799D" w:rsidP="00EB60A3">
            <w:pPr>
              <w:rPr>
                <w:rFonts w:ascii="Times New Roman" w:hAnsi="Times New Roman" w:cs="Times New Roman"/>
                <w:sz w:val="24"/>
                <w:szCs w:val="24"/>
              </w:rPr>
            </w:pPr>
            <w:r w:rsidRPr="00CC1EA2">
              <w:rPr>
                <w:rFonts w:ascii="Times New Roman" w:hAnsi="Times New Roman" w:cs="Times New Roman"/>
                <w:sz w:val="24"/>
                <w:szCs w:val="24"/>
              </w:rPr>
              <w:t xml:space="preserve">«Выбор профиля обучения и </w:t>
            </w:r>
          </w:p>
          <w:p w:rsidR="00E7799D" w:rsidRPr="0031119F" w:rsidRDefault="00E7799D" w:rsidP="00EB60A3">
            <w:pPr>
              <w:rPr>
                <w:rFonts w:ascii="Times New Roman" w:hAnsi="Times New Roman" w:cs="Times New Roman"/>
                <w:sz w:val="24"/>
                <w:szCs w:val="24"/>
              </w:rPr>
            </w:pPr>
            <w:r w:rsidRPr="00CC1EA2">
              <w:rPr>
                <w:rFonts w:ascii="Times New Roman" w:hAnsi="Times New Roman" w:cs="Times New Roman"/>
                <w:sz w:val="24"/>
                <w:szCs w:val="24"/>
              </w:rPr>
              <w:t>мое профессиональное самоопределения»</w:t>
            </w:r>
            <w:r>
              <w:rPr>
                <w:rFonts w:ascii="Times New Roman" w:hAnsi="Times New Roman" w:cs="Times New Roman"/>
                <w:sz w:val="24"/>
                <w:szCs w:val="24"/>
              </w:rPr>
              <w:t>, 7-9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Индивидуально, по классам</w:t>
            </w:r>
          </w:p>
        </w:tc>
      </w:tr>
      <w:tr w:rsidR="00E7799D" w:rsidRPr="000F3447" w:rsidTr="00EB60A3">
        <w:tc>
          <w:tcPr>
            <w:tcW w:w="1497" w:type="dxa"/>
          </w:tcPr>
          <w:p w:rsidR="00E7799D" w:rsidRPr="000F3447" w:rsidRDefault="00E7799D" w:rsidP="00EB60A3">
            <w:pPr>
              <w:rPr>
                <w:rFonts w:ascii="Times New Roman" w:hAnsi="Times New Roman" w:cs="Times New Roman"/>
                <w:sz w:val="24"/>
                <w:szCs w:val="24"/>
              </w:rPr>
            </w:pPr>
          </w:p>
        </w:tc>
        <w:tc>
          <w:tcPr>
            <w:tcW w:w="8357" w:type="dxa"/>
            <w:gridSpan w:val="4"/>
          </w:tcPr>
          <w:p w:rsidR="00E7799D" w:rsidRPr="000F3447" w:rsidRDefault="00E7799D"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Работа с родителями</w:t>
            </w:r>
          </w:p>
        </w:tc>
      </w:tr>
      <w:tr w:rsidR="00E7799D" w:rsidRPr="000F3447" w:rsidTr="00EB60A3">
        <w:tc>
          <w:tcPr>
            <w:tcW w:w="1497" w:type="dxa"/>
          </w:tcPr>
          <w:p w:rsidR="00E7799D" w:rsidRPr="000C6D82"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Ноябрь-декабрь (по плану кл.рук.) </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«Десять ошибок в воспитании, которые все когда-нибудь совершали»</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E7799D" w:rsidRPr="000F3447" w:rsidTr="00EB60A3">
        <w:tc>
          <w:tcPr>
            <w:tcW w:w="1497" w:type="dxa"/>
          </w:tcPr>
          <w:p w:rsidR="00E7799D" w:rsidRPr="00226DC6" w:rsidRDefault="00E7799D" w:rsidP="00EB60A3">
            <w:pPr>
              <w:rPr>
                <w:rFonts w:ascii="Times New Roman" w:hAnsi="Times New Roman" w:cs="Times New Roman"/>
                <w:b/>
                <w:sz w:val="24"/>
                <w:szCs w:val="24"/>
              </w:rPr>
            </w:pPr>
            <w:r>
              <w:rPr>
                <w:rFonts w:ascii="Times New Roman" w:hAnsi="Times New Roman" w:cs="Times New Roman"/>
                <w:b/>
                <w:sz w:val="24"/>
                <w:szCs w:val="24"/>
              </w:rPr>
              <w:t>Октябрь</w:t>
            </w:r>
            <w:r w:rsidRPr="00226DC6">
              <w:rPr>
                <w:rFonts w:ascii="Times New Roman" w:hAnsi="Times New Roman" w:cs="Times New Roman"/>
                <w:b/>
                <w:sz w:val="24"/>
                <w:szCs w:val="24"/>
              </w:rPr>
              <w:t xml:space="preserve">, декабрь, </w:t>
            </w:r>
          </w:p>
          <w:p w:rsidR="00E7799D" w:rsidRDefault="00E7799D" w:rsidP="00EB60A3">
            <w:pPr>
              <w:rPr>
                <w:rFonts w:ascii="Times New Roman" w:hAnsi="Times New Roman" w:cs="Times New Roman"/>
                <w:b/>
                <w:sz w:val="24"/>
                <w:szCs w:val="24"/>
              </w:rPr>
            </w:pPr>
            <w:r w:rsidRPr="00226DC6">
              <w:rPr>
                <w:rFonts w:ascii="Times New Roman" w:hAnsi="Times New Roman" w:cs="Times New Roman"/>
                <w:b/>
                <w:sz w:val="24"/>
                <w:szCs w:val="24"/>
              </w:rPr>
              <w:t>февраль, апрель</w:t>
            </w:r>
          </w:p>
        </w:tc>
        <w:tc>
          <w:tcPr>
            <w:tcW w:w="2354" w:type="dxa"/>
          </w:tcPr>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 xml:space="preserve">Заседание общественного формирования «Родительский </w:t>
            </w:r>
          </w:p>
          <w:p w:rsidR="00E7799D"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патруль»</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Педагог-организатор, соц.педагог, руководитель ЮИД</w:t>
            </w:r>
          </w:p>
        </w:tc>
        <w:tc>
          <w:tcPr>
            <w:tcW w:w="1822" w:type="dxa"/>
          </w:tcPr>
          <w:p w:rsidR="00E7799D" w:rsidRDefault="00E7799D" w:rsidP="00EB60A3">
            <w:pPr>
              <w:rPr>
                <w:rFonts w:ascii="Times New Roman" w:hAnsi="Times New Roman" w:cs="Times New Roman"/>
                <w:sz w:val="24"/>
                <w:szCs w:val="24"/>
              </w:rPr>
            </w:pP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Ежемесячно </w:t>
            </w:r>
          </w:p>
        </w:tc>
        <w:tc>
          <w:tcPr>
            <w:tcW w:w="2354" w:type="dxa"/>
          </w:tcPr>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 xml:space="preserve">Заседание Совета по </w:t>
            </w:r>
          </w:p>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 xml:space="preserve">профилактике безнадзорности и </w:t>
            </w:r>
          </w:p>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правонарушений среди несовершеннолетних</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соц.педагог</w:t>
            </w:r>
          </w:p>
        </w:tc>
        <w:tc>
          <w:tcPr>
            <w:tcW w:w="1822" w:type="dxa"/>
          </w:tcPr>
          <w:p w:rsidR="00E7799D" w:rsidRDefault="00E7799D" w:rsidP="00EB60A3">
            <w:pPr>
              <w:rPr>
                <w:rFonts w:ascii="Times New Roman" w:hAnsi="Times New Roman" w:cs="Times New Roman"/>
                <w:sz w:val="24"/>
                <w:szCs w:val="24"/>
              </w:rPr>
            </w:pPr>
          </w:p>
        </w:tc>
      </w:tr>
      <w:tr w:rsidR="00E7799D" w:rsidRPr="000F3447" w:rsidTr="00EB60A3">
        <w:tc>
          <w:tcPr>
            <w:tcW w:w="1497" w:type="dxa"/>
          </w:tcPr>
          <w:p w:rsidR="00E7799D" w:rsidRPr="000C6D82"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«Особенности задач семьи и школы в воспитании и социализации ребёнка», 1-11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педагог-психолог</w:t>
            </w:r>
          </w:p>
        </w:tc>
        <w:tc>
          <w:tcPr>
            <w:tcW w:w="1822" w:type="dxa"/>
          </w:tcPr>
          <w:p w:rsidR="00E7799D" w:rsidRPr="000F3447"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val="restart"/>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354"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«Современные дети и современные родители», 1-11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руководитель ЮИД</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vMerge/>
          </w:tcPr>
          <w:p w:rsidR="00E7799D" w:rsidRDefault="00E7799D" w:rsidP="00EB60A3">
            <w:pPr>
              <w:rPr>
                <w:rFonts w:ascii="Times New Roman" w:hAnsi="Times New Roman" w:cs="Times New Roman"/>
                <w:b/>
                <w:sz w:val="24"/>
                <w:szCs w:val="24"/>
              </w:rPr>
            </w:pPr>
          </w:p>
        </w:tc>
        <w:tc>
          <w:tcPr>
            <w:tcW w:w="2354" w:type="dxa"/>
          </w:tcPr>
          <w:p w:rsidR="00E7799D" w:rsidRDefault="00E7799D" w:rsidP="00EB60A3">
            <w:pPr>
              <w:rPr>
                <w:rFonts w:ascii="Times New Roman" w:hAnsi="Times New Roman" w:cs="Times New Roman"/>
                <w:sz w:val="24"/>
                <w:szCs w:val="24"/>
              </w:rPr>
            </w:pPr>
            <w:r w:rsidRPr="001D441C">
              <w:rPr>
                <w:rFonts w:ascii="Times New Roman" w:hAnsi="Times New Roman" w:cs="Times New Roman"/>
                <w:sz w:val="24"/>
                <w:szCs w:val="24"/>
              </w:rPr>
              <w:t>День открытых дверей</w:t>
            </w:r>
            <w:r>
              <w:rPr>
                <w:rFonts w:ascii="Times New Roman" w:hAnsi="Times New Roman" w:cs="Times New Roman"/>
                <w:sz w:val="24"/>
                <w:szCs w:val="24"/>
              </w:rPr>
              <w:t>, 1-11 кл.</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E7799D" w:rsidRPr="000F3447" w:rsidTr="00EB60A3">
        <w:tc>
          <w:tcPr>
            <w:tcW w:w="1497" w:type="dxa"/>
          </w:tcPr>
          <w:p w:rsidR="00E7799D" w:rsidRDefault="00E7799D"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 xml:space="preserve">Индивидуальные и групповые </w:t>
            </w:r>
          </w:p>
          <w:p w:rsidR="00E7799D" w:rsidRPr="00226DC6"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 xml:space="preserve">консультации совместно с </w:t>
            </w:r>
          </w:p>
          <w:p w:rsidR="00E7799D" w:rsidRPr="001D441C" w:rsidRDefault="00E7799D" w:rsidP="00EB60A3">
            <w:pPr>
              <w:rPr>
                <w:rFonts w:ascii="Times New Roman" w:hAnsi="Times New Roman" w:cs="Times New Roman"/>
                <w:sz w:val="24"/>
                <w:szCs w:val="24"/>
              </w:rPr>
            </w:pPr>
            <w:r w:rsidRPr="00226DC6">
              <w:rPr>
                <w:rFonts w:ascii="Times New Roman" w:hAnsi="Times New Roman" w:cs="Times New Roman"/>
                <w:sz w:val="24"/>
                <w:szCs w:val="24"/>
              </w:rPr>
              <w:t>психологом</w:t>
            </w:r>
          </w:p>
        </w:tc>
        <w:tc>
          <w:tcPr>
            <w:tcW w:w="2226" w:type="dxa"/>
          </w:tcPr>
          <w:p w:rsidR="00E7799D" w:rsidRPr="000F3447" w:rsidRDefault="00E7799D" w:rsidP="00EB60A3">
            <w:pPr>
              <w:rPr>
                <w:rFonts w:ascii="Times New Roman" w:hAnsi="Times New Roman" w:cs="Times New Roman"/>
                <w:sz w:val="24"/>
                <w:szCs w:val="24"/>
              </w:rPr>
            </w:pPr>
          </w:p>
        </w:tc>
        <w:tc>
          <w:tcPr>
            <w:tcW w:w="1955" w:type="dxa"/>
          </w:tcPr>
          <w:p w:rsidR="00E7799D" w:rsidRDefault="00E7799D"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E7799D" w:rsidRDefault="00E7799D" w:rsidP="00EB60A3">
            <w:pPr>
              <w:rPr>
                <w:rFonts w:ascii="Times New Roman" w:hAnsi="Times New Roman" w:cs="Times New Roman"/>
                <w:sz w:val="24"/>
                <w:szCs w:val="24"/>
              </w:rPr>
            </w:pPr>
          </w:p>
        </w:tc>
      </w:tr>
    </w:tbl>
    <w:p w:rsidR="00E7799D" w:rsidRPr="000F3447" w:rsidRDefault="00E7799D" w:rsidP="00E7799D">
      <w:pPr>
        <w:rPr>
          <w:rFonts w:ascii="Times New Roman" w:hAnsi="Times New Roman" w:cs="Times New Roman"/>
          <w:sz w:val="24"/>
          <w:szCs w:val="24"/>
        </w:rPr>
      </w:pPr>
    </w:p>
    <w:p w:rsidR="00E7799D" w:rsidRPr="00E7799D" w:rsidRDefault="00E7799D" w:rsidP="00735F92">
      <w:pPr>
        <w:spacing w:after="0" w:line="240" w:lineRule="auto"/>
        <w:ind w:firstLine="709"/>
        <w:jc w:val="both"/>
        <w:rPr>
          <w:rFonts w:ascii="Times New Roman" w:hAnsi="Times New Roman" w:cs="Times New Roman"/>
          <w:b/>
          <w:sz w:val="24"/>
          <w:szCs w:val="24"/>
        </w:rPr>
      </w:pPr>
    </w:p>
    <w:p w:rsidR="00795A26" w:rsidRPr="00695D50" w:rsidRDefault="00795A26" w:rsidP="00695D50">
      <w:pPr>
        <w:pStyle w:val="1"/>
        <w:rPr>
          <w:rFonts w:ascii="Times New Roman" w:hAnsi="Times New Roman" w:cs="Times New Roman"/>
          <w:b/>
          <w:color w:val="auto"/>
          <w:sz w:val="28"/>
          <w:szCs w:val="28"/>
        </w:rPr>
      </w:pPr>
      <w:bookmarkStart w:id="106" w:name="_Toc406059071"/>
      <w:bookmarkStart w:id="107" w:name="_Toc409691735"/>
      <w:bookmarkStart w:id="108" w:name="_Toc410654075"/>
      <w:bookmarkStart w:id="109" w:name="_Toc284663472"/>
      <w:bookmarkStart w:id="110" w:name="_Toc446788898"/>
      <w:r w:rsidRPr="00695D50">
        <w:rPr>
          <w:rFonts w:ascii="Times New Roman" w:hAnsi="Times New Roman" w:cs="Times New Roman"/>
          <w:b/>
          <w:color w:val="auto"/>
          <w:sz w:val="28"/>
          <w:szCs w:val="28"/>
        </w:rPr>
        <w:t xml:space="preserve">3.2.Система условий </w:t>
      </w:r>
      <w:bookmarkEnd w:id="106"/>
      <w:r w:rsidRPr="00695D50">
        <w:rPr>
          <w:rFonts w:ascii="Times New Roman" w:hAnsi="Times New Roman" w:cs="Times New Roman"/>
          <w:b/>
          <w:color w:val="auto"/>
          <w:sz w:val="28"/>
          <w:szCs w:val="28"/>
        </w:rPr>
        <w:t>реализации основной образовательной программы</w:t>
      </w:r>
      <w:bookmarkEnd w:id="107"/>
      <w:bookmarkEnd w:id="108"/>
      <w:bookmarkEnd w:id="109"/>
      <w:r w:rsidR="00100201" w:rsidRPr="00695D50">
        <w:rPr>
          <w:rFonts w:ascii="Times New Roman" w:hAnsi="Times New Roman" w:cs="Times New Roman"/>
          <w:b/>
          <w:color w:val="auto"/>
          <w:sz w:val="28"/>
          <w:szCs w:val="28"/>
        </w:rPr>
        <w:t xml:space="preserve"> основного общего образования</w:t>
      </w:r>
      <w:bookmarkEnd w:id="110"/>
    </w:p>
    <w:p w:rsidR="00795A26" w:rsidRPr="00CB0F8C" w:rsidRDefault="00795A26" w:rsidP="00735F92">
      <w:pPr>
        <w:spacing w:after="0" w:line="240" w:lineRule="auto"/>
        <w:ind w:firstLine="709"/>
        <w:jc w:val="both"/>
        <w:rPr>
          <w:rStyle w:val="30"/>
          <w:rFonts w:eastAsiaTheme="minorHAnsi"/>
          <w:sz w:val="24"/>
          <w:szCs w:val="24"/>
        </w:rPr>
      </w:pPr>
      <w:bookmarkStart w:id="111" w:name="_Toc409691736"/>
    </w:p>
    <w:bookmarkEnd w:id="111"/>
    <w:p w:rsidR="00BC61B4" w:rsidRPr="00CB0F8C" w:rsidRDefault="00BC61B4"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1. Кадровые условия реализации программы.</w:t>
      </w:r>
    </w:p>
    <w:p w:rsidR="00196DB0" w:rsidRPr="00CB0F8C" w:rsidRDefault="00196DB0"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МАОУ «Ленская СОШ» полностью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BC61B4"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школы  имеют высшее и средне – специальное педагогическое образование, соответствующее профилю преподаваемой дисциплины.  100 % являются участниками различных педагогических конкурсов муниципального, регионального, всероссийского уровней, третья часть – победители и призёры.</w:t>
      </w:r>
      <w:r w:rsidRPr="00CB0F8C">
        <w:rPr>
          <w:rFonts w:ascii="Times New Roman" w:eastAsia="Times New Roman" w:hAnsi="Times New Roman" w:cs="Times New Roman"/>
          <w:i/>
          <w:sz w:val="24"/>
          <w:szCs w:val="24"/>
        </w:rPr>
        <w:t xml:space="preserve"> </w:t>
      </w:r>
      <w:r w:rsidRPr="00CB0F8C">
        <w:rPr>
          <w:rFonts w:ascii="Times New Roman" w:eastAsia="Times New Roman" w:hAnsi="Times New Roman" w:cs="Times New Roman"/>
          <w:sz w:val="24"/>
          <w:szCs w:val="24"/>
        </w:rPr>
        <w:t xml:space="preserve">Педагоги систематически принимают участие в конференциях, обучающих семинарах – делятся своим опытом, публикуют его. Педагоги МАОУ «Ленская СОШ» являются </w:t>
      </w:r>
      <w:r w:rsidRPr="00CB0F8C">
        <w:rPr>
          <w:rFonts w:ascii="Times New Roman" w:hAnsi="Times New Roman" w:cs="Times New Roman"/>
          <w:sz w:val="24"/>
          <w:szCs w:val="24"/>
        </w:rPr>
        <w:t>членами Ассоциации «Эврика-Пермь», являются участниками проектно-дискуссионной школы «Обучаем действием»,</w:t>
      </w:r>
      <w:r w:rsidRPr="00CB0F8C">
        <w:rPr>
          <w:rFonts w:ascii="Times New Roman" w:eastAsia="Times New Roman" w:hAnsi="Times New Roman" w:cs="Times New Roman"/>
          <w:sz w:val="24"/>
          <w:szCs w:val="24"/>
        </w:rPr>
        <w:t xml:space="preserve"> под руководством  кандидата педагогических наук </w:t>
      </w:r>
      <w:r w:rsidRPr="00CB0F8C">
        <w:rPr>
          <w:rFonts w:ascii="Times New Roman" w:hAnsi="Times New Roman" w:cs="Times New Roman"/>
          <w:sz w:val="24"/>
          <w:szCs w:val="24"/>
        </w:rPr>
        <w:t>Травникова Григория Николаевича, ректора института «Эврика-Пермь».</w:t>
      </w:r>
    </w:p>
    <w:p w:rsidR="00BC61B4"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педагогическом коллективе школы есть все необходимые специалисты: учителя-предметники, педагог-психолог, дефектолог, педагог-библиотекарь, социальный педагог, педагоги дополнительного образования.</w:t>
      </w:r>
    </w:p>
    <w:p w:rsidR="00BC61B4" w:rsidRPr="00CB0F8C" w:rsidRDefault="00BC61B4" w:rsidP="00735F92">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15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3"/>
        <w:gridCol w:w="2560"/>
        <w:gridCol w:w="1055"/>
        <w:gridCol w:w="4519"/>
        <w:gridCol w:w="1116"/>
      </w:tblGrid>
      <w:tr w:rsidR="00BC61B4" w:rsidRPr="00CB0F8C" w:rsidTr="00712C7D">
        <w:trPr>
          <w:trHeight w:val="210"/>
          <w:tblHeader/>
        </w:trPr>
        <w:tc>
          <w:tcPr>
            <w:tcW w:w="1773" w:type="dxa"/>
            <w:vMerge w:val="restart"/>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Должность</w:t>
            </w:r>
          </w:p>
        </w:tc>
        <w:tc>
          <w:tcPr>
            <w:tcW w:w="2560" w:type="dxa"/>
            <w:vMerge w:val="restart"/>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Должностные обязанности</w:t>
            </w:r>
          </w:p>
        </w:tc>
        <w:tc>
          <w:tcPr>
            <w:tcW w:w="1055" w:type="dxa"/>
            <w:vMerge w:val="restart"/>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Количество работников в ОУ (требуется/</w:t>
            </w:r>
          </w:p>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имеется)</w:t>
            </w:r>
          </w:p>
        </w:tc>
        <w:tc>
          <w:tcPr>
            <w:tcW w:w="5635" w:type="dxa"/>
            <w:gridSpan w:val="2"/>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Уровень квалификации работников ОУ</w:t>
            </w:r>
          </w:p>
        </w:tc>
      </w:tr>
      <w:tr w:rsidR="00BC61B4" w:rsidRPr="00CB0F8C" w:rsidTr="00712C7D">
        <w:trPr>
          <w:trHeight w:val="417"/>
          <w:tblHeader/>
        </w:trPr>
        <w:tc>
          <w:tcPr>
            <w:tcW w:w="1773" w:type="dxa"/>
            <w:vMerge/>
          </w:tcPr>
          <w:p w:rsidR="00BC61B4" w:rsidRPr="00CB0F8C" w:rsidRDefault="00BC61B4" w:rsidP="00735F92">
            <w:pPr>
              <w:autoSpaceDE w:val="0"/>
              <w:autoSpaceDN w:val="0"/>
              <w:adjustRightInd w:val="0"/>
              <w:spacing w:after="0" w:line="240" w:lineRule="auto"/>
              <w:ind w:left="34" w:right="33" w:firstLine="709"/>
              <w:jc w:val="both"/>
              <w:textAlignment w:val="center"/>
              <w:rPr>
                <w:rFonts w:ascii="Times New Roman" w:eastAsia="Times New Roman" w:hAnsi="Times New Roman" w:cs="Times New Roman"/>
                <w:b/>
                <w:color w:val="000000"/>
                <w:sz w:val="24"/>
                <w:szCs w:val="24"/>
              </w:rPr>
            </w:pPr>
          </w:p>
        </w:tc>
        <w:tc>
          <w:tcPr>
            <w:tcW w:w="2560" w:type="dxa"/>
            <w:vMerge/>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b/>
                <w:color w:val="000000"/>
                <w:sz w:val="24"/>
                <w:szCs w:val="24"/>
              </w:rPr>
            </w:pPr>
          </w:p>
        </w:tc>
        <w:tc>
          <w:tcPr>
            <w:tcW w:w="1055" w:type="dxa"/>
            <w:vMerge/>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Требования к уровню квалификации</w:t>
            </w:r>
          </w:p>
        </w:tc>
        <w:tc>
          <w:tcPr>
            <w:tcW w:w="1116"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rPr>
            </w:pPr>
            <w:r w:rsidRPr="00CB0F8C">
              <w:rPr>
                <w:rFonts w:ascii="Times New Roman" w:eastAsia="Times New Roman" w:hAnsi="Times New Roman" w:cs="Times New Roman"/>
                <w:b/>
                <w:color w:val="000000"/>
                <w:sz w:val="24"/>
                <w:szCs w:val="24"/>
              </w:rPr>
              <w:t>Фактический уровень квалификации</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Руководитель образовательного учреждения</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Обеспечивает системную образовательную и административно-хозяйственную работу образовательного учреждения.</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Соответствует</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Заместитель директора по УВР начальной школы</w:t>
            </w:r>
          </w:p>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Заместитель директора по ВР</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2/2</w:t>
            </w:r>
          </w:p>
        </w:tc>
        <w:tc>
          <w:tcPr>
            <w:tcW w:w="4519" w:type="dxa"/>
          </w:tcPr>
          <w:p w:rsidR="00BC61B4" w:rsidRPr="00CB0F8C" w:rsidRDefault="00CE11B2"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 профес</w:t>
            </w:r>
            <w:r w:rsidR="00BC61B4" w:rsidRPr="00CB0F8C">
              <w:rPr>
                <w:rFonts w:ascii="Times New Roman" w:eastAsia="Times New Roman" w:hAnsi="Times New Roman" w:cs="Times New Roman"/>
                <w:color w:val="000000"/>
                <w:sz w:val="24"/>
                <w:szCs w:val="24"/>
              </w:rPr>
              <w:t>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Соответствует</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bCs/>
                <w:color w:val="000000"/>
                <w:sz w:val="24"/>
                <w:szCs w:val="24"/>
                <w:shd w:val="clear" w:color="auto" w:fill="FFFFFF"/>
              </w:rPr>
              <w:t>Педагог-организатор</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Соответствует</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CA5099"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w:t>
            </w:r>
            <w:r w:rsidR="00C0492B" w:rsidRPr="00CB0F8C">
              <w:rPr>
                <w:rFonts w:ascii="Times New Roman" w:eastAsia="Times New Roman" w:hAnsi="Times New Roman" w:cs="Times New Roman"/>
                <w:color w:val="000000"/>
                <w:sz w:val="24"/>
                <w:szCs w:val="24"/>
              </w:rPr>
              <w:t>0</w:t>
            </w:r>
            <w:r w:rsidR="00BC61B4"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1</w:t>
            </w:r>
            <w:r w:rsidR="00C0492B" w:rsidRPr="00CB0F8C">
              <w:rPr>
                <w:rFonts w:ascii="Times New Roman" w:eastAsia="Times New Roman" w:hAnsi="Times New Roman" w:cs="Times New Roman"/>
                <w:color w:val="000000"/>
                <w:sz w:val="24"/>
                <w:szCs w:val="24"/>
              </w:rPr>
              <w:t>0</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 среднее профессиональное образование</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w:t>
            </w:r>
          </w:p>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(иностранного языка)</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2/2</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54"/>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физической культуры</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22EEA"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2</w:t>
            </w:r>
            <w:r w:rsidR="00BC61B4"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2</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768"/>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музыки</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CE11B2">
        <w:trPr>
          <w:trHeight w:val="839"/>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изобразительного искусства</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987"/>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Учитель технологии</w:t>
            </w:r>
          </w:p>
        </w:tc>
        <w:tc>
          <w:tcPr>
            <w:tcW w:w="2560" w:type="dxa"/>
          </w:tcPr>
          <w:p w:rsidR="00BC61B4" w:rsidRPr="00CB0F8C" w:rsidRDefault="00E85830"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lang w:eastAsia="ru-RU"/>
              </w:rPr>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2/2</w:t>
            </w:r>
          </w:p>
        </w:tc>
        <w:tc>
          <w:tcPr>
            <w:tcW w:w="4519" w:type="dxa"/>
          </w:tcPr>
          <w:p w:rsidR="00E85830" w:rsidRPr="00CB0F8C" w:rsidRDefault="00E85830" w:rsidP="00CE11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0F8C">
              <w:rPr>
                <w:rFonts w:ascii="Times New Roman" w:eastAsia="Times New Roman" w:hAnsi="Times New Roman" w:cs="Times New Roman"/>
                <w:color w:val="000000"/>
                <w:sz w:val="24"/>
                <w:szCs w:val="24"/>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p>
        </w:tc>
        <w:tc>
          <w:tcPr>
            <w:tcW w:w="1116" w:type="dxa"/>
          </w:tcPr>
          <w:p w:rsidR="00BC61B4" w:rsidRPr="00CB0F8C" w:rsidRDefault="00E85830"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lang w:eastAsia="ru-RU"/>
              </w:rPr>
              <w:t>Среднее профессиональное</w:t>
            </w:r>
          </w:p>
        </w:tc>
      </w:tr>
      <w:tr w:rsidR="00BC61B4" w:rsidRPr="00CB0F8C" w:rsidTr="00712C7D">
        <w:trPr>
          <w:trHeight w:val="1456"/>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Педагог ­ психолог</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252"/>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Социальный педагог</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CE11B2">
        <w:trPr>
          <w:trHeight w:val="272"/>
        </w:trPr>
        <w:tc>
          <w:tcPr>
            <w:tcW w:w="1773" w:type="dxa"/>
          </w:tcPr>
          <w:p w:rsidR="00BC61B4" w:rsidRPr="00CB0F8C" w:rsidRDefault="00BC61B4" w:rsidP="00CE11B2">
            <w:pPr>
              <w:autoSpaceDE w:val="0"/>
              <w:autoSpaceDN w:val="0"/>
              <w:adjustRightInd w:val="0"/>
              <w:spacing w:after="0" w:line="240" w:lineRule="auto"/>
              <w:ind w:left="34"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Педагог- дефектолог</w:t>
            </w:r>
          </w:p>
        </w:tc>
        <w:tc>
          <w:tcPr>
            <w:tcW w:w="2560" w:type="dxa"/>
          </w:tcPr>
          <w:p w:rsidR="00BC61B4" w:rsidRPr="00CB0F8C" w:rsidRDefault="00BC61B4" w:rsidP="00735F92">
            <w:pPr>
              <w:autoSpaceDE w:val="0"/>
              <w:autoSpaceDN w:val="0"/>
              <w:adjustRightInd w:val="0"/>
              <w:spacing w:after="0" w:line="240" w:lineRule="auto"/>
              <w:ind w:left="34" w:firstLine="709"/>
              <w:jc w:val="both"/>
              <w:textAlignment w:val="center"/>
              <w:rPr>
                <w:rFonts w:ascii="Times New Roman" w:hAnsi="Times New Roman" w:cs="Times New Roman"/>
                <w:color w:val="000000"/>
                <w:sz w:val="24"/>
                <w:szCs w:val="24"/>
                <w:shd w:val="clear" w:color="auto" w:fill="FFFFFF"/>
              </w:rPr>
            </w:pPr>
            <w:r w:rsidRPr="00CB0F8C">
              <w:rPr>
                <w:rFonts w:ascii="Times New Roman" w:hAnsi="Times New Roman" w:cs="Times New Roman"/>
                <w:color w:val="000000"/>
                <w:sz w:val="24"/>
                <w:szCs w:val="24"/>
                <w:shd w:val="clear" w:color="auto" w:fill="FFFFFF"/>
              </w:rPr>
              <w:t>Осуществляет работу, направленную на максимальную коррекцию недостатков в развитии у обучающихся.</w:t>
            </w:r>
          </w:p>
        </w:tc>
        <w:tc>
          <w:tcPr>
            <w:tcW w:w="1055"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w:t>
            </w:r>
            <w:r w:rsidR="005D6979" w:rsidRPr="00CB0F8C">
              <w:rPr>
                <w:rFonts w:ascii="Times New Roman" w:eastAsia="Times New Roman" w:hAnsi="Times New Roman" w:cs="Times New Roman"/>
                <w:color w:val="000000"/>
                <w:sz w:val="24"/>
                <w:szCs w:val="24"/>
              </w:rPr>
              <w:t>/</w:t>
            </w:r>
            <w:r w:rsidRPr="00CB0F8C">
              <w:rPr>
                <w:rFonts w:ascii="Times New Roman" w:eastAsia="Times New Roman" w:hAnsi="Times New Roman" w:cs="Times New Roman"/>
                <w:color w:val="000000"/>
                <w:sz w:val="24"/>
                <w:szCs w:val="24"/>
              </w:rPr>
              <w:t>1</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hAnsi="Times New Roman" w:cs="Times New Roman"/>
                <w:color w:val="000000"/>
                <w:sz w:val="24"/>
                <w:szCs w:val="24"/>
                <w:shd w:val="clear" w:color="auto" w:fill="FFFFFF"/>
              </w:rPr>
              <w:t>Высшее профессиональное образование в области дефектологии без предъявления требований к стажу работы.</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BC61B4" w:rsidRPr="00CB0F8C" w:rsidTr="00712C7D">
        <w:trPr>
          <w:trHeight w:val="1259"/>
        </w:trPr>
        <w:tc>
          <w:tcPr>
            <w:tcW w:w="1773" w:type="dxa"/>
          </w:tcPr>
          <w:p w:rsidR="00BC61B4" w:rsidRPr="00CB0F8C" w:rsidRDefault="00BC61B4" w:rsidP="00CE11B2">
            <w:pPr>
              <w:autoSpaceDE w:val="0"/>
              <w:autoSpaceDN w:val="0"/>
              <w:adjustRightInd w:val="0"/>
              <w:spacing w:after="0" w:line="240" w:lineRule="auto"/>
              <w:ind w:right="33"/>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Педагог-библиотекарь</w:t>
            </w:r>
          </w:p>
        </w:tc>
        <w:tc>
          <w:tcPr>
            <w:tcW w:w="2560" w:type="dxa"/>
          </w:tcPr>
          <w:p w:rsidR="00BC61B4" w:rsidRPr="00CB0F8C" w:rsidRDefault="00BC61B4" w:rsidP="00CE11B2">
            <w:pPr>
              <w:autoSpaceDE w:val="0"/>
              <w:autoSpaceDN w:val="0"/>
              <w:adjustRightInd w:val="0"/>
              <w:spacing w:after="0" w:line="240" w:lineRule="auto"/>
              <w:ind w:left="34"/>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055" w:type="dxa"/>
          </w:tcPr>
          <w:p w:rsidR="00BC61B4" w:rsidRPr="00CB0F8C" w:rsidRDefault="00BC61B4" w:rsidP="00735F92">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или среднее профессиональное образование по специальности «Библиотечно­информационная деятельность».</w:t>
            </w:r>
          </w:p>
        </w:tc>
        <w:tc>
          <w:tcPr>
            <w:tcW w:w="1116" w:type="dxa"/>
          </w:tcPr>
          <w:p w:rsidR="00BC61B4" w:rsidRPr="00CB0F8C" w:rsidRDefault="00BC61B4"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Высшее профессиональное образование</w:t>
            </w:r>
          </w:p>
        </w:tc>
      </w:tr>
      <w:tr w:rsidR="00C0492B" w:rsidRPr="00CB0F8C" w:rsidTr="00712C7D">
        <w:trPr>
          <w:trHeight w:val="54"/>
        </w:trPr>
        <w:tc>
          <w:tcPr>
            <w:tcW w:w="1773" w:type="dxa"/>
          </w:tcPr>
          <w:p w:rsidR="00C0492B" w:rsidRPr="00CB0F8C" w:rsidRDefault="00C0492B" w:rsidP="00CE11B2">
            <w:pPr>
              <w:pStyle w:val="Default"/>
              <w:jc w:val="both"/>
              <w:rPr>
                <w:rFonts w:ascii="Times New Roman" w:hAnsi="Times New Roman" w:cs="Times New Roman"/>
              </w:rPr>
            </w:pPr>
            <w:r w:rsidRPr="00CB0F8C">
              <w:rPr>
                <w:rFonts w:ascii="Times New Roman" w:hAnsi="Times New Roman" w:cs="Times New Roman"/>
                <w:bCs/>
              </w:rPr>
              <w:t>Преподаватель-организатор основ безопасности жизнедеятельности</w:t>
            </w:r>
          </w:p>
          <w:p w:rsidR="00C0492B" w:rsidRPr="00CB0F8C" w:rsidRDefault="00C0492B" w:rsidP="00735F92">
            <w:pPr>
              <w:autoSpaceDE w:val="0"/>
              <w:autoSpaceDN w:val="0"/>
              <w:adjustRightInd w:val="0"/>
              <w:spacing w:after="0" w:line="240" w:lineRule="auto"/>
              <w:ind w:right="33" w:firstLine="709"/>
              <w:jc w:val="both"/>
              <w:textAlignment w:val="center"/>
              <w:rPr>
                <w:rFonts w:ascii="Times New Roman" w:eastAsia="Times New Roman" w:hAnsi="Times New Roman" w:cs="Times New Roman"/>
                <w:color w:val="000000"/>
                <w:sz w:val="24"/>
                <w:szCs w:val="24"/>
              </w:rPr>
            </w:pPr>
          </w:p>
        </w:tc>
        <w:tc>
          <w:tcPr>
            <w:tcW w:w="2560" w:type="dxa"/>
          </w:tcPr>
          <w:p w:rsidR="00C0492B" w:rsidRPr="00CB0F8C" w:rsidRDefault="00C0492B" w:rsidP="00CE11B2">
            <w:pPr>
              <w:pStyle w:val="Default"/>
              <w:jc w:val="both"/>
              <w:rPr>
                <w:rFonts w:ascii="Times New Roman" w:hAnsi="Times New Roman" w:cs="Times New Roman"/>
              </w:rPr>
            </w:pPr>
            <w:r w:rsidRPr="00CB0F8C">
              <w:rPr>
                <w:rFonts w:ascii="Times New Roman" w:hAnsi="Times New Roman" w:cs="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5" w:type="dxa"/>
          </w:tcPr>
          <w:p w:rsidR="00C0492B" w:rsidRPr="00CB0F8C" w:rsidRDefault="00C0492B"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C0492B" w:rsidRPr="00CB0F8C" w:rsidRDefault="00C0492B" w:rsidP="00CE11B2">
            <w:pPr>
              <w:pStyle w:val="Default"/>
              <w:jc w:val="both"/>
              <w:rPr>
                <w:rFonts w:ascii="Times New Roman" w:hAnsi="Times New Roman" w:cs="Times New Roman"/>
              </w:rPr>
            </w:pPr>
            <w:r w:rsidRPr="00CB0F8C">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w:t>
            </w:r>
          </w:p>
        </w:tc>
        <w:tc>
          <w:tcPr>
            <w:tcW w:w="1116" w:type="dxa"/>
          </w:tcPr>
          <w:p w:rsidR="00C0492B" w:rsidRPr="00CB0F8C" w:rsidRDefault="00C0492B" w:rsidP="00CE11B2">
            <w:pPr>
              <w:pStyle w:val="Default"/>
              <w:jc w:val="both"/>
              <w:rPr>
                <w:rFonts w:ascii="Times New Roman" w:hAnsi="Times New Roman" w:cs="Times New Roman"/>
              </w:rPr>
            </w:pPr>
            <w:r w:rsidRPr="00CB0F8C">
              <w:rPr>
                <w:rFonts w:ascii="Times New Roman" w:hAnsi="Times New Roman" w:cs="Times New Roman"/>
              </w:rPr>
              <w:t>соответствует</w:t>
            </w:r>
          </w:p>
        </w:tc>
      </w:tr>
      <w:tr w:rsidR="004F54E6" w:rsidRPr="00CB0F8C" w:rsidTr="00712C7D">
        <w:trPr>
          <w:trHeight w:val="54"/>
        </w:trPr>
        <w:tc>
          <w:tcPr>
            <w:tcW w:w="1773" w:type="dxa"/>
          </w:tcPr>
          <w:p w:rsidR="004F54E6" w:rsidRPr="00CB0F8C" w:rsidRDefault="004F54E6" w:rsidP="00CE11B2">
            <w:pPr>
              <w:pStyle w:val="Default"/>
              <w:jc w:val="both"/>
              <w:rPr>
                <w:rFonts w:ascii="Times New Roman" w:hAnsi="Times New Roman" w:cs="Times New Roman"/>
              </w:rPr>
            </w:pPr>
            <w:r w:rsidRPr="00CB0F8C">
              <w:rPr>
                <w:rFonts w:ascii="Times New Roman" w:hAnsi="Times New Roman" w:cs="Times New Roman"/>
                <w:bCs/>
              </w:rPr>
              <w:t>Бухгалтер</w:t>
            </w:r>
          </w:p>
          <w:p w:rsidR="004F54E6" w:rsidRPr="00CB0F8C" w:rsidRDefault="004F54E6" w:rsidP="00735F92">
            <w:pPr>
              <w:pStyle w:val="Default"/>
              <w:ind w:firstLine="709"/>
              <w:jc w:val="both"/>
              <w:rPr>
                <w:rFonts w:ascii="Times New Roman" w:hAnsi="Times New Roman" w:cs="Times New Roman"/>
                <w:bCs/>
              </w:rPr>
            </w:pPr>
          </w:p>
        </w:tc>
        <w:tc>
          <w:tcPr>
            <w:tcW w:w="2560" w:type="dxa"/>
          </w:tcPr>
          <w:p w:rsidR="004F54E6" w:rsidRPr="00CB0F8C" w:rsidRDefault="004F54E6" w:rsidP="00CE11B2">
            <w:pPr>
              <w:pStyle w:val="Default"/>
              <w:jc w:val="both"/>
              <w:rPr>
                <w:rFonts w:ascii="Times New Roman" w:hAnsi="Times New Roman" w:cs="Times New Roman"/>
              </w:rPr>
            </w:pPr>
            <w:r w:rsidRPr="00CB0F8C">
              <w:rPr>
                <w:rFonts w:ascii="Times New Roman" w:hAnsi="Times New Roman" w:cs="Times New Roman"/>
              </w:rPr>
              <w:t>выполняет работу по ведению бухгалтерского учёта имущества, обязательств и хозяйственных операций</w:t>
            </w:r>
          </w:p>
          <w:p w:rsidR="004F54E6" w:rsidRPr="00CB0F8C" w:rsidRDefault="004F54E6" w:rsidP="00735F92">
            <w:pPr>
              <w:pStyle w:val="Default"/>
              <w:ind w:firstLine="709"/>
              <w:jc w:val="both"/>
              <w:rPr>
                <w:rFonts w:ascii="Times New Roman" w:hAnsi="Times New Roman" w:cs="Times New Roman"/>
              </w:rPr>
            </w:pPr>
          </w:p>
        </w:tc>
        <w:tc>
          <w:tcPr>
            <w:tcW w:w="1055" w:type="dxa"/>
          </w:tcPr>
          <w:p w:rsidR="004F54E6" w:rsidRPr="00CB0F8C" w:rsidRDefault="004F54E6" w:rsidP="00CE11B2">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CB0F8C">
              <w:rPr>
                <w:rFonts w:ascii="Times New Roman" w:eastAsia="Times New Roman" w:hAnsi="Times New Roman" w:cs="Times New Roman"/>
                <w:color w:val="000000"/>
                <w:sz w:val="24"/>
                <w:szCs w:val="24"/>
              </w:rPr>
              <w:t>1/1</w:t>
            </w:r>
          </w:p>
        </w:tc>
        <w:tc>
          <w:tcPr>
            <w:tcW w:w="4519" w:type="dxa"/>
          </w:tcPr>
          <w:p w:rsidR="004F54E6" w:rsidRPr="00CB0F8C" w:rsidRDefault="004F54E6" w:rsidP="00CE11B2">
            <w:pPr>
              <w:pStyle w:val="Default"/>
              <w:jc w:val="both"/>
              <w:rPr>
                <w:rFonts w:ascii="Times New Roman" w:hAnsi="Times New Roman" w:cs="Times New Roman"/>
              </w:rPr>
            </w:pPr>
            <w:r w:rsidRPr="00CB0F8C">
              <w:rPr>
                <w:rFonts w:ascii="Times New Roman" w:hAnsi="Times New Roman" w:cs="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w:t>
            </w:r>
          </w:p>
        </w:tc>
        <w:tc>
          <w:tcPr>
            <w:tcW w:w="1116" w:type="dxa"/>
          </w:tcPr>
          <w:p w:rsidR="004F54E6" w:rsidRPr="00CB0F8C" w:rsidRDefault="004F54E6" w:rsidP="00CE11B2">
            <w:pPr>
              <w:pStyle w:val="Default"/>
              <w:jc w:val="both"/>
              <w:rPr>
                <w:rFonts w:ascii="Times New Roman" w:hAnsi="Times New Roman" w:cs="Times New Roman"/>
              </w:rPr>
            </w:pPr>
            <w:r w:rsidRPr="00CB0F8C">
              <w:rPr>
                <w:rFonts w:ascii="Times New Roman" w:hAnsi="Times New Roman" w:cs="Times New Roman"/>
              </w:rPr>
              <w:t>Соответствует</w:t>
            </w:r>
          </w:p>
        </w:tc>
      </w:tr>
    </w:tbl>
    <w:p w:rsidR="00BC61B4" w:rsidRPr="00CB0F8C" w:rsidRDefault="00BC61B4" w:rsidP="00735F92">
      <w:pPr>
        <w:spacing w:after="0" w:line="240" w:lineRule="auto"/>
        <w:ind w:firstLine="709"/>
        <w:jc w:val="both"/>
        <w:rPr>
          <w:rFonts w:ascii="Times New Roman" w:hAnsi="Times New Roman" w:cs="Times New Roman"/>
          <w:sz w:val="24"/>
          <w:szCs w:val="24"/>
        </w:rPr>
      </w:pPr>
    </w:p>
    <w:p w:rsidR="004F54E6" w:rsidRPr="00CB0F8C" w:rsidRDefault="00BC61B4"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Состав и квалификация педагогических кадров: высшее педагогическое образование имеют </w:t>
      </w:r>
      <w:r w:rsidR="00AD3814" w:rsidRPr="00CB0F8C">
        <w:rPr>
          <w:rFonts w:ascii="Times New Roman" w:hAnsi="Times New Roman" w:cs="Times New Roman"/>
          <w:sz w:val="24"/>
          <w:szCs w:val="24"/>
        </w:rPr>
        <w:t>87</w:t>
      </w:r>
      <w:r w:rsidRPr="00CB0F8C">
        <w:rPr>
          <w:rFonts w:ascii="Times New Roman" w:hAnsi="Times New Roman" w:cs="Times New Roman"/>
          <w:sz w:val="24"/>
          <w:szCs w:val="24"/>
        </w:rPr>
        <w:t xml:space="preserve">% педагогических работников, среднее специальное — </w:t>
      </w:r>
      <w:r w:rsidR="00AD3814" w:rsidRPr="00CB0F8C">
        <w:rPr>
          <w:rFonts w:ascii="Times New Roman" w:hAnsi="Times New Roman" w:cs="Times New Roman"/>
          <w:sz w:val="24"/>
          <w:szCs w:val="24"/>
        </w:rPr>
        <w:t>13</w:t>
      </w:r>
      <w:r w:rsidRPr="00CB0F8C">
        <w:rPr>
          <w:rFonts w:ascii="Times New Roman" w:hAnsi="Times New Roman" w:cs="Times New Roman"/>
          <w:sz w:val="24"/>
          <w:szCs w:val="24"/>
        </w:rPr>
        <w:t>%; высшую квалификационную категорию имеет 3</w:t>
      </w:r>
      <w:r w:rsidR="00AD3814" w:rsidRPr="00CB0F8C">
        <w:rPr>
          <w:rFonts w:ascii="Times New Roman" w:hAnsi="Times New Roman" w:cs="Times New Roman"/>
          <w:sz w:val="24"/>
          <w:szCs w:val="24"/>
        </w:rPr>
        <w:t>5</w:t>
      </w:r>
      <w:r w:rsidRPr="00CB0F8C">
        <w:rPr>
          <w:rFonts w:ascii="Times New Roman" w:hAnsi="Times New Roman" w:cs="Times New Roman"/>
          <w:sz w:val="24"/>
          <w:szCs w:val="24"/>
        </w:rPr>
        <w:t xml:space="preserve">%, первую — </w:t>
      </w:r>
      <w:r w:rsidR="00AD3814" w:rsidRPr="00CB0F8C">
        <w:rPr>
          <w:rFonts w:ascii="Times New Roman" w:hAnsi="Times New Roman" w:cs="Times New Roman"/>
          <w:sz w:val="24"/>
          <w:szCs w:val="24"/>
        </w:rPr>
        <w:t>35</w:t>
      </w:r>
      <w:r w:rsidRPr="00CB0F8C">
        <w:rPr>
          <w:rFonts w:ascii="Times New Roman" w:hAnsi="Times New Roman" w:cs="Times New Roman"/>
          <w:sz w:val="24"/>
          <w:szCs w:val="24"/>
        </w:rPr>
        <w:t>%, соответствие занимаемой должности (молодые специалисты) —</w:t>
      </w:r>
      <w:r w:rsidR="00AD3814" w:rsidRPr="00CB0F8C">
        <w:rPr>
          <w:rFonts w:ascii="Times New Roman" w:hAnsi="Times New Roman" w:cs="Times New Roman"/>
          <w:sz w:val="24"/>
          <w:szCs w:val="24"/>
        </w:rPr>
        <w:t xml:space="preserve"> 30</w:t>
      </w:r>
      <w:r w:rsidRPr="00CB0F8C">
        <w:rPr>
          <w:rFonts w:ascii="Times New Roman" w:hAnsi="Times New Roman" w:cs="Times New Roman"/>
          <w:sz w:val="24"/>
          <w:szCs w:val="24"/>
        </w:rPr>
        <w:t>% человек. 100% педагогов имеют курсовую подготовку по теме «ИКТ в деятельности учителя – предметника», «Инноционные технологии психолого-педагогического сопровождения детей с ОВЗ и детей-инвалидов», 100%  имеют курсовую подготовку по тематической направленности. Запланирована курсовая подготовка педагогов на 2015-2016 учебный год.</w:t>
      </w:r>
    </w:p>
    <w:p w:rsidR="00BC61B4" w:rsidRPr="00CB0F8C" w:rsidRDefault="00BC61B4" w:rsidP="00735F92">
      <w:pPr>
        <w:spacing w:after="0" w:line="240" w:lineRule="auto"/>
        <w:ind w:firstLine="709"/>
        <w:jc w:val="both"/>
        <w:rPr>
          <w:rFonts w:ascii="Times New Roman" w:eastAsia="Times New Roman" w:hAnsi="Times New Roman" w:cs="Times New Roman"/>
          <w:b/>
          <w:sz w:val="24"/>
          <w:szCs w:val="24"/>
        </w:rPr>
      </w:pPr>
      <w:r w:rsidRPr="00CB0F8C">
        <w:rPr>
          <w:rFonts w:ascii="Times New Roman" w:eastAsia="Times New Roman" w:hAnsi="Times New Roman" w:cs="Times New Roman"/>
          <w:b/>
          <w:sz w:val="24"/>
          <w:szCs w:val="24"/>
        </w:rPr>
        <w:t>Ожидаемый результат повышения квалификации</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принятие идеологии Стандарта общего образования;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C61B4" w:rsidRPr="00CB0F8C" w:rsidRDefault="00BC61B4" w:rsidP="00735F92">
      <w:pPr>
        <w:numPr>
          <w:ilvl w:val="0"/>
          <w:numId w:val="12"/>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BC61B4" w:rsidRPr="00CB0F8C" w:rsidRDefault="00BC61B4" w:rsidP="00735F92">
      <w:pPr>
        <w:shd w:val="clear" w:color="auto" w:fill="FFFFFF"/>
        <w:spacing w:after="0" w:line="240" w:lineRule="auto"/>
        <w:ind w:firstLine="709"/>
        <w:jc w:val="both"/>
        <w:rPr>
          <w:rFonts w:ascii="Times New Roman" w:eastAsia="Times New Roman" w:hAnsi="Times New Roman" w:cs="Times New Roman"/>
          <w:i/>
          <w:sz w:val="24"/>
          <w:szCs w:val="24"/>
        </w:rPr>
      </w:pPr>
    </w:p>
    <w:p w:rsidR="00BC61B4" w:rsidRDefault="00BC61B4" w:rsidP="00735F92">
      <w:pPr>
        <w:spacing w:after="0" w:line="240" w:lineRule="auto"/>
        <w:ind w:firstLine="709"/>
        <w:jc w:val="both"/>
        <w:rPr>
          <w:rFonts w:ascii="Times New Roman" w:hAnsi="Times New Roman" w:cs="Times New Roman"/>
          <w:sz w:val="24"/>
          <w:szCs w:val="24"/>
          <w:u w:val="single"/>
        </w:rPr>
      </w:pPr>
      <w:r w:rsidRPr="00CB0F8C">
        <w:rPr>
          <w:rFonts w:ascii="Times New Roman" w:hAnsi="Times New Roman" w:cs="Times New Roman"/>
          <w:sz w:val="24"/>
          <w:szCs w:val="24"/>
          <w:u w:val="single"/>
        </w:rPr>
        <w:t>2. Психолого-педагогические условия.</w:t>
      </w:r>
    </w:p>
    <w:p w:rsidR="007F6D79" w:rsidRPr="00CB0F8C" w:rsidRDefault="007F6D79" w:rsidP="00735F92">
      <w:pPr>
        <w:spacing w:after="0" w:line="240" w:lineRule="auto"/>
        <w:ind w:firstLine="709"/>
        <w:jc w:val="both"/>
        <w:rPr>
          <w:rFonts w:ascii="Times New Roman" w:hAnsi="Times New Roman" w:cs="Times New Roman"/>
          <w:sz w:val="24"/>
          <w:szCs w:val="24"/>
          <w:u w:val="single"/>
        </w:rPr>
      </w:pP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Система психолого-педагогического сопровождения включает в себя задачи обеспечения успешной социализации, сохранения и укрепления здоровья, безопасности жизни, эмоциональное благополучие, защита прав воспитанников.</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 xml:space="preserve">Психолого-педагогическое сопровождение рассматривается как особый вид помощи (или поддержки) ребенку, обеспечивающий его развитие  и социализацию в условиях образовательного процесса. Система  психолого-педагогического сопровождения образовательного процесса является одним из ведущих направлений в работе </w:t>
      </w:r>
      <w:r w:rsidRPr="00CB0F8C">
        <w:rPr>
          <w:rFonts w:ascii="Times New Roman" w:hAnsi="Times New Roman" w:cs="Times New Roman"/>
          <w:sz w:val="24"/>
          <w:szCs w:val="24"/>
        </w:rPr>
        <w:t>МАОУ «Ленская СОШ»</w:t>
      </w:r>
      <w:r w:rsidRPr="00CB0F8C">
        <w:rPr>
          <w:rFonts w:ascii="Times New Roman" w:eastAsia="Times New Roman" w:hAnsi="Times New Roman" w:cs="Times New Roman"/>
          <w:sz w:val="24"/>
          <w:szCs w:val="24"/>
        </w:rPr>
        <w:t>.</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Создание социально-организационных, психолого-педагогических условий, обеспечивающих комфортное  обучение  и творческое развитие каждого ребенка от момента его поступления в школу и до ее окончания, является одной из основных задач психологической службы образовательного учреждения.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 - потребностных характеристик  через изучение стартовых возможностей и динамики развития ребенка в образовательном процессе.</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 условиях современного образования психолого-педагогическое сопровождение предполагает:</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защиту прав личности обучающегося, обеспечение его психологической и физической безопасности, психолого- педагогическую поддержку и содействие ребенку в проблемных ситуациях;</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квалифицированную комплексную психологическую  диагностику возможностей и способностей ребенка начиная с раннего возраста;</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реализацию программ преодоления трудностей в обучении и воспитании, участие специалистов системы сопровождения в разработке образовательных программ, природосообразных  возможностям и особенностям учащихся;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психологическую помощь семьям детей групп особого внимания;</w:t>
      </w:r>
    </w:p>
    <w:p w:rsidR="00BC61B4" w:rsidRPr="00CB0F8C" w:rsidRDefault="00BC61B4" w:rsidP="00735F92">
      <w:pPr>
        <w:numPr>
          <w:ilvl w:val="0"/>
          <w:numId w:val="9"/>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психолого-педагогическое консультирование родителей (их законных мероприятий) и др.</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Психолого­педагогического сопровождение осуществляется на следующих уровнях: индивидуальное, групповое, на уровне класса, на уровне образовательного учреждения.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К основным направлениям психолого­педагогического сопровождения  относятся: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сохранение и укрепление психологического здоровья;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мониторинг возможностей и способностей обучающихся;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психолого­педагогическая  поддержка участников олимпиадного движения, творческих конкурсов;</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формирование у обучающихся ценности здоровья и безопасного образа жизни;</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развитие экологической культуры;</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выявление и поддержка детей с особыми образовательными потребностями;</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поддержка детских объединений и ученического самоуправления;</w:t>
      </w:r>
    </w:p>
    <w:p w:rsidR="00BC61B4" w:rsidRPr="00CB0F8C" w:rsidRDefault="00BC61B4" w:rsidP="00735F92">
      <w:pPr>
        <w:numPr>
          <w:ilvl w:val="0"/>
          <w:numId w:val="10"/>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выявление и поддержка одарённых детей.</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Целями психолого-педагогического сопровождения образовательного процесса являются:</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разработка и внедрение процедуры комплексного психолого-педагогического сопровождения, способствующего успешному обучению и развитию ученика;</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оказание комплексной психолого-социально-педагогической помощи и поддержки обучающимся, родителям (их законным представителям), педагогам;</w:t>
      </w:r>
    </w:p>
    <w:p w:rsidR="00BC61B4" w:rsidRPr="00CB0F8C" w:rsidRDefault="00BC61B4" w:rsidP="00735F92">
      <w:pPr>
        <w:numPr>
          <w:ilvl w:val="0"/>
          <w:numId w:val="11"/>
        </w:num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обеспечение психолого-педагогического сопровождения образовательного процесса для предоставления возможности  каждому учащемуся быть успешным.</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r w:rsidRPr="00CB0F8C">
        <w:rPr>
          <w:rFonts w:ascii="Times New Roman" w:eastAsia="Times New Roman" w:hAnsi="Times New Roman" w:cs="Times New Roman"/>
          <w:sz w:val="24"/>
          <w:szCs w:val="24"/>
        </w:rPr>
        <w:t>Задача психолого-педагогического сопровождения на ступени начального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5D6979" w:rsidRPr="00CB0F8C" w:rsidRDefault="005D6979" w:rsidP="00735F92">
      <w:pPr>
        <w:spacing w:after="0" w:line="240" w:lineRule="auto"/>
        <w:ind w:firstLine="709"/>
        <w:jc w:val="both"/>
        <w:rPr>
          <w:rFonts w:ascii="Times New Roman" w:eastAsia="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Содержание направлений психолого-педагогического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1. Психологическая диагностика.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Психологическая диагностика определяется поставленными задачами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 Итогом диагностических мероприятий является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2. Коррекционно-развивающая деятельность.</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работа направлена на создание социально-психологических условий для развития личности каждого ученика. В коррекционную работу входит:</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оказание психологической поддержки и создание ситуации успеха;</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формирование новой позитивной «Я – концепции»;</w:t>
      </w:r>
    </w:p>
    <w:p w:rsidR="005935C3" w:rsidRPr="00CB0F8C" w:rsidRDefault="005935C3" w:rsidP="00735F92">
      <w:pPr>
        <w:pStyle w:val="a8"/>
        <w:numPr>
          <w:ilvl w:val="0"/>
          <w:numId w:val="13"/>
        </w:numPr>
        <w:ind w:firstLine="709"/>
        <w:jc w:val="both"/>
        <w:rPr>
          <w:rFonts w:ascii="Times New Roman" w:hAnsi="Times New Roman"/>
        </w:rPr>
      </w:pPr>
      <w:r w:rsidRPr="00CB0F8C">
        <w:rPr>
          <w:rFonts w:ascii="Times New Roman" w:hAnsi="Times New Roman"/>
        </w:rPr>
        <w:t>помощь в осознании своих возможностей.</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Коррекционная работа осуществляется на основании результатов психодиагностики в результате индивидуального консультирования по запросу родителей, педагогов и учащихся.</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Коррекционно-развивающая работа включает в себя развивающие игры, моделирование поведения, психогимнастику, групповые дискуссии, арт-терапию, используются проективные методы.</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Развивающую работу проводится как с учащимися, так и педагогами.</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3. Психологическое просвещение.</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Данная работа ориентирована на создание условий для активного освоения и использования социально-психологических знаний всеми участниками образовательного процесса.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Приоритетной для психолога в этом направлении является работа с педагогами, так как они являются субъектами инновационных процессов и должны находиться в режиме развития, в процессе переосмысления собственных ценностей педагогической деятельности.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этого направления осуществляется в следующих формах: лекции, беседы, семинары, выставки, подборка литературы, рекомендации и пр. При этом необязательно всю эту работу проводить самому психологу – можно приглашать других специалистов.</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 организует цикл тематических занятий, учитывая ситуации, «запускающие» данный вид деятельности:</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информирование педагогов на педсоветах о результатах психологического обследования детей;</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плановые тематические выступления на педсоветах, методобъединениях, семинарах;</w:t>
      </w:r>
    </w:p>
    <w:p w:rsidR="005935C3" w:rsidRPr="00CB0F8C" w:rsidRDefault="005935C3" w:rsidP="00735F92">
      <w:pPr>
        <w:pStyle w:val="a8"/>
        <w:numPr>
          <w:ilvl w:val="0"/>
          <w:numId w:val="14"/>
        </w:numPr>
        <w:ind w:firstLine="709"/>
        <w:jc w:val="both"/>
        <w:rPr>
          <w:rFonts w:ascii="Times New Roman" w:hAnsi="Times New Roman"/>
        </w:rPr>
      </w:pPr>
      <w:r w:rsidRPr="00CB0F8C">
        <w:rPr>
          <w:rFonts w:ascii="Times New Roman" w:hAnsi="Times New Roman"/>
        </w:rPr>
        <w:t>возникновение педагогической проблемы, требующей для своего разрешения психологической компетентности педагогов.</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Особенностью работы психолога по вопросам профориентации является получение информации об оптанте и стимулирование его к размышлению о собственных перспективах личностного и профессионального самоопределения.</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Учебно-воспитательный процесс в центре, способствует стремлению учащихся познанию мира и самого себя. Гибкость и мобильность системы дополнительного образования позволяет осуществлять свободу выбора с учетом индивидуальных интересов и потребностей каждого ребенка.</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педагогов, психолога, администрации гимназии, родителей.</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этапы профориентационной работы.</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 этап – младший школьный возраст (7–9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5"/>
        </w:numPr>
        <w:ind w:left="0" w:firstLine="567"/>
        <w:jc w:val="both"/>
        <w:rPr>
          <w:rFonts w:ascii="Times New Roman" w:hAnsi="Times New Roman"/>
        </w:rPr>
      </w:pPr>
      <w:r w:rsidRPr="00CB0F8C">
        <w:rPr>
          <w:rFonts w:ascii="Times New Roman" w:hAnsi="Times New Roman"/>
        </w:rPr>
        <w:t>малодифференцированное представление о профессиях, профессии выбираются по внешним атрибутам (одежда, манеры, поведение);</w:t>
      </w:r>
    </w:p>
    <w:p w:rsidR="005935C3" w:rsidRPr="00CB0F8C" w:rsidRDefault="005935C3" w:rsidP="00695D50">
      <w:pPr>
        <w:pStyle w:val="a8"/>
        <w:numPr>
          <w:ilvl w:val="0"/>
          <w:numId w:val="15"/>
        </w:numPr>
        <w:ind w:left="0" w:firstLine="567"/>
        <w:jc w:val="both"/>
        <w:rPr>
          <w:rFonts w:ascii="Times New Roman" w:hAnsi="Times New Roman"/>
        </w:rPr>
      </w:pPr>
      <w:r w:rsidRPr="00CB0F8C">
        <w:rPr>
          <w:rFonts w:ascii="Times New Roman" w:hAnsi="Times New Roman"/>
        </w:rPr>
        <w:t>отсутствие определенных устойчивых интересов.</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Задачи:</w:t>
      </w:r>
    </w:p>
    <w:p w:rsidR="005935C3" w:rsidRPr="00CB0F8C" w:rsidRDefault="005935C3" w:rsidP="00695D50">
      <w:pPr>
        <w:pStyle w:val="a8"/>
        <w:numPr>
          <w:ilvl w:val="0"/>
          <w:numId w:val="16"/>
        </w:numPr>
        <w:ind w:left="0" w:firstLine="567"/>
        <w:jc w:val="both"/>
        <w:rPr>
          <w:rFonts w:ascii="Times New Roman" w:hAnsi="Times New Roman"/>
        </w:rPr>
      </w:pPr>
      <w:r w:rsidRPr="00CB0F8C">
        <w:rPr>
          <w:rFonts w:ascii="Times New Roman" w:hAnsi="Times New Roman"/>
        </w:rPr>
        <w:t>формирование интереса к наиболее распространенным профессиям, к профессиям родителей и ближайшего окружения;</w:t>
      </w:r>
    </w:p>
    <w:p w:rsidR="005935C3" w:rsidRPr="00CB0F8C" w:rsidRDefault="005935C3" w:rsidP="00695D50">
      <w:pPr>
        <w:pStyle w:val="a8"/>
        <w:numPr>
          <w:ilvl w:val="0"/>
          <w:numId w:val="16"/>
        </w:numPr>
        <w:ind w:left="0" w:firstLine="567"/>
        <w:jc w:val="both"/>
        <w:rPr>
          <w:rFonts w:ascii="Times New Roman" w:hAnsi="Times New Roman"/>
        </w:rPr>
      </w:pPr>
      <w:r w:rsidRPr="00CB0F8C">
        <w:rPr>
          <w:rFonts w:ascii="Times New Roman" w:hAnsi="Times New Roman"/>
        </w:rPr>
        <w:t>воспитание нравственных установок выбора профессии.</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II этап – младший подростковый возраст (10–13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осознание слушателями своих интересов, способностей, общественных ценностей, связанных с выбором профессии;</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возникновение первоначальных профессиональных намерений;</w:t>
      </w:r>
    </w:p>
    <w:p w:rsidR="005935C3" w:rsidRPr="00CB0F8C" w:rsidRDefault="005935C3" w:rsidP="00695D50">
      <w:pPr>
        <w:pStyle w:val="a8"/>
        <w:numPr>
          <w:ilvl w:val="0"/>
          <w:numId w:val="17"/>
        </w:numPr>
        <w:ind w:left="0" w:firstLine="567"/>
        <w:jc w:val="both"/>
        <w:rPr>
          <w:rFonts w:ascii="Times New Roman" w:hAnsi="Times New Roman"/>
        </w:rPr>
      </w:pPr>
      <w:r w:rsidRPr="00CB0F8C">
        <w:rPr>
          <w:rFonts w:ascii="Times New Roman" w:hAnsi="Times New Roman"/>
        </w:rPr>
        <w:t>стремление к оценке себя, своих возможностей.</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Задачи:</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знакомство учащихся с миром профессий, их особенностями;</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включение ребят в деятельность, способствующую развитию профессиональных интересов;</w:t>
      </w:r>
    </w:p>
    <w:p w:rsidR="005935C3" w:rsidRPr="00CB0F8C" w:rsidRDefault="005935C3" w:rsidP="00695D50">
      <w:pPr>
        <w:pStyle w:val="a8"/>
        <w:numPr>
          <w:ilvl w:val="0"/>
          <w:numId w:val="18"/>
        </w:numPr>
        <w:ind w:left="0" w:firstLine="567"/>
        <w:jc w:val="both"/>
        <w:rPr>
          <w:rFonts w:ascii="Times New Roman" w:hAnsi="Times New Roman"/>
        </w:rPr>
      </w:pPr>
      <w:r w:rsidRPr="00CB0F8C">
        <w:rPr>
          <w:rFonts w:ascii="Times New Roman" w:hAnsi="Times New Roman"/>
        </w:rPr>
        <w:t>оказание помощи в самопознании.</w:t>
      </w:r>
    </w:p>
    <w:p w:rsidR="005935C3" w:rsidRPr="00CB0F8C" w:rsidRDefault="005935C3" w:rsidP="00695D50">
      <w:pPr>
        <w:spacing w:after="0" w:line="240" w:lineRule="auto"/>
        <w:ind w:firstLine="567"/>
        <w:jc w:val="both"/>
        <w:rPr>
          <w:rFonts w:ascii="Times New Roman" w:hAnsi="Times New Roman" w:cs="Times New Roman"/>
          <w:sz w:val="24"/>
          <w:szCs w:val="24"/>
        </w:rPr>
      </w:pP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Элективный курс «Траектория профессионального самоопределения»</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III этап – старший подростковый возраст (14–17 лет).</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Особенности:</w:t>
      </w:r>
    </w:p>
    <w:p w:rsidR="005935C3" w:rsidRPr="00CB0F8C"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развитие профессионального самосознания;</w:t>
      </w:r>
    </w:p>
    <w:p w:rsidR="005935C3" w:rsidRPr="00CB0F8C"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проявление личностного смысла выбора профессии;</w:t>
      </w:r>
    </w:p>
    <w:p w:rsidR="005935C3" w:rsidRPr="00695D50" w:rsidRDefault="005935C3" w:rsidP="00695D50">
      <w:pPr>
        <w:pStyle w:val="a8"/>
        <w:numPr>
          <w:ilvl w:val="0"/>
          <w:numId w:val="19"/>
        </w:numPr>
        <w:ind w:left="0" w:firstLine="567"/>
        <w:jc w:val="both"/>
        <w:rPr>
          <w:rFonts w:ascii="Times New Roman" w:hAnsi="Times New Roman"/>
        </w:rPr>
      </w:pPr>
      <w:r w:rsidRPr="00CB0F8C">
        <w:rPr>
          <w:rFonts w:ascii="Times New Roman" w:hAnsi="Times New Roman"/>
        </w:rPr>
        <w:t>приобретение опыта соотнесения общественных целей выбора сферы деятельности со своими идеалами, ценностями.</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i/>
          <w:iCs/>
          <w:sz w:val="24"/>
          <w:szCs w:val="24"/>
        </w:rPr>
        <w:t>Задачи:</w:t>
      </w:r>
    </w:p>
    <w:p w:rsidR="005935C3" w:rsidRPr="00100201" w:rsidRDefault="005935C3" w:rsidP="00695D50">
      <w:pPr>
        <w:pStyle w:val="a8"/>
        <w:numPr>
          <w:ilvl w:val="0"/>
          <w:numId w:val="25"/>
        </w:numPr>
        <w:ind w:left="0" w:firstLine="567"/>
        <w:jc w:val="both"/>
        <w:rPr>
          <w:rFonts w:ascii="Times New Roman" w:hAnsi="Times New Roman"/>
        </w:rPr>
      </w:pPr>
      <w:r w:rsidRPr="00CB0F8C">
        <w:rPr>
          <w:rFonts w:ascii="Times New Roman" w:hAnsi="Times New Roman"/>
        </w:rPr>
        <w:t>изучение научных основ выбора профессии;</w:t>
      </w:r>
    </w:p>
    <w:p w:rsidR="005935C3" w:rsidRPr="00CB0F8C" w:rsidRDefault="005935C3" w:rsidP="00695D50">
      <w:pPr>
        <w:pStyle w:val="a8"/>
        <w:numPr>
          <w:ilvl w:val="0"/>
          <w:numId w:val="25"/>
        </w:numPr>
        <w:ind w:left="0" w:firstLine="567"/>
        <w:jc w:val="both"/>
        <w:rPr>
          <w:rFonts w:ascii="Times New Roman" w:hAnsi="Times New Roman"/>
        </w:rPr>
      </w:pPr>
      <w:r w:rsidRPr="00CB0F8C">
        <w:rPr>
          <w:rFonts w:ascii="Times New Roman" w:hAnsi="Times New Roman"/>
        </w:rPr>
        <w:t>оказание помощи в диагностике профессиональных интересов, способностей, индивидуальных особенностей.</w:t>
      </w:r>
    </w:p>
    <w:p w:rsidR="005935C3" w:rsidRPr="00CB0F8C" w:rsidRDefault="005935C3" w:rsidP="00695D50">
      <w:pPr>
        <w:spacing w:after="0" w:line="240" w:lineRule="auto"/>
        <w:ind w:firstLine="567"/>
        <w:jc w:val="both"/>
        <w:rPr>
          <w:rFonts w:ascii="Times New Roman" w:hAnsi="Times New Roman" w:cs="Times New Roman"/>
          <w:b/>
          <w:sz w:val="24"/>
          <w:szCs w:val="24"/>
        </w:rPr>
      </w:pPr>
      <w:r w:rsidRPr="00CB0F8C">
        <w:rPr>
          <w:rFonts w:ascii="Times New Roman" w:hAnsi="Times New Roman" w:cs="Times New Roman"/>
          <w:b/>
          <w:sz w:val="24"/>
          <w:szCs w:val="24"/>
        </w:rPr>
        <w:t>Элективный курс «Моя будущая профессия».</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Семинар для учащихся 9-х классов «Карьерные ориентиры, мотивы, ценности».</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Индивидуальное консультирование по профессиональному самоопределению для учащихся 9-10 классов.</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Личное и профессиональное самоопределение учащихся осуществляется и на основе психолого-педагогических рекомендаций.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 Учащийся выстраивает свою образовательную траекторию исходя из своих интересов и соизмеряя с теми потребностями, которые в данный момент актуальны для рынка труда.</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просвещение и информирование родителей проводится в форме выступления на родительских собраниях, в рамках индивидуальных консультаций.</w:t>
      </w:r>
    </w:p>
    <w:p w:rsidR="005935C3" w:rsidRPr="00CB0F8C" w:rsidRDefault="005935C3" w:rsidP="00695D50">
      <w:pPr>
        <w:spacing w:after="0" w:line="240" w:lineRule="auto"/>
        <w:ind w:firstLine="567"/>
        <w:jc w:val="both"/>
        <w:rPr>
          <w:rFonts w:ascii="Times New Roman" w:hAnsi="Times New Roman" w:cs="Times New Roman"/>
          <w:i/>
          <w:sz w:val="24"/>
          <w:szCs w:val="24"/>
        </w:rPr>
      </w:pPr>
      <w:r w:rsidRPr="00CB0F8C">
        <w:rPr>
          <w:rFonts w:ascii="Times New Roman" w:hAnsi="Times New Roman" w:cs="Times New Roman"/>
          <w:i/>
          <w:sz w:val="24"/>
          <w:szCs w:val="24"/>
        </w:rPr>
        <w:t>4. Психопрофилактическая деятельность.</w:t>
      </w:r>
    </w:p>
    <w:p w:rsidR="005935C3" w:rsidRPr="00CB0F8C" w:rsidRDefault="005935C3" w:rsidP="00695D50">
      <w:pPr>
        <w:spacing w:after="0" w:line="240" w:lineRule="auto"/>
        <w:ind w:firstLine="567"/>
        <w:jc w:val="both"/>
        <w:rPr>
          <w:rFonts w:ascii="Times New Roman" w:hAnsi="Times New Roman" w:cs="Times New Roman"/>
          <w:sz w:val="24"/>
          <w:szCs w:val="24"/>
        </w:rPr>
      </w:pPr>
      <w:r w:rsidRPr="00CB0F8C">
        <w:rPr>
          <w:rFonts w:ascii="Times New Roman" w:hAnsi="Times New Roman" w:cs="Times New Roman"/>
          <w:sz w:val="24"/>
          <w:szCs w:val="24"/>
        </w:rPr>
        <w:t>Профилактическая работа проводится на основе комплексной личностно-ориентированной программы формирования здорового образа жизни и первичной профилактики наркотизации школьников Авторы: Жиляев А.Г., Палачева Т.А.</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5. Психологическое консультирование.</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Консультативная деятельность представляет собой направление психологической помощи обучающимся, их родителям /законным представителям/ и педагогическим работникам, испытывающим трудности.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консультирование рассматривается как коммуникативный процесс, в первую очередь для обеспечения субъекта образовательного пространства необходимой психологической 379</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информацией, что позволяет создать условия для его адекватной социально психологической адаптации.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Психологическое консультирование проводится по следующим направлениям:</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вопросам разработки и реализации программ обучения и воспитания;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вопросам психологии детей и их возрастным особенностям;</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 поводу проблем обучения, поведения, межличностного взаимодействия конкретных учащихся или групп учащихся;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профориентационное консультирование учащихся;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оказание психологической помощи и поддержки учащимся, находящихся в состоянии стресса, конфликта, сильного эмоционального переживания;</w:t>
      </w:r>
    </w:p>
    <w:p w:rsidR="005935C3" w:rsidRPr="00CB0F8C" w:rsidRDefault="005935C3" w:rsidP="00695D50">
      <w:pPr>
        <w:pStyle w:val="a8"/>
        <w:numPr>
          <w:ilvl w:val="1"/>
          <w:numId w:val="20"/>
        </w:numPr>
        <w:ind w:left="0" w:firstLine="567"/>
        <w:jc w:val="both"/>
        <w:rPr>
          <w:rFonts w:ascii="Times New Roman" w:hAnsi="Times New Roman"/>
        </w:rPr>
      </w:pPr>
      <w:r w:rsidRPr="00CB0F8C">
        <w:rPr>
          <w:rFonts w:ascii="Times New Roman" w:hAnsi="Times New Roman"/>
        </w:rPr>
        <w:t>помощь в организации эффективного детско-родительского общения.</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Основные условия консультативного взаимодействия – это безоценочное позитивное принятие другого, конгруэнтность и эмпатия. Эффективное консультирование представляет собой определенным образом структурированное, свободное от предписаний взаимодействие, которое позволяет клиенту достичь осознания самого себя настолько, что дает ему возможность самостоятельно решить свои проблемы.</w:t>
      </w: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Ожидаемые результаты психологического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1. В отношении образовательного процесса в целом:</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Увеличение эффективности образовательного процесса, выражающееся 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 Улучшение качества образовательного процесса, оптимизации</w:t>
      </w:r>
    </w:p>
    <w:p w:rsidR="005935C3" w:rsidRPr="00CB0F8C" w:rsidRDefault="005935C3"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образовательных программ, улучшения методического и дидактического сопровождения.</w:t>
      </w:r>
    </w:p>
    <w:p w:rsidR="005935C3" w:rsidRPr="00CB0F8C" w:rsidRDefault="005935C3" w:rsidP="00735F92">
      <w:pPr>
        <w:spacing w:after="0" w:line="240" w:lineRule="auto"/>
        <w:ind w:firstLine="709"/>
        <w:jc w:val="both"/>
        <w:rPr>
          <w:rFonts w:ascii="Times New Roman" w:hAnsi="Times New Roman" w:cs="Times New Roman"/>
          <w:i/>
          <w:sz w:val="24"/>
          <w:szCs w:val="24"/>
        </w:rPr>
      </w:pPr>
      <w:r w:rsidRPr="00CB0F8C">
        <w:rPr>
          <w:rFonts w:ascii="Times New Roman" w:hAnsi="Times New Roman" w:cs="Times New Roman"/>
          <w:i/>
          <w:sz w:val="24"/>
          <w:szCs w:val="24"/>
        </w:rPr>
        <w:t>2. В отношении участников образовательного процесса:</w:t>
      </w:r>
    </w:p>
    <w:p w:rsidR="005935C3" w:rsidRPr="00CB0F8C" w:rsidRDefault="005935C3" w:rsidP="00735F92">
      <w:pPr>
        <w:pStyle w:val="a8"/>
        <w:numPr>
          <w:ilvl w:val="0"/>
          <w:numId w:val="21"/>
        </w:numPr>
        <w:ind w:firstLine="709"/>
        <w:jc w:val="both"/>
        <w:rPr>
          <w:rFonts w:ascii="Times New Roman" w:hAnsi="Times New Roman"/>
        </w:rPr>
      </w:pPr>
      <w:r w:rsidRPr="00CB0F8C">
        <w:rPr>
          <w:rFonts w:ascii="Times New Roman" w:hAnsi="Times New Roman"/>
        </w:rPr>
        <w:t>Педагогов: – повышение психологической грамотности; – оказание психологической помощи в решении личных проблем (консультирование); – разрешение трудностей во взаимоотношениях с другими участниками образовательного процесса; – содействие в личностном росте.</w:t>
      </w:r>
    </w:p>
    <w:p w:rsidR="005935C3" w:rsidRPr="00CB0F8C" w:rsidRDefault="005935C3" w:rsidP="00735F92">
      <w:pPr>
        <w:pStyle w:val="a8"/>
        <w:numPr>
          <w:ilvl w:val="0"/>
          <w:numId w:val="22"/>
        </w:numPr>
        <w:ind w:firstLine="709"/>
        <w:jc w:val="both"/>
        <w:rPr>
          <w:rFonts w:ascii="Times New Roman" w:hAnsi="Times New Roman"/>
        </w:rPr>
      </w:pPr>
      <w:r w:rsidRPr="00CB0F8C">
        <w:rPr>
          <w:rFonts w:ascii="Times New Roman" w:hAnsi="Times New Roman"/>
        </w:rPr>
        <w:t>Учащихся: – развитие личностных, коммуникативных, социальных компетенций; –развитие ВПФ (высших психических функций); – развитие креативности (творческого подхода к любой деятельности, в том числе и к учебной); –повышение психологической грамотности; –повышение толерантности в отношении своих сверстников; – содействие в личностном росте и профессиональной ориентации.</w:t>
      </w:r>
    </w:p>
    <w:p w:rsidR="005935C3" w:rsidRPr="00CB0F8C" w:rsidRDefault="005935C3" w:rsidP="00735F92">
      <w:pPr>
        <w:pStyle w:val="a8"/>
        <w:numPr>
          <w:ilvl w:val="0"/>
          <w:numId w:val="22"/>
        </w:numPr>
        <w:ind w:firstLine="709"/>
        <w:jc w:val="both"/>
        <w:rPr>
          <w:rFonts w:ascii="Times New Roman" w:hAnsi="Times New Roman"/>
        </w:rPr>
      </w:pPr>
      <w:r w:rsidRPr="00CB0F8C">
        <w:rPr>
          <w:rFonts w:ascii="Times New Roman" w:hAnsi="Times New Roman"/>
        </w:rPr>
        <w:t>Родителей: – психологическая поддерка, оказание консультативной помощи в решении жизненных трудностей, оказывающих влияние на сферу учебной деятельности ребенка; – получение необходимой информации о возрастных особенностях ребенка и о способах и средствах психологического развития ребенка.</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Уровни психолого-педагогического сопровождения</w:t>
      </w:r>
    </w:p>
    <w:p w:rsidR="005935C3" w:rsidRPr="00CB0F8C" w:rsidRDefault="0067213E" w:rsidP="00735F9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05.45pt;margin-top:-181.8pt;width:39.3pt;height:404.45pt;rotation:90;z-index:251660288" adj=",10388"/>
        </w:pict>
      </w:r>
    </w:p>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sz w:val="24"/>
          <w:szCs w:val="24"/>
        </w:rPr>
      </w:pPr>
    </w:p>
    <w:tbl>
      <w:tblPr>
        <w:tblStyle w:val="a4"/>
        <w:tblW w:w="0" w:type="auto"/>
        <w:tblInd w:w="113" w:type="dxa"/>
        <w:tblLook w:val="0000"/>
      </w:tblPr>
      <w:tblGrid>
        <w:gridCol w:w="2364"/>
        <w:gridCol w:w="2240"/>
        <w:gridCol w:w="2240"/>
        <w:gridCol w:w="2240"/>
      </w:tblGrid>
      <w:tr w:rsidR="005935C3" w:rsidRPr="00CB0F8C" w:rsidTr="00B80DF9">
        <w:trPr>
          <w:trHeight w:val="125"/>
        </w:trPr>
        <w:tc>
          <w:tcPr>
            <w:tcW w:w="2364"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Индивидуальное</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Групповое</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На уровне класса</w:t>
            </w:r>
          </w:p>
        </w:tc>
        <w:tc>
          <w:tcPr>
            <w:tcW w:w="2240" w:type="dxa"/>
          </w:tcPr>
          <w:p w:rsidR="005935C3" w:rsidRPr="00CB0F8C" w:rsidRDefault="005935C3" w:rsidP="00735F92">
            <w:pPr>
              <w:pStyle w:val="Default"/>
              <w:ind w:firstLine="709"/>
              <w:jc w:val="both"/>
              <w:rPr>
                <w:rFonts w:ascii="Times New Roman" w:hAnsi="Times New Roman" w:cs="Times New Roman"/>
              </w:rPr>
            </w:pPr>
            <w:r w:rsidRPr="00CB0F8C">
              <w:rPr>
                <w:rFonts w:ascii="Times New Roman" w:hAnsi="Times New Roman" w:cs="Times New Roman"/>
                <w:bCs/>
              </w:rPr>
              <w:t>На уровне ОУ</w:t>
            </w:r>
          </w:p>
        </w:tc>
      </w:tr>
    </w:tbl>
    <w:p w:rsidR="005935C3" w:rsidRPr="00CB0F8C" w:rsidRDefault="005935C3" w:rsidP="00735F92">
      <w:pPr>
        <w:spacing w:after="0" w:line="240" w:lineRule="auto"/>
        <w:ind w:firstLine="709"/>
        <w:jc w:val="both"/>
        <w:rPr>
          <w:rFonts w:ascii="Times New Roman" w:hAnsi="Times New Roman" w:cs="Times New Roman"/>
          <w:sz w:val="24"/>
          <w:szCs w:val="24"/>
        </w:rPr>
      </w:pP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формы сопровождения</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Консультирование</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Развивающая работа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Профилактика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Просвещение</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Экспертиза</w:t>
      </w:r>
    </w:p>
    <w:p w:rsidR="005935C3" w:rsidRPr="00CB0F8C" w:rsidRDefault="005935C3" w:rsidP="00735F92">
      <w:pPr>
        <w:pStyle w:val="Default"/>
        <w:numPr>
          <w:ilvl w:val="0"/>
          <w:numId w:val="23"/>
        </w:numPr>
        <w:ind w:firstLine="709"/>
        <w:jc w:val="both"/>
        <w:rPr>
          <w:rFonts w:ascii="Times New Roman" w:hAnsi="Times New Roman" w:cs="Times New Roman"/>
          <w:color w:val="auto"/>
        </w:rPr>
      </w:pPr>
      <w:r w:rsidRPr="00CB0F8C">
        <w:rPr>
          <w:rFonts w:ascii="Times New Roman" w:hAnsi="Times New Roman" w:cs="Times New Roman"/>
          <w:color w:val="auto"/>
        </w:rPr>
        <w:t>Диагностика</w:t>
      </w:r>
    </w:p>
    <w:p w:rsidR="005935C3" w:rsidRPr="00CB0F8C" w:rsidRDefault="005935C3" w:rsidP="00735F92">
      <w:pPr>
        <w:pStyle w:val="a8"/>
        <w:numPr>
          <w:ilvl w:val="0"/>
          <w:numId w:val="23"/>
        </w:numPr>
        <w:ind w:firstLine="709"/>
        <w:jc w:val="both"/>
        <w:rPr>
          <w:rFonts w:ascii="Times New Roman" w:hAnsi="Times New Roman"/>
          <w:b/>
        </w:rPr>
      </w:pPr>
      <w:r w:rsidRPr="00CB0F8C">
        <w:rPr>
          <w:rFonts w:ascii="Times New Roman" w:hAnsi="Times New Roman"/>
        </w:rPr>
        <w:t>Коррекционная работа</w:t>
      </w:r>
    </w:p>
    <w:p w:rsidR="005935C3" w:rsidRPr="00CB0F8C" w:rsidRDefault="005935C3" w:rsidP="00735F92">
      <w:pPr>
        <w:spacing w:after="0" w:line="240" w:lineRule="auto"/>
        <w:ind w:firstLine="709"/>
        <w:jc w:val="both"/>
        <w:rPr>
          <w:rFonts w:ascii="Times New Roman" w:hAnsi="Times New Roman" w:cs="Times New Roman"/>
          <w:b/>
          <w:sz w:val="24"/>
          <w:szCs w:val="24"/>
        </w:rPr>
      </w:pPr>
      <w:r w:rsidRPr="00CB0F8C">
        <w:rPr>
          <w:rFonts w:ascii="Times New Roman" w:hAnsi="Times New Roman" w:cs="Times New Roman"/>
          <w:b/>
          <w:sz w:val="24"/>
          <w:szCs w:val="24"/>
        </w:rPr>
        <w:t>Основные направления психолого-педагогического сопровождения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Сохранение и укрепление психологического здоровья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Мониторинг возможностей и способностей обучающихся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Психолого-педагогическая поддержка участников олимпиадного движения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Выявление и поддержка одарённых детей</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Выявление и поддержка детей с особыми образовательными потребностями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Формирование ценности здоровья и безопасного образа жизни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Развитие экологической культуры</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Дифференциация и индивидуализация обучения</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Обеспечение осознанного и ответственного выбора дальнейшей профессиональной сферы деятельности</w:t>
      </w:r>
    </w:p>
    <w:p w:rsidR="005935C3" w:rsidRPr="00CB0F8C" w:rsidRDefault="005935C3" w:rsidP="00735F92">
      <w:pPr>
        <w:pStyle w:val="Default"/>
        <w:numPr>
          <w:ilvl w:val="0"/>
          <w:numId w:val="24"/>
        </w:numPr>
        <w:ind w:firstLine="709"/>
        <w:jc w:val="both"/>
        <w:rPr>
          <w:rFonts w:ascii="Times New Roman" w:hAnsi="Times New Roman" w:cs="Times New Roman"/>
          <w:color w:val="auto"/>
        </w:rPr>
      </w:pPr>
      <w:r w:rsidRPr="00CB0F8C">
        <w:rPr>
          <w:rFonts w:ascii="Times New Roman" w:hAnsi="Times New Roman" w:cs="Times New Roman"/>
          <w:color w:val="auto"/>
        </w:rPr>
        <w:t>Формирование коммуникативных навыков в разновозрастной среде и среде сверстников</w:t>
      </w:r>
    </w:p>
    <w:p w:rsidR="005935C3" w:rsidRPr="00CB0F8C" w:rsidRDefault="005935C3" w:rsidP="00735F92">
      <w:pPr>
        <w:pStyle w:val="a8"/>
        <w:numPr>
          <w:ilvl w:val="0"/>
          <w:numId w:val="24"/>
        </w:numPr>
        <w:ind w:firstLine="709"/>
        <w:jc w:val="both"/>
        <w:rPr>
          <w:rFonts w:ascii="Times New Roman" w:hAnsi="Times New Roman"/>
        </w:rPr>
      </w:pPr>
      <w:r w:rsidRPr="00CB0F8C">
        <w:rPr>
          <w:rFonts w:ascii="Times New Roman" w:hAnsi="Times New Roman"/>
        </w:rPr>
        <w:t>Поддержка детских объединений и ученического самоуправления</w:t>
      </w:r>
    </w:p>
    <w:p w:rsidR="00BC61B4" w:rsidRPr="00CB0F8C" w:rsidRDefault="00BC61B4" w:rsidP="00735F92">
      <w:pPr>
        <w:spacing w:after="0" w:line="240" w:lineRule="auto"/>
        <w:ind w:firstLine="709"/>
        <w:jc w:val="both"/>
        <w:rPr>
          <w:rFonts w:ascii="Times New Roman" w:eastAsia="Times New Roman" w:hAnsi="Times New Roman" w:cs="Times New Roman"/>
          <w:sz w:val="24"/>
          <w:szCs w:val="24"/>
        </w:rPr>
      </w:pPr>
    </w:p>
    <w:p w:rsidR="005D41AE" w:rsidRDefault="005D41AE" w:rsidP="00735F92">
      <w:pPr>
        <w:spacing w:after="0" w:line="240" w:lineRule="auto"/>
        <w:ind w:firstLine="709"/>
        <w:jc w:val="both"/>
        <w:rPr>
          <w:rFonts w:ascii="Times New Roman" w:hAnsi="Times New Roman" w:cs="Times New Roman"/>
          <w:sz w:val="24"/>
          <w:szCs w:val="24"/>
          <w:u w:val="single"/>
        </w:rPr>
      </w:pPr>
      <w:bookmarkStart w:id="112" w:name="_Toc410654081"/>
      <w:bookmarkStart w:id="113" w:name="_Toc409691739"/>
      <w:bookmarkStart w:id="114" w:name="_Toc284663476"/>
      <w:r w:rsidRPr="00CB0F8C">
        <w:rPr>
          <w:rFonts w:ascii="Times New Roman" w:hAnsi="Times New Roman" w:cs="Times New Roman"/>
          <w:sz w:val="24"/>
          <w:szCs w:val="24"/>
          <w:u w:val="single"/>
        </w:rPr>
        <w:t>3. Финансово-экономические условия реализации образовательной программы основного общего образования.</w:t>
      </w:r>
    </w:p>
    <w:p w:rsidR="007F6D79" w:rsidRPr="00CB0F8C" w:rsidRDefault="007F6D79" w:rsidP="00735F92">
      <w:pPr>
        <w:spacing w:after="0" w:line="240" w:lineRule="auto"/>
        <w:ind w:firstLine="709"/>
        <w:jc w:val="both"/>
        <w:rPr>
          <w:rFonts w:ascii="Times New Roman" w:hAnsi="Times New Roman" w:cs="Times New Roman"/>
          <w:sz w:val="24"/>
          <w:szCs w:val="24"/>
          <w:u w:val="single"/>
        </w:rPr>
      </w:pP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Финансовое обеспечение реализации образовательной программы основного общего образования МАОУ «Ленская СОШ» осуществляется исходя из расходных обязательств на основе муниципального задания по оказанию муниципальной образовательной услуги.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 Объем действующих расходных обязательств отражается в муниципальном задании образовательной организации.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расходы на приобретение учебников и учебных пособий, средств обучения, игр, игрушек;</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Орган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расходными обязательствами орган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образовательной программы общего образования.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межбюджетные отношения (бюджет субъекта Российской Федерации – местный бюджет);</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общеобразовательная организация.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D41AE" w:rsidRPr="00CB0F8C"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количеством обучающихся, соответствующими поправочными коэффициентами и локальным нормативным актом образовательной организации.</w:t>
      </w:r>
    </w:p>
    <w:p w:rsidR="005D41AE" w:rsidRDefault="005D41AE"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Порядок и условия формирования системы оплаты труда и стимулирования работников МАОУ «Ленская СОШ» определяются локальным актом образовательной организации, согласованным с профсоюзным комитетом.</w:t>
      </w:r>
    </w:p>
    <w:p w:rsidR="007F6D79" w:rsidRPr="00CB0F8C" w:rsidRDefault="007F6D79" w:rsidP="00735F92">
      <w:pPr>
        <w:spacing w:after="0" w:line="240" w:lineRule="auto"/>
        <w:ind w:firstLine="709"/>
        <w:jc w:val="both"/>
        <w:rPr>
          <w:rFonts w:ascii="Times New Roman" w:hAnsi="Times New Roman" w:cs="Times New Roman"/>
          <w:sz w:val="24"/>
          <w:szCs w:val="24"/>
        </w:rPr>
      </w:pPr>
    </w:p>
    <w:p w:rsidR="0087175F" w:rsidRPr="00695D50" w:rsidRDefault="0087175F" w:rsidP="00FB344F">
      <w:pPr>
        <w:pStyle w:val="1"/>
        <w:numPr>
          <w:ilvl w:val="0"/>
          <w:numId w:val="133"/>
        </w:numPr>
        <w:rPr>
          <w:rFonts w:ascii="Times New Roman" w:hAnsi="Times New Roman" w:cs="Times New Roman"/>
          <w:b/>
          <w:color w:val="auto"/>
          <w:sz w:val="28"/>
          <w:szCs w:val="28"/>
        </w:rPr>
      </w:pPr>
      <w:bookmarkStart w:id="115" w:name="_Toc446788899"/>
      <w:bookmarkStart w:id="116" w:name="_Toc406059072"/>
      <w:bookmarkStart w:id="117" w:name="_Toc409691741"/>
      <w:bookmarkStart w:id="118" w:name="_Toc410654085"/>
      <w:bookmarkEnd w:id="112"/>
      <w:bookmarkEnd w:id="113"/>
      <w:bookmarkEnd w:id="114"/>
      <w:r w:rsidRPr="00695D50">
        <w:rPr>
          <w:rFonts w:ascii="Times New Roman" w:hAnsi="Times New Roman" w:cs="Times New Roman"/>
          <w:b/>
          <w:color w:val="auto"/>
          <w:sz w:val="28"/>
          <w:szCs w:val="28"/>
        </w:rPr>
        <w:t xml:space="preserve">Материально-технические условия реализации основной </w:t>
      </w:r>
      <w:bookmarkStart w:id="119" w:name="_Toc410654082"/>
      <w:r w:rsidRPr="00695D50">
        <w:rPr>
          <w:rFonts w:ascii="Times New Roman" w:hAnsi="Times New Roman" w:cs="Times New Roman"/>
          <w:b/>
          <w:color w:val="auto"/>
          <w:sz w:val="28"/>
          <w:szCs w:val="28"/>
        </w:rPr>
        <w:t>образовательной программы</w:t>
      </w:r>
      <w:bookmarkEnd w:id="115"/>
      <w:bookmarkEnd w:id="119"/>
    </w:p>
    <w:p w:rsidR="007F6D79" w:rsidRPr="00CB0F8C" w:rsidRDefault="007F6D79" w:rsidP="00735F92">
      <w:pPr>
        <w:pStyle w:val="3"/>
        <w:spacing w:before="0" w:beforeAutospacing="0" w:after="0" w:afterAutospacing="0"/>
        <w:ind w:left="720" w:firstLine="709"/>
        <w:jc w:val="both"/>
        <w:rPr>
          <w:b w:val="0"/>
          <w:sz w:val="24"/>
          <w:szCs w:val="24"/>
          <w:u w:val="single"/>
        </w:rPr>
      </w:pP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Школа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Приобретён новый спортивный инвентарь, закуплена новая ученическая мебель, новые доски,  переоборудованы рабочие места учителей в кабинетах, обновлена и дополнена медиатехника, обновлён и пополнен библиотечный фонд. Имеется оснащённый кабинет психолога, кабинет дефектолога. Имеется выделенная интернет-линия, разработан собственный сайт.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На балансе учреждения 2 здания,  площадью  3354,2 кв. метров.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Общий фонд библиотеки школы состоит из основного фонда художественной литературы, фонда учебников, фонда документов на электронных носителях и фонда периодики. Общий фонд библиотеки  составляет 18583экземпляров из них:</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11365 экземпляра – основной фонд художественной литературы;</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7488 экземпляров – фонд учебников;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254 диска – фонд документов на электронных носителях;</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Школа имеет: 1 спортзал, столовую, комбинированные мастерские, кабинет обслуживающего труда, медицинский кабинет, 23 учебных кабинета, компьютерный класс, 5 кабинетов, оборудованы интерактивными досками, мобильный класс,  состоящий из 11 ноутбуков.</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компьютерном классе для учащихся и педагогов предоставляется возможность пользования ресурсами сети Интернет.</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целях реализации комплекса мер по модернизации системы общего образования в школу поступил комплект учебного оборудования лабораторий естественнонаучных дисциплин, комплект оборудования для гимнастики.</w:t>
      </w:r>
    </w:p>
    <w:p w:rsidR="0087175F" w:rsidRPr="00CB0F8C" w:rsidRDefault="0087175F" w:rsidP="00735F92">
      <w:pPr>
        <w:spacing w:after="0" w:line="240" w:lineRule="auto"/>
        <w:ind w:firstLine="709"/>
        <w:jc w:val="both"/>
        <w:textAlignment w:val="top"/>
        <w:rPr>
          <w:rFonts w:ascii="Times New Roman" w:hAnsi="Times New Roman" w:cs="Times New Roman"/>
          <w:sz w:val="24"/>
          <w:szCs w:val="24"/>
        </w:rPr>
      </w:pPr>
      <w:r w:rsidRPr="00CB0F8C">
        <w:rPr>
          <w:rFonts w:ascii="Times New Roman" w:hAnsi="Times New Roman" w:cs="Times New Roman"/>
          <w:sz w:val="24"/>
          <w:szCs w:val="24"/>
        </w:rPr>
        <w:t>В большинстве  кабинетов современная мебель, новые доски. Классные кабинеты для обучающихся 5-9 классов оборудованы автоматизированными рабочими местами для учителя.</w:t>
      </w:r>
    </w:p>
    <w:p w:rsidR="0087175F" w:rsidRPr="00CB0F8C" w:rsidRDefault="0087175F" w:rsidP="00735F92">
      <w:pPr>
        <w:tabs>
          <w:tab w:val="left" w:pos="57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Медицинский кабинет и спортивный зал оснащены в соответствии с требованиями и нормами САНПиНа.</w:t>
      </w:r>
    </w:p>
    <w:p w:rsidR="0087175F" w:rsidRPr="00CB0F8C" w:rsidRDefault="0087175F" w:rsidP="00735F92">
      <w:pPr>
        <w:tabs>
          <w:tab w:val="left" w:pos="5760"/>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Таким образом, в учреждении создана образовательная среда и комфортные санитарно – гигиенические  условия, которые способствует развитию, воспитанию и обучению учащихся и реализации требований ФГОС ООО.</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 соответствии с требованиями ФГОС в образовательной организации оборудованы:</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учебные кабинеты с автоматизированными рабочими местами обучающихся и педагогических работников;</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необходимые для реализации учебной и внеурочной деятельности лаборатории и мастерские;</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(кабинеты, мастерские) для занятий музыкой, изобразительным искусством;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библиотека с читальным залом и книгохранилищем, медиатекой;</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актовый зал;</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спортивный зал, стадион, спортивная площадка, оснащенные игровым, спортивным оборудованием и инвентарем;</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столовая для питания обучающихся, а также помещения для хранения и приготовления пищи;</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помещения для медицинского персонала;</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7175F" w:rsidRPr="00CB0F8C" w:rsidRDefault="0087175F" w:rsidP="00735F92">
      <w:pPr>
        <w:pStyle w:val="a8"/>
        <w:numPr>
          <w:ilvl w:val="0"/>
          <w:numId w:val="1"/>
        </w:numPr>
        <w:tabs>
          <w:tab w:val="left" w:pos="993"/>
        </w:tabs>
        <w:ind w:left="0" w:firstLine="709"/>
        <w:contextualSpacing w:val="0"/>
        <w:jc w:val="both"/>
        <w:rPr>
          <w:rFonts w:ascii="Times New Roman" w:hAnsi="Times New Roman"/>
        </w:rPr>
      </w:pPr>
      <w:r w:rsidRPr="00CB0F8C">
        <w:rPr>
          <w:rFonts w:ascii="Times New Roman" w:hAnsi="Times New Roman"/>
        </w:rPr>
        <w:t>гардеробы, санузлы, места личной гигиены.</w:t>
      </w:r>
    </w:p>
    <w:p w:rsidR="0087175F" w:rsidRPr="00CB0F8C" w:rsidRDefault="0087175F" w:rsidP="00735F92">
      <w:pPr>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shd w:val="clear" w:color="auto" w:fill="FFFFFF"/>
        <w:tblCellMar>
          <w:top w:w="15" w:type="dxa"/>
          <w:left w:w="15" w:type="dxa"/>
          <w:bottom w:w="15" w:type="dxa"/>
          <w:right w:w="15" w:type="dxa"/>
        </w:tblCellMar>
        <w:tblLook w:val="04A0"/>
      </w:tblPr>
      <w:tblGrid>
        <w:gridCol w:w="713"/>
        <w:gridCol w:w="6198"/>
        <w:gridCol w:w="2437"/>
      </w:tblGrid>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 п/п</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Требования ФГОС, нормативных и локальных актов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Необходимо/ имеются в наличии</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23/23</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Лекционные аудитории</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1/0</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3</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2/2</w:t>
            </w:r>
          </w:p>
        </w:tc>
      </w:tr>
      <w:tr w:rsidR="0087175F" w:rsidRPr="00CB0F8C" w:rsidTr="00B80DF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4</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Необходимые для реализации учебной и внеурочной деятельности лаборатории и мастерские</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2/1</w:t>
            </w:r>
          </w:p>
        </w:tc>
      </w:tr>
    </w:tbl>
    <w:p w:rsidR="0087175F" w:rsidRPr="00CB0F8C" w:rsidRDefault="0087175F" w:rsidP="00735F92">
      <w:pPr>
        <w:tabs>
          <w:tab w:val="left" w:pos="993"/>
        </w:tabs>
        <w:spacing w:after="0" w:line="240" w:lineRule="auto"/>
        <w:ind w:firstLine="709"/>
        <w:jc w:val="both"/>
        <w:rPr>
          <w:rFonts w:ascii="Times New Roman" w:hAnsi="Times New Roman" w:cs="Times New Roman"/>
          <w:sz w:val="24"/>
          <w:szCs w:val="24"/>
        </w:rPr>
      </w:pPr>
    </w:p>
    <w:p w:rsidR="0087175F" w:rsidRPr="005A4C7F" w:rsidRDefault="0087175F" w:rsidP="00DC490C">
      <w:pPr>
        <w:pStyle w:val="3"/>
        <w:numPr>
          <w:ilvl w:val="0"/>
          <w:numId w:val="32"/>
        </w:numPr>
        <w:spacing w:before="0" w:beforeAutospacing="0" w:after="0" w:afterAutospacing="0"/>
        <w:ind w:firstLine="709"/>
        <w:jc w:val="both"/>
        <w:rPr>
          <w:sz w:val="24"/>
          <w:szCs w:val="24"/>
          <w:u w:val="single"/>
        </w:rPr>
      </w:pPr>
      <w:bookmarkStart w:id="120" w:name="_Toc410654083"/>
      <w:bookmarkStart w:id="121" w:name="_Toc409691740"/>
      <w:bookmarkStart w:id="122" w:name="_Toc284663477"/>
      <w:bookmarkStart w:id="123" w:name="_Toc446788900"/>
      <w:r w:rsidRPr="005A4C7F">
        <w:rPr>
          <w:sz w:val="24"/>
          <w:szCs w:val="24"/>
          <w:u w:val="single"/>
        </w:rPr>
        <w:t>Информационно-методические условия реализации основной</w:t>
      </w:r>
      <w:bookmarkEnd w:id="120"/>
      <w:r w:rsidRPr="005A4C7F">
        <w:rPr>
          <w:sz w:val="24"/>
          <w:szCs w:val="24"/>
          <w:u w:val="single"/>
        </w:rPr>
        <w:t xml:space="preserve"> </w:t>
      </w:r>
      <w:bookmarkStart w:id="124" w:name="_Toc410654084"/>
      <w:r w:rsidRPr="005A4C7F">
        <w:rPr>
          <w:sz w:val="24"/>
          <w:szCs w:val="24"/>
          <w:u w:val="single"/>
        </w:rPr>
        <w:t>образовательной программы основного общего образования</w:t>
      </w:r>
      <w:bookmarkEnd w:id="121"/>
      <w:bookmarkEnd w:id="122"/>
      <w:bookmarkEnd w:id="123"/>
      <w:bookmarkEnd w:id="124"/>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r w:rsidRPr="00CB0F8C">
        <w:rPr>
          <w:rFonts w:ascii="Times New Roman" w:hAnsi="Times New Roman" w:cs="Times New Roman"/>
          <w:bCs/>
          <w:sz w:val="24"/>
          <w:szCs w:val="24"/>
        </w:rPr>
        <w:t>(или ИОС)</w:t>
      </w:r>
      <w:r w:rsidRPr="00CB0F8C">
        <w:rPr>
          <w:rFonts w:ascii="Times New Roman" w:hAnsi="Times New Roman" w:cs="Times New Roman"/>
          <w:sz w:val="24"/>
          <w:szCs w:val="24"/>
        </w:rPr>
        <w:t>.</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Основные элементы ИОС:</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в виде печатной продукции;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на сменных оптических носителях;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информационно-образовательные ресурсы Интернета;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вычислительная и информационно-телекоммуникационная инфраструктура;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ИКТ оборудование</w:t>
      </w:r>
      <w:r w:rsidRPr="00CB0F8C">
        <w:rPr>
          <w:rFonts w:ascii="Times New Roman" w:hAnsi="Times New Roman" w:cs="Times New Roman"/>
          <w:sz w:val="24"/>
          <w:szCs w:val="24"/>
        </w:rPr>
        <w:t>  отвечает современным требованиям и обеспечивает использование:</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учебной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во внеурочной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исследовательской и проектной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при измерении, контроле и оценке результатов образования;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i/>
          <w:iCs/>
          <w:sz w:val="24"/>
          <w:szCs w:val="24"/>
        </w:rPr>
        <w:t>Учебно-методическое и информационное оснащение образовательной деятельности</w:t>
      </w:r>
      <w:r w:rsidRPr="00CB0F8C">
        <w:rPr>
          <w:rFonts w:ascii="Times New Roman" w:hAnsi="Times New Roman" w:cs="Times New Roman"/>
          <w:sz w:val="24"/>
          <w:szCs w:val="24"/>
        </w:rPr>
        <w:t xml:space="preserve"> обеспечивает:</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реализацию индивидуальных образовательных планов обучающихся, осуществления их самостоятельной образовательной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ввод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записи и обработки изображения, звука при фиксации явлений в природе и обществе, хода образовательной деятельности;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выступления с аудио-, видео- и графическим экранным сопровождением;</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вывода информации на бумагу;</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поиска и получения информации;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общения в Интернете, взаимодействия в социальных группах и сетях, участия в форумах, групповой работы над сообщениями;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и заполнения баз данных, в том числе определителей; наглядного представления и анализа данных;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7175F" w:rsidRPr="00CB0F8C" w:rsidRDefault="0087175F" w:rsidP="00735F92">
      <w:pPr>
        <w:pStyle w:val="a8"/>
        <w:numPr>
          <w:ilvl w:val="0"/>
          <w:numId w:val="2"/>
        </w:numPr>
        <w:tabs>
          <w:tab w:val="left" w:pos="993"/>
        </w:tabs>
        <w:ind w:left="0" w:firstLine="709"/>
        <w:jc w:val="both"/>
        <w:rPr>
          <w:rFonts w:ascii="Times New Roman" w:hAnsi="Times New Roman"/>
        </w:rPr>
      </w:pPr>
      <w:r w:rsidRPr="00CB0F8C">
        <w:rPr>
          <w:rFonts w:ascii="Times New Roman" w:hAnsi="Times New Roman"/>
        </w:rPr>
        <w:t>выпуска школьных печатных изданий.</w:t>
      </w:r>
    </w:p>
    <w:p w:rsidR="0087175F" w:rsidRDefault="0087175F" w:rsidP="00735F92">
      <w:pPr>
        <w:tabs>
          <w:tab w:val="left" w:pos="993"/>
        </w:tabs>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Все указанные виды деятельности обеспечены расходными материалами.</w:t>
      </w:r>
    </w:p>
    <w:p w:rsidR="007F6D79" w:rsidRPr="00CB0F8C" w:rsidRDefault="007F6D79" w:rsidP="00735F92">
      <w:pPr>
        <w:tabs>
          <w:tab w:val="left" w:pos="993"/>
        </w:tabs>
        <w:spacing w:after="0" w:line="240" w:lineRule="auto"/>
        <w:ind w:firstLine="709"/>
        <w:jc w:val="both"/>
        <w:rPr>
          <w:rFonts w:ascii="Times New Roman" w:hAnsi="Times New Roman" w:cs="Times New Roman"/>
          <w:sz w:val="24"/>
          <w:szCs w:val="24"/>
        </w:rPr>
      </w:pPr>
    </w:p>
    <w:p w:rsidR="0087175F" w:rsidRPr="00695D50" w:rsidRDefault="0087175F" w:rsidP="00695D50">
      <w:pPr>
        <w:jc w:val="both"/>
        <w:rPr>
          <w:rFonts w:ascii="Times New Roman" w:hAnsi="Times New Roman"/>
          <w:b/>
          <w:bCs/>
          <w:u w:val="single"/>
        </w:rPr>
      </w:pPr>
      <w:r w:rsidRPr="00695D50">
        <w:rPr>
          <w:rFonts w:ascii="Times New Roman" w:hAnsi="Times New Roman"/>
          <w:b/>
          <w:bCs/>
          <w:u w:val="single"/>
        </w:rPr>
        <w:t>Информационно-образовательная среда МАОУ «Ленская СОШ»</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Технические средства:</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мультимедийный проектор и экран – 23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принтер монохромный – 15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принтер цветной – 1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цифровой фотоаппарат – 3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цифровая видеокамера - 1шт.;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сканер – 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микрофон – 2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компьютерная сеть- 1 ;</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конструктор, позволяющий создавать компьютерно-управляемые движущиеся модели с обратной связью – 2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цифровые датчики с интерфейсом 6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цифровой микроскоп – 1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доска со средствами, обеспечивающими обратную связь – 5 шт.</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Программные инструменты:</w:t>
      </w:r>
      <w:r w:rsidRPr="00CB0F8C">
        <w:rPr>
          <w:rFonts w:ascii="Times New Roman" w:hAnsi="Times New Roman" w:cs="Times New Roman"/>
          <w:sz w:val="24"/>
          <w:szCs w:val="24"/>
        </w:rPr>
        <w:t> операционные системы; клавиатурный тренажер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Обеспечение технической, методической и организационной поддержки: </w:t>
      </w:r>
      <w:r w:rsidRPr="00CB0F8C">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Отображение образовательной деятельности в информационной среде: </w:t>
      </w:r>
      <w:r w:rsidRPr="00CB0F8C">
        <w:rPr>
          <w:rFonts w:ascii="Times New Roman" w:hAnsi="Times New Roman" w:cs="Times New Roman"/>
          <w:sz w:val="24"/>
          <w:szCs w:val="24"/>
        </w:rPr>
        <w:t>размещаются домашние задания;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Компоненты на бумажных носителях: </w:t>
      </w:r>
      <w:r w:rsidRPr="00CB0F8C">
        <w:rPr>
          <w:rFonts w:ascii="Times New Roman" w:hAnsi="Times New Roman" w:cs="Times New Roman"/>
          <w:sz w:val="24"/>
          <w:szCs w:val="24"/>
        </w:rPr>
        <w:t>учебники;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рабочие тетради.</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b/>
          <w:bCs/>
          <w:sz w:val="24"/>
          <w:szCs w:val="24"/>
        </w:rPr>
        <w:t>Компоненты на CD и DVD: </w:t>
      </w:r>
      <w:r w:rsidRPr="00CB0F8C">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87175F" w:rsidRPr="00CB0F8C" w:rsidRDefault="0087175F"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795A26" w:rsidRPr="00695D50" w:rsidRDefault="00795A26" w:rsidP="00695D50">
      <w:pPr>
        <w:pStyle w:val="3"/>
        <w:spacing w:before="0" w:beforeAutospacing="0" w:after="0" w:afterAutospacing="0"/>
        <w:jc w:val="both"/>
        <w:rPr>
          <w:sz w:val="24"/>
          <w:szCs w:val="24"/>
          <w:u w:val="single"/>
        </w:rPr>
      </w:pPr>
      <w:bookmarkStart w:id="125" w:name="_Toc410654086"/>
      <w:bookmarkStart w:id="126" w:name="_Toc406059073"/>
      <w:bookmarkStart w:id="127" w:name="_Toc409691742"/>
      <w:bookmarkStart w:id="128" w:name="_Toc284663479"/>
      <w:bookmarkStart w:id="129" w:name="_Toc446788901"/>
      <w:bookmarkEnd w:id="116"/>
      <w:bookmarkEnd w:id="117"/>
      <w:bookmarkEnd w:id="118"/>
      <w:r w:rsidRPr="00695D50">
        <w:rPr>
          <w:sz w:val="24"/>
          <w:szCs w:val="24"/>
          <w:u w:val="single"/>
        </w:rPr>
        <w:t>Сетевой график (дорожная карта) по формированию необходимой</w:t>
      </w:r>
      <w:bookmarkEnd w:id="125"/>
      <w:r w:rsidRPr="00695D50">
        <w:rPr>
          <w:sz w:val="24"/>
          <w:szCs w:val="24"/>
          <w:u w:val="single"/>
        </w:rPr>
        <w:t xml:space="preserve"> </w:t>
      </w:r>
      <w:bookmarkStart w:id="130" w:name="_Toc410654087"/>
      <w:r w:rsidRPr="00695D50">
        <w:rPr>
          <w:sz w:val="24"/>
          <w:szCs w:val="24"/>
          <w:u w:val="single"/>
        </w:rPr>
        <w:t>системы условий</w:t>
      </w:r>
      <w:bookmarkEnd w:id="126"/>
      <w:bookmarkEnd w:id="127"/>
      <w:bookmarkEnd w:id="128"/>
      <w:bookmarkEnd w:id="129"/>
      <w:bookmarkEnd w:id="130"/>
    </w:p>
    <w:p w:rsidR="00196DB0" w:rsidRPr="00CB0F8C" w:rsidRDefault="00196DB0" w:rsidP="00735F92">
      <w:pPr>
        <w:spacing w:after="0" w:line="240" w:lineRule="auto"/>
        <w:ind w:firstLine="709"/>
        <w:jc w:val="both"/>
        <w:rPr>
          <w:rFonts w:ascii="Times New Roman" w:hAnsi="Times New Roman" w:cs="Times New Roman"/>
          <w:sz w:val="24"/>
          <w:szCs w:val="24"/>
        </w:rPr>
      </w:pPr>
    </w:p>
    <w:tbl>
      <w:tblPr>
        <w:tblW w:w="9639" w:type="dxa"/>
        <w:tblInd w:w="-5" w:type="dxa"/>
        <w:tblLayout w:type="fixed"/>
        <w:tblCellMar>
          <w:left w:w="0" w:type="dxa"/>
          <w:right w:w="0" w:type="dxa"/>
        </w:tblCellMar>
        <w:tblLook w:val="0000"/>
      </w:tblPr>
      <w:tblGrid>
        <w:gridCol w:w="2075"/>
        <w:gridCol w:w="5296"/>
        <w:gridCol w:w="2268"/>
      </w:tblGrid>
      <w:tr w:rsidR="00196DB0" w:rsidRPr="00CB0F8C" w:rsidTr="008B4A54">
        <w:trPr>
          <w:trHeight w:val="589"/>
          <w:tblHeader/>
        </w:trPr>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Направление мероприятий</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b/>
                <w:bCs/>
                <w:color w:val="000000"/>
                <w:sz w:val="24"/>
                <w:szCs w:val="24"/>
                <w:lang w:eastAsia="ru-RU"/>
              </w:rPr>
            </w:pPr>
            <w:r w:rsidRPr="00CB0F8C">
              <w:rPr>
                <w:rFonts w:ascii="Times New Roman" w:eastAsia="MS Mincho" w:hAnsi="Times New Roman" w:cs="Times New Roman"/>
                <w:b/>
                <w:bCs/>
                <w:color w:val="000000"/>
                <w:sz w:val="24"/>
                <w:szCs w:val="24"/>
                <w:lang w:eastAsia="ru-RU"/>
              </w:rPr>
              <w:t>Сроки реализации</w:t>
            </w:r>
          </w:p>
        </w:tc>
      </w:tr>
      <w:tr w:rsidR="00196DB0" w:rsidRPr="00CB0F8C" w:rsidTr="008B4A54">
        <w:trPr>
          <w:trHeight w:val="1155"/>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Нормативное обеспечение введения ФГОС ООО</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1.</w:t>
            </w:r>
            <w:r w:rsidRPr="00CB0F8C">
              <w:rPr>
                <w:rFonts w:ascii="Times New Roman" w:eastAsia="MS Mincho" w:hAnsi="Times New Roman" w:cs="Times New Roman"/>
                <w:color w:val="000000"/>
                <w:sz w:val="24"/>
                <w:szCs w:val="24"/>
                <w:lang w:eastAsia="ru-RU"/>
              </w:rPr>
              <w:t xml:space="preserve"> </w:t>
            </w:r>
            <w:r w:rsidRPr="00CB0F8C">
              <w:rPr>
                <w:rFonts w:ascii="Times New Roman" w:eastAsia="MS Mincho" w:hAnsi="Times New Roman" w:cs="Times New Roman"/>
                <w:color w:val="000000"/>
                <w:spacing w:val="-2"/>
                <w:sz w:val="24"/>
                <w:szCs w:val="24"/>
                <w:lang w:eastAsia="ru-RU"/>
              </w:rPr>
              <w:t xml:space="preserve">Наличие решения </w:t>
            </w:r>
            <w:r w:rsidRPr="00CB0F8C">
              <w:rPr>
                <w:rFonts w:ascii="Times New Roman" w:eastAsia="MS Mincho" w:hAnsi="Times New Roman" w:cs="Times New Roman"/>
                <w:color w:val="000000"/>
                <w:spacing w:val="2"/>
                <w:sz w:val="24"/>
                <w:szCs w:val="24"/>
                <w:lang w:eastAsia="ru-RU"/>
              </w:rPr>
              <w:t>о введении в образо</w:t>
            </w:r>
            <w:r w:rsidRPr="00CB0F8C">
              <w:rPr>
                <w:rFonts w:ascii="Times New Roman" w:eastAsia="MS Mincho" w:hAnsi="Times New Roman" w:cs="Times New Roman"/>
                <w:color w:val="000000"/>
                <w:sz w:val="24"/>
                <w:szCs w:val="24"/>
                <w:lang w:eastAsia="ru-RU"/>
              </w:rPr>
              <w:t>вательной организации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sz w:val="24"/>
                <w:szCs w:val="24"/>
                <w:lang w:eastAsia="ru-RU"/>
              </w:rPr>
            </w:pPr>
            <w:r w:rsidRPr="00CB0F8C">
              <w:rPr>
                <w:rFonts w:ascii="Times New Roman" w:eastAsia="MS Mincho" w:hAnsi="Times New Roman" w:cs="Times New Roman"/>
                <w:sz w:val="24"/>
                <w:szCs w:val="24"/>
                <w:lang w:eastAsia="ru-RU"/>
              </w:rPr>
              <w:t>Приказ директора МАОУ « Ленская СОШ СОШ» от 31августа 2015 г</w:t>
            </w:r>
          </w:p>
        </w:tc>
      </w:tr>
      <w:tr w:rsidR="00196DB0" w:rsidRPr="00CB0F8C" w:rsidTr="008B4A54">
        <w:trPr>
          <w:trHeight w:val="759"/>
        </w:trPr>
        <w:tc>
          <w:tcPr>
            <w:tcW w:w="207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pacing w:val="-2"/>
                <w:sz w:val="24"/>
                <w:szCs w:val="24"/>
                <w:lang w:eastAsia="ru-RU"/>
              </w:rPr>
            </w:pPr>
            <w:r w:rsidRPr="00CB0F8C">
              <w:rPr>
                <w:rFonts w:ascii="Times New Roman" w:eastAsia="MS Mincho" w:hAnsi="Times New Roman" w:cs="Times New Roman"/>
                <w:color w:val="000000"/>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31августа 2015 г</w:t>
            </w:r>
          </w:p>
        </w:tc>
      </w:tr>
      <w:tr w:rsidR="00196DB0" w:rsidRPr="00CB0F8C" w:rsidTr="008B4A54">
        <w:trPr>
          <w:trHeight w:val="1425"/>
        </w:trPr>
        <w:tc>
          <w:tcPr>
            <w:tcW w:w="207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tabs>
                <w:tab w:val="left" w:pos="4500"/>
                <w:tab w:val="left" w:pos="9180"/>
                <w:tab w:val="left" w:pos="9360"/>
              </w:tabs>
              <w:autoSpaceDN w:val="0"/>
              <w:adjustRightInd w:val="0"/>
              <w:spacing w:after="0" w:line="240" w:lineRule="auto"/>
              <w:ind w:firstLine="709"/>
              <w:jc w:val="both"/>
              <w:textAlignment w:val="center"/>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 xml:space="preserve">3. </w:t>
            </w:r>
            <w:r w:rsidRPr="00CB0F8C">
              <w:rPr>
                <w:rFonts w:ascii="Times New Roman" w:eastAsia="MS Mincho" w:hAnsi="Times New Roman" w:cs="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8B4A54"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В течение учебного года</w:t>
            </w:r>
            <w:r w:rsidRPr="008B4A54">
              <w:rPr>
                <w:rFonts w:ascii="Times New Roman" w:eastAsia="MS Mincho" w:hAnsi="Times New Roman" w:cs="Times New Roman"/>
                <w:color w:val="000000"/>
                <w:sz w:val="24"/>
                <w:szCs w:val="24"/>
                <w:lang w:eastAsia="ru-RU"/>
              </w:rPr>
              <w:t xml:space="preserve"> </w:t>
            </w:r>
            <w:r>
              <w:rPr>
                <w:rFonts w:ascii="Times New Roman" w:eastAsia="MS Mincho" w:hAnsi="Times New Roman" w:cs="Times New Roman"/>
                <w:color w:val="000000"/>
                <w:sz w:val="24"/>
                <w:szCs w:val="24"/>
                <w:lang w:eastAsia="ru-RU"/>
              </w:rPr>
              <w:t>(</w:t>
            </w:r>
            <w:r w:rsidR="00196DB0" w:rsidRPr="00CB0F8C">
              <w:rPr>
                <w:rFonts w:ascii="Times New Roman" w:eastAsia="MS Mincho" w:hAnsi="Times New Roman" w:cs="Times New Roman"/>
                <w:color w:val="000000"/>
                <w:sz w:val="24"/>
                <w:szCs w:val="24"/>
                <w:lang w:eastAsia="ru-RU"/>
              </w:rPr>
              <w:t>2014-2015), июнь 2015</w:t>
            </w:r>
          </w:p>
        </w:tc>
      </w:tr>
      <w:tr w:rsidR="00196DB0" w:rsidRPr="00CB0F8C" w:rsidTr="008B4A54">
        <w:trPr>
          <w:trHeight w:val="60"/>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strike/>
                <w:color w:val="000000"/>
                <w:sz w:val="24"/>
                <w:szCs w:val="24"/>
                <w:lang w:eastAsia="ru-RU"/>
              </w:rPr>
            </w:pPr>
            <w:r w:rsidRPr="00CB0F8C">
              <w:rPr>
                <w:rFonts w:ascii="Times New Roman" w:eastAsia="MS Mincho" w:hAnsi="Times New Roman" w:cs="Times New Roman"/>
                <w:sz w:val="24"/>
                <w:szCs w:val="24"/>
                <w:lang w:eastAsia="ru-RU"/>
              </w:rPr>
              <w:t>4.</w:t>
            </w:r>
            <w:r w:rsidRPr="00CB0F8C">
              <w:rPr>
                <w:rFonts w:ascii="Times New Roman" w:eastAsia="MS Mincho" w:hAnsi="Times New Roman" w:cs="Times New Roman"/>
                <w:sz w:val="24"/>
                <w:szCs w:val="24"/>
                <w:lang w:eastAsia="ru-RU"/>
              </w:rPr>
              <w:t> </w:t>
            </w:r>
            <w:r w:rsidRPr="00CB0F8C">
              <w:rPr>
                <w:rFonts w:ascii="Times New Roman" w:eastAsia="MS Mincho" w:hAnsi="Times New Roman" w:cs="Times New Roman"/>
                <w:color w:val="000000"/>
                <w:sz w:val="24"/>
                <w:szCs w:val="24"/>
                <w:lang w:eastAsia="ru-RU"/>
              </w:rPr>
              <w:t xml:space="preserve"> Разработка на основе примерной основной образовательной программы основного</w:t>
            </w:r>
            <w:r w:rsidRPr="00CB0F8C">
              <w:rPr>
                <w:rFonts w:ascii="Times New Roman" w:eastAsia="MS Mincho" w:hAnsi="Times New Roman" w:cs="Times New Roman"/>
                <w:color w:val="000000"/>
                <w:spacing w:val="2"/>
                <w:sz w:val="24"/>
                <w:szCs w:val="24"/>
                <w:lang w:eastAsia="ru-RU"/>
              </w:rPr>
              <w:t xml:space="preserve"> общего образования основной образовательной программы </w:t>
            </w:r>
            <w:r w:rsidRPr="00CB0F8C">
              <w:rPr>
                <w:rFonts w:ascii="Times New Roman" w:eastAsia="MS Mincho" w:hAnsi="Times New Roman" w:cs="Times New Roman"/>
                <w:color w:val="000000"/>
                <w:sz w:val="24"/>
                <w:szCs w:val="24"/>
                <w:lang w:eastAsia="ru-RU"/>
              </w:rPr>
              <w:t>основного</w:t>
            </w:r>
            <w:r w:rsidRPr="00CB0F8C">
              <w:rPr>
                <w:rFonts w:ascii="Times New Roman" w:eastAsia="MS Mincho" w:hAnsi="Times New Roman" w:cs="Times New Roman"/>
                <w:color w:val="000000"/>
                <w:spacing w:val="2"/>
                <w:sz w:val="24"/>
                <w:szCs w:val="24"/>
                <w:lang w:eastAsia="ru-RU"/>
              </w:rPr>
              <w:t xml:space="preserve"> общего образования образова</w:t>
            </w:r>
            <w:r w:rsidRPr="00CB0F8C">
              <w:rPr>
                <w:rFonts w:ascii="Times New Roman" w:eastAsia="MS Mincho" w:hAnsi="Times New Roman" w:cs="Times New Roman"/>
                <w:color w:val="000000"/>
                <w:sz w:val="24"/>
                <w:szCs w:val="24"/>
                <w:lang w:eastAsia="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До  июня 2015 г</w:t>
            </w:r>
          </w:p>
        </w:tc>
      </w:tr>
      <w:tr w:rsidR="00196DB0" w:rsidRPr="00CB0F8C" w:rsidTr="008B4A54">
        <w:trPr>
          <w:trHeight w:val="60"/>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5.</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pacing w:val="-4"/>
                <w:sz w:val="24"/>
                <w:szCs w:val="24"/>
                <w:lang w:eastAsia="ru-RU"/>
              </w:rPr>
              <w:t xml:space="preserve"> Утверждение основной образовательной </w:t>
            </w:r>
            <w:r w:rsidRPr="00CB0F8C">
              <w:rPr>
                <w:rFonts w:ascii="Times New Roman" w:eastAsia="MS Mincho" w:hAnsi="Times New Roman" w:cs="Times New Roman"/>
                <w:color w:val="000000"/>
                <w:sz w:val="24"/>
                <w:szCs w:val="24"/>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30августа 2015 г</w:t>
            </w:r>
          </w:p>
        </w:tc>
      </w:tr>
      <w:tr w:rsidR="00196DB0" w:rsidRPr="00CB0F8C" w:rsidTr="008B4A54">
        <w:trPr>
          <w:trHeight w:val="1245"/>
        </w:trPr>
        <w:tc>
          <w:tcPr>
            <w:tcW w:w="207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4"/>
                <w:sz w:val="24"/>
                <w:szCs w:val="24"/>
                <w:lang w:eastAsia="ru-RU"/>
              </w:rPr>
              <w:t>6.</w:t>
            </w:r>
            <w:r w:rsidRPr="00CB0F8C">
              <w:rPr>
                <w:rFonts w:ascii="Times New Roman" w:eastAsia="MS Mincho" w:hAnsi="Times New Roman" w:cs="Times New Roman"/>
                <w:color w:val="000000"/>
                <w:spacing w:val="-4"/>
                <w:sz w:val="24"/>
                <w:szCs w:val="24"/>
                <w:lang w:eastAsia="ru-RU"/>
              </w:rPr>
              <w:t> </w:t>
            </w:r>
            <w:r w:rsidRPr="00CB0F8C">
              <w:rPr>
                <w:rFonts w:ascii="Times New Roman" w:eastAsia="MS Mincho" w:hAnsi="Times New Roman" w:cs="Times New Roman"/>
                <w:color w:val="000000"/>
                <w:sz w:val="24"/>
                <w:szCs w:val="24"/>
                <w:lang w:eastAsia="ru-RU"/>
              </w:rPr>
              <w:t xml:space="preserve"> Приведение должностных инструкций </w:t>
            </w:r>
            <w:r w:rsidRPr="00CB0F8C">
              <w:rPr>
                <w:rFonts w:ascii="Times New Roman" w:eastAsia="MS Mincho" w:hAnsi="Times New Roman" w:cs="Times New Roman"/>
                <w:color w:val="000000"/>
                <w:spacing w:val="-2"/>
                <w:sz w:val="24"/>
                <w:szCs w:val="24"/>
                <w:lang w:eastAsia="ru-RU"/>
              </w:rPr>
              <w:t xml:space="preserve">работников образовательной организации в соответствие с требованиями </w:t>
            </w:r>
            <w:r w:rsidRPr="00CB0F8C">
              <w:rPr>
                <w:rFonts w:ascii="Times New Roman" w:eastAsia="MS Mincho" w:hAnsi="Times New Roman" w:cs="Times New Roman"/>
                <w:color w:val="000000"/>
                <w:sz w:val="24"/>
                <w:szCs w:val="24"/>
                <w:lang w:eastAsia="ru-RU"/>
              </w:rPr>
              <w:t>ФГОС основного общего образования</w:t>
            </w:r>
            <w:r w:rsidRPr="00CB0F8C">
              <w:rPr>
                <w:rFonts w:ascii="Times New Roman" w:eastAsia="MS Mincho" w:hAnsi="Times New Roman" w:cs="Times New Roman"/>
                <w:color w:val="000000"/>
                <w:spacing w:val="-2"/>
                <w:sz w:val="24"/>
                <w:szCs w:val="24"/>
                <w:lang w:eastAsia="ru-RU"/>
              </w:rPr>
              <w:t xml:space="preserve"> и тарифно­квалификационными</w:t>
            </w:r>
            <w:r w:rsidRPr="00CB0F8C">
              <w:rPr>
                <w:rFonts w:ascii="Times New Roman" w:eastAsia="MS Mincho" w:hAnsi="Times New Roman" w:cs="Times New Roman"/>
                <w:color w:val="000000"/>
                <w:sz w:val="24"/>
                <w:szCs w:val="24"/>
                <w:lang w:eastAsia="ru-RU"/>
              </w:rPr>
              <w:t xml:space="preserve"> характеристиками</w:t>
            </w:r>
            <w:r w:rsidRPr="00CB0F8C" w:rsidDel="00C83F0A">
              <w:rPr>
                <w:rFonts w:ascii="Times New Roman" w:eastAsia="MS Mincho" w:hAnsi="Times New Roman" w:cs="Times New Roman"/>
                <w:color w:val="000000"/>
                <w:spacing w:val="-4"/>
                <w:sz w:val="24"/>
                <w:szCs w:val="24"/>
                <w:lang w:eastAsia="ru-RU"/>
              </w:rPr>
              <w:t xml:space="preserve"> </w:t>
            </w:r>
            <w:r w:rsidRPr="00CB0F8C">
              <w:rPr>
                <w:rFonts w:ascii="Times New Roman" w:eastAsia="MS Mincho" w:hAnsi="Times New Roman" w:cs="Times New Roman"/>
                <w:color w:val="000000"/>
                <w:spacing w:val="-4"/>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Июнь - август 2015 г.</w:t>
            </w:r>
          </w:p>
        </w:tc>
      </w:tr>
      <w:tr w:rsidR="00196DB0" w:rsidRPr="00CB0F8C" w:rsidTr="008B4A54">
        <w:trPr>
          <w:trHeight w:val="1173"/>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7.</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spacing w:val="-2"/>
                <w:sz w:val="24"/>
                <w:szCs w:val="24"/>
                <w:lang w:eastAsia="ru-RU"/>
              </w:rPr>
              <w:t xml:space="preserve"> Определение списка учебников и учеб</w:t>
            </w:r>
            <w:r w:rsidRPr="00CB0F8C">
              <w:rPr>
                <w:rFonts w:ascii="Times New Roman" w:eastAsia="MS Mincho" w:hAnsi="Times New Roman" w:cs="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8B4A54">
        <w:trPr>
          <w:trHeight w:val="688"/>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8B4A54">
            <w:pPr>
              <w:snapToGrid w:val="0"/>
              <w:spacing w:after="0" w:line="240" w:lineRule="auto"/>
              <w:jc w:val="both"/>
              <w:rPr>
                <w:rFonts w:ascii="Times New Roman" w:eastAsia="MS Mincho" w:hAnsi="Times New Roman" w:cs="Times New Roman"/>
                <w:strike/>
                <w:sz w:val="24"/>
                <w:szCs w:val="24"/>
                <w:lang w:eastAsia="ru-RU"/>
              </w:rPr>
            </w:pPr>
            <w:r w:rsidRPr="00CB0F8C">
              <w:rPr>
                <w:rFonts w:ascii="Times New Roman" w:hAnsi="Times New Roman" w:cs="Times New Roman"/>
                <w:spacing w:val="-2"/>
                <w:sz w:val="24"/>
                <w:szCs w:val="24"/>
              </w:rPr>
              <w:t>8.</w:t>
            </w:r>
            <w:r w:rsidRPr="00CB0F8C">
              <w:rPr>
                <w:rFonts w:ascii="Times New Roman" w:hAnsi="Times New Roman" w:cs="Times New Roman"/>
                <w:spacing w:val="-2"/>
                <w:sz w:val="24"/>
                <w:szCs w:val="24"/>
              </w:rPr>
              <w:t> </w:t>
            </w:r>
            <w:r w:rsidRPr="00CB0F8C">
              <w:rPr>
                <w:rFonts w:ascii="Times New Roman" w:hAnsi="Times New Roman" w:cs="Times New Roman"/>
                <w:sz w:val="24"/>
                <w:szCs w:val="24"/>
              </w:rPr>
              <w:t xml:space="preserve"> </w:t>
            </w:r>
            <w:r w:rsidRPr="00CB0F8C">
              <w:rPr>
                <w:rFonts w:ascii="Times New Roman" w:eastAsia="MS Mincho" w:hAnsi="Times New Roman" w:cs="Times New Roman"/>
                <w:sz w:val="24"/>
                <w:szCs w:val="24"/>
                <w:lang w:eastAsia="ru-RU"/>
              </w:rPr>
              <w:t>Разработка и корректировка локальных актов, устанав</w:t>
            </w:r>
            <w:r w:rsidRPr="00CB0F8C">
              <w:rPr>
                <w:rFonts w:ascii="Times New Roman" w:eastAsia="MS Mincho" w:hAnsi="Times New Roman" w:cs="Times New Roman"/>
                <w:spacing w:val="-4"/>
                <w:sz w:val="24"/>
                <w:szCs w:val="24"/>
                <w:lang w:eastAsia="ru-RU"/>
              </w:rPr>
              <w:t>ливающих требования к различным объ</w:t>
            </w:r>
            <w:r w:rsidRPr="00CB0F8C">
              <w:rPr>
                <w:rFonts w:ascii="Times New Roman" w:eastAsia="MS Mincho" w:hAnsi="Times New Roman" w:cs="Times New Roman"/>
                <w:sz w:val="24"/>
                <w:szCs w:val="24"/>
                <w:lang w:eastAsia="ru-RU"/>
              </w:rPr>
              <w:t xml:space="preserve">ектам инфраструктуры образовательной </w:t>
            </w:r>
            <w:r w:rsidRPr="00CB0F8C">
              <w:rPr>
                <w:rFonts w:ascii="Times New Roman" w:eastAsia="MS Mincho" w:hAnsi="Times New Roman" w:cs="Times New Roman"/>
                <w:spacing w:val="-4"/>
                <w:sz w:val="24"/>
                <w:szCs w:val="24"/>
                <w:lang w:eastAsia="ru-RU"/>
              </w:rPr>
              <w:t>организации с учетом требований к мини</w:t>
            </w:r>
            <w:r w:rsidRPr="00CB0F8C">
              <w:rPr>
                <w:rFonts w:ascii="Times New Roman" w:eastAsia="MS Mincho" w:hAnsi="Times New Roman" w:cs="Times New Roman"/>
                <w:spacing w:val="-2"/>
                <w:sz w:val="24"/>
                <w:szCs w:val="24"/>
                <w:lang w:eastAsia="ru-RU"/>
              </w:rPr>
              <w:t>мальной оснащенности учебного процес</w:t>
            </w:r>
            <w:r w:rsidRPr="00CB0F8C">
              <w:rPr>
                <w:rFonts w:ascii="Times New Roman" w:eastAsia="MS Mincho" w:hAnsi="Times New Roman" w:cs="Times New Roman"/>
                <w:spacing w:val="2"/>
                <w:sz w:val="24"/>
                <w:szCs w:val="24"/>
                <w:lang w:eastAsia="ru-RU"/>
              </w:rPr>
              <w:t>са</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 июнь 2015</w:t>
            </w:r>
          </w:p>
        </w:tc>
      </w:tr>
      <w:tr w:rsidR="00196DB0" w:rsidRPr="00CB0F8C" w:rsidTr="008B4A54">
        <w:trPr>
          <w:trHeight w:val="1682"/>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strike/>
                <w:sz w:val="24"/>
                <w:szCs w:val="24"/>
                <w:lang w:eastAsia="ru-RU"/>
              </w:rPr>
            </w:pPr>
            <w:r w:rsidRPr="00CB0F8C">
              <w:rPr>
                <w:rFonts w:ascii="Times New Roman" w:eastAsia="MS Mincho" w:hAnsi="Times New Roman" w:cs="Times New Roman"/>
                <w:sz w:val="24"/>
                <w:szCs w:val="24"/>
                <w:lang w:eastAsia="ru-RU"/>
              </w:rPr>
              <w:t>9.</w:t>
            </w:r>
            <w:r w:rsidRPr="00CB0F8C">
              <w:rPr>
                <w:rFonts w:ascii="Times New Roman" w:eastAsia="MS Mincho" w:hAnsi="Times New Roman" w:cs="Times New Roman"/>
                <w:sz w:val="24"/>
                <w:szCs w:val="24"/>
                <w:lang w:eastAsia="ru-RU"/>
              </w:rPr>
              <w:t> </w:t>
            </w:r>
            <w:r w:rsidRPr="00CB0F8C">
              <w:rPr>
                <w:rFonts w:ascii="Times New Roman" w:eastAsia="MS Mincho" w:hAnsi="Times New Roman" w:cs="Times New Roman"/>
                <w:sz w:val="24"/>
                <w:szCs w:val="24"/>
                <w:lang w:eastAsia="ru-RU"/>
              </w:rPr>
              <w:t xml:space="preserve"> Доработка:</w:t>
            </w:r>
          </w:p>
          <w:p w:rsidR="00196DB0" w:rsidRPr="00CB0F8C" w:rsidRDefault="00196DB0" w:rsidP="008B4A54">
            <w:pPr>
              <w:tabs>
                <w:tab w:val="left" w:pos="4500"/>
                <w:tab w:val="left" w:pos="9180"/>
                <w:tab w:val="left" w:pos="9360"/>
              </w:tabs>
              <w:autoSpaceDN w:val="0"/>
              <w:adjustRightInd w:val="0"/>
              <w:spacing w:after="0" w:line="240" w:lineRule="auto"/>
              <w:ind w:firstLine="198"/>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 xml:space="preserve">образовательных </w:t>
            </w:r>
            <w:r w:rsidRPr="00CB0F8C">
              <w:rPr>
                <w:rFonts w:ascii="Times New Roman" w:eastAsia="MS Mincho" w:hAnsi="Times New Roman" w:cs="Times New Roman"/>
                <w:color w:val="000000"/>
                <w:spacing w:val="-2"/>
                <w:sz w:val="24"/>
                <w:szCs w:val="24"/>
                <w:lang w:eastAsia="ru-RU"/>
              </w:rPr>
              <w:t>программ</w:t>
            </w:r>
            <w:r w:rsidRPr="00CB0F8C">
              <w:rPr>
                <w:rFonts w:ascii="Times New Roman" w:eastAsia="MS Mincho" w:hAnsi="Times New Roman" w:cs="Times New Roman"/>
                <w:color w:val="000000"/>
                <w:sz w:val="24"/>
                <w:szCs w:val="24"/>
                <w:lang w:eastAsia="ru-RU"/>
              </w:rPr>
              <w:t>;</w:t>
            </w:r>
          </w:p>
          <w:p w:rsidR="00196DB0" w:rsidRPr="00CB0F8C" w:rsidRDefault="00196DB0" w:rsidP="008B4A54">
            <w:pPr>
              <w:tabs>
                <w:tab w:val="left" w:pos="4500"/>
                <w:tab w:val="left" w:pos="9180"/>
                <w:tab w:val="left" w:pos="9360"/>
              </w:tabs>
              <w:autoSpaceDN w:val="0"/>
              <w:adjustRightInd w:val="0"/>
              <w:spacing w:after="0" w:line="240" w:lineRule="auto"/>
              <w:ind w:firstLine="198"/>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учебного плана;</w:t>
            </w:r>
          </w:p>
          <w:p w:rsidR="00196DB0" w:rsidRPr="00CB0F8C" w:rsidRDefault="00196DB0" w:rsidP="008B4A54">
            <w:pPr>
              <w:tabs>
                <w:tab w:val="left" w:pos="4500"/>
                <w:tab w:val="left" w:pos="9180"/>
                <w:tab w:val="left" w:pos="9360"/>
              </w:tabs>
              <w:autoSpaceDN w:val="0"/>
              <w:adjustRightInd w:val="0"/>
              <w:spacing w:after="0" w:line="240" w:lineRule="auto"/>
              <w:ind w:firstLine="198"/>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рабочих программ учебных предме</w:t>
            </w:r>
            <w:r w:rsidRPr="00CB0F8C">
              <w:rPr>
                <w:rFonts w:ascii="Times New Roman" w:eastAsia="MS Mincho" w:hAnsi="Times New Roman" w:cs="Times New Roman"/>
                <w:color w:val="000000"/>
                <w:sz w:val="24"/>
                <w:szCs w:val="24"/>
                <w:lang w:eastAsia="ru-RU"/>
              </w:rPr>
              <w:t>тов, курсов, дисциплин, модулей;</w:t>
            </w:r>
          </w:p>
          <w:p w:rsidR="00196DB0" w:rsidRPr="00CB0F8C" w:rsidRDefault="00196DB0" w:rsidP="008B4A54">
            <w:pPr>
              <w:tabs>
                <w:tab w:val="left" w:pos="4500"/>
                <w:tab w:val="left" w:pos="9180"/>
                <w:tab w:val="left" w:pos="9360"/>
              </w:tabs>
              <w:autoSpaceDN w:val="0"/>
              <w:adjustRightInd w:val="0"/>
              <w:spacing w:after="0" w:line="240" w:lineRule="auto"/>
              <w:ind w:firstLine="198"/>
              <w:jc w:val="both"/>
              <w:textAlignment w:val="center"/>
              <w:rPr>
                <w:rFonts w:ascii="Times New Roman" w:eastAsia="MS Mincho" w:hAnsi="Times New Roman" w:cs="Times New Roman"/>
                <w:color w:val="000000"/>
                <w:sz w:val="24"/>
                <w:szCs w:val="24"/>
                <w:lang w:eastAsia="ru-RU"/>
              </w:rPr>
            </w:pPr>
            <w:r w:rsidRPr="00CB0F8C">
              <w:rPr>
                <w:rFonts w:ascii="Times New Roman" w:hAnsi="Times New Roman" w:cs="Times New Roman"/>
                <w:b/>
                <w:bCs/>
                <w:spacing w:val="-4"/>
                <w:sz w:val="24"/>
                <w:szCs w:val="24"/>
              </w:rPr>
              <w:t>–</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годового календарного учебного гра</w:t>
            </w:r>
            <w:r w:rsidRPr="00CB0F8C">
              <w:rPr>
                <w:rFonts w:ascii="Times New Roman" w:eastAsia="MS Mincho" w:hAnsi="Times New Roman" w:cs="Times New Roman"/>
                <w:color w:val="000000"/>
                <w:sz w:val="24"/>
                <w:szCs w:val="24"/>
                <w:lang w:eastAsia="ru-RU"/>
              </w:rPr>
              <w:t>фика;</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 июнь 2015</w:t>
            </w:r>
          </w:p>
        </w:tc>
      </w:tr>
      <w:tr w:rsidR="00196DB0" w:rsidRPr="00CB0F8C" w:rsidTr="008B4A54">
        <w:trPr>
          <w:trHeight w:val="882"/>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II. Финансовое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1.</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Определение объема расходов, необ</w:t>
            </w:r>
            <w:r w:rsidRPr="00CB0F8C">
              <w:rPr>
                <w:rFonts w:ascii="Times New Roman" w:eastAsia="MS Mincho" w:hAnsi="Times New Roman" w:cs="Times New Roman"/>
                <w:color w:val="000000"/>
                <w:sz w:val="24"/>
                <w:szCs w:val="24"/>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Согласно муниципального задания</w:t>
            </w:r>
          </w:p>
        </w:tc>
      </w:tr>
      <w:tr w:rsidR="00196DB0" w:rsidRPr="00CB0F8C" w:rsidTr="008B4A54">
        <w:trPr>
          <w:trHeight w:val="1270"/>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Корректировка локальных актов</w:t>
            </w:r>
            <w:r w:rsidRPr="00CB0F8C">
              <w:rPr>
                <w:rFonts w:ascii="Times New Roman" w:eastAsia="MS Mincho" w:hAnsi="Times New Roman" w:cs="Times New Roman"/>
                <w:color w:val="000000"/>
                <w:spacing w:val="2"/>
                <w:sz w:val="24"/>
                <w:szCs w:val="24"/>
                <w:lang w:eastAsia="ru-RU"/>
              </w:rPr>
              <w:t xml:space="preserve">, регламентирующих </w:t>
            </w:r>
            <w:r w:rsidRPr="00CB0F8C">
              <w:rPr>
                <w:rFonts w:ascii="Times New Roman" w:eastAsia="MS Mincho" w:hAnsi="Times New Roman" w:cs="Times New Roman"/>
                <w:color w:val="000000"/>
                <w:sz w:val="24"/>
                <w:szCs w:val="24"/>
                <w:lang w:eastAsia="ru-RU"/>
              </w:rPr>
              <w:t xml:space="preserve">установление заработной платы работников образовательной организации, в том </w:t>
            </w:r>
            <w:r w:rsidRPr="00CB0F8C">
              <w:rPr>
                <w:rFonts w:ascii="Times New Roman" w:eastAsia="MS Mincho" w:hAnsi="Times New Roman" w:cs="Times New Roman"/>
                <w:color w:val="000000"/>
                <w:spacing w:val="2"/>
                <w:sz w:val="24"/>
                <w:szCs w:val="24"/>
                <w:lang w:eastAsia="ru-RU"/>
              </w:rPr>
              <w:t>числе стимулирующих надбавок и до</w:t>
            </w:r>
            <w:r w:rsidRPr="00CB0F8C">
              <w:rPr>
                <w:rFonts w:ascii="Times New Roman" w:eastAsia="MS Mincho" w:hAnsi="Times New Roman" w:cs="Times New Roman"/>
                <w:color w:val="000000"/>
                <w:sz w:val="24"/>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Август-сентябрь 2015г.</w:t>
            </w:r>
          </w:p>
        </w:tc>
      </w:tr>
      <w:tr w:rsidR="00196DB0" w:rsidRPr="00CB0F8C" w:rsidTr="00DB6601">
        <w:trPr>
          <w:trHeight w:val="968"/>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III.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Организационное обеспечение введения ФГОС основного общего образования</w:t>
            </w:r>
          </w:p>
        </w:tc>
        <w:tc>
          <w:tcPr>
            <w:tcW w:w="5296" w:type="dxa"/>
            <w:tcBorders>
              <w:top w:val="single" w:sz="4" w:space="0" w:color="000000"/>
              <w:left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 xml:space="preserve">Обеспечение координации взаимодействия участников образовательных отношений по </w:t>
            </w:r>
            <w:r w:rsidRPr="00CB0F8C">
              <w:rPr>
                <w:rFonts w:ascii="Times New Roman" w:eastAsia="MS Mincho" w:hAnsi="Times New Roman" w:cs="Times New Roman"/>
                <w:color w:val="000000"/>
                <w:spacing w:val="2"/>
                <w:sz w:val="24"/>
                <w:szCs w:val="24"/>
                <w:lang w:eastAsia="ru-RU"/>
              </w:rPr>
              <w:t xml:space="preserve"> организации</w:t>
            </w:r>
            <w:r w:rsidRPr="00CB0F8C">
              <w:rPr>
                <w:rFonts w:ascii="Times New Roman" w:eastAsia="MS Mincho" w:hAnsi="Times New Roman" w:cs="Times New Roman"/>
                <w:color w:val="000000"/>
                <w:sz w:val="24"/>
                <w:szCs w:val="24"/>
                <w:lang w:eastAsia="ru-RU"/>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107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2015г.</w:t>
            </w:r>
          </w:p>
        </w:tc>
      </w:tr>
      <w:tr w:rsidR="00196DB0" w:rsidRPr="00CB0F8C" w:rsidTr="008B4A54">
        <w:trPr>
          <w:trHeight w:val="402"/>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3.</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8B4A54">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8B4A54">
        <w:trPr>
          <w:trHeight w:val="107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4.</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w:t>
            </w:r>
          </w:p>
        </w:tc>
      </w:tr>
      <w:tr w:rsidR="00196DB0" w:rsidRPr="00CB0F8C" w:rsidTr="008B4A54">
        <w:trPr>
          <w:trHeight w:val="494"/>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IV.</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Кадровое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8B4A54">
        <w:trPr>
          <w:trHeight w:val="691"/>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pacing w:val="2"/>
                <w:sz w:val="24"/>
                <w:szCs w:val="24"/>
                <w:lang w:eastAsia="ru-RU"/>
              </w:rPr>
              <w:t>2.</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pacing w:val="2"/>
                <w:sz w:val="24"/>
                <w:szCs w:val="24"/>
                <w:lang w:eastAsia="ru-RU"/>
              </w:rPr>
              <w:t>Создание (корректировка) плана­</w:t>
            </w:r>
            <w:r w:rsidRPr="00CB0F8C">
              <w:rPr>
                <w:rFonts w:ascii="Times New Roman" w:eastAsia="MS Mincho" w:hAnsi="Times New Roman" w:cs="Times New Roman"/>
                <w:color w:val="000000"/>
                <w:spacing w:val="-2"/>
                <w:sz w:val="24"/>
                <w:szCs w:val="24"/>
                <w:lang w:eastAsia="ru-RU"/>
              </w:rPr>
              <w:t>графика повышения квалификации педа</w:t>
            </w:r>
            <w:r w:rsidRPr="00CB0F8C">
              <w:rPr>
                <w:rFonts w:ascii="Times New Roman" w:eastAsia="MS Mincho" w:hAnsi="Times New Roman" w:cs="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 г.</w:t>
            </w:r>
          </w:p>
        </w:tc>
      </w:tr>
      <w:tr w:rsidR="00196DB0" w:rsidRPr="00CB0F8C" w:rsidTr="00DB6601">
        <w:trPr>
          <w:trHeight w:val="1050"/>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spacing w:val="-2"/>
                <w:sz w:val="24"/>
                <w:szCs w:val="24"/>
                <w:lang w:eastAsia="ru-RU"/>
              </w:rPr>
              <w:t>3.</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Август 2015г.</w:t>
            </w:r>
          </w:p>
        </w:tc>
      </w:tr>
      <w:tr w:rsidR="00196DB0" w:rsidRPr="00CB0F8C" w:rsidTr="008B4A54">
        <w:trPr>
          <w:trHeight w:val="306"/>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V.</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Информационное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sz w:val="24"/>
                <w:szCs w:val="24"/>
                <w:lang w:eastAsia="ru-RU"/>
              </w:rPr>
              <w:t xml:space="preserve">Размещение на сайте образовательной организации информационных материалов о реализации </w:t>
            </w:r>
            <w:r w:rsidRPr="00CB0F8C">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w:t>
            </w:r>
          </w:p>
        </w:tc>
      </w:tr>
      <w:tr w:rsidR="00196DB0" w:rsidRPr="00CB0F8C" w:rsidTr="008B4A54">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strike/>
                <w:color w:val="000000"/>
                <w:sz w:val="24"/>
                <w:szCs w:val="24"/>
                <w:lang w:eastAsia="ru-RU"/>
              </w:rPr>
            </w:pPr>
            <w:r w:rsidRPr="00CB0F8C">
              <w:rPr>
                <w:rFonts w:ascii="Times New Roman" w:eastAsia="MS Mincho" w:hAnsi="Times New Roman" w:cs="Times New Roman"/>
                <w:color w:val="000000"/>
                <w:spacing w:val="2"/>
                <w:sz w:val="24"/>
                <w:szCs w:val="24"/>
                <w:lang w:eastAsia="ru-RU"/>
              </w:rPr>
              <w:t>2.</w:t>
            </w:r>
            <w:r w:rsidRPr="00CB0F8C">
              <w:rPr>
                <w:rFonts w:ascii="Times New Roman" w:eastAsia="MS Mincho" w:hAnsi="Times New Roman" w:cs="Times New Roman"/>
                <w:color w:val="000000"/>
                <w:spacing w:val="2"/>
                <w:sz w:val="24"/>
                <w:szCs w:val="24"/>
                <w:lang w:eastAsia="ru-RU"/>
              </w:rPr>
              <w:t> </w:t>
            </w:r>
            <w:r w:rsidRPr="00CB0F8C">
              <w:rPr>
                <w:rFonts w:ascii="Times New Roman" w:eastAsia="MS Mincho" w:hAnsi="Times New Roman" w:cs="Times New Roman"/>
                <w:color w:val="000000"/>
                <w:sz w:val="24"/>
                <w:szCs w:val="24"/>
                <w:lang w:eastAsia="ru-RU"/>
              </w:rPr>
              <w:t xml:space="preserve"> </w:t>
            </w:r>
            <w:r w:rsidRPr="00CB0F8C">
              <w:rPr>
                <w:rFonts w:ascii="Times New Roman" w:eastAsia="MS Mincho" w:hAnsi="Times New Roman" w:cs="Times New Roman"/>
                <w:color w:val="000000"/>
                <w:spacing w:val="2"/>
                <w:sz w:val="24"/>
                <w:szCs w:val="24"/>
                <w:lang w:eastAsia="ru-RU"/>
              </w:rPr>
              <w:t>Широкое информирование родитель</w:t>
            </w:r>
            <w:r w:rsidRPr="00CB0F8C">
              <w:rPr>
                <w:rFonts w:ascii="Times New Roman" w:eastAsia="MS Mincho" w:hAnsi="Times New Roman" w:cs="Times New Roman"/>
                <w:color w:val="000000"/>
                <w:spacing w:val="-2"/>
                <w:sz w:val="24"/>
                <w:szCs w:val="24"/>
                <w:lang w:eastAsia="ru-RU"/>
              </w:rPr>
              <w:t>ской общественности о вве</w:t>
            </w:r>
            <w:r w:rsidRPr="00CB0F8C">
              <w:rPr>
                <w:rFonts w:ascii="Times New Roman" w:eastAsia="MS Mincho" w:hAnsi="Times New Roman" w:cs="Times New Roman"/>
                <w:color w:val="000000"/>
                <w:sz w:val="24"/>
                <w:szCs w:val="24"/>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( 2014-2015),</w:t>
            </w:r>
          </w:p>
        </w:tc>
      </w:tr>
      <w:tr w:rsidR="00196DB0" w:rsidRPr="00CB0F8C" w:rsidTr="00DB6601">
        <w:trPr>
          <w:trHeight w:val="82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spacing w:val="2"/>
                <w:sz w:val="24"/>
                <w:szCs w:val="24"/>
                <w:lang w:eastAsia="ru-RU"/>
              </w:rPr>
              <w:t>3.</w:t>
            </w:r>
            <w:r w:rsidRPr="00CB0F8C">
              <w:rPr>
                <w:rFonts w:ascii="Times New Roman" w:eastAsia="MS Mincho" w:hAnsi="Times New Roman" w:cs="Times New Roman"/>
                <w:spacing w:val="2"/>
                <w:sz w:val="24"/>
                <w:szCs w:val="24"/>
                <w:lang w:eastAsia="ru-RU"/>
              </w:rPr>
              <w:t> </w:t>
            </w:r>
            <w:r w:rsidRPr="00CB0F8C">
              <w:rPr>
                <w:rFonts w:ascii="Times New Roman" w:eastAsia="MS Mincho" w:hAnsi="Times New Roman" w:cs="Times New Roman"/>
                <w:spacing w:val="2"/>
                <w:sz w:val="24"/>
                <w:szCs w:val="24"/>
                <w:lang w:eastAsia="ru-RU"/>
              </w:rPr>
              <w:t>Организация изучения общественно</w:t>
            </w:r>
            <w:r w:rsidRPr="00CB0F8C">
              <w:rPr>
                <w:rFonts w:ascii="Times New Roman" w:eastAsia="MS Mincho" w:hAnsi="Times New Roman" w:cs="Times New Roman"/>
                <w:sz w:val="24"/>
                <w:szCs w:val="24"/>
                <w:lang w:eastAsia="ru-RU"/>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учебного года( 2015-2016)</w:t>
            </w:r>
          </w:p>
        </w:tc>
      </w:tr>
      <w:tr w:rsidR="00196DB0" w:rsidRPr="00CB0F8C" w:rsidTr="008B4A54">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sz w:val="24"/>
                <w:szCs w:val="24"/>
                <w:lang w:eastAsia="ru-RU"/>
              </w:rPr>
            </w:pPr>
            <w:r w:rsidRPr="00CB0F8C">
              <w:rPr>
                <w:rFonts w:ascii="Times New Roman" w:eastAsia="MS Mincho" w:hAnsi="Times New Roman" w:cs="Times New Roman"/>
                <w:spacing w:val="-4"/>
                <w:sz w:val="24"/>
                <w:szCs w:val="24"/>
                <w:lang w:eastAsia="ru-RU"/>
              </w:rPr>
              <w:t>4.</w:t>
            </w:r>
            <w:r w:rsidRPr="00CB0F8C">
              <w:rPr>
                <w:rFonts w:ascii="Times New Roman" w:eastAsia="MS Mincho" w:hAnsi="Times New Roman" w:cs="Times New Roman"/>
                <w:spacing w:val="-4"/>
                <w:sz w:val="24"/>
                <w:szCs w:val="24"/>
                <w:lang w:eastAsia="ru-RU"/>
              </w:rPr>
              <w:t> </w:t>
            </w:r>
            <w:r w:rsidRPr="00CB0F8C">
              <w:rPr>
                <w:rFonts w:ascii="Times New Roman" w:eastAsia="MS Mincho" w:hAnsi="Times New Roman" w:cs="Times New Roman"/>
                <w:spacing w:val="-4"/>
                <w:sz w:val="24"/>
                <w:szCs w:val="24"/>
                <w:lang w:eastAsia="ru-RU"/>
              </w:rPr>
              <w:t>Разработка и утверждение локальных актов, регламентирующих: организацию и проведение самообследования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З0 августа 2014</w:t>
            </w:r>
          </w:p>
        </w:tc>
      </w:tr>
      <w:tr w:rsidR="00196DB0" w:rsidRPr="00CB0F8C" w:rsidTr="008B4A54">
        <w:trPr>
          <w:trHeight w:val="306"/>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VI.</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Материально­</w:t>
            </w:r>
          </w:p>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техническое обеспечение введения ФГОС основного общего образования</w:t>
            </w: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1.</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Май 2015г.</w:t>
            </w:r>
          </w:p>
        </w:tc>
      </w:tr>
      <w:tr w:rsidR="00196DB0" w:rsidRPr="00CB0F8C" w:rsidTr="008B4A54">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2.</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материаль</w:t>
            </w:r>
            <w:r w:rsidRPr="00CB0F8C">
              <w:rPr>
                <w:rFonts w:ascii="Times New Roman" w:eastAsia="MS Mincho" w:hAnsi="Times New Roman" w:cs="Times New Roman"/>
                <w:color w:val="000000"/>
                <w:spacing w:val="2"/>
                <w:sz w:val="24"/>
                <w:szCs w:val="24"/>
                <w:lang w:eastAsia="ru-RU"/>
              </w:rPr>
              <w:t xml:space="preserve">но­технической базы образовательной организации требованиям </w:t>
            </w:r>
            <w:r w:rsidRPr="00CB0F8C">
              <w:rPr>
                <w:rFonts w:ascii="Times New Roman" w:eastAsia="MS Mincho" w:hAnsi="Times New Roman" w:cs="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DB6601">
        <w:trPr>
          <w:trHeight w:val="854"/>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3.</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435"/>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4.</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694"/>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5.</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6.</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888"/>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7.</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r w:rsidR="00196DB0" w:rsidRPr="00CB0F8C" w:rsidTr="008B4A54">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196DB0" w:rsidRPr="00CB0F8C" w:rsidRDefault="00196DB0" w:rsidP="00735F92">
            <w:pPr>
              <w:autoSpaceDN w:val="0"/>
              <w:adjustRightInd w:val="0"/>
              <w:spacing w:after="0" w:line="240" w:lineRule="auto"/>
              <w:ind w:firstLine="709"/>
              <w:jc w:val="both"/>
              <w:rPr>
                <w:rFonts w:ascii="Times New Roman" w:eastAsia="MS Mincho" w:hAnsi="Times New Roman" w:cs="Times New Roman"/>
                <w:color w:val="000000"/>
                <w:sz w:val="24"/>
                <w:szCs w:val="24"/>
                <w:lang w:eastAsia="ru-RU"/>
              </w:rPr>
            </w:pPr>
          </w:p>
        </w:tc>
        <w:tc>
          <w:tcPr>
            <w:tcW w:w="52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tabs>
                <w:tab w:val="left" w:pos="4500"/>
                <w:tab w:val="left" w:pos="9180"/>
                <w:tab w:val="left" w:pos="9360"/>
              </w:tabs>
              <w:autoSpaceDN w:val="0"/>
              <w:adjustRightInd w:val="0"/>
              <w:spacing w:after="0" w:line="240" w:lineRule="auto"/>
              <w:jc w:val="both"/>
              <w:textAlignment w:val="center"/>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8.</w:t>
            </w:r>
            <w:r w:rsidRPr="00CB0F8C">
              <w:rPr>
                <w:rFonts w:ascii="Times New Roman" w:eastAsia="MS Mincho" w:hAnsi="Times New Roman" w:cs="Times New Roman"/>
                <w:color w:val="000000"/>
                <w:sz w:val="24"/>
                <w:szCs w:val="24"/>
                <w:lang w:eastAsia="ru-RU"/>
              </w:rPr>
              <w:t> </w:t>
            </w:r>
            <w:r w:rsidRPr="00CB0F8C">
              <w:rPr>
                <w:rFonts w:ascii="Times New Roman" w:eastAsia="MS Mincho" w:hAnsi="Times New Roman" w:cs="Times New Roman"/>
                <w:color w:val="000000"/>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6DB0" w:rsidRPr="00CB0F8C" w:rsidRDefault="00196DB0" w:rsidP="00DB6601">
            <w:pPr>
              <w:autoSpaceDN w:val="0"/>
              <w:adjustRightInd w:val="0"/>
              <w:spacing w:after="0" w:line="240" w:lineRule="auto"/>
              <w:jc w:val="both"/>
              <w:rPr>
                <w:rFonts w:ascii="Times New Roman" w:eastAsia="MS Mincho" w:hAnsi="Times New Roman" w:cs="Times New Roman"/>
                <w:color w:val="000000"/>
                <w:sz w:val="24"/>
                <w:szCs w:val="24"/>
                <w:lang w:eastAsia="ru-RU"/>
              </w:rPr>
            </w:pPr>
            <w:r w:rsidRPr="00CB0F8C">
              <w:rPr>
                <w:rFonts w:ascii="Times New Roman" w:eastAsia="MS Mincho" w:hAnsi="Times New Roman" w:cs="Times New Roman"/>
                <w:color w:val="000000"/>
                <w:sz w:val="24"/>
                <w:szCs w:val="24"/>
                <w:lang w:eastAsia="ru-RU"/>
              </w:rPr>
              <w:t>В течение  всего периода</w:t>
            </w:r>
          </w:p>
        </w:tc>
      </w:tr>
    </w:tbl>
    <w:p w:rsidR="008246E6" w:rsidRPr="00695D50" w:rsidRDefault="008246E6" w:rsidP="00695D50">
      <w:pPr>
        <w:jc w:val="both"/>
        <w:rPr>
          <w:rFonts w:ascii="Times New Roman" w:hAnsi="Times New Roman"/>
          <w:b/>
          <w:u w:val="single"/>
        </w:rPr>
      </w:pPr>
      <w:r w:rsidRPr="00695D50">
        <w:rPr>
          <w:rFonts w:ascii="Times New Roman" w:hAnsi="Times New Roman"/>
          <w:b/>
          <w:u w:val="single"/>
        </w:rPr>
        <w:t>Контроль за состоянием системы условий реализации ООП ООО</w:t>
      </w:r>
    </w:p>
    <w:p w:rsidR="008246E6" w:rsidRPr="00CB0F8C" w:rsidRDefault="008246E6" w:rsidP="00735F92">
      <w:pPr>
        <w:spacing w:after="0" w:line="240" w:lineRule="auto"/>
        <w:ind w:firstLine="709"/>
        <w:jc w:val="both"/>
        <w:rPr>
          <w:rFonts w:ascii="Times New Roman" w:hAnsi="Times New Roman" w:cs="Times New Roman"/>
          <w:sz w:val="24"/>
          <w:szCs w:val="24"/>
        </w:rPr>
      </w:pPr>
      <w:r w:rsidRPr="00CB0F8C">
        <w:rPr>
          <w:rFonts w:ascii="Times New Roman" w:hAnsi="Times New Roman" w:cs="Times New Roman"/>
          <w:sz w:val="24"/>
          <w:szCs w:val="24"/>
        </w:rPr>
        <w:t>Меры и сроки в МАОУ «Ленская СОШ» по определению состояния системы условий направленных на реализацию ООП ООО в соответствие с требованиями Стандарта</w:t>
      </w:r>
    </w:p>
    <w:p w:rsidR="008246E6" w:rsidRPr="00DB6601" w:rsidRDefault="008246E6" w:rsidP="00DB6601">
      <w:pPr>
        <w:spacing w:after="0" w:line="240" w:lineRule="auto"/>
        <w:ind w:firstLine="709"/>
        <w:jc w:val="both"/>
        <w:rPr>
          <w:rFonts w:ascii="Times New Roman" w:eastAsia="Times New Roman" w:hAnsi="Times New Roman" w:cs="Times New Roman"/>
          <w:bCs/>
          <w:sz w:val="24"/>
          <w:szCs w:val="24"/>
          <w:lang w:eastAsia="ru-RU"/>
        </w:rPr>
      </w:pPr>
      <w:r w:rsidRPr="00CB0F8C">
        <w:rPr>
          <w:rFonts w:ascii="Times New Roman" w:eastAsia="Times New Roman" w:hAnsi="Times New Roman" w:cs="Times New Roman"/>
          <w:bCs/>
          <w:sz w:val="24"/>
          <w:szCs w:val="24"/>
          <w:lang w:eastAsia="ru-RU"/>
        </w:rPr>
        <w:t>НАБОР ПОКАЗАТЕЛЕЙ ДЛЯ КОНТРОЛЯ ЗА СОСТОЯНИЕМ СИСТЕМЫ УСЛОВИЙ</w:t>
      </w:r>
    </w:p>
    <w:tbl>
      <w:tblPr>
        <w:tblW w:w="9902" w:type="dxa"/>
        <w:jc w:val="center"/>
        <w:tblCellMar>
          <w:left w:w="0" w:type="dxa"/>
          <w:right w:w="0" w:type="dxa"/>
        </w:tblCellMar>
        <w:tblLook w:val="04A0"/>
      </w:tblPr>
      <w:tblGrid>
        <w:gridCol w:w="2006"/>
        <w:gridCol w:w="2447"/>
        <w:gridCol w:w="2150"/>
        <w:gridCol w:w="1401"/>
        <w:gridCol w:w="1948"/>
      </w:tblGrid>
      <w:tr w:rsidR="008246E6" w:rsidRPr="00CB0F8C" w:rsidTr="00476E56">
        <w:trPr>
          <w:cantSplit/>
          <w:trHeight w:val="970"/>
          <w:jc w:val="center"/>
        </w:trPr>
        <w:tc>
          <w:tcPr>
            <w:tcW w:w="9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Объект контроля</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Содержание контроля</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Методы сбора информации</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Сроки проведения</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Ответственность</w:t>
            </w:r>
          </w:p>
        </w:tc>
      </w:tr>
      <w:tr w:rsidR="008246E6" w:rsidRPr="00CB0F8C" w:rsidTr="00476E56">
        <w:trPr>
          <w:cantSplit/>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Кадровые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укомплектованности ОУ педагогическими, руководящими и иными работниками</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Изучение документации</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Июль- август</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tc>
      </w:tr>
      <w:tr w:rsidR="008246E6" w:rsidRPr="00CB0F8C" w:rsidTr="00476E56">
        <w:trPr>
          <w:cantSplit/>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Управленческий аудит</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color w:val="000000" w:themeColor="text1"/>
                <w:sz w:val="24"/>
                <w:szCs w:val="24"/>
                <w:lang w:eastAsia="ru-RU"/>
              </w:rPr>
            </w:pPr>
            <w:r w:rsidRPr="00CB0F8C">
              <w:rPr>
                <w:rFonts w:ascii="Times New Roman" w:eastAsia="Times New Roman" w:hAnsi="Times New Roman" w:cs="Times New Roman"/>
                <w:color w:val="000000" w:themeColor="text1"/>
                <w:sz w:val="24"/>
                <w:szCs w:val="24"/>
                <w:lang w:eastAsia="ru-RU"/>
              </w:rPr>
              <w:t>При приеме на работу</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непрерывности профессионального развития педагогических работников  ОУ</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по УР</w:t>
            </w:r>
          </w:p>
        </w:tc>
      </w:tr>
      <w:tr w:rsidR="008246E6" w:rsidRPr="00CB0F8C" w:rsidTr="00476E56">
        <w:trPr>
          <w:cantSplit/>
          <w:trHeight w:val="1610"/>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Психолого-педагогические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степени освоения педагогами образовательной программы повышения квалификации (знание материалов ФГОС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Собеседование</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Август</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 по УР</w:t>
            </w:r>
          </w:p>
        </w:tc>
      </w:tr>
      <w:tr w:rsidR="008246E6" w:rsidRPr="00CB0F8C" w:rsidTr="00476E56">
        <w:trPr>
          <w:cantSplit/>
          <w:trHeight w:val="1485"/>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Оценка достижения  обучающимися планируемых результатов: личностных, метапредметных, предметных</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Анализ выполнения комплексной контрольной работы</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 УР</w:t>
            </w:r>
          </w:p>
        </w:tc>
      </w:tr>
      <w:tr w:rsidR="008246E6" w:rsidRPr="00CB0F8C" w:rsidTr="00DB6601">
        <w:trPr>
          <w:cantSplit/>
          <w:trHeight w:val="1037"/>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Финансовые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условий финансирования реализации ООП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публичного отчета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8B4A54">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r w:rsidR="008B4A54">
              <w:rPr>
                <w:rFonts w:ascii="Times New Roman" w:eastAsia="Times New Roman" w:hAnsi="Times New Roman" w:cs="Times New Roman"/>
                <w:sz w:val="24"/>
                <w:szCs w:val="24"/>
                <w:lang w:val="en-US" w:eastAsia="ru-RU"/>
              </w:rPr>
              <w:t xml:space="preserve"> </w:t>
            </w: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обеспечения реализации обязательной части  ООП ООО и части, формируемой участниками образовательного процессавне зависимости от количества учебных дней в неделю</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о прохождении программного материала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125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по привлечению дополнительных финансовых средств</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публичного отчета</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бухгалтер</w:t>
            </w:r>
          </w:p>
        </w:tc>
      </w:tr>
      <w:tr w:rsidR="008246E6" w:rsidRPr="00CB0F8C" w:rsidTr="00476E56">
        <w:trPr>
          <w:cantSplit/>
          <w:trHeight w:val="2392"/>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Материально-технические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 для подготовки ОУ к приемке</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Завхоз</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Директор</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Завхоз</w:t>
            </w:r>
          </w:p>
        </w:tc>
      </w:tr>
      <w:tr w:rsidR="008246E6" w:rsidRPr="00CB0F8C" w:rsidTr="00476E56">
        <w:trPr>
          <w:cantSplit/>
          <w:trHeight w:val="1610"/>
          <w:jc w:val="center"/>
        </w:trPr>
        <w:tc>
          <w:tcPr>
            <w:tcW w:w="9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Информационно-методические условия реализации ООП ООО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Педагог-библиотекарь</w:t>
            </w:r>
          </w:p>
        </w:tc>
      </w:tr>
      <w:tr w:rsidR="008246E6" w:rsidRPr="00CB0F8C" w:rsidTr="00476E56">
        <w:trPr>
          <w:cantSplit/>
          <w:trHeight w:val="1610"/>
          <w:jc w:val="center"/>
        </w:trPr>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735F92">
            <w:pPr>
              <w:spacing w:after="75" w:line="240" w:lineRule="auto"/>
              <w:ind w:firstLine="709"/>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r w:rsidR="008246E6" w:rsidRPr="00CB0F8C" w:rsidTr="00476E5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8246E6" w:rsidRPr="00CB0F8C" w:rsidRDefault="008246E6" w:rsidP="00735F92">
            <w:pPr>
              <w:spacing w:after="0" w:line="240" w:lineRule="auto"/>
              <w:ind w:firstLine="709"/>
              <w:jc w:val="both"/>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обеспечение учебно-методической литературой и материалами по всем  курсам внеурочной деятельности, реализуемы в ОУ</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информация</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В течение года</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Зам. директора</w:t>
            </w:r>
          </w:p>
          <w:p w:rsidR="008246E6" w:rsidRPr="00CB0F8C" w:rsidRDefault="008246E6" w:rsidP="00DB6601">
            <w:pPr>
              <w:spacing w:after="75" w:line="240" w:lineRule="auto"/>
              <w:jc w:val="both"/>
              <w:rPr>
                <w:rFonts w:ascii="Times New Roman" w:eastAsia="Times New Roman" w:hAnsi="Times New Roman" w:cs="Times New Roman"/>
                <w:sz w:val="24"/>
                <w:szCs w:val="24"/>
                <w:lang w:eastAsia="ru-RU"/>
              </w:rPr>
            </w:pPr>
            <w:r w:rsidRPr="00CB0F8C">
              <w:rPr>
                <w:rFonts w:ascii="Times New Roman" w:eastAsia="Times New Roman" w:hAnsi="Times New Roman" w:cs="Times New Roman"/>
                <w:sz w:val="24"/>
                <w:szCs w:val="24"/>
                <w:lang w:eastAsia="ru-RU"/>
              </w:rPr>
              <w:t>Педагог -библиотекарь</w:t>
            </w:r>
          </w:p>
        </w:tc>
      </w:tr>
    </w:tbl>
    <w:p w:rsidR="00795A26" w:rsidRPr="00DB6601" w:rsidRDefault="00795A26" w:rsidP="00DB6601">
      <w:pPr>
        <w:spacing w:after="0" w:line="240" w:lineRule="auto"/>
        <w:jc w:val="both"/>
        <w:rPr>
          <w:rFonts w:ascii="Times New Roman" w:hAnsi="Times New Roman" w:cs="Times New Roman"/>
          <w:sz w:val="24"/>
          <w:szCs w:val="24"/>
          <w:lang w:val="en-US"/>
        </w:rPr>
      </w:pPr>
    </w:p>
    <w:sectPr w:rsidR="00795A26" w:rsidRPr="00DB6601" w:rsidSect="00735F92">
      <w:footerReference w:type="default" r:id="rId127"/>
      <w:pgSz w:w="11906" w:h="16838" w:code="9"/>
      <w:pgMar w:top="851" w:right="851" w:bottom="851" w:left="1276"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8C" w:rsidRDefault="00DB258C" w:rsidP="00841E8D">
      <w:pPr>
        <w:spacing w:after="0" w:line="240" w:lineRule="auto"/>
      </w:pPr>
      <w:r>
        <w:separator/>
      </w:r>
    </w:p>
  </w:endnote>
  <w:endnote w:type="continuationSeparator" w:id="1">
    <w:p w:rsidR="00DB258C" w:rsidRDefault="00DB258C" w:rsidP="0084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124756"/>
      <w:docPartObj>
        <w:docPartGallery w:val="Page Numbers (Bottom of Page)"/>
        <w:docPartUnique/>
      </w:docPartObj>
    </w:sdtPr>
    <w:sdtContent>
      <w:p w:rsidR="00203F5D" w:rsidRDefault="0067213E">
        <w:pPr>
          <w:pStyle w:val="af"/>
          <w:jc w:val="right"/>
        </w:pPr>
        <w:fldSimple w:instr=" PAGE   \* MERGEFORMAT ">
          <w:r w:rsidR="00753DB9">
            <w:rPr>
              <w:noProof/>
            </w:rPr>
            <w:t>32</w:t>
          </w:r>
        </w:fldSimple>
      </w:p>
    </w:sdtContent>
  </w:sdt>
  <w:p w:rsidR="00203F5D" w:rsidRDefault="00203F5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5D" w:rsidRDefault="00203F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8C" w:rsidRDefault="00DB258C" w:rsidP="00841E8D">
      <w:pPr>
        <w:spacing w:after="0" w:line="240" w:lineRule="auto"/>
      </w:pPr>
      <w:r>
        <w:separator/>
      </w:r>
    </w:p>
  </w:footnote>
  <w:footnote w:type="continuationSeparator" w:id="1">
    <w:p w:rsidR="00DB258C" w:rsidRDefault="00DB258C" w:rsidP="00841E8D">
      <w:pPr>
        <w:spacing w:after="0" w:line="240" w:lineRule="auto"/>
      </w:pPr>
      <w:r>
        <w:continuationSeparator/>
      </w:r>
    </w:p>
  </w:footnote>
  <w:footnote w:id="2">
    <w:p w:rsidR="00203F5D" w:rsidRDefault="00203F5D" w:rsidP="00760FF2">
      <w:pPr>
        <w:pStyle w:val="af4"/>
      </w:pPr>
      <w:r>
        <w:rPr>
          <w:rStyle w:val="af3"/>
        </w:rPr>
        <w:footnoteRef/>
      </w:r>
      <w:r>
        <w:t xml:space="preserve"> См.: Новые педагогические и информационные технологии в системе образования: Учеб. пособие для студентов пед. вузов и системы повышения квалификации пед. кадров / Под ред. Е. С. Полат. — М.: Академия, 2002.  </w:t>
      </w:r>
    </w:p>
  </w:footnote>
  <w:footnote w:id="3">
    <w:p w:rsidR="00203F5D" w:rsidRPr="00227C14" w:rsidRDefault="00203F5D" w:rsidP="00A915A5">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84B985FF"/>
    <w:multiLevelType w:val="hybridMultilevel"/>
    <w:tmpl w:val="BACC90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47A5F5"/>
    <w:multiLevelType w:val="hybridMultilevel"/>
    <w:tmpl w:val="8DE2E3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BDAF6C9"/>
    <w:multiLevelType w:val="hybridMultilevel"/>
    <w:tmpl w:val="6FBB88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454CFC"/>
    <w:multiLevelType w:val="hybridMultilevel"/>
    <w:tmpl w:val="90EEAE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603219F"/>
    <w:multiLevelType w:val="hybridMultilevel"/>
    <w:tmpl w:val="9FA7ED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0D0E363"/>
    <w:multiLevelType w:val="hybridMultilevel"/>
    <w:tmpl w:val="912EB4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2CE4F70"/>
    <w:multiLevelType w:val="hybridMultilevel"/>
    <w:tmpl w:val="B19026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5C3631F"/>
    <w:multiLevelType w:val="hybridMultilevel"/>
    <w:tmpl w:val="435AB3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470FF80"/>
    <w:multiLevelType w:val="hybridMultilevel"/>
    <w:tmpl w:val="588B04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FFFFFFE"/>
    <w:multiLevelType w:val="singleLevel"/>
    <w:tmpl w:val="016CF478"/>
    <w:lvl w:ilvl="0">
      <w:numFmt w:val="bullet"/>
      <w:lvlText w:val="*"/>
      <w:lvlJc w:val="left"/>
    </w:lvl>
  </w:abstractNum>
  <w:abstractNum w:abstractNumId="10">
    <w:nsid w:val="00000001"/>
    <w:multiLevelType w:val="multilevel"/>
    <w:tmpl w:val="5D26E8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001B3FB5"/>
    <w:multiLevelType w:val="hybridMultilevel"/>
    <w:tmpl w:val="261086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01D17D2"/>
    <w:multiLevelType w:val="hybridMultilevel"/>
    <w:tmpl w:val="0EBA6776"/>
    <w:lvl w:ilvl="0" w:tplc="0000106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0394409"/>
    <w:multiLevelType w:val="hybridMultilevel"/>
    <w:tmpl w:val="4A3A2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32615F"/>
    <w:multiLevelType w:val="multilevel"/>
    <w:tmpl w:val="718A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1F434D"/>
    <w:multiLevelType w:val="hybridMultilevel"/>
    <w:tmpl w:val="5992CD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05E0055E"/>
    <w:multiLevelType w:val="hybridMultilevel"/>
    <w:tmpl w:val="23F283D6"/>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5F81AB3"/>
    <w:multiLevelType w:val="multilevel"/>
    <w:tmpl w:val="F6BA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3E3392"/>
    <w:multiLevelType w:val="hybridMultilevel"/>
    <w:tmpl w:val="69DED3F8"/>
    <w:lvl w:ilvl="0" w:tplc="C3A2D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48783F"/>
    <w:multiLevelType w:val="hybridMultilevel"/>
    <w:tmpl w:val="DBEEB73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561865"/>
    <w:multiLevelType w:val="hybridMultilevel"/>
    <w:tmpl w:val="4672F29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7DC3CE7"/>
    <w:multiLevelType w:val="hybridMultilevel"/>
    <w:tmpl w:val="7E866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2C1E64"/>
    <w:multiLevelType w:val="hybridMultilevel"/>
    <w:tmpl w:val="227A1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8512A73"/>
    <w:multiLevelType w:val="hybridMultilevel"/>
    <w:tmpl w:val="97C49E9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1C2143"/>
    <w:multiLevelType w:val="hybridMultilevel"/>
    <w:tmpl w:val="8F40FB74"/>
    <w:lvl w:ilvl="0" w:tplc="F52AF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0A422DB3"/>
    <w:multiLevelType w:val="multilevel"/>
    <w:tmpl w:val="D45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7D05C6"/>
    <w:multiLevelType w:val="hybridMultilevel"/>
    <w:tmpl w:val="6E3EA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A9B0E75"/>
    <w:multiLevelType w:val="hybridMultilevel"/>
    <w:tmpl w:val="A5728CB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A6467A"/>
    <w:multiLevelType w:val="hybridMultilevel"/>
    <w:tmpl w:val="0016B89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D12A2B"/>
    <w:multiLevelType w:val="hybridMultilevel"/>
    <w:tmpl w:val="C40A63A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ADD6B6B"/>
    <w:multiLevelType w:val="hybridMultilevel"/>
    <w:tmpl w:val="83AA88D0"/>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0002FB"/>
    <w:multiLevelType w:val="hybridMultilevel"/>
    <w:tmpl w:val="099C259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6D5AA9"/>
    <w:multiLevelType w:val="hybridMultilevel"/>
    <w:tmpl w:val="B8842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0D774FBE"/>
    <w:multiLevelType w:val="hybridMultilevel"/>
    <w:tmpl w:val="159C899C"/>
    <w:lvl w:ilvl="0" w:tplc="D23E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0E8D620F"/>
    <w:multiLevelType w:val="hybridMultilevel"/>
    <w:tmpl w:val="29BA53A2"/>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BF6621"/>
    <w:multiLevelType w:val="hybridMultilevel"/>
    <w:tmpl w:val="CFDA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BF71C2"/>
    <w:multiLevelType w:val="hybridMultilevel"/>
    <w:tmpl w:val="D694968A"/>
    <w:lvl w:ilvl="0" w:tplc="40B84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0EC07F22"/>
    <w:multiLevelType w:val="hybridMultilevel"/>
    <w:tmpl w:val="1764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38416F"/>
    <w:multiLevelType w:val="hybridMultilevel"/>
    <w:tmpl w:val="FDC6353A"/>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20A34E4"/>
    <w:multiLevelType w:val="hybridMultilevel"/>
    <w:tmpl w:val="578E4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631269"/>
    <w:multiLevelType w:val="hybridMultilevel"/>
    <w:tmpl w:val="A0904598"/>
    <w:lvl w:ilvl="0" w:tplc="04190001">
      <w:start w:val="1"/>
      <w:numFmt w:val="bullet"/>
      <w:lvlText w:val=""/>
      <w:lvlJc w:val="left"/>
      <w:pPr>
        <w:ind w:left="2149" w:hanging="360"/>
      </w:pPr>
      <w:rPr>
        <w:rFonts w:ascii="Symbol" w:hAnsi="Symbol" w:hint="default"/>
      </w:rPr>
    </w:lvl>
    <w:lvl w:ilvl="1" w:tplc="04190001">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12933683"/>
    <w:multiLevelType w:val="multilevel"/>
    <w:tmpl w:val="01C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2A16A2E"/>
    <w:multiLevelType w:val="hybridMultilevel"/>
    <w:tmpl w:val="834ECC3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2D81821"/>
    <w:multiLevelType w:val="multilevel"/>
    <w:tmpl w:val="9D3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2FD3388"/>
    <w:multiLevelType w:val="hybridMultilevel"/>
    <w:tmpl w:val="7264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653EF1"/>
    <w:multiLevelType w:val="hybridMultilevel"/>
    <w:tmpl w:val="61AC9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4815EA6"/>
    <w:multiLevelType w:val="multilevel"/>
    <w:tmpl w:val="AC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49258CD"/>
    <w:multiLevelType w:val="multilevel"/>
    <w:tmpl w:val="143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49373F3"/>
    <w:multiLevelType w:val="hybridMultilevel"/>
    <w:tmpl w:val="E1F40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4984F5A"/>
    <w:multiLevelType w:val="hybridMultilevel"/>
    <w:tmpl w:val="B06EE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BA60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150B7FED"/>
    <w:multiLevelType w:val="hybridMultilevel"/>
    <w:tmpl w:val="91782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853DC3"/>
    <w:multiLevelType w:val="hybridMultilevel"/>
    <w:tmpl w:val="58901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15C84814"/>
    <w:multiLevelType w:val="multilevel"/>
    <w:tmpl w:val="FD8EE264"/>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15F04BDA"/>
    <w:multiLevelType w:val="hybridMultilevel"/>
    <w:tmpl w:val="75B08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6875CFF"/>
    <w:multiLevelType w:val="hybridMultilevel"/>
    <w:tmpl w:val="31107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9577A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16AF7664"/>
    <w:multiLevelType w:val="multilevel"/>
    <w:tmpl w:val="46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6B422DA"/>
    <w:multiLevelType w:val="multilevel"/>
    <w:tmpl w:val="5B2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7B234EB"/>
    <w:multiLevelType w:val="hybridMultilevel"/>
    <w:tmpl w:val="95542C0E"/>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81D3A35"/>
    <w:multiLevelType w:val="hybridMultilevel"/>
    <w:tmpl w:val="9562771E"/>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85C34D5"/>
    <w:multiLevelType w:val="hybridMultilevel"/>
    <w:tmpl w:val="22267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8F40D7F"/>
    <w:multiLevelType w:val="hybridMultilevel"/>
    <w:tmpl w:val="050E6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9546FC7"/>
    <w:multiLevelType w:val="hybridMultilevel"/>
    <w:tmpl w:val="01929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8937AA"/>
    <w:multiLevelType w:val="hybridMultilevel"/>
    <w:tmpl w:val="47FACA8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9">
    <w:nsid w:val="1A9F7A84"/>
    <w:multiLevelType w:val="multilevel"/>
    <w:tmpl w:val="B95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B1A7680"/>
    <w:multiLevelType w:val="hybridMultilevel"/>
    <w:tmpl w:val="C48CBDC2"/>
    <w:lvl w:ilvl="0" w:tplc="CD5CCEB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B1C317E"/>
    <w:multiLevelType w:val="hybridMultilevel"/>
    <w:tmpl w:val="FA9E3F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1B245D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1B4565A9"/>
    <w:multiLevelType w:val="hybridMultilevel"/>
    <w:tmpl w:val="8CB46F50"/>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B513064"/>
    <w:multiLevelType w:val="hybridMultilevel"/>
    <w:tmpl w:val="67A8EE1C"/>
    <w:lvl w:ilvl="0" w:tplc="0000106A">
      <w:start w:val="1"/>
      <w:numFmt w:val="bullet"/>
      <w:lvlText w:val="•"/>
      <w:lvlJc w:val="left"/>
      <w:pPr>
        <w:ind w:left="720" w:hanging="360"/>
      </w:pPr>
    </w:lvl>
    <w:lvl w:ilvl="1" w:tplc="0000106A">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B717F12"/>
    <w:multiLevelType w:val="hybridMultilevel"/>
    <w:tmpl w:val="63AC21E8"/>
    <w:lvl w:ilvl="0" w:tplc="3534923A">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1B856717"/>
    <w:multiLevelType w:val="hybridMultilevel"/>
    <w:tmpl w:val="551815E6"/>
    <w:lvl w:ilvl="0" w:tplc="0000106A">
      <w:start w:val="1"/>
      <w:numFmt w:val="bullet"/>
      <w:lvlText w:val="•"/>
      <w:lvlJc w:val="left"/>
      <w:pPr>
        <w:ind w:left="720" w:hanging="360"/>
      </w:p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BD02022"/>
    <w:multiLevelType w:val="hybridMultilevel"/>
    <w:tmpl w:val="61F6B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C634294"/>
    <w:multiLevelType w:val="hybridMultilevel"/>
    <w:tmpl w:val="AE50A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1CBB763D"/>
    <w:multiLevelType w:val="hybridMultilevel"/>
    <w:tmpl w:val="3FA8A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1DFD37DA"/>
    <w:multiLevelType w:val="hybridMultilevel"/>
    <w:tmpl w:val="57B29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C404FB"/>
    <w:multiLevelType w:val="multilevel"/>
    <w:tmpl w:val="6F60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1F8A1C87"/>
    <w:multiLevelType w:val="hybridMultilevel"/>
    <w:tmpl w:val="1D384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FFD6ED3"/>
    <w:multiLevelType w:val="hybridMultilevel"/>
    <w:tmpl w:val="04521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7A2D95"/>
    <w:multiLevelType w:val="hybridMultilevel"/>
    <w:tmpl w:val="AC2827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1D0B2E"/>
    <w:multiLevelType w:val="hybridMultilevel"/>
    <w:tmpl w:val="10B65D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21295DFD"/>
    <w:multiLevelType w:val="hybridMultilevel"/>
    <w:tmpl w:val="F2B6F372"/>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1F90CAC"/>
    <w:multiLevelType w:val="hybridMultilevel"/>
    <w:tmpl w:val="9252D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2152F80"/>
    <w:multiLevelType w:val="hybridMultilevel"/>
    <w:tmpl w:val="EF9CECB0"/>
    <w:lvl w:ilvl="0" w:tplc="B71E9AF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22467DA4"/>
    <w:multiLevelType w:val="hybridMultilevel"/>
    <w:tmpl w:val="9C5CD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26A6433"/>
    <w:multiLevelType w:val="hybridMultilevel"/>
    <w:tmpl w:val="959C2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2B11605"/>
    <w:multiLevelType w:val="hybridMultilevel"/>
    <w:tmpl w:val="09E619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F83B8D"/>
    <w:multiLevelType w:val="hybridMultilevel"/>
    <w:tmpl w:val="ADA05CEC"/>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230521BB"/>
    <w:multiLevelType w:val="hybridMultilevel"/>
    <w:tmpl w:val="7166ED7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45C2264"/>
    <w:multiLevelType w:val="hybridMultilevel"/>
    <w:tmpl w:val="B9129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4921F8C"/>
    <w:multiLevelType w:val="multilevel"/>
    <w:tmpl w:val="11621C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9">
    <w:nsid w:val="24A9127E"/>
    <w:multiLevelType w:val="multilevel"/>
    <w:tmpl w:val="952C2482"/>
    <w:lvl w:ilvl="0">
      <w:start w:val="5"/>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00">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5834F5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25A85D0C"/>
    <w:multiLevelType w:val="hybridMultilevel"/>
    <w:tmpl w:val="1E120D6E"/>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670579D"/>
    <w:multiLevelType w:val="hybridMultilevel"/>
    <w:tmpl w:val="D6A29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269E287C"/>
    <w:multiLevelType w:val="hybridMultilevel"/>
    <w:tmpl w:val="8A4E3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274125C2"/>
    <w:multiLevelType w:val="hybridMultilevel"/>
    <w:tmpl w:val="CFCA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7BF138F"/>
    <w:multiLevelType w:val="hybridMultilevel"/>
    <w:tmpl w:val="05D0799C"/>
    <w:lvl w:ilvl="0" w:tplc="CD5CCEB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28B432C3"/>
    <w:multiLevelType w:val="hybridMultilevel"/>
    <w:tmpl w:val="35348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8C015A3"/>
    <w:multiLevelType w:val="hybridMultilevel"/>
    <w:tmpl w:val="F9D61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8C70CC2"/>
    <w:multiLevelType w:val="hybridMultilevel"/>
    <w:tmpl w:val="56EAE2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8D10184"/>
    <w:multiLevelType w:val="hybridMultilevel"/>
    <w:tmpl w:val="1C58B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D11B3F"/>
    <w:multiLevelType w:val="hybridMultilevel"/>
    <w:tmpl w:val="E6BC41EA"/>
    <w:lvl w:ilvl="0" w:tplc="CB0E64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851198"/>
    <w:multiLevelType w:val="multilevel"/>
    <w:tmpl w:val="2C4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9FE2DA1"/>
    <w:multiLevelType w:val="multilevel"/>
    <w:tmpl w:val="518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ACE4A45"/>
    <w:multiLevelType w:val="hybridMultilevel"/>
    <w:tmpl w:val="EFFAF3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2B7277EE"/>
    <w:multiLevelType w:val="hybridMultilevel"/>
    <w:tmpl w:val="4F5AA1DA"/>
    <w:lvl w:ilvl="0" w:tplc="B78615D8">
      <w:start w:val="1"/>
      <w:numFmt w:val="decimal"/>
      <w:lvlText w:val="%1."/>
      <w:lvlJc w:val="left"/>
      <w:pPr>
        <w:ind w:left="1467" w:hanging="90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2BA93322"/>
    <w:multiLevelType w:val="hybridMultilevel"/>
    <w:tmpl w:val="CDE09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BB504EC"/>
    <w:multiLevelType w:val="hybridMultilevel"/>
    <w:tmpl w:val="1CB00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2BB91E88"/>
    <w:multiLevelType w:val="multilevel"/>
    <w:tmpl w:val="D94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D002631"/>
    <w:multiLevelType w:val="hybridMultilevel"/>
    <w:tmpl w:val="72BC0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E635141"/>
    <w:multiLevelType w:val="hybridMultilevel"/>
    <w:tmpl w:val="FFDA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F2F658C"/>
    <w:multiLevelType w:val="hybridMultilevel"/>
    <w:tmpl w:val="0206DE56"/>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2FFE5AA6"/>
    <w:multiLevelType w:val="hybridMultilevel"/>
    <w:tmpl w:val="D7A2F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00C0129"/>
    <w:multiLevelType w:val="hybridMultilevel"/>
    <w:tmpl w:val="71044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0346E6B"/>
    <w:multiLevelType w:val="hybridMultilevel"/>
    <w:tmpl w:val="85C2D798"/>
    <w:lvl w:ilvl="0" w:tplc="7038A9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7">
    <w:nsid w:val="30C64CA6"/>
    <w:multiLevelType w:val="multilevel"/>
    <w:tmpl w:val="8F8C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1455051"/>
    <w:multiLevelType w:val="hybridMultilevel"/>
    <w:tmpl w:val="F9CE20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22B4F06"/>
    <w:multiLevelType w:val="hybridMultilevel"/>
    <w:tmpl w:val="B33C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25C3771"/>
    <w:multiLevelType w:val="multilevel"/>
    <w:tmpl w:val="89505592"/>
    <w:lvl w:ilvl="0">
      <w:start w:val="1"/>
      <w:numFmt w:val="decimal"/>
      <w:lvlText w:val="%1."/>
      <w:lvlJc w:val="left"/>
      <w:pPr>
        <w:ind w:left="720" w:hanging="360"/>
      </w:pPr>
      <w:rPr>
        <w:rFonts w:cs="Times New Roman"/>
      </w:rPr>
    </w:lvl>
    <w:lvl w:ilvl="1">
      <w:start w:val="3"/>
      <w:numFmt w:val="decimal"/>
      <w:isLgl/>
      <w:lvlText w:val="%1.%2."/>
      <w:lvlJc w:val="left"/>
      <w:pPr>
        <w:ind w:left="1854" w:hanging="1320"/>
      </w:pPr>
      <w:rPr>
        <w:rFonts w:hint="default"/>
      </w:rPr>
    </w:lvl>
    <w:lvl w:ilvl="2">
      <w:start w:val="2"/>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1">
    <w:nsid w:val="328C68FA"/>
    <w:multiLevelType w:val="hybridMultilevel"/>
    <w:tmpl w:val="1E588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3091D1D"/>
    <w:multiLevelType w:val="hybridMultilevel"/>
    <w:tmpl w:val="37E84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3D5370C"/>
    <w:multiLevelType w:val="hybridMultilevel"/>
    <w:tmpl w:val="3044E5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4">
    <w:nsid w:val="3435215F"/>
    <w:multiLevelType w:val="hybridMultilevel"/>
    <w:tmpl w:val="E0720436"/>
    <w:lvl w:ilvl="0" w:tplc="240C23EC">
      <w:numFmt w:val="bullet"/>
      <w:lvlText w:val="-"/>
      <w:lvlJc w:val="left"/>
      <w:pPr>
        <w:tabs>
          <w:tab w:val="num" w:pos="1080"/>
        </w:tabs>
        <w:ind w:left="1080" w:hanging="360"/>
      </w:pPr>
      <w:rPr>
        <w:rFonts w:ascii="Times New Roman" w:eastAsia="Times New Roman"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D362E048">
      <w:start w:val="10"/>
      <w:numFmt w:val="bullet"/>
      <w:lvlText w:val="-"/>
      <w:lvlJc w:val="left"/>
      <w:pPr>
        <w:tabs>
          <w:tab w:val="num" w:pos="2509"/>
        </w:tabs>
        <w:ind w:left="2509" w:hanging="360"/>
      </w:pPr>
      <w:rPr>
        <w:rFonts w:ascii="Times New Roman" w:eastAsia="Times New Roman" w:hAnsi="Times New Roman" w:cs="Times New Roman"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5">
    <w:nsid w:val="348F22DC"/>
    <w:multiLevelType w:val="hybridMultilevel"/>
    <w:tmpl w:val="6226D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55C4207"/>
    <w:multiLevelType w:val="hybridMultilevel"/>
    <w:tmpl w:val="A41C2E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358A3BB5"/>
    <w:multiLevelType w:val="hybridMultilevel"/>
    <w:tmpl w:val="A5C29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35F36C89"/>
    <w:multiLevelType w:val="hybridMultilevel"/>
    <w:tmpl w:val="BC881FC2"/>
    <w:lvl w:ilvl="0" w:tplc="E102CB12">
      <w:start w:val="3"/>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9">
    <w:nsid w:val="363C626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38BD597F"/>
    <w:multiLevelType w:val="hybridMultilevel"/>
    <w:tmpl w:val="6A7CA92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1">
    <w:nsid w:val="38D03B1C"/>
    <w:multiLevelType w:val="hybridMultilevel"/>
    <w:tmpl w:val="94A2B2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2">
    <w:nsid w:val="398D0AB5"/>
    <w:multiLevelType w:val="hybridMultilevel"/>
    <w:tmpl w:val="8C1A5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A4F39FB"/>
    <w:multiLevelType w:val="hybridMultilevel"/>
    <w:tmpl w:val="65168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A6D377A"/>
    <w:multiLevelType w:val="hybridMultilevel"/>
    <w:tmpl w:val="15CA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AF33666"/>
    <w:multiLevelType w:val="multilevel"/>
    <w:tmpl w:val="390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BC23360"/>
    <w:multiLevelType w:val="hybridMultilevel"/>
    <w:tmpl w:val="E23C92CC"/>
    <w:lvl w:ilvl="0" w:tplc="1B0884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3C6F353E"/>
    <w:multiLevelType w:val="hybridMultilevel"/>
    <w:tmpl w:val="94700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3CA36823"/>
    <w:multiLevelType w:val="hybridMultilevel"/>
    <w:tmpl w:val="DB026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2">
    <w:nsid w:val="3DF94CD4"/>
    <w:multiLevelType w:val="hybridMultilevel"/>
    <w:tmpl w:val="C2525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E8F290B"/>
    <w:multiLevelType w:val="hybridMultilevel"/>
    <w:tmpl w:val="83FCDE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FDB78E9"/>
    <w:multiLevelType w:val="hybridMultilevel"/>
    <w:tmpl w:val="9B36EA1A"/>
    <w:lvl w:ilvl="0" w:tplc="8676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0106BE2"/>
    <w:multiLevelType w:val="hybridMultilevel"/>
    <w:tmpl w:val="059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0F53216"/>
    <w:multiLevelType w:val="multilevel"/>
    <w:tmpl w:val="444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13F5153"/>
    <w:multiLevelType w:val="hybridMultilevel"/>
    <w:tmpl w:val="2C8EC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0D30A9"/>
    <w:multiLevelType w:val="hybridMultilevel"/>
    <w:tmpl w:val="174E74FC"/>
    <w:lvl w:ilvl="0" w:tplc="AA8E93E2">
      <w:start w:val="1"/>
      <w:numFmt w:val="decimal"/>
      <w:lvlText w:val="%1."/>
      <w:lvlJc w:val="left"/>
      <w:pPr>
        <w:ind w:left="39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429221C8"/>
    <w:multiLevelType w:val="hybridMultilevel"/>
    <w:tmpl w:val="3600E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30B4731"/>
    <w:multiLevelType w:val="hybridMultilevel"/>
    <w:tmpl w:val="CD5A6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3415E5D"/>
    <w:multiLevelType w:val="hybridMultilevel"/>
    <w:tmpl w:val="B81CAB3C"/>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4346277C"/>
    <w:multiLevelType w:val="hybridMultilevel"/>
    <w:tmpl w:val="1018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D62215"/>
    <w:multiLevelType w:val="hybridMultilevel"/>
    <w:tmpl w:val="C04C9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44EA7C0B"/>
    <w:multiLevelType w:val="hybridMultilevel"/>
    <w:tmpl w:val="276EFBF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4F666E2"/>
    <w:multiLevelType w:val="multilevel"/>
    <w:tmpl w:val="96D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55624E0"/>
    <w:multiLevelType w:val="hybridMultilevel"/>
    <w:tmpl w:val="E1504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5691D0E"/>
    <w:multiLevelType w:val="hybridMultilevel"/>
    <w:tmpl w:val="BC92E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457E2AD9"/>
    <w:multiLevelType w:val="hybridMultilevel"/>
    <w:tmpl w:val="0BE48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65D286A"/>
    <w:multiLevelType w:val="hybridMultilevel"/>
    <w:tmpl w:val="2FBA5BCA"/>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85A5D37"/>
    <w:multiLevelType w:val="hybridMultilevel"/>
    <w:tmpl w:val="C070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8AB7EBF"/>
    <w:multiLevelType w:val="hybridMultilevel"/>
    <w:tmpl w:val="7FBA93FA"/>
    <w:lvl w:ilvl="0" w:tplc="04190001">
      <w:start w:val="1"/>
      <w:numFmt w:val="bullet"/>
      <w:lvlText w:val=""/>
      <w:lvlJc w:val="left"/>
      <w:pPr>
        <w:ind w:left="720" w:hanging="360"/>
      </w:pPr>
      <w:rPr>
        <w:rFonts w:ascii="Symbol" w:hAnsi="Symbol" w:hint="default"/>
      </w:rPr>
    </w:lvl>
    <w:lvl w:ilvl="1" w:tplc="7540ABA4">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9A0390B"/>
    <w:multiLevelType w:val="multilevel"/>
    <w:tmpl w:val="577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9FC0495"/>
    <w:multiLevelType w:val="hybridMultilevel"/>
    <w:tmpl w:val="38708E6E"/>
    <w:lvl w:ilvl="0" w:tplc="F30CD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7">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nsid w:val="4A0F59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4A5B49E5"/>
    <w:multiLevelType w:val="hybridMultilevel"/>
    <w:tmpl w:val="06122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B0E1C3A"/>
    <w:multiLevelType w:val="hybridMultilevel"/>
    <w:tmpl w:val="3D5EAF6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4B32131D"/>
    <w:multiLevelType w:val="hybridMultilevel"/>
    <w:tmpl w:val="FC90A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B9B5008"/>
    <w:multiLevelType w:val="hybridMultilevel"/>
    <w:tmpl w:val="EE4A43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3">
    <w:nsid w:val="4BD3224E"/>
    <w:multiLevelType w:val="hybridMultilevel"/>
    <w:tmpl w:val="AEE64698"/>
    <w:lvl w:ilvl="0" w:tplc="A5ECD49A">
      <w:start w:val="1"/>
      <w:numFmt w:val="decimal"/>
      <w:lvlText w:val="%1)"/>
      <w:lvlJc w:val="left"/>
      <w:pPr>
        <w:ind w:left="1239" w:hanging="360"/>
      </w:pPr>
      <w:rPr>
        <w:rFonts w:ascii="Times New Roman" w:eastAsia="Times New Roman" w:hAnsi="Times New Roman" w:cs="Times New Roman"/>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84">
    <w:nsid w:val="4BD61D87"/>
    <w:multiLevelType w:val="hybridMultilevel"/>
    <w:tmpl w:val="E5B4B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C3D0A3A"/>
    <w:multiLevelType w:val="hybridMultilevel"/>
    <w:tmpl w:val="325C53E2"/>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C732309"/>
    <w:multiLevelType w:val="hybridMultilevel"/>
    <w:tmpl w:val="A976B8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7">
    <w:nsid w:val="4D1F537B"/>
    <w:multiLevelType w:val="hybridMultilevel"/>
    <w:tmpl w:val="E9FC1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DBE3406"/>
    <w:multiLevelType w:val="hybridMultilevel"/>
    <w:tmpl w:val="2B20CA1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89">
    <w:nsid w:val="4F2925FB"/>
    <w:multiLevelType w:val="hybridMultilevel"/>
    <w:tmpl w:val="DA60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F361E7B"/>
    <w:multiLevelType w:val="hybridMultilevel"/>
    <w:tmpl w:val="02249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524C652C"/>
    <w:multiLevelType w:val="hybridMultilevel"/>
    <w:tmpl w:val="14E87594"/>
    <w:lvl w:ilvl="0" w:tplc="016CF478">
      <w:numFmt w:val="bullet"/>
      <w:lvlText w:val="•"/>
      <w:legacy w:legacy="1" w:legacySpace="0" w:legacyIndent="20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289288F"/>
    <w:multiLevelType w:val="hybridMultilevel"/>
    <w:tmpl w:val="367A3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3842E35"/>
    <w:multiLevelType w:val="hybridMultilevel"/>
    <w:tmpl w:val="B9CA2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53C916D3"/>
    <w:multiLevelType w:val="hybridMultilevel"/>
    <w:tmpl w:val="4F92F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42302FD"/>
    <w:multiLevelType w:val="hybridMultilevel"/>
    <w:tmpl w:val="7BE6CCCA"/>
    <w:lvl w:ilvl="0" w:tplc="DA14D312">
      <w:start w:val="1"/>
      <w:numFmt w:val="decimal"/>
      <w:lvlText w:val="%1."/>
      <w:lvlJc w:val="left"/>
      <w:pPr>
        <w:ind w:left="360" w:hanging="360"/>
      </w:pPr>
      <w:rPr>
        <w:rFonts w:cs="Times New Roman"/>
        <w:b/>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8">
    <w:nsid w:val="562057DD"/>
    <w:multiLevelType w:val="hybridMultilevel"/>
    <w:tmpl w:val="4BBE323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9">
    <w:nsid w:val="56E7199E"/>
    <w:multiLevelType w:val="hybridMultilevel"/>
    <w:tmpl w:val="E508F6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582B3589"/>
    <w:multiLevelType w:val="hybridMultilevel"/>
    <w:tmpl w:val="0C30F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A006B47"/>
    <w:multiLevelType w:val="multilevel"/>
    <w:tmpl w:val="BB1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3">
    <w:nsid w:val="5B395FD2"/>
    <w:multiLevelType w:val="multilevel"/>
    <w:tmpl w:val="815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BA87886"/>
    <w:multiLevelType w:val="hybridMultilevel"/>
    <w:tmpl w:val="E29C239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5">
    <w:nsid w:val="5C2843FA"/>
    <w:multiLevelType w:val="hybridMultilevel"/>
    <w:tmpl w:val="28743A40"/>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5DA414B3"/>
    <w:multiLevelType w:val="hybridMultilevel"/>
    <w:tmpl w:val="74B25DBA"/>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5E110C88"/>
    <w:multiLevelType w:val="hybridMultilevel"/>
    <w:tmpl w:val="25A69696"/>
    <w:lvl w:ilvl="0" w:tplc="0000106A">
      <w:start w:val="1"/>
      <w:numFmt w:val="bullet"/>
      <w:lvlText w:val="•"/>
      <w:lvlJc w:val="left"/>
      <w:pPr>
        <w:ind w:left="720" w:hanging="360"/>
      </w:pPr>
    </w:lvl>
    <w:lvl w:ilvl="1" w:tplc="820A462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E245DA3"/>
    <w:multiLevelType w:val="multilevel"/>
    <w:tmpl w:val="FB6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E745CA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nsid w:val="5EBA5D00"/>
    <w:multiLevelType w:val="hybridMultilevel"/>
    <w:tmpl w:val="2F6CB7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0A2024B"/>
    <w:multiLevelType w:val="hybridMultilevel"/>
    <w:tmpl w:val="2BB2C68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60B83961"/>
    <w:multiLevelType w:val="hybridMultilevel"/>
    <w:tmpl w:val="0486C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362014"/>
    <w:multiLevelType w:val="hybridMultilevel"/>
    <w:tmpl w:val="AF68B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61635939"/>
    <w:multiLevelType w:val="hybridMultilevel"/>
    <w:tmpl w:val="49CC7BD4"/>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617354AA"/>
    <w:multiLevelType w:val="hybridMultilevel"/>
    <w:tmpl w:val="70E68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622153C1"/>
    <w:multiLevelType w:val="hybridMultilevel"/>
    <w:tmpl w:val="06D0C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25D528F"/>
    <w:multiLevelType w:val="hybridMultilevel"/>
    <w:tmpl w:val="1BC6D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62D85345"/>
    <w:multiLevelType w:val="hybridMultilevel"/>
    <w:tmpl w:val="AD6CA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63EA59F1"/>
    <w:multiLevelType w:val="multilevel"/>
    <w:tmpl w:val="7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43C17AF"/>
    <w:multiLevelType w:val="hybridMultilevel"/>
    <w:tmpl w:val="7220D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4637452"/>
    <w:multiLevelType w:val="multilevel"/>
    <w:tmpl w:val="724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4E61CCC"/>
    <w:multiLevelType w:val="hybridMultilevel"/>
    <w:tmpl w:val="DE4EED80"/>
    <w:lvl w:ilvl="0" w:tplc="0419000D">
      <w:start w:val="1"/>
      <w:numFmt w:val="bullet"/>
      <w:lvlText w:val=""/>
      <w:lvlJc w:val="left"/>
      <w:pPr>
        <w:ind w:left="10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653329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nsid w:val="653F75B1"/>
    <w:multiLevelType w:val="hybridMultilevel"/>
    <w:tmpl w:val="83E8C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54B373C"/>
    <w:multiLevelType w:val="multilevel"/>
    <w:tmpl w:val="562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5553E95"/>
    <w:multiLevelType w:val="hybridMultilevel"/>
    <w:tmpl w:val="5C4090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9">
    <w:nsid w:val="66687A3E"/>
    <w:multiLevelType w:val="hybridMultilevel"/>
    <w:tmpl w:val="E376EBD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0">
    <w:nsid w:val="66B03B88"/>
    <w:multiLevelType w:val="hybridMultilevel"/>
    <w:tmpl w:val="2326B1A8"/>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744567E"/>
    <w:multiLevelType w:val="hybridMultilevel"/>
    <w:tmpl w:val="C50A9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3">
    <w:nsid w:val="6824675D"/>
    <w:multiLevelType w:val="hybridMultilevel"/>
    <w:tmpl w:val="72489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68FB3BF2"/>
    <w:multiLevelType w:val="multilevel"/>
    <w:tmpl w:val="E780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97200BF"/>
    <w:multiLevelType w:val="hybridMultilevel"/>
    <w:tmpl w:val="B26078C6"/>
    <w:lvl w:ilvl="0" w:tplc="8676CF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697F0BD7"/>
    <w:multiLevelType w:val="hybridMultilevel"/>
    <w:tmpl w:val="B2725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8">
    <w:nsid w:val="69FE7552"/>
    <w:multiLevelType w:val="hybridMultilevel"/>
    <w:tmpl w:val="E59E6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A7B2D46"/>
    <w:multiLevelType w:val="hybridMultilevel"/>
    <w:tmpl w:val="43244DAC"/>
    <w:lvl w:ilvl="0" w:tplc="04190001">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BFC6D7A"/>
    <w:multiLevelType w:val="hybridMultilevel"/>
    <w:tmpl w:val="006C7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C373A8E"/>
    <w:multiLevelType w:val="hybridMultilevel"/>
    <w:tmpl w:val="5382F9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6D563F0F"/>
    <w:multiLevelType w:val="hybridMultilevel"/>
    <w:tmpl w:val="C91E3E38"/>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43">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E6207FA"/>
    <w:multiLevelType w:val="hybridMultilevel"/>
    <w:tmpl w:val="E8DCD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6F5E470F"/>
    <w:multiLevelType w:val="hybridMultilevel"/>
    <w:tmpl w:val="7FBA6BC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6FDC18E4"/>
    <w:multiLevelType w:val="hybridMultilevel"/>
    <w:tmpl w:val="41AE0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05C5499"/>
    <w:multiLevelType w:val="hybridMultilevel"/>
    <w:tmpl w:val="B1D85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BE6B29"/>
    <w:multiLevelType w:val="hybridMultilevel"/>
    <w:tmpl w:val="8F08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1094128"/>
    <w:multiLevelType w:val="hybridMultilevel"/>
    <w:tmpl w:val="DEE0B158"/>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1872A75"/>
    <w:multiLevelType w:val="hybridMultilevel"/>
    <w:tmpl w:val="1E9E1838"/>
    <w:lvl w:ilvl="0" w:tplc="06DED58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1C0345D"/>
    <w:multiLevelType w:val="hybridMultilevel"/>
    <w:tmpl w:val="2D7EB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22554F7"/>
    <w:multiLevelType w:val="hybridMultilevel"/>
    <w:tmpl w:val="8DBCF31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72A97BD2"/>
    <w:multiLevelType w:val="multilevel"/>
    <w:tmpl w:val="03D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32D45C2"/>
    <w:multiLevelType w:val="hybridMultilevel"/>
    <w:tmpl w:val="9D0E9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4B05B98"/>
    <w:multiLevelType w:val="hybridMultilevel"/>
    <w:tmpl w:val="44562B04"/>
    <w:lvl w:ilvl="0" w:tplc="000010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4B178A6"/>
    <w:multiLevelType w:val="hybridMultilevel"/>
    <w:tmpl w:val="B0C297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7">
    <w:nsid w:val="74F6511B"/>
    <w:multiLevelType w:val="hybridMultilevel"/>
    <w:tmpl w:val="ABD45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59C3A7E"/>
    <w:multiLevelType w:val="hybridMultilevel"/>
    <w:tmpl w:val="6B8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5DA00DE"/>
    <w:multiLevelType w:val="multilevel"/>
    <w:tmpl w:val="044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77DB62ED"/>
    <w:multiLevelType w:val="hybridMultilevel"/>
    <w:tmpl w:val="E11EF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2">
    <w:nsid w:val="78006437"/>
    <w:multiLevelType w:val="multilevel"/>
    <w:tmpl w:val="104C7DB4"/>
    <w:lvl w:ilvl="0">
      <w:start w:val="1"/>
      <w:numFmt w:val="decimal"/>
      <w:lvlText w:val="%1."/>
      <w:lvlJc w:val="left"/>
      <w:pPr>
        <w:ind w:left="720" w:hanging="360"/>
      </w:pPr>
      <w:rPr>
        <w:rFonts w:cs="Times New Roman"/>
      </w:rPr>
    </w:lvl>
    <w:lvl w:ilvl="1">
      <w:start w:val="1"/>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263">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4">
    <w:nsid w:val="7B62310D"/>
    <w:multiLevelType w:val="hybridMultilevel"/>
    <w:tmpl w:val="0B3A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BC209F9"/>
    <w:multiLevelType w:val="multilevel"/>
    <w:tmpl w:val="897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BD7B5DF"/>
    <w:multiLevelType w:val="hybridMultilevel"/>
    <w:tmpl w:val="9AE3FF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7">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8">
    <w:nsid w:val="7D1B4B2E"/>
    <w:multiLevelType w:val="singleLevel"/>
    <w:tmpl w:val="C3D8D08C"/>
    <w:lvl w:ilvl="0">
      <w:start w:val="3"/>
      <w:numFmt w:val="decimal"/>
      <w:lvlText w:val="%1."/>
      <w:legacy w:legacy="1" w:legacySpace="0" w:legacyIndent="259"/>
      <w:lvlJc w:val="left"/>
      <w:rPr>
        <w:rFonts w:ascii="Times New Roman" w:hAnsi="Times New Roman" w:cs="Times New Roman" w:hint="default"/>
      </w:rPr>
    </w:lvl>
  </w:abstractNum>
  <w:abstractNum w:abstractNumId="269">
    <w:nsid w:val="7D3A7D3E"/>
    <w:multiLevelType w:val="hybridMultilevel"/>
    <w:tmpl w:val="1006074C"/>
    <w:lvl w:ilvl="0" w:tplc="0000106A">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0">
    <w:nsid w:val="7D476661"/>
    <w:multiLevelType w:val="hybridMultilevel"/>
    <w:tmpl w:val="BE36A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DFB597E"/>
    <w:multiLevelType w:val="hybridMultilevel"/>
    <w:tmpl w:val="24728A34"/>
    <w:lvl w:ilvl="0" w:tplc="0419000D">
      <w:start w:val="1"/>
      <w:numFmt w:val="bullet"/>
      <w:lvlText w:val=""/>
      <w:lvlJc w:val="left"/>
      <w:pPr>
        <w:ind w:left="10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7E205BFE"/>
    <w:multiLevelType w:val="multilevel"/>
    <w:tmpl w:val="C31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E2F31F8"/>
    <w:multiLevelType w:val="hybridMultilevel"/>
    <w:tmpl w:val="0B261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EB83BB1"/>
    <w:multiLevelType w:val="hybridMultilevel"/>
    <w:tmpl w:val="922E5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75"/>
  </w:num>
  <w:num w:numId="3">
    <w:abstractNumId w:val="149"/>
    <w:lvlOverride w:ilvl="0">
      <w:startOverride w:val="1"/>
    </w:lvlOverride>
  </w:num>
  <w:num w:numId="4">
    <w:abstractNumId w:val="125"/>
  </w:num>
  <w:num w:numId="5">
    <w:abstractNumId w:val="129"/>
  </w:num>
  <w:num w:numId="6">
    <w:abstractNumId w:val="144"/>
  </w:num>
  <w:num w:numId="7">
    <w:abstractNumId w:val="55"/>
  </w:num>
  <w:num w:numId="8">
    <w:abstractNumId w:val="115"/>
  </w:num>
  <w:num w:numId="9">
    <w:abstractNumId w:val="162"/>
  </w:num>
  <w:num w:numId="10">
    <w:abstractNumId w:val="92"/>
  </w:num>
  <w:num w:numId="11">
    <w:abstractNumId w:val="214"/>
  </w:num>
  <w:num w:numId="12">
    <w:abstractNumId w:val="104"/>
  </w:num>
  <w:num w:numId="13">
    <w:abstractNumId w:val="15"/>
  </w:num>
  <w:num w:numId="14">
    <w:abstractNumId w:val="34"/>
  </w:num>
  <w:num w:numId="15">
    <w:abstractNumId w:val="249"/>
  </w:num>
  <w:num w:numId="16">
    <w:abstractNumId w:val="31"/>
  </w:num>
  <w:num w:numId="17">
    <w:abstractNumId w:val="22"/>
  </w:num>
  <w:num w:numId="18">
    <w:abstractNumId w:val="255"/>
  </w:num>
  <w:num w:numId="19">
    <w:abstractNumId w:val="208"/>
  </w:num>
  <w:num w:numId="20">
    <w:abstractNumId w:val="74"/>
  </w:num>
  <w:num w:numId="21">
    <w:abstractNumId w:val="76"/>
  </w:num>
  <w:num w:numId="22">
    <w:abstractNumId w:val="95"/>
  </w:num>
  <w:num w:numId="23">
    <w:abstractNumId w:val="102"/>
  </w:num>
  <w:num w:numId="24">
    <w:abstractNumId w:val="171"/>
  </w:num>
  <w:num w:numId="25">
    <w:abstractNumId w:val="269"/>
  </w:num>
  <w:num w:numId="26">
    <w:abstractNumId w:val="206"/>
  </w:num>
  <w:num w:numId="27">
    <w:abstractNumId w:val="136"/>
  </w:num>
  <w:num w:numId="28">
    <w:abstractNumId w:val="71"/>
  </w:num>
  <w:num w:numId="29">
    <w:abstractNumId w:val="183"/>
  </w:num>
  <w:num w:numId="30">
    <w:abstractNumId w:val="232"/>
  </w:num>
  <w:num w:numId="31">
    <w:abstractNumId w:val="237"/>
  </w:num>
  <w:num w:numId="32">
    <w:abstractNumId w:val="138"/>
  </w:num>
  <w:num w:numId="33">
    <w:abstractNumId w:val="99"/>
  </w:num>
  <w:num w:numId="34">
    <w:abstractNumId w:val="13"/>
  </w:num>
  <w:num w:numId="35">
    <w:abstractNumId w:val="233"/>
  </w:num>
  <w:num w:numId="36">
    <w:abstractNumId w:val="261"/>
  </w:num>
  <w:num w:numId="37">
    <w:abstractNumId w:val="229"/>
  </w:num>
  <w:num w:numId="38">
    <w:abstractNumId w:val="228"/>
  </w:num>
  <w:num w:numId="39">
    <w:abstractNumId w:val="196"/>
  </w:num>
  <w:num w:numId="40">
    <w:abstractNumId w:val="87"/>
  </w:num>
  <w:num w:numId="41">
    <w:abstractNumId w:val="166"/>
  </w:num>
  <w:num w:numId="42">
    <w:abstractNumId w:val="244"/>
  </w:num>
  <w:num w:numId="43">
    <w:abstractNumId w:val="14"/>
  </w:num>
  <w:num w:numId="44">
    <w:abstractNumId w:val="36"/>
  </w:num>
  <w:num w:numId="45">
    <w:abstractNumId w:val="258"/>
  </w:num>
  <w:num w:numId="46">
    <w:abstractNumId w:val="10"/>
  </w:num>
  <w:num w:numId="47">
    <w:abstractNumId w:val="11"/>
  </w:num>
  <w:num w:numId="48">
    <w:abstractNumId w:val="118"/>
  </w:num>
  <w:num w:numId="49">
    <w:abstractNumId w:val="220"/>
  </w:num>
  <w:num w:numId="50">
    <w:abstractNumId w:val="103"/>
  </w:num>
  <w:num w:numId="51">
    <w:abstractNumId w:val="80"/>
  </w:num>
  <w:num w:numId="52">
    <w:abstractNumId w:val="72"/>
  </w:num>
  <w:num w:numId="53">
    <w:abstractNumId w:val="178"/>
  </w:num>
  <w:num w:numId="54">
    <w:abstractNumId w:val="225"/>
  </w:num>
  <w:num w:numId="55">
    <w:abstractNumId w:val="53"/>
  </w:num>
  <w:num w:numId="56">
    <w:abstractNumId w:val="210"/>
  </w:num>
  <w:num w:numId="57">
    <w:abstractNumId w:val="60"/>
  </w:num>
  <w:num w:numId="58">
    <w:abstractNumId w:val="139"/>
  </w:num>
  <w:num w:numId="59">
    <w:abstractNumId w:val="63"/>
  </w:num>
  <w:num w:numId="60">
    <w:abstractNumId w:val="155"/>
  </w:num>
  <w:num w:numId="61">
    <w:abstractNumId w:val="37"/>
  </w:num>
  <w:num w:numId="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5"/>
  </w:num>
  <w:num w:numId="80">
    <w:abstractNumId w:val="57"/>
  </w:num>
  <w:num w:numId="81">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1"/>
  </w:num>
  <w:num w:numId="91">
    <w:abstractNumId w:val="137"/>
  </w:num>
  <w:num w:numId="92">
    <w:abstractNumId w:val="84"/>
  </w:num>
  <w:num w:numId="93">
    <w:abstractNumId w:val="241"/>
  </w:num>
  <w:num w:numId="94">
    <w:abstractNumId w:val="109"/>
  </w:num>
  <w:num w:numId="95">
    <w:abstractNumId w:val="211"/>
  </w:num>
  <w:num w:numId="96">
    <w:abstractNumId w:val="131"/>
  </w:num>
  <w:num w:numId="97">
    <w:abstractNumId w:val="154"/>
  </w:num>
  <w:num w:numId="98">
    <w:abstractNumId w:val="116"/>
  </w:num>
  <w:num w:numId="99">
    <w:abstractNumId w:val="88"/>
  </w:num>
  <w:num w:numId="100">
    <w:abstractNumId w:val="207"/>
  </w:num>
  <w:num w:numId="101">
    <w:abstractNumId w:val="250"/>
  </w:num>
  <w:num w:numId="102">
    <w:abstractNumId w:val="176"/>
  </w:num>
  <w:num w:numId="103">
    <w:abstractNumId w:val="64"/>
  </w:num>
  <w:num w:numId="104">
    <w:abstractNumId w:val="123"/>
  </w:num>
  <w:num w:numId="105">
    <w:abstractNumId w:val="39"/>
  </w:num>
  <w:num w:numId="106">
    <w:abstractNumId w:val="185"/>
  </w:num>
  <w:num w:numId="107">
    <w:abstractNumId w:val="27"/>
  </w:num>
  <w:num w:numId="108">
    <w:abstractNumId w:val="127"/>
  </w:num>
  <w:num w:numId="109">
    <w:abstractNumId w:val="272"/>
  </w:num>
  <w:num w:numId="110">
    <w:abstractNumId w:val="114"/>
  </w:num>
  <w:num w:numId="111">
    <w:abstractNumId w:val="203"/>
  </w:num>
  <w:num w:numId="112">
    <w:abstractNumId w:val="82"/>
  </w:num>
  <w:num w:numId="113">
    <w:abstractNumId w:val="69"/>
  </w:num>
  <w:num w:numId="114">
    <w:abstractNumId w:val="265"/>
  </w:num>
  <w:num w:numId="115">
    <w:abstractNumId w:val="61"/>
  </w:num>
  <w:num w:numId="116">
    <w:abstractNumId w:val="227"/>
  </w:num>
  <w:num w:numId="117">
    <w:abstractNumId w:val="20"/>
  </w:num>
  <w:num w:numId="118">
    <w:abstractNumId w:val="50"/>
  </w:num>
  <w:num w:numId="119">
    <w:abstractNumId w:val="49"/>
  </w:num>
  <w:num w:numId="120">
    <w:abstractNumId w:val="167"/>
  </w:num>
  <w:num w:numId="121">
    <w:abstractNumId w:val="260"/>
  </w:num>
  <w:num w:numId="122">
    <w:abstractNumId w:val="267"/>
  </w:num>
  <w:num w:numId="123">
    <w:abstractNumId w:val="205"/>
  </w:num>
  <w:num w:numId="124">
    <w:abstractNumId w:val="172"/>
  </w:num>
  <w:num w:numId="125">
    <w:abstractNumId w:val="47"/>
  </w:num>
  <w:num w:numId="126">
    <w:abstractNumId w:val="101"/>
  </w:num>
  <w:num w:numId="127">
    <w:abstractNumId w:val="239"/>
  </w:num>
  <w:num w:numId="128">
    <w:abstractNumId w:val="9"/>
    <w:lvlOverride w:ilvl="0">
      <w:lvl w:ilvl="0">
        <w:numFmt w:val="bullet"/>
        <w:lvlText w:val="•"/>
        <w:legacy w:legacy="1" w:legacySpace="0" w:legacyIndent="201"/>
        <w:lvlJc w:val="left"/>
        <w:rPr>
          <w:rFonts w:ascii="Times New Roman" w:hAnsi="Times New Roman" w:cs="Times New Roman" w:hint="default"/>
        </w:rPr>
      </w:lvl>
    </w:lvlOverride>
  </w:num>
  <w:num w:numId="129">
    <w:abstractNumId w:val="9"/>
    <w:lvlOverride w:ilvl="0">
      <w:lvl w:ilvl="0">
        <w:numFmt w:val="bullet"/>
        <w:lvlText w:val="•"/>
        <w:legacy w:legacy="1" w:legacySpace="0" w:legacyIndent="201"/>
        <w:lvlJc w:val="left"/>
        <w:rPr>
          <w:rFonts w:ascii="Times New Roman" w:hAnsi="Times New Roman" w:cs="Times New Roman" w:hint="default"/>
        </w:rPr>
      </w:lvl>
    </w:lvlOverride>
  </w:num>
  <w:num w:numId="130">
    <w:abstractNumId w:val="153"/>
  </w:num>
  <w:num w:numId="131">
    <w:abstractNumId w:val="112"/>
  </w:num>
  <w:num w:numId="132">
    <w:abstractNumId w:val="130"/>
  </w:num>
  <w:num w:numId="133">
    <w:abstractNumId w:val="262"/>
  </w:num>
  <w:num w:numId="134">
    <w:abstractNumId w:val="192"/>
  </w:num>
  <w:num w:numId="135">
    <w:abstractNumId w:val="9"/>
    <w:lvlOverride w:ilvl="0">
      <w:lvl w:ilvl="0">
        <w:numFmt w:val="bullet"/>
        <w:lvlText w:val="•"/>
        <w:legacy w:legacy="1" w:legacySpace="0" w:legacyIndent="202"/>
        <w:lvlJc w:val="left"/>
        <w:rPr>
          <w:rFonts w:ascii="Times New Roman" w:hAnsi="Times New Roman" w:cs="Times New Roman" w:hint="default"/>
        </w:rPr>
      </w:lvl>
    </w:lvlOverride>
  </w:num>
  <w:num w:numId="136">
    <w:abstractNumId w:val="268"/>
  </w:num>
  <w:num w:numId="137">
    <w:abstractNumId w:val="9"/>
    <w:lvlOverride w:ilvl="0">
      <w:lvl w:ilvl="0">
        <w:numFmt w:val="bullet"/>
        <w:lvlText w:val="•"/>
        <w:legacy w:legacy="1" w:legacySpace="0" w:legacyIndent="216"/>
        <w:lvlJc w:val="left"/>
        <w:rPr>
          <w:rFonts w:ascii="Times New Roman" w:hAnsi="Times New Roman" w:cs="Times New Roman" w:hint="default"/>
        </w:rPr>
      </w:lvl>
    </w:lvlOverride>
  </w:num>
  <w:num w:numId="138">
    <w:abstractNumId w:val="9"/>
    <w:lvlOverride w:ilvl="0">
      <w:lvl w:ilvl="0">
        <w:numFmt w:val="bullet"/>
        <w:lvlText w:val="•"/>
        <w:legacy w:legacy="1" w:legacySpace="0" w:legacyIndent="231"/>
        <w:lvlJc w:val="left"/>
        <w:rPr>
          <w:rFonts w:ascii="Times New Roman" w:hAnsi="Times New Roman" w:cs="Times New Roman" w:hint="default"/>
        </w:rPr>
      </w:lvl>
    </w:lvlOverride>
  </w:num>
  <w:num w:numId="139">
    <w:abstractNumId w:val="9"/>
    <w:lvlOverride w:ilvl="0">
      <w:lvl w:ilvl="0">
        <w:numFmt w:val="bullet"/>
        <w:lvlText w:val="•"/>
        <w:legacy w:legacy="1" w:legacySpace="0" w:legacyIndent="230"/>
        <w:lvlJc w:val="left"/>
        <w:rPr>
          <w:rFonts w:ascii="Times New Roman" w:hAnsi="Times New Roman" w:cs="Times New Roman" w:hint="default"/>
        </w:rPr>
      </w:lvl>
    </w:lvlOverride>
  </w:num>
  <w:num w:numId="140">
    <w:abstractNumId w:val="9"/>
    <w:lvlOverride w:ilvl="0">
      <w:lvl w:ilvl="0">
        <w:numFmt w:val="bullet"/>
        <w:lvlText w:val="•"/>
        <w:legacy w:legacy="1" w:legacySpace="0" w:legacyIndent="217"/>
        <w:lvlJc w:val="left"/>
        <w:rPr>
          <w:rFonts w:ascii="Times New Roman" w:hAnsi="Times New Roman" w:cs="Times New Roman" w:hint="default"/>
        </w:rPr>
      </w:lvl>
    </w:lvlOverride>
  </w:num>
  <w:num w:numId="141">
    <w:abstractNumId w:val="140"/>
  </w:num>
  <w:num w:numId="142">
    <w:abstractNumId w:val="188"/>
  </w:num>
  <w:num w:numId="143">
    <w:abstractNumId w:val="216"/>
  </w:num>
  <w:num w:numId="144">
    <w:abstractNumId w:val="51"/>
  </w:num>
  <w:num w:numId="145">
    <w:abstractNumId w:val="9"/>
    <w:lvlOverride w:ilvl="0">
      <w:lvl w:ilvl="0">
        <w:start w:val="65535"/>
        <w:numFmt w:val="bullet"/>
        <w:lvlText w:val="•"/>
        <w:legacy w:legacy="1" w:legacySpace="0" w:legacyIndent="350"/>
        <w:lvlJc w:val="left"/>
        <w:rPr>
          <w:rFonts w:ascii="Times New Roman" w:hAnsi="Times New Roman" w:cs="Times New Roman" w:hint="default"/>
        </w:rPr>
      </w:lvl>
    </w:lvlOverride>
  </w:num>
  <w:num w:numId="146">
    <w:abstractNumId w:val="9"/>
    <w:lvlOverride w:ilvl="0">
      <w:lvl w:ilvl="0">
        <w:start w:val="65535"/>
        <w:numFmt w:val="bullet"/>
        <w:lvlText w:val="•"/>
        <w:legacy w:legacy="1" w:legacySpace="0" w:legacyIndent="144"/>
        <w:lvlJc w:val="left"/>
        <w:rPr>
          <w:rFonts w:ascii="Times New Roman" w:hAnsi="Times New Roman" w:cs="Times New Roman" w:hint="default"/>
        </w:rPr>
      </w:lvl>
    </w:lvlOverride>
  </w:num>
  <w:num w:numId="147">
    <w:abstractNumId w:val="9"/>
    <w:lvlOverride w:ilvl="0">
      <w:lvl w:ilvl="0">
        <w:start w:val="65535"/>
        <w:numFmt w:val="bullet"/>
        <w:lvlText w:val="•"/>
        <w:legacy w:legacy="1" w:legacySpace="0" w:legacyIndent="139"/>
        <w:lvlJc w:val="left"/>
        <w:rPr>
          <w:rFonts w:ascii="Times New Roman" w:hAnsi="Times New Roman" w:cs="Times New Roman" w:hint="default"/>
        </w:rPr>
      </w:lvl>
    </w:lvlOverride>
  </w:num>
  <w:num w:numId="148">
    <w:abstractNumId w:val="9"/>
    <w:lvlOverride w:ilvl="0">
      <w:lvl w:ilvl="0">
        <w:start w:val="65535"/>
        <w:numFmt w:val="bullet"/>
        <w:lvlText w:val="•"/>
        <w:legacy w:legacy="1" w:legacySpace="0" w:legacyIndent="134"/>
        <w:lvlJc w:val="left"/>
        <w:rPr>
          <w:rFonts w:ascii="Times New Roman" w:hAnsi="Times New Roman" w:cs="Times New Roman" w:hint="default"/>
        </w:rPr>
      </w:lvl>
    </w:lvlOverride>
  </w:num>
  <w:num w:numId="149">
    <w:abstractNumId w:val="133"/>
  </w:num>
  <w:num w:numId="150">
    <w:abstractNumId w:val="68"/>
  </w:num>
  <w:num w:numId="151">
    <w:abstractNumId w:val="242"/>
  </w:num>
  <w:num w:numId="152">
    <w:abstractNumId w:val="100"/>
  </w:num>
  <w:num w:numId="153">
    <w:abstractNumId w:val="270"/>
  </w:num>
  <w:num w:numId="154">
    <w:abstractNumId w:val="121"/>
  </w:num>
  <w:num w:numId="155">
    <w:abstractNumId w:val="146"/>
  </w:num>
  <w:num w:numId="156">
    <w:abstractNumId w:val="78"/>
  </w:num>
  <w:num w:numId="157">
    <w:abstractNumId w:val="96"/>
  </w:num>
  <w:num w:numId="158">
    <w:abstractNumId w:val="161"/>
  </w:num>
  <w:num w:numId="159">
    <w:abstractNumId w:val="243"/>
  </w:num>
  <w:num w:numId="160">
    <w:abstractNumId w:val="122"/>
  </w:num>
  <w:num w:numId="161">
    <w:abstractNumId w:val="204"/>
  </w:num>
  <w:num w:numId="162">
    <w:abstractNumId w:val="202"/>
  </w:num>
  <w:num w:numId="163">
    <w:abstractNumId w:val="151"/>
  </w:num>
  <w:num w:numId="164">
    <w:abstractNumId w:val="18"/>
  </w:num>
  <w:num w:numId="165">
    <w:abstractNumId w:val="182"/>
  </w:num>
  <w:num w:numId="166">
    <w:abstractNumId w:val="25"/>
  </w:num>
  <w:num w:numId="167">
    <w:abstractNumId w:val="165"/>
  </w:num>
  <w:num w:numId="168">
    <w:abstractNumId w:val="148"/>
  </w:num>
  <w:num w:numId="169">
    <w:abstractNumId w:val="197"/>
  </w:num>
  <w:num w:numId="170">
    <w:abstractNumId w:val="174"/>
  </w:num>
  <w:num w:numId="171">
    <w:abstractNumId w:val="93"/>
  </w:num>
  <w:num w:numId="172">
    <w:abstractNumId w:val="30"/>
  </w:num>
  <w:num w:numId="173">
    <w:abstractNumId w:val="91"/>
  </w:num>
  <w:num w:numId="174">
    <w:abstractNumId w:val="26"/>
  </w:num>
  <w:num w:numId="175">
    <w:abstractNumId w:val="252"/>
  </w:num>
  <w:num w:numId="176">
    <w:abstractNumId w:val="43"/>
  </w:num>
  <w:num w:numId="177">
    <w:abstractNumId w:val="245"/>
  </w:num>
  <w:num w:numId="178">
    <w:abstractNumId w:val="23"/>
  </w:num>
  <w:num w:numId="179">
    <w:abstractNumId w:val="9"/>
    <w:lvlOverride w:ilvl="0">
      <w:lvl w:ilvl="0">
        <w:start w:val="65535"/>
        <w:numFmt w:val="bullet"/>
        <w:lvlText w:val="•"/>
        <w:legacy w:legacy="1" w:legacySpace="0" w:legacyIndent="360"/>
        <w:lvlJc w:val="left"/>
        <w:rPr>
          <w:rFonts w:ascii="Times New Roman" w:hAnsi="Times New Roman" w:cs="Times New Roman" w:hint="default"/>
        </w:rPr>
      </w:lvl>
    </w:lvlOverride>
  </w:num>
  <w:num w:numId="180">
    <w:abstractNumId w:val="173"/>
  </w:num>
  <w:num w:numId="181">
    <w:abstractNumId w:val="126"/>
  </w:num>
  <w:num w:numId="182">
    <w:abstractNumId w:val="177"/>
  </w:num>
  <w:num w:numId="183">
    <w:abstractNumId w:val="21"/>
  </w:num>
  <w:num w:numId="184">
    <w:abstractNumId w:val="12"/>
  </w:num>
  <w:num w:numId="185">
    <w:abstractNumId w:val="160"/>
  </w:num>
  <w:num w:numId="186">
    <w:abstractNumId w:val="86"/>
  </w:num>
  <w:num w:numId="187">
    <w:abstractNumId w:val="223"/>
  </w:num>
  <w:num w:numId="188">
    <w:abstractNumId w:val="17"/>
  </w:num>
  <w:num w:numId="189">
    <w:abstractNumId w:val="145"/>
  </w:num>
  <w:num w:numId="190">
    <w:abstractNumId w:val="253"/>
  </w:num>
  <w:num w:numId="191">
    <w:abstractNumId w:val="157"/>
  </w:num>
  <w:num w:numId="192">
    <w:abstractNumId w:val="46"/>
  </w:num>
  <w:num w:numId="193">
    <w:abstractNumId w:val="119"/>
  </w:num>
  <w:num w:numId="194">
    <w:abstractNumId w:val="209"/>
  </w:num>
  <w:num w:numId="195">
    <w:abstractNumId w:val="175"/>
  </w:num>
  <w:num w:numId="196">
    <w:abstractNumId w:val="259"/>
  </w:num>
  <w:num w:numId="197">
    <w:abstractNumId w:val="83"/>
  </w:num>
  <w:num w:numId="198">
    <w:abstractNumId w:val="79"/>
  </w:num>
  <w:num w:numId="199">
    <w:abstractNumId w:val="1"/>
  </w:num>
  <w:num w:numId="200">
    <w:abstractNumId w:val="5"/>
  </w:num>
  <w:num w:numId="201">
    <w:abstractNumId w:val="8"/>
  </w:num>
  <w:num w:numId="202">
    <w:abstractNumId w:val="0"/>
  </w:num>
  <w:num w:numId="203">
    <w:abstractNumId w:val="3"/>
  </w:num>
  <w:num w:numId="204">
    <w:abstractNumId w:val="4"/>
  </w:num>
  <w:num w:numId="205">
    <w:abstractNumId w:val="6"/>
  </w:num>
  <w:num w:numId="206">
    <w:abstractNumId w:val="266"/>
  </w:num>
  <w:num w:numId="207">
    <w:abstractNumId w:val="2"/>
  </w:num>
  <w:num w:numId="208">
    <w:abstractNumId w:val="7"/>
  </w:num>
  <w:num w:numId="2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8"/>
  </w:num>
  <w:num w:numId="214">
    <w:abstractNumId w:val="16"/>
  </w:num>
  <w:num w:numId="215">
    <w:abstractNumId w:val="164"/>
  </w:num>
  <w:num w:numId="216">
    <w:abstractNumId w:val="156"/>
  </w:num>
  <w:num w:numId="217">
    <w:abstractNumId w:val="248"/>
  </w:num>
  <w:num w:numId="218">
    <w:abstractNumId w:val="90"/>
  </w:num>
  <w:num w:numId="219">
    <w:abstractNumId w:val="44"/>
  </w:num>
  <w:num w:numId="220">
    <w:abstractNumId w:val="234"/>
  </w:num>
  <w:num w:numId="221">
    <w:abstractNumId w:val="28"/>
  </w:num>
  <w:num w:numId="222">
    <w:abstractNumId w:val="62"/>
  </w:num>
  <w:num w:numId="223">
    <w:abstractNumId w:val="113"/>
  </w:num>
  <w:num w:numId="224">
    <w:abstractNumId w:val="147"/>
  </w:num>
  <w:num w:numId="225">
    <w:abstractNumId w:val="201"/>
  </w:num>
  <w:num w:numId="226">
    <w:abstractNumId w:val="134"/>
  </w:num>
  <w:num w:numId="227">
    <w:abstractNumId w:val="179"/>
  </w:num>
  <w:num w:numId="228">
    <w:abstractNumId w:val="110"/>
  </w:num>
  <w:num w:numId="229">
    <w:abstractNumId w:val="24"/>
  </w:num>
  <w:num w:numId="230">
    <w:abstractNumId w:val="48"/>
  </w:num>
  <w:num w:numId="231">
    <w:abstractNumId w:val="238"/>
  </w:num>
  <w:num w:numId="232">
    <w:abstractNumId w:val="97"/>
  </w:num>
  <w:num w:numId="233">
    <w:abstractNumId w:val="274"/>
  </w:num>
  <w:num w:numId="234">
    <w:abstractNumId w:val="168"/>
  </w:num>
  <w:num w:numId="235">
    <w:abstractNumId w:val="184"/>
  </w:num>
  <w:num w:numId="236">
    <w:abstractNumId w:val="236"/>
  </w:num>
  <w:num w:numId="237">
    <w:abstractNumId w:val="195"/>
  </w:num>
  <w:num w:numId="238">
    <w:abstractNumId w:val="246"/>
  </w:num>
  <w:num w:numId="239">
    <w:abstractNumId w:val="59"/>
  </w:num>
  <w:num w:numId="240">
    <w:abstractNumId w:val="89"/>
  </w:num>
  <w:num w:numId="241">
    <w:abstractNumId w:val="142"/>
  </w:num>
  <w:num w:numId="242">
    <w:abstractNumId w:val="108"/>
  </w:num>
  <w:num w:numId="243">
    <w:abstractNumId w:val="135"/>
  </w:num>
  <w:num w:numId="244">
    <w:abstractNumId w:val="143"/>
  </w:num>
  <w:num w:numId="245">
    <w:abstractNumId w:val="264"/>
  </w:num>
  <w:num w:numId="246">
    <w:abstractNumId w:val="107"/>
  </w:num>
  <w:num w:numId="247">
    <w:abstractNumId w:val="193"/>
  </w:num>
  <w:num w:numId="248">
    <w:abstractNumId w:val="251"/>
  </w:num>
  <w:num w:numId="249">
    <w:abstractNumId w:val="247"/>
  </w:num>
  <w:num w:numId="250">
    <w:abstractNumId w:val="217"/>
  </w:num>
  <w:num w:numId="251">
    <w:abstractNumId w:val="132"/>
  </w:num>
  <w:num w:numId="252">
    <w:abstractNumId w:val="81"/>
  </w:num>
  <w:num w:numId="253">
    <w:abstractNumId w:val="240"/>
  </w:num>
  <w:num w:numId="254">
    <w:abstractNumId w:val="52"/>
  </w:num>
  <w:num w:numId="255">
    <w:abstractNumId w:val="40"/>
  </w:num>
  <w:num w:numId="256">
    <w:abstractNumId w:val="67"/>
  </w:num>
  <w:num w:numId="257">
    <w:abstractNumId w:val="38"/>
  </w:num>
  <w:num w:numId="258">
    <w:abstractNumId w:val="85"/>
  </w:num>
  <w:num w:numId="259">
    <w:abstractNumId w:val="200"/>
  </w:num>
  <w:num w:numId="260">
    <w:abstractNumId w:val="54"/>
  </w:num>
  <w:num w:numId="261">
    <w:abstractNumId w:val="158"/>
  </w:num>
  <w:num w:numId="262">
    <w:abstractNumId w:val="66"/>
  </w:num>
  <w:num w:numId="263">
    <w:abstractNumId w:val="257"/>
  </w:num>
  <w:num w:numId="264">
    <w:abstractNumId w:val="187"/>
  </w:num>
  <w:num w:numId="265">
    <w:abstractNumId w:val="141"/>
  </w:num>
  <w:num w:numId="266">
    <w:abstractNumId w:val="198"/>
  </w:num>
  <w:num w:numId="267">
    <w:abstractNumId w:val="77"/>
  </w:num>
  <w:num w:numId="268">
    <w:abstractNumId w:val="213"/>
  </w:num>
  <w:num w:numId="269">
    <w:abstractNumId w:val="222"/>
  </w:num>
  <w:num w:numId="270">
    <w:abstractNumId w:val="170"/>
  </w:num>
  <w:num w:numId="271">
    <w:abstractNumId w:val="152"/>
  </w:num>
  <w:num w:numId="272">
    <w:abstractNumId w:val="105"/>
  </w:num>
  <w:num w:numId="273">
    <w:abstractNumId w:val="117"/>
  </w:num>
  <w:num w:numId="274">
    <w:abstractNumId w:val="273"/>
  </w:num>
  <w:num w:numId="275">
    <w:abstractNumId w:val="226"/>
  </w:num>
  <w:num w:numId="276">
    <w:abstractNumId w:val="181"/>
  </w:num>
  <w:num w:numId="277">
    <w:abstractNumId w:val="150"/>
  </w:num>
  <w:num w:numId="278">
    <w:abstractNumId w:val="254"/>
  </w:num>
  <w:num w:numId="279">
    <w:abstractNumId w:val="120"/>
  </w:num>
  <w:num w:numId="280">
    <w:abstractNumId w:val="65"/>
  </w:num>
  <w:num w:numId="281">
    <w:abstractNumId w:val="124"/>
  </w:num>
  <w:num w:numId="282">
    <w:abstractNumId w:val="42"/>
  </w:num>
  <w:num w:numId="283">
    <w:abstractNumId w:val="189"/>
  </w:num>
  <w:num w:numId="284">
    <w:abstractNumId w:val="231"/>
  </w:num>
  <w:num w:numId="285">
    <w:abstractNumId w:val="256"/>
  </w:num>
  <w:num w:numId="286">
    <w:abstractNumId w:val="186"/>
  </w:num>
  <w:num w:numId="287">
    <w:abstractNumId w:val="111"/>
  </w:num>
  <w:numIdMacAtCleanup w:val="2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A26"/>
    <w:rsid w:val="00003AB3"/>
    <w:rsid w:val="000300D8"/>
    <w:rsid w:val="00030963"/>
    <w:rsid w:val="00040F0D"/>
    <w:rsid w:val="000414E1"/>
    <w:rsid w:val="000451FC"/>
    <w:rsid w:val="00055386"/>
    <w:rsid w:val="000658DE"/>
    <w:rsid w:val="00090D72"/>
    <w:rsid w:val="000B1584"/>
    <w:rsid w:val="000B4834"/>
    <w:rsid w:val="000D0A4F"/>
    <w:rsid w:val="000D6094"/>
    <w:rsid w:val="000E0BB4"/>
    <w:rsid w:val="000E386C"/>
    <w:rsid w:val="000E5187"/>
    <w:rsid w:val="00100201"/>
    <w:rsid w:val="00106158"/>
    <w:rsid w:val="00111EDE"/>
    <w:rsid w:val="0012056A"/>
    <w:rsid w:val="001238AA"/>
    <w:rsid w:val="00153CBC"/>
    <w:rsid w:val="00167B11"/>
    <w:rsid w:val="00171B4F"/>
    <w:rsid w:val="0017775D"/>
    <w:rsid w:val="00177875"/>
    <w:rsid w:val="00192FEB"/>
    <w:rsid w:val="0019507C"/>
    <w:rsid w:val="00196DB0"/>
    <w:rsid w:val="001A0D89"/>
    <w:rsid w:val="001A5F0C"/>
    <w:rsid w:val="001B2FE7"/>
    <w:rsid w:val="001B5351"/>
    <w:rsid w:val="001B5C3E"/>
    <w:rsid w:val="001C0985"/>
    <w:rsid w:val="001C17A4"/>
    <w:rsid w:val="001C6968"/>
    <w:rsid w:val="001D77F5"/>
    <w:rsid w:val="001E110A"/>
    <w:rsid w:val="001F1A42"/>
    <w:rsid w:val="00203F5D"/>
    <w:rsid w:val="00205F30"/>
    <w:rsid w:val="002160E1"/>
    <w:rsid w:val="00226BEA"/>
    <w:rsid w:val="0023633A"/>
    <w:rsid w:val="00251D2C"/>
    <w:rsid w:val="00260827"/>
    <w:rsid w:val="00272F8E"/>
    <w:rsid w:val="0027458B"/>
    <w:rsid w:val="00275B95"/>
    <w:rsid w:val="00276DD5"/>
    <w:rsid w:val="002A211B"/>
    <w:rsid w:val="002C4A6B"/>
    <w:rsid w:val="002E1B18"/>
    <w:rsid w:val="00303FBC"/>
    <w:rsid w:val="00310C8C"/>
    <w:rsid w:val="00331EE9"/>
    <w:rsid w:val="00375FE2"/>
    <w:rsid w:val="003863BD"/>
    <w:rsid w:val="0038773F"/>
    <w:rsid w:val="003A3B2C"/>
    <w:rsid w:val="003A62A8"/>
    <w:rsid w:val="003D2901"/>
    <w:rsid w:val="003D591C"/>
    <w:rsid w:val="003F01B4"/>
    <w:rsid w:val="003F2A08"/>
    <w:rsid w:val="003F71EA"/>
    <w:rsid w:val="00405631"/>
    <w:rsid w:val="00446D46"/>
    <w:rsid w:val="00476E56"/>
    <w:rsid w:val="004813EE"/>
    <w:rsid w:val="004824EC"/>
    <w:rsid w:val="004E4728"/>
    <w:rsid w:val="004E56E1"/>
    <w:rsid w:val="004F52AD"/>
    <w:rsid w:val="004F54E6"/>
    <w:rsid w:val="004F77A0"/>
    <w:rsid w:val="005067D0"/>
    <w:rsid w:val="00507AED"/>
    <w:rsid w:val="00515BD6"/>
    <w:rsid w:val="00527290"/>
    <w:rsid w:val="00537942"/>
    <w:rsid w:val="00547457"/>
    <w:rsid w:val="005500CC"/>
    <w:rsid w:val="00554A2C"/>
    <w:rsid w:val="0058774F"/>
    <w:rsid w:val="005935C3"/>
    <w:rsid w:val="005A1E31"/>
    <w:rsid w:val="005A4C7F"/>
    <w:rsid w:val="005B1D9F"/>
    <w:rsid w:val="005D41AE"/>
    <w:rsid w:val="005D6979"/>
    <w:rsid w:val="005E06F5"/>
    <w:rsid w:val="005E4577"/>
    <w:rsid w:val="005E7790"/>
    <w:rsid w:val="005F3E64"/>
    <w:rsid w:val="005F502A"/>
    <w:rsid w:val="005F522B"/>
    <w:rsid w:val="00600C42"/>
    <w:rsid w:val="00616980"/>
    <w:rsid w:val="00655B71"/>
    <w:rsid w:val="0066195B"/>
    <w:rsid w:val="006646D0"/>
    <w:rsid w:val="00671950"/>
    <w:rsid w:val="0067213E"/>
    <w:rsid w:val="006814E8"/>
    <w:rsid w:val="00695D50"/>
    <w:rsid w:val="006A1F94"/>
    <w:rsid w:val="006B3778"/>
    <w:rsid w:val="006C3EEA"/>
    <w:rsid w:val="006D5EF8"/>
    <w:rsid w:val="006E783F"/>
    <w:rsid w:val="00712C7D"/>
    <w:rsid w:val="00735F92"/>
    <w:rsid w:val="00753DB9"/>
    <w:rsid w:val="00760FF2"/>
    <w:rsid w:val="00783B8D"/>
    <w:rsid w:val="0078546D"/>
    <w:rsid w:val="00795A26"/>
    <w:rsid w:val="007B751F"/>
    <w:rsid w:val="007C13F9"/>
    <w:rsid w:val="007C3CA5"/>
    <w:rsid w:val="007D5A25"/>
    <w:rsid w:val="007F6D79"/>
    <w:rsid w:val="00820D97"/>
    <w:rsid w:val="008246E6"/>
    <w:rsid w:val="0082681F"/>
    <w:rsid w:val="008356FE"/>
    <w:rsid w:val="00837E77"/>
    <w:rsid w:val="00841E8D"/>
    <w:rsid w:val="0084760A"/>
    <w:rsid w:val="00855793"/>
    <w:rsid w:val="00864FD8"/>
    <w:rsid w:val="008655E3"/>
    <w:rsid w:val="0087127E"/>
    <w:rsid w:val="0087175F"/>
    <w:rsid w:val="00872980"/>
    <w:rsid w:val="008B4A54"/>
    <w:rsid w:val="008D6EBA"/>
    <w:rsid w:val="008F5882"/>
    <w:rsid w:val="009222AD"/>
    <w:rsid w:val="0093420E"/>
    <w:rsid w:val="009756D8"/>
    <w:rsid w:val="00990690"/>
    <w:rsid w:val="00991CB4"/>
    <w:rsid w:val="009B4F00"/>
    <w:rsid w:val="009B64C5"/>
    <w:rsid w:val="009C78D9"/>
    <w:rsid w:val="009D092F"/>
    <w:rsid w:val="009F289E"/>
    <w:rsid w:val="00A14CD2"/>
    <w:rsid w:val="00A520BE"/>
    <w:rsid w:val="00A52AE0"/>
    <w:rsid w:val="00A64590"/>
    <w:rsid w:val="00A7038F"/>
    <w:rsid w:val="00A709F6"/>
    <w:rsid w:val="00A875B7"/>
    <w:rsid w:val="00A915A5"/>
    <w:rsid w:val="00AB0E7F"/>
    <w:rsid w:val="00AC4BEB"/>
    <w:rsid w:val="00AD3814"/>
    <w:rsid w:val="00AE2642"/>
    <w:rsid w:val="00AE72EA"/>
    <w:rsid w:val="00AF7887"/>
    <w:rsid w:val="00B22EEA"/>
    <w:rsid w:val="00B262C3"/>
    <w:rsid w:val="00B377BB"/>
    <w:rsid w:val="00B37D90"/>
    <w:rsid w:val="00B5703F"/>
    <w:rsid w:val="00B5779D"/>
    <w:rsid w:val="00B60896"/>
    <w:rsid w:val="00B730A6"/>
    <w:rsid w:val="00B80DF9"/>
    <w:rsid w:val="00B80E3C"/>
    <w:rsid w:val="00B84C59"/>
    <w:rsid w:val="00B91537"/>
    <w:rsid w:val="00BC01FC"/>
    <w:rsid w:val="00BC41A1"/>
    <w:rsid w:val="00BC61B4"/>
    <w:rsid w:val="00BE21A6"/>
    <w:rsid w:val="00BF5555"/>
    <w:rsid w:val="00BF7E6C"/>
    <w:rsid w:val="00C0492B"/>
    <w:rsid w:val="00C1469B"/>
    <w:rsid w:val="00C62719"/>
    <w:rsid w:val="00C72D71"/>
    <w:rsid w:val="00C907DE"/>
    <w:rsid w:val="00C931C4"/>
    <w:rsid w:val="00CA5099"/>
    <w:rsid w:val="00CB089F"/>
    <w:rsid w:val="00CB0F8C"/>
    <w:rsid w:val="00CC5AA2"/>
    <w:rsid w:val="00CD6040"/>
    <w:rsid w:val="00CE11B2"/>
    <w:rsid w:val="00CF3942"/>
    <w:rsid w:val="00D55848"/>
    <w:rsid w:val="00D6211B"/>
    <w:rsid w:val="00D66A47"/>
    <w:rsid w:val="00D95EAE"/>
    <w:rsid w:val="00DA5249"/>
    <w:rsid w:val="00DB258C"/>
    <w:rsid w:val="00DB6601"/>
    <w:rsid w:val="00DC490C"/>
    <w:rsid w:val="00DC6336"/>
    <w:rsid w:val="00DD2787"/>
    <w:rsid w:val="00DD27FA"/>
    <w:rsid w:val="00E01683"/>
    <w:rsid w:val="00E05E05"/>
    <w:rsid w:val="00E324BD"/>
    <w:rsid w:val="00E3670F"/>
    <w:rsid w:val="00E40783"/>
    <w:rsid w:val="00E51103"/>
    <w:rsid w:val="00E63B28"/>
    <w:rsid w:val="00E7799D"/>
    <w:rsid w:val="00E85830"/>
    <w:rsid w:val="00E97203"/>
    <w:rsid w:val="00EA5EFE"/>
    <w:rsid w:val="00ED36E6"/>
    <w:rsid w:val="00ED5DA5"/>
    <w:rsid w:val="00F36BCF"/>
    <w:rsid w:val="00F37878"/>
    <w:rsid w:val="00F40CED"/>
    <w:rsid w:val="00F519EE"/>
    <w:rsid w:val="00F5283B"/>
    <w:rsid w:val="00F90D49"/>
    <w:rsid w:val="00FB344F"/>
    <w:rsid w:val="00FD420E"/>
    <w:rsid w:val="00FE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A26"/>
  </w:style>
  <w:style w:type="paragraph" w:styleId="1">
    <w:name w:val="heading 1"/>
    <w:basedOn w:val="a0"/>
    <w:next w:val="a0"/>
    <w:link w:val="10"/>
    <w:qFormat/>
    <w:rsid w:val="00795A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795A26"/>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link w:val="30"/>
    <w:qFormat/>
    <w:rsid w:val="00795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795A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95A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795A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795A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795A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795A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5A2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795A26"/>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795A2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795A2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795A26"/>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795A2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795A2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795A2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795A26"/>
    <w:rPr>
      <w:rFonts w:asciiTheme="majorHAnsi" w:eastAsiaTheme="majorEastAsia" w:hAnsiTheme="majorHAnsi" w:cstheme="majorBidi"/>
      <w:i/>
      <w:iCs/>
      <w:color w:val="404040" w:themeColor="text1" w:themeTint="BF"/>
      <w:sz w:val="20"/>
      <w:szCs w:val="20"/>
    </w:rPr>
  </w:style>
  <w:style w:type="table" w:styleId="a4">
    <w:name w:val="Table Grid"/>
    <w:basedOn w:val="a2"/>
    <w:uiPriority w:val="39"/>
    <w:rsid w:val="0079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795A26"/>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locked/>
    <w:rsid w:val="00795A26"/>
    <w:rPr>
      <w:b/>
      <w:color w:val="000000"/>
      <w:sz w:val="16"/>
      <w:lang w:eastAsia="ar-SA"/>
    </w:rPr>
  </w:style>
  <w:style w:type="paragraph" w:customStyle="1" w:styleId="a6">
    <w:name w:val="заголовок столбца"/>
    <w:basedOn w:val="a0"/>
    <w:link w:val="a5"/>
    <w:rsid w:val="00795A26"/>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795A26"/>
  </w:style>
  <w:style w:type="character" w:customStyle="1" w:styleId="s4">
    <w:name w:val="s4"/>
    <w:rsid w:val="00795A26"/>
  </w:style>
  <w:style w:type="numbering" w:customStyle="1" w:styleId="12">
    <w:name w:val="Нет списка1"/>
    <w:next w:val="a3"/>
    <w:uiPriority w:val="99"/>
    <w:semiHidden/>
    <w:unhideWhenUsed/>
    <w:rsid w:val="00795A26"/>
  </w:style>
  <w:style w:type="paragraph" w:styleId="a7">
    <w:name w:val="Normal (Web)"/>
    <w:basedOn w:val="a0"/>
    <w:uiPriority w:val="99"/>
    <w:unhideWhenUsed/>
    <w:rsid w:val="00795A26"/>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34"/>
    <w:qFormat/>
    <w:rsid w:val="00795A26"/>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795A26"/>
    <w:rPr>
      <w:b/>
      <w:bCs/>
    </w:rPr>
  </w:style>
  <w:style w:type="paragraph" w:styleId="ab">
    <w:name w:val="Balloon Text"/>
    <w:basedOn w:val="a0"/>
    <w:link w:val="ac"/>
    <w:uiPriority w:val="99"/>
    <w:semiHidden/>
    <w:unhideWhenUsed/>
    <w:rsid w:val="00795A26"/>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795A26"/>
    <w:rPr>
      <w:rFonts w:ascii="Tahoma" w:eastAsia="Times New Roman" w:hAnsi="Tahoma" w:cs="Tahoma"/>
      <w:sz w:val="16"/>
      <w:szCs w:val="16"/>
    </w:rPr>
  </w:style>
  <w:style w:type="paragraph" w:styleId="ad">
    <w:name w:val="header"/>
    <w:basedOn w:val="a0"/>
    <w:link w:val="ae"/>
    <w:uiPriority w:val="99"/>
    <w:unhideWhenUsed/>
    <w:rsid w:val="00795A26"/>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uiPriority w:val="99"/>
    <w:rsid w:val="00795A26"/>
    <w:rPr>
      <w:rFonts w:ascii="Times New Roman" w:eastAsia="Times New Roman" w:hAnsi="Times New Roman" w:cs="Times New Roman"/>
      <w:sz w:val="28"/>
    </w:rPr>
  </w:style>
  <w:style w:type="paragraph" w:styleId="af">
    <w:name w:val="footer"/>
    <w:basedOn w:val="a0"/>
    <w:link w:val="af0"/>
    <w:uiPriority w:val="99"/>
    <w:unhideWhenUsed/>
    <w:rsid w:val="00795A26"/>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795A26"/>
    <w:rPr>
      <w:rFonts w:ascii="Times New Roman" w:eastAsia="Times New Roman" w:hAnsi="Times New Roman" w:cs="Times New Roman"/>
      <w:sz w:val="28"/>
    </w:rPr>
  </w:style>
  <w:style w:type="paragraph" w:customStyle="1" w:styleId="ConsPlusNormal">
    <w:name w:val="ConsPlusNormal"/>
    <w:rsid w:val="00795A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 Spacing"/>
    <w:link w:val="af2"/>
    <w:qFormat/>
    <w:rsid w:val="00795A26"/>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uiPriority w:val="99"/>
    <w:rsid w:val="00795A26"/>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basedOn w:val="a1"/>
    <w:uiPriority w:val="99"/>
    <w:rsid w:val="00795A26"/>
    <w:rPr>
      <w:rFonts w:ascii="Times New Roman" w:hAnsi="Times New Roman" w:cs="Times New Roman" w:hint="default"/>
      <w:strike w:val="0"/>
      <w:dstrike w:val="0"/>
      <w:sz w:val="24"/>
      <w:szCs w:val="24"/>
      <w:u w:val="none"/>
      <w:effect w:val="none"/>
    </w:rPr>
  </w:style>
  <w:style w:type="character" w:styleId="af3">
    <w:name w:val="footnote reference"/>
    <w:basedOn w:val="a1"/>
    <w:uiPriority w:val="99"/>
    <w:rsid w:val="00795A26"/>
    <w:rPr>
      <w:vertAlign w:val="superscript"/>
    </w:rPr>
  </w:style>
  <w:style w:type="paragraph" w:customStyle="1" w:styleId="dash041e005f0431005f044b005f0447005f043d005f044b005f0439">
    <w:name w:val="dash041e_005f0431_005f044b_005f0447_005f043d_005f044b_005f0439"/>
    <w:basedOn w:val="a0"/>
    <w:uiPriority w:val="99"/>
    <w:rsid w:val="00795A26"/>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95A2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95A26"/>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rsid w:val="00795A2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uiPriority w:val="99"/>
    <w:rsid w:val="00795A26"/>
    <w:rPr>
      <w:rFonts w:ascii="Times New Roman" w:eastAsia="Times New Roman" w:hAnsi="Times New Roman" w:cs="Times New Roman"/>
      <w:sz w:val="20"/>
      <w:szCs w:val="20"/>
      <w:lang w:eastAsia="ru-RU"/>
    </w:rPr>
  </w:style>
  <w:style w:type="paragraph" w:customStyle="1" w:styleId="normacttext">
    <w:name w:val="norm_act_text"/>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unhideWhenUsed/>
    <w:rsid w:val="00795A26"/>
    <w:rPr>
      <w:color w:val="0000FF"/>
      <w:u w:val="single"/>
    </w:rPr>
  </w:style>
  <w:style w:type="paragraph" w:customStyle="1" w:styleId="Default">
    <w:name w:val="Default"/>
    <w:rsid w:val="00795A26"/>
    <w:pPr>
      <w:autoSpaceDE w:val="0"/>
      <w:autoSpaceDN w:val="0"/>
      <w:adjustRightInd w:val="0"/>
      <w:spacing w:after="0" w:line="240" w:lineRule="auto"/>
    </w:pPr>
    <w:rPr>
      <w:rFonts w:ascii="Arial" w:hAnsi="Arial" w:cs="Arial"/>
      <w:color w:val="000000"/>
      <w:sz w:val="24"/>
      <w:szCs w:val="24"/>
    </w:rPr>
  </w:style>
  <w:style w:type="paragraph" w:customStyle="1" w:styleId="pagetext">
    <w:name w:val="page_text"/>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basedOn w:val="a1"/>
    <w:rsid w:val="00795A26"/>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basedOn w:val="a1"/>
    <w:link w:val="68"/>
    <w:rsid w:val="00795A26"/>
    <w:rPr>
      <w:shd w:val="clear" w:color="auto" w:fill="FFFFFF"/>
    </w:rPr>
  </w:style>
  <w:style w:type="character" w:customStyle="1" w:styleId="14">
    <w:name w:val="Основной текст1"/>
    <w:basedOn w:val="af8"/>
    <w:rsid w:val="00795A26"/>
  </w:style>
  <w:style w:type="character" w:customStyle="1" w:styleId="af9">
    <w:name w:val="Основной текст + Курсив"/>
    <w:basedOn w:val="af8"/>
    <w:rsid w:val="00795A26"/>
    <w:rPr>
      <w:i/>
      <w:iCs/>
    </w:rPr>
  </w:style>
  <w:style w:type="character" w:customStyle="1" w:styleId="120">
    <w:name w:val="Основной текст (12)"/>
    <w:basedOn w:val="a1"/>
    <w:rsid w:val="00795A2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795A2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795A26"/>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795A26"/>
    <w:pPr>
      <w:spacing w:after="120"/>
    </w:pPr>
    <w:rPr>
      <w:rFonts w:ascii="Calibri" w:eastAsia="Times New Roman" w:hAnsi="Calibri" w:cs="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795A26"/>
    <w:rPr>
      <w:rFonts w:ascii="Calibri" w:eastAsia="Times New Roman" w:hAnsi="Calibri" w:cs="Times New Roman"/>
    </w:rPr>
  </w:style>
  <w:style w:type="character" w:styleId="afc">
    <w:name w:val="Emphasis"/>
    <w:qFormat/>
    <w:rsid w:val="00795A26"/>
    <w:rPr>
      <w:i/>
      <w:iCs/>
      <w:sz w:val="24"/>
    </w:rPr>
  </w:style>
  <w:style w:type="character" w:customStyle="1" w:styleId="Zag11">
    <w:name w:val="Zag_11"/>
    <w:rsid w:val="00795A26"/>
  </w:style>
  <w:style w:type="paragraph" w:styleId="afd">
    <w:name w:val="Body Text Indent"/>
    <w:basedOn w:val="a0"/>
    <w:link w:val="afe"/>
    <w:unhideWhenUsed/>
    <w:rsid w:val="00795A26"/>
    <w:pPr>
      <w:spacing w:after="120"/>
      <w:ind w:left="283"/>
    </w:pPr>
  </w:style>
  <w:style w:type="character" w:customStyle="1" w:styleId="afe">
    <w:name w:val="Основной текст с отступом Знак"/>
    <w:basedOn w:val="a1"/>
    <w:link w:val="afd"/>
    <w:rsid w:val="00795A26"/>
  </w:style>
  <w:style w:type="character" w:styleId="aff">
    <w:name w:val="FollowedHyperlink"/>
    <w:basedOn w:val="a1"/>
    <w:uiPriority w:val="99"/>
    <w:semiHidden/>
    <w:unhideWhenUsed/>
    <w:rsid w:val="00795A26"/>
    <w:rPr>
      <w:color w:val="800080"/>
      <w:u w:val="single"/>
    </w:rPr>
  </w:style>
  <w:style w:type="paragraph" w:customStyle="1" w:styleId="xl66">
    <w:name w:val="xl66"/>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795A2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95A2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795A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795A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795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95A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95A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95A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95A2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95A2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795A2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95A2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95A2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95A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795A2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95A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795A2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795A2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95A2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95A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95A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95A2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795A2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795A2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795A2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795A2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795A2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795A2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795A2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795A2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795A2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795A2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795A2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795A2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795A2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795A2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795A2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795A2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795A26"/>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795A26"/>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795A26"/>
    <w:rPr>
      <w:rFonts w:ascii="Calibri" w:hAnsi="Calibri"/>
      <w:sz w:val="34"/>
      <w:szCs w:val="34"/>
      <w:shd w:val="clear" w:color="auto" w:fill="FFFFFF"/>
    </w:rPr>
  </w:style>
  <w:style w:type="paragraph" w:customStyle="1" w:styleId="131">
    <w:name w:val="Основной текст (13)1"/>
    <w:basedOn w:val="a0"/>
    <w:link w:val="130"/>
    <w:rsid w:val="00795A26"/>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95A2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basedOn w:val="a1"/>
    <w:rsid w:val="00795A2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795A26"/>
  </w:style>
  <w:style w:type="character" w:customStyle="1" w:styleId="dash041e005f0431005f044b005f0447005f043d005f044b005f0439char1">
    <w:name w:val="dash041e_005f0431_005f044b_005f0447_005f043d_005f044b_005f0439__char1"/>
    <w:basedOn w:val="a1"/>
    <w:rsid w:val="00795A26"/>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795A26"/>
  </w:style>
  <w:style w:type="paragraph" w:styleId="31">
    <w:name w:val="Body Text 3"/>
    <w:basedOn w:val="a0"/>
    <w:link w:val="32"/>
    <w:uiPriority w:val="99"/>
    <w:unhideWhenUsed/>
    <w:rsid w:val="00795A26"/>
    <w:pPr>
      <w:spacing w:after="120"/>
    </w:pPr>
    <w:rPr>
      <w:sz w:val="16"/>
      <w:szCs w:val="16"/>
    </w:rPr>
  </w:style>
  <w:style w:type="character" w:customStyle="1" w:styleId="32">
    <w:name w:val="Основной текст 3 Знак"/>
    <w:basedOn w:val="a1"/>
    <w:link w:val="31"/>
    <w:uiPriority w:val="99"/>
    <w:rsid w:val="00795A26"/>
    <w:rPr>
      <w:sz w:val="16"/>
      <w:szCs w:val="16"/>
    </w:rPr>
  </w:style>
  <w:style w:type="character" w:customStyle="1" w:styleId="dash0421005f0442005f0440005f043e005f0433005f0438005f0439005f005fchar1char1">
    <w:name w:val="dash0421_005f0442_005f0440_005f043e_005f0433_005f0438_005f0439_005f_005fchar1__char1"/>
    <w:basedOn w:val="a1"/>
    <w:rsid w:val="00795A26"/>
    <w:rPr>
      <w:rFonts w:cs="Times New Roman"/>
      <w:b/>
      <w:bCs/>
    </w:rPr>
  </w:style>
  <w:style w:type="paragraph" w:customStyle="1" w:styleId="book">
    <w:name w:val="book"/>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795A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1"/>
    <w:rsid w:val="00795A26"/>
    <w:rPr>
      <w:rFonts w:cs="Times New Roman"/>
    </w:rPr>
  </w:style>
  <w:style w:type="character" w:customStyle="1" w:styleId="af2">
    <w:name w:val="Без интервала Знак"/>
    <w:basedOn w:val="a1"/>
    <w:link w:val="af1"/>
    <w:rsid w:val="00795A26"/>
    <w:rPr>
      <w:rFonts w:ascii="Times New Roman" w:eastAsia="Calibri" w:hAnsi="Times New Roman" w:cs="Times New Roman"/>
      <w:sz w:val="28"/>
      <w:szCs w:val="28"/>
    </w:rPr>
  </w:style>
  <w:style w:type="paragraph" w:styleId="aff2">
    <w:name w:val="caption"/>
    <w:basedOn w:val="a0"/>
    <w:next w:val="a0"/>
    <w:uiPriority w:val="35"/>
    <w:unhideWhenUsed/>
    <w:qFormat/>
    <w:rsid w:val="00795A26"/>
    <w:pPr>
      <w:spacing w:line="240" w:lineRule="auto"/>
    </w:pPr>
    <w:rPr>
      <w:rFonts w:eastAsiaTheme="minorEastAsia"/>
      <w:b/>
      <w:bCs/>
      <w:color w:val="4F81BD" w:themeColor="accent1"/>
      <w:sz w:val="18"/>
      <w:szCs w:val="18"/>
    </w:rPr>
  </w:style>
  <w:style w:type="paragraph" w:styleId="aff3">
    <w:name w:val="Title"/>
    <w:basedOn w:val="a0"/>
    <w:next w:val="a0"/>
    <w:link w:val="aff4"/>
    <w:qFormat/>
    <w:rsid w:val="00795A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1"/>
    <w:link w:val="aff3"/>
    <w:rsid w:val="00795A26"/>
    <w:rPr>
      <w:rFonts w:asciiTheme="majorHAnsi" w:eastAsiaTheme="majorEastAsia" w:hAnsiTheme="majorHAnsi" w:cstheme="majorBidi"/>
      <w:color w:val="17365D" w:themeColor="text2" w:themeShade="BF"/>
      <w:spacing w:val="5"/>
      <w:kern w:val="28"/>
      <w:sz w:val="52"/>
      <w:szCs w:val="52"/>
    </w:rPr>
  </w:style>
  <w:style w:type="paragraph" w:styleId="aff5">
    <w:name w:val="Subtitle"/>
    <w:basedOn w:val="a0"/>
    <w:next w:val="a0"/>
    <w:link w:val="aff6"/>
    <w:qFormat/>
    <w:rsid w:val="00795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1"/>
    <w:link w:val="aff5"/>
    <w:rsid w:val="00795A26"/>
    <w:rPr>
      <w:rFonts w:asciiTheme="majorHAnsi" w:eastAsiaTheme="majorEastAsia" w:hAnsiTheme="majorHAnsi" w:cstheme="majorBidi"/>
      <w:i/>
      <w:iCs/>
      <w:color w:val="4F81BD" w:themeColor="accent1"/>
      <w:spacing w:val="15"/>
      <w:sz w:val="24"/>
      <w:szCs w:val="24"/>
    </w:rPr>
  </w:style>
  <w:style w:type="paragraph" w:styleId="aff7">
    <w:name w:val="Block Text"/>
    <w:basedOn w:val="a0"/>
    <w:link w:val="aff8"/>
    <w:uiPriority w:val="99"/>
    <w:rsid w:val="00795A26"/>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basedOn w:val="a1"/>
    <w:link w:val="aff7"/>
    <w:uiPriority w:val="99"/>
    <w:rsid w:val="00795A26"/>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795A26"/>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a">
    <w:name w:val="Выделенная цитата Знак"/>
    <w:basedOn w:val="a1"/>
    <w:link w:val="aff9"/>
    <w:uiPriority w:val="30"/>
    <w:rsid w:val="00795A26"/>
    <w:rPr>
      <w:rFonts w:eastAsiaTheme="minorEastAsia"/>
      <w:b/>
      <w:bCs/>
      <w:i/>
      <w:iCs/>
      <w:color w:val="4F81BD" w:themeColor="accent1"/>
    </w:rPr>
  </w:style>
  <w:style w:type="character" w:styleId="affb">
    <w:name w:val="Subtle Emphasis"/>
    <w:basedOn w:val="a1"/>
    <w:uiPriority w:val="19"/>
    <w:qFormat/>
    <w:rsid w:val="00795A26"/>
    <w:rPr>
      <w:i/>
      <w:iCs/>
      <w:color w:val="808080" w:themeColor="text1" w:themeTint="7F"/>
    </w:rPr>
  </w:style>
  <w:style w:type="character" w:styleId="affc">
    <w:name w:val="Intense Emphasis"/>
    <w:basedOn w:val="a1"/>
    <w:uiPriority w:val="21"/>
    <w:qFormat/>
    <w:rsid w:val="00795A26"/>
    <w:rPr>
      <w:b/>
      <w:bCs/>
      <w:i/>
      <w:iCs/>
      <w:color w:val="4F81BD" w:themeColor="accent1"/>
    </w:rPr>
  </w:style>
  <w:style w:type="character" w:styleId="affd">
    <w:name w:val="Subtle Reference"/>
    <w:basedOn w:val="a1"/>
    <w:uiPriority w:val="31"/>
    <w:qFormat/>
    <w:rsid w:val="00795A26"/>
    <w:rPr>
      <w:smallCaps/>
      <w:color w:val="C0504D" w:themeColor="accent2"/>
      <w:u w:val="single"/>
    </w:rPr>
  </w:style>
  <w:style w:type="character" w:styleId="affe">
    <w:name w:val="Intense Reference"/>
    <w:basedOn w:val="a1"/>
    <w:uiPriority w:val="32"/>
    <w:qFormat/>
    <w:rsid w:val="00795A26"/>
    <w:rPr>
      <w:b/>
      <w:bCs/>
      <w:smallCaps/>
      <w:color w:val="C0504D" w:themeColor="accent2"/>
      <w:spacing w:val="5"/>
      <w:u w:val="single"/>
    </w:rPr>
  </w:style>
  <w:style w:type="character" w:styleId="afff">
    <w:name w:val="Book Title"/>
    <w:basedOn w:val="a1"/>
    <w:uiPriority w:val="33"/>
    <w:qFormat/>
    <w:rsid w:val="00795A26"/>
    <w:rPr>
      <w:b/>
      <w:bCs/>
      <w:smallCaps/>
      <w:spacing w:val="5"/>
    </w:rPr>
  </w:style>
  <w:style w:type="paragraph" w:styleId="afff0">
    <w:name w:val="TOC Heading"/>
    <w:basedOn w:val="1"/>
    <w:next w:val="a0"/>
    <w:uiPriority w:val="39"/>
    <w:unhideWhenUsed/>
    <w:qFormat/>
    <w:rsid w:val="00795A26"/>
    <w:pPr>
      <w:spacing w:before="480"/>
      <w:outlineLvl w:val="9"/>
    </w:pPr>
    <w:rPr>
      <w:b/>
      <w:bCs/>
      <w:sz w:val="28"/>
      <w:szCs w:val="28"/>
    </w:rPr>
  </w:style>
  <w:style w:type="table" w:customStyle="1" w:styleId="17">
    <w:name w:val="Сетка таблицы1"/>
    <w:basedOn w:val="a2"/>
    <w:next w:val="a4"/>
    <w:uiPriority w:val="59"/>
    <w:rsid w:val="0079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795A26"/>
    <w:pPr>
      <w:tabs>
        <w:tab w:val="left" w:pos="880"/>
        <w:tab w:val="right" w:leader="dot" w:pos="9628"/>
      </w:tabs>
      <w:spacing w:after="0" w:line="240" w:lineRule="auto"/>
      <w:ind w:left="709"/>
    </w:pPr>
    <w:rPr>
      <w:rFonts w:ascii="Times New Roman" w:hAnsi="Times New Roman" w:cs="Times New Roman"/>
      <w:b/>
      <w:iCs/>
      <w:noProof/>
      <w:sz w:val="28"/>
      <w:szCs w:val="28"/>
    </w:rPr>
  </w:style>
  <w:style w:type="paragraph" w:styleId="33">
    <w:name w:val="toc 3"/>
    <w:basedOn w:val="a0"/>
    <w:next w:val="a0"/>
    <w:autoRedefine/>
    <w:uiPriority w:val="39"/>
    <w:unhideWhenUsed/>
    <w:rsid w:val="00795A26"/>
    <w:pPr>
      <w:tabs>
        <w:tab w:val="left" w:pos="1418"/>
        <w:tab w:val="right" w:leader="dot" w:pos="9628"/>
      </w:tabs>
      <w:spacing w:after="0" w:line="360" w:lineRule="auto"/>
      <w:ind w:left="709"/>
    </w:pPr>
    <w:rPr>
      <w:rFonts w:ascii="Times New Roman" w:hAnsi="Times New Roman" w:cs="Times New Roman"/>
      <w:b/>
      <w:sz w:val="28"/>
      <w:szCs w:val="28"/>
    </w:rPr>
  </w:style>
  <w:style w:type="paragraph" w:styleId="41">
    <w:name w:val="toc 4"/>
    <w:basedOn w:val="a0"/>
    <w:next w:val="a0"/>
    <w:autoRedefine/>
    <w:uiPriority w:val="39"/>
    <w:unhideWhenUsed/>
    <w:rsid w:val="00795A26"/>
    <w:pPr>
      <w:tabs>
        <w:tab w:val="right" w:leader="dot" w:pos="9628"/>
      </w:tabs>
      <w:spacing w:after="0" w:line="240" w:lineRule="auto"/>
      <w:ind w:left="709"/>
    </w:pPr>
    <w:rPr>
      <w:rFonts w:ascii="Times New Roman" w:hAnsi="Times New Roman" w:cs="Times New Roman"/>
      <w:noProof/>
      <w:sz w:val="28"/>
      <w:szCs w:val="28"/>
    </w:rPr>
  </w:style>
  <w:style w:type="paragraph" w:styleId="51">
    <w:name w:val="toc 5"/>
    <w:basedOn w:val="a0"/>
    <w:next w:val="a0"/>
    <w:autoRedefine/>
    <w:uiPriority w:val="39"/>
    <w:unhideWhenUsed/>
    <w:rsid w:val="00795A26"/>
    <w:pPr>
      <w:spacing w:after="0"/>
      <w:ind w:left="880"/>
    </w:pPr>
    <w:rPr>
      <w:sz w:val="20"/>
      <w:szCs w:val="20"/>
    </w:rPr>
  </w:style>
  <w:style w:type="paragraph" w:styleId="61">
    <w:name w:val="toc 6"/>
    <w:basedOn w:val="a0"/>
    <w:next w:val="a0"/>
    <w:autoRedefine/>
    <w:uiPriority w:val="39"/>
    <w:unhideWhenUsed/>
    <w:rsid w:val="00795A26"/>
    <w:pPr>
      <w:spacing w:after="0"/>
      <w:ind w:left="1100"/>
    </w:pPr>
    <w:rPr>
      <w:sz w:val="20"/>
      <w:szCs w:val="20"/>
    </w:rPr>
  </w:style>
  <w:style w:type="paragraph" w:styleId="71">
    <w:name w:val="toc 7"/>
    <w:basedOn w:val="a0"/>
    <w:next w:val="a0"/>
    <w:autoRedefine/>
    <w:uiPriority w:val="39"/>
    <w:unhideWhenUsed/>
    <w:rsid w:val="00795A26"/>
    <w:pPr>
      <w:spacing w:after="0"/>
      <w:ind w:left="1320"/>
    </w:pPr>
    <w:rPr>
      <w:sz w:val="20"/>
      <w:szCs w:val="20"/>
    </w:rPr>
  </w:style>
  <w:style w:type="paragraph" w:styleId="81">
    <w:name w:val="toc 8"/>
    <w:basedOn w:val="a0"/>
    <w:next w:val="a0"/>
    <w:autoRedefine/>
    <w:uiPriority w:val="39"/>
    <w:unhideWhenUsed/>
    <w:rsid w:val="00795A26"/>
    <w:pPr>
      <w:spacing w:after="0"/>
      <w:ind w:left="1540"/>
    </w:pPr>
    <w:rPr>
      <w:sz w:val="20"/>
      <w:szCs w:val="20"/>
    </w:rPr>
  </w:style>
  <w:style w:type="paragraph" w:styleId="91">
    <w:name w:val="toc 9"/>
    <w:basedOn w:val="a0"/>
    <w:next w:val="a0"/>
    <w:autoRedefine/>
    <w:uiPriority w:val="39"/>
    <w:unhideWhenUsed/>
    <w:rsid w:val="00795A26"/>
    <w:pPr>
      <w:spacing w:after="0"/>
      <w:ind w:left="1760"/>
    </w:pPr>
    <w:rPr>
      <w:sz w:val="20"/>
      <w:szCs w:val="20"/>
    </w:rPr>
  </w:style>
  <w:style w:type="paragraph" w:customStyle="1" w:styleId="18">
    <w:name w:val="Без интервала1"/>
    <w:rsid w:val="00795A26"/>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795A26"/>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795A26"/>
    <w:rPr>
      <w:rFonts w:ascii="Calibri" w:eastAsia="Times New Roman" w:hAnsi="Calibri" w:cs="Times New Roman"/>
      <w:sz w:val="16"/>
      <w:szCs w:val="16"/>
      <w:lang w:eastAsia="ru-RU"/>
    </w:rPr>
  </w:style>
  <w:style w:type="character" w:customStyle="1" w:styleId="mw-headline">
    <w:name w:val="mw-headline"/>
    <w:basedOn w:val="a1"/>
    <w:rsid w:val="00795A26"/>
  </w:style>
  <w:style w:type="paragraph" w:customStyle="1" w:styleId="descriptionind">
    <w:name w:val="descriptionind"/>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795A26"/>
  </w:style>
  <w:style w:type="character" w:customStyle="1" w:styleId="editsection">
    <w:name w:val="editsection"/>
    <w:basedOn w:val="a1"/>
    <w:rsid w:val="00795A26"/>
  </w:style>
  <w:style w:type="paragraph" w:customStyle="1" w:styleId="23">
    <w:name w:val="Абзац списка2"/>
    <w:basedOn w:val="a0"/>
    <w:rsid w:val="00795A26"/>
    <w:pPr>
      <w:ind w:left="720"/>
    </w:pPr>
    <w:rPr>
      <w:rFonts w:ascii="Calibri" w:eastAsia="Times New Roman" w:hAnsi="Calibri" w:cs="Times New Roman"/>
      <w:lang w:eastAsia="ru-RU"/>
    </w:rPr>
  </w:style>
  <w:style w:type="paragraph" w:styleId="afff1">
    <w:name w:val="Plain Text"/>
    <w:basedOn w:val="a0"/>
    <w:link w:val="afff2"/>
    <w:rsid w:val="00795A26"/>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rsid w:val="00795A26"/>
    <w:rPr>
      <w:rFonts w:ascii="Courier New" w:eastAsia="Times New Roman" w:hAnsi="Courier New" w:cs="Courier New"/>
      <w:sz w:val="20"/>
      <w:szCs w:val="20"/>
      <w:lang w:eastAsia="ru-RU"/>
    </w:rPr>
  </w:style>
  <w:style w:type="paragraph" w:customStyle="1" w:styleId="description">
    <w:name w:val="description"/>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95A26"/>
  </w:style>
  <w:style w:type="character" w:customStyle="1" w:styleId="fn">
    <w:name w:val="fn"/>
    <w:basedOn w:val="a1"/>
    <w:rsid w:val="00795A26"/>
  </w:style>
  <w:style w:type="character" w:customStyle="1" w:styleId="post-timestamp2">
    <w:name w:val="post-timestamp2"/>
    <w:rsid w:val="00795A26"/>
    <w:rPr>
      <w:color w:val="999966"/>
    </w:rPr>
  </w:style>
  <w:style w:type="character" w:customStyle="1" w:styleId="post-comment-link">
    <w:name w:val="post-comment-link"/>
    <w:basedOn w:val="a1"/>
    <w:rsid w:val="00795A26"/>
  </w:style>
  <w:style w:type="character" w:customStyle="1" w:styleId="item-controlblog-adminpid-1744177254">
    <w:name w:val="item-control blog-admin pid-1744177254"/>
    <w:basedOn w:val="a1"/>
    <w:rsid w:val="00795A26"/>
  </w:style>
  <w:style w:type="character" w:customStyle="1" w:styleId="zippytoggle-open">
    <w:name w:val="zippy toggle-open"/>
    <w:basedOn w:val="a1"/>
    <w:rsid w:val="00795A26"/>
  </w:style>
  <w:style w:type="character" w:customStyle="1" w:styleId="post-count">
    <w:name w:val="post-count"/>
    <w:basedOn w:val="a1"/>
    <w:rsid w:val="00795A26"/>
  </w:style>
  <w:style w:type="character" w:customStyle="1" w:styleId="zippy">
    <w:name w:val="zippy"/>
    <w:basedOn w:val="a1"/>
    <w:rsid w:val="00795A26"/>
  </w:style>
  <w:style w:type="character" w:customStyle="1" w:styleId="item-controlblog-admin">
    <w:name w:val="item-control blog-admin"/>
    <w:basedOn w:val="a1"/>
    <w:rsid w:val="00795A26"/>
  </w:style>
  <w:style w:type="paragraph" w:styleId="24">
    <w:name w:val="Body Text Indent 2"/>
    <w:basedOn w:val="a0"/>
    <w:link w:val="25"/>
    <w:rsid w:val="00795A26"/>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795A26"/>
    <w:rPr>
      <w:rFonts w:ascii="Times New Roman" w:eastAsia="Times New Roman" w:hAnsi="Times New Roman" w:cs="Times New Roman"/>
      <w:sz w:val="28"/>
      <w:szCs w:val="20"/>
      <w:lang w:eastAsia="ru-RU"/>
    </w:rPr>
  </w:style>
  <w:style w:type="paragraph" w:customStyle="1" w:styleId="19">
    <w:name w:val="Стиль1"/>
    <w:basedOn w:val="a0"/>
    <w:rsid w:val="00795A26"/>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795A2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795A26"/>
    <w:rPr>
      <w:sz w:val="16"/>
      <w:szCs w:val="16"/>
    </w:rPr>
  </w:style>
  <w:style w:type="paragraph" w:styleId="afff4">
    <w:name w:val="annotation text"/>
    <w:basedOn w:val="a0"/>
    <w:link w:val="afff5"/>
    <w:uiPriority w:val="99"/>
    <w:semiHidden/>
    <w:rsid w:val="00795A26"/>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rsid w:val="00795A26"/>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795A26"/>
    <w:rPr>
      <w:rFonts w:ascii="Calibri" w:eastAsia="Calibri" w:hAnsi="Calibri" w:cs="Times New Roman"/>
      <w:sz w:val="24"/>
      <w:szCs w:val="24"/>
      <w:lang w:eastAsia="ru-RU"/>
    </w:rPr>
  </w:style>
  <w:style w:type="character" w:customStyle="1" w:styleId="val">
    <w:name w:val="val"/>
    <w:basedOn w:val="a1"/>
    <w:rsid w:val="00795A26"/>
  </w:style>
  <w:style w:type="character" w:customStyle="1" w:styleId="addressbooksuggestitemhint">
    <w:name w:val="addressbook__suggest__item__hint"/>
    <w:basedOn w:val="a1"/>
    <w:rsid w:val="00795A26"/>
  </w:style>
  <w:style w:type="character" w:customStyle="1" w:styleId="style1">
    <w:name w:val="style1"/>
    <w:basedOn w:val="a1"/>
    <w:rsid w:val="00795A26"/>
  </w:style>
  <w:style w:type="paragraph" w:customStyle="1" w:styleId="1a">
    <w:name w:val="МОН1"/>
    <w:basedOn w:val="a0"/>
    <w:rsid w:val="00795A2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795A26"/>
  </w:style>
  <w:style w:type="character" w:customStyle="1" w:styleId="apple-style-span">
    <w:name w:val="apple-style-span"/>
    <w:basedOn w:val="a1"/>
    <w:rsid w:val="00795A26"/>
  </w:style>
  <w:style w:type="paragraph" w:customStyle="1" w:styleId="Osnova">
    <w:name w:val="Osnova"/>
    <w:basedOn w:val="a0"/>
    <w:rsid w:val="00795A2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795A26"/>
    <w:pPr>
      <w:spacing w:after="120" w:line="480" w:lineRule="auto"/>
    </w:pPr>
  </w:style>
  <w:style w:type="character" w:customStyle="1" w:styleId="27">
    <w:name w:val="Основной текст 2 Знак"/>
    <w:basedOn w:val="a1"/>
    <w:link w:val="26"/>
    <w:uiPriority w:val="99"/>
    <w:rsid w:val="00795A26"/>
  </w:style>
  <w:style w:type="paragraph" w:customStyle="1" w:styleId="Normal1">
    <w:name w:val="Normal1"/>
    <w:uiPriority w:val="99"/>
    <w:rsid w:val="00795A2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795A26"/>
    <w:pPr>
      <w:widowControl w:val="0"/>
      <w:ind w:firstLine="400"/>
      <w:jc w:val="both"/>
    </w:pPr>
    <w:rPr>
      <w:sz w:val="24"/>
      <w:szCs w:val="24"/>
    </w:rPr>
  </w:style>
  <w:style w:type="character" w:customStyle="1" w:styleId="afff7">
    <w:name w:val="А_сноска Знак"/>
    <w:basedOn w:val="af5"/>
    <w:link w:val="afff6"/>
    <w:locked/>
    <w:rsid w:val="00795A26"/>
    <w:rPr>
      <w:sz w:val="24"/>
      <w:szCs w:val="24"/>
    </w:rPr>
  </w:style>
  <w:style w:type="paragraph" w:customStyle="1" w:styleId="afff8">
    <w:name w:val="Новый"/>
    <w:basedOn w:val="a0"/>
    <w:rsid w:val="00795A26"/>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795A2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basedOn w:val="a1"/>
    <w:link w:val="2a"/>
    <w:rsid w:val="00795A26"/>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795A26"/>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795A26"/>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basedOn w:val="af8"/>
    <w:rsid w:val="00795A26"/>
    <w:rPr>
      <w:rFonts w:ascii="Times New Roman" w:eastAsia="Times New Roman" w:hAnsi="Times New Roman" w:cs="Times New Roman"/>
      <w:b/>
      <w:bCs/>
      <w:color w:val="000000"/>
      <w:spacing w:val="0"/>
      <w:w w:val="100"/>
      <w:position w:val="0"/>
      <w:sz w:val="27"/>
      <w:szCs w:val="27"/>
      <w:lang w:val="ru-RU"/>
    </w:rPr>
  </w:style>
  <w:style w:type="paragraph" w:customStyle="1" w:styleId="-11">
    <w:name w:val="Цветной список - Акцент 11"/>
    <w:basedOn w:val="a0"/>
    <w:qFormat/>
    <w:rsid w:val="00795A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qFormat/>
    <w:rsid w:val="00795A26"/>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rsid w:val="00795A26"/>
    <w:rPr>
      <w:rFonts w:ascii="Times New Roman" w:eastAsia="Calibri" w:hAnsi="Times New Roman" w:cs="Times New Roman"/>
      <w:sz w:val="28"/>
      <w:szCs w:val="28"/>
    </w:rPr>
  </w:style>
  <w:style w:type="paragraph" w:customStyle="1" w:styleId="western">
    <w:name w:val="western"/>
    <w:basedOn w:val="a0"/>
    <w:rsid w:val="00795A2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795A26"/>
  </w:style>
  <w:style w:type="paragraph" w:customStyle="1" w:styleId="2b">
    <w:name w:val="Основной текст2"/>
    <w:basedOn w:val="a0"/>
    <w:rsid w:val="00795A26"/>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795A2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795A26"/>
    <w:rPr>
      <w:i/>
      <w:shd w:val="clear" w:color="auto" w:fill="FFFFFF"/>
    </w:rPr>
  </w:style>
  <w:style w:type="paragraph" w:customStyle="1" w:styleId="141">
    <w:name w:val="Основной текст (14)1"/>
    <w:basedOn w:val="a0"/>
    <w:link w:val="140"/>
    <w:rsid w:val="00795A26"/>
    <w:pPr>
      <w:shd w:val="clear" w:color="auto" w:fill="FFFFFF"/>
      <w:spacing w:after="0" w:line="211" w:lineRule="exact"/>
      <w:ind w:firstLine="400"/>
      <w:jc w:val="both"/>
    </w:pPr>
    <w:rPr>
      <w:i/>
    </w:rPr>
  </w:style>
  <w:style w:type="character" w:customStyle="1" w:styleId="2c">
    <w:name w:val="Заголовок №2_"/>
    <w:link w:val="210"/>
    <w:locked/>
    <w:rsid w:val="00795A26"/>
    <w:rPr>
      <w:b/>
      <w:shd w:val="clear" w:color="auto" w:fill="FFFFFF"/>
    </w:rPr>
  </w:style>
  <w:style w:type="paragraph" w:customStyle="1" w:styleId="210">
    <w:name w:val="Заголовок №21"/>
    <w:basedOn w:val="a0"/>
    <w:link w:val="2c"/>
    <w:rsid w:val="00795A26"/>
    <w:pPr>
      <w:shd w:val="clear" w:color="auto" w:fill="FFFFFF"/>
      <w:spacing w:before="60" w:after="60" w:line="240" w:lineRule="atLeast"/>
      <w:jc w:val="center"/>
      <w:outlineLvl w:val="1"/>
    </w:pPr>
    <w:rPr>
      <w:b/>
    </w:rPr>
  </w:style>
  <w:style w:type="character" w:customStyle="1" w:styleId="149">
    <w:name w:val="Основной текст (14)9"/>
    <w:uiPriority w:val="99"/>
    <w:rsid w:val="00795A26"/>
    <w:rPr>
      <w:rFonts w:ascii="Times New Roman" w:hAnsi="Times New Roman"/>
      <w:spacing w:val="0"/>
      <w:sz w:val="22"/>
    </w:rPr>
  </w:style>
  <w:style w:type="character" w:customStyle="1" w:styleId="148">
    <w:name w:val="Основной текст (14)8"/>
    <w:uiPriority w:val="99"/>
    <w:rsid w:val="00795A26"/>
    <w:rPr>
      <w:rFonts w:ascii="Times New Roman" w:hAnsi="Times New Roman"/>
      <w:spacing w:val="0"/>
      <w:sz w:val="22"/>
    </w:rPr>
  </w:style>
  <w:style w:type="character" w:customStyle="1" w:styleId="Osnova1">
    <w:name w:val="Osnova1"/>
    <w:rsid w:val="00795A26"/>
  </w:style>
  <w:style w:type="paragraph" w:customStyle="1" w:styleId="Zag2">
    <w:name w:val="Zag_2"/>
    <w:basedOn w:val="a0"/>
    <w:rsid w:val="00795A2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795A26"/>
  </w:style>
  <w:style w:type="paragraph" w:customStyle="1" w:styleId="Zag3">
    <w:name w:val="Zag_3"/>
    <w:basedOn w:val="a0"/>
    <w:rsid w:val="00795A2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795A26"/>
  </w:style>
  <w:style w:type="paragraph" w:customStyle="1" w:styleId="afffc">
    <w:name w:val="Ξαϋχνϋι"/>
    <w:basedOn w:val="a0"/>
    <w:rsid w:val="00795A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795A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795A2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95A2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95A2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1d">
    <w:name w:val="Подзаголовок Знак1"/>
    <w:basedOn w:val="a1"/>
    <w:uiPriority w:val="11"/>
    <w:rsid w:val="00795A26"/>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795A26"/>
    <w:rPr>
      <w:rFonts w:ascii="Calibri Light" w:eastAsia="Times New Roman" w:hAnsi="Calibri Light" w:cs="Times New Roman"/>
      <w:sz w:val="24"/>
      <w:szCs w:val="24"/>
    </w:rPr>
  </w:style>
  <w:style w:type="character" w:customStyle="1" w:styleId="142">
    <w:name w:val="Подзаголовок Знак14"/>
    <w:uiPriority w:val="11"/>
    <w:rsid w:val="00795A26"/>
    <w:rPr>
      <w:rFonts w:ascii="Calibri Light" w:eastAsia="Times New Roman" w:hAnsi="Calibri Light" w:cs="Times New Roman"/>
      <w:sz w:val="24"/>
      <w:szCs w:val="24"/>
    </w:rPr>
  </w:style>
  <w:style w:type="character" w:customStyle="1" w:styleId="132">
    <w:name w:val="Подзаголовок Знак13"/>
    <w:uiPriority w:val="11"/>
    <w:rsid w:val="00795A26"/>
    <w:rPr>
      <w:rFonts w:ascii="Calibri Light" w:eastAsia="Times New Roman" w:hAnsi="Calibri Light" w:cs="Times New Roman"/>
      <w:sz w:val="24"/>
      <w:szCs w:val="24"/>
    </w:rPr>
  </w:style>
  <w:style w:type="character" w:customStyle="1" w:styleId="122">
    <w:name w:val="Подзаголовок Знак12"/>
    <w:uiPriority w:val="11"/>
    <w:rsid w:val="00795A26"/>
    <w:rPr>
      <w:rFonts w:ascii="Calibri Light" w:eastAsia="Times New Roman" w:hAnsi="Calibri Light" w:cs="Times New Roman"/>
      <w:sz w:val="24"/>
      <w:szCs w:val="24"/>
    </w:rPr>
  </w:style>
  <w:style w:type="character" w:customStyle="1" w:styleId="110">
    <w:name w:val="Подзаголовок Знак11"/>
    <w:rsid w:val="00795A2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95A26"/>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spelle">
    <w:name w:val="spelle"/>
    <w:rsid w:val="00795A26"/>
  </w:style>
  <w:style w:type="character" w:customStyle="1" w:styleId="grame">
    <w:name w:val="grame"/>
    <w:rsid w:val="00795A26"/>
  </w:style>
  <w:style w:type="paragraph" w:customStyle="1" w:styleId="affff0">
    <w:name w:val="a"/>
    <w:basedOn w:val="a0"/>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95A2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795A26"/>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795A26"/>
    <w:rPr>
      <w:rFonts w:ascii="Calibri" w:hAnsi="Calibri"/>
      <w:sz w:val="22"/>
    </w:rPr>
  </w:style>
  <w:style w:type="paragraph" w:customStyle="1" w:styleId="ListParagraph1">
    <w:name w:val="List Paragraph1"/>
    <w:basedOn w:val="a0"/>
    <w:uiPriority w:val="99"/>
    <w:rsid w:val="00795A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qFormat/>
    <w:rsid w:val="00795A2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eastAsia="ru-RU"/>
    </w:rPr>
  </w:style>
  <w:style w:type="paragraph" w:customStyle="1" w:styleId="Iauiue0">
    <w:name w:val="Iau?iue"/>
    <w:rsid w:val="00795A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795A26"/>
    <w:pPr>
      <w:keepNext/>
      <w:spacing w:before="120" w:beforeAutospacing="0" w:after="120" w:afterAutospacing="0" w:line="360" w:lineRule="auto"/>
      <w:jc w:val="center"/>
    </w:pPr>
    <w:rPr>
      <w:bCs w:val="0"/>
      <w:sz w:val="28"/>
      <w:szCs w:val="28"/>
    </w:rPr>
  </w:style>
  <w:style w:type="paragraph" w:customStyle="1" w:styleId="BodyText21">
    <w:name w:val="Body Text 21"/>
    <w:basedOn w:val="a0"/>
    <w:rsid w:val="00795A2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95A2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795A26"/>
    <w:rPr>
      <w:rFonts w:ascii="Times New Roman" w:hAnsi="Times New Roman"/>
      <w:sz w:val="20"/>
    </w:rPr>
  </w:style>
  <w:style w:type="paragraph" w:customStyle="1" w:styleId="Style3">
    <w:name w:val="Style3"/>
    <w:basedOn w:val="a0"/>
    <w:rsid w:val="00795A2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795A2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95A2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795A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95A2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795A26"/>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basedOn w:val="a1"/>
    <w:link w:val="affff7"/>
    <w:uiPriority w:val="99"/>
    <w:semiHidden/>
    <w:rsid w:val="00795A26"/>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795A26"/>
    <w:pPr>
      <w:spacing w:after="0" w:line="240" w:lineRule="auto"/>
      <w:ind w:firstLine="709"/>
      <w:jc w:val="both"/>
    </w:pPr>
    <w:rPr>
      <w:rFonts w:ascii="Tahoma" w:eastAsia="Times New Roman" w:hAnsi="Tahoma" w:cs="Times New Roman"/>
      <w:sz w:val="16"/>
      <w:szCs w:val="20"/>
      <w:lang w:val="en-US" w:eastAsia="ru-RU"/>
    </w:rPr>
  </w:style>
  <w:style w:type="character" w:customStyle="1" w:styleId="1f">
    <w:name w:val="Схема документа Знак1"/>
    <w:basedOn w:val="a1"/>
    <w:link w:val="affff7"/>
    <w:uiPriority w:val="99"/>
    <w:semiHidden/>
    <w:rsid w:val="00795A26"/>
    <w:rPr>
      <w:rFonts w:ascii="Tahoma" w:hAnsi="Tahoma" w:cs="Tahoma"/>
      <w:sz w:val="16"/>
      <w:szCs w:val="16"/>
    </w:rPr>
  </w:style>
  <w:style w:type="paragraph" w:customStyle="1" w:styleId="MediumGrid21">
    <w:name w:val="Medium Grid 21"/>
    <w:basedOn w:val="a0"/>
    <w:uiPriority w:val="99"/>
    <w:rsid w:val="00795A26"/>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795A26"/>
    <w:rPr>
      <w:i/>
      <w:color w:val="5A5A5A"/>
    </w:rPr>
  </w:style>
  <w:style w:type="character" w:customStyle="1" w:styleId="IntenseEmphasis1">
    <w:name w:val="Intense Emphasis1"/>
    <w:uiPriority w:val="99"/>
    <w:rsid w:val="00795A26"/>
    <w:rPr>
      <w:b/>
      <w:i/>
      <w:sz w:val="24"/>
      <w:u w:val="single"/>
    </w:rPr>
  </w:style>
  <w:style w:type="character" w:customStyle="1" w:styleId="SubtleReference1">
    <w:name w:val="Subtle Reference1"/>
    <w:uiPriority w:val="99"/>
    <w:rsid w:val="00795A26"/>
    <w:rPr>
      <w:sz w:val="24"/>
      <w:u w:val="single"/>
    </w:rPr>
  </w:style>
  <w:style w:type="character" w:customStyle="1" w:styleId="IntenseReference1">
    <w:name w:val="Intense Reference1"/>
    <w:uiPriority w:val="99"/>
    <w:rsid w:val="00795A26"/>
    <w:rPr>
      <w:b/>
      <w:sz w:val="24"/>
      <w:u w:val="single"/>
    </w:rPr>
  </w:style>
  <w:style w:type="character" w:customStyle="1" w:styleId="BookTitle1">
    <w:name w:val="Book Title1"/>
    <w:uiPriority w:val="99"/>
    <w:rsid w:val="00795A26"/>
    <w:rPr>
      <w:rFonts w:ascii="Arial" w:hAnsi="Arial"/>
      <w:b/>
      <w:i/>
      <w:sz w:val="24"/>
    </w:rPr>
  </w:style>
  <w:style w:type="paragraph" w:customStyle="1" w:styleId="TOCHeading1">
    <w:name w:val="TOC Heading1"/>
    <w:basedOn w:val="1"/>
    <w:next w:val="a0"/>
    <w:uiPriority w:val="99"/>
    <w:rsid w:val="00795A26"/>
    <w:pPr>
      <w:keepLines w:val="0"/>
      <w:spacing w:after="60" w:line="240" w:lineRule="auto"/>
      <w:jc w:val="center"/>
      <w:outlineLvl w:val="9"/>
    </w:pPr>
    <w:rPr>
      <w:rFonts w:ascii="Arial" w:eastAsia="Times New Roman" w:hAnsi="Arial" w:cs="Times New Roman"/>
      <w:b/>
      <w:color w:val="auto"/>
      <w:kern w:val="32"/>
      <w:sz w:val="20"/>
      <w:szCs w:val="20"/>
    </w:rPr>
  </w:style>
  <w:style w:type="paragraph" w:customStyle="1" w:styleId="CompanyName">
    <w:name w:val="Company Name"/>
    <w:basedOn w:val="MediumGrid21"/>
    <w:rsid w:val="00795A2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95A26"/>
    <w:pPr>
      <w:ind w:left="634" w:firstLine="0"/>
      <w:jc w:val="left"/>
    </w:pPr>
    <w:rPr>
      <w:rFonts w:ascii="Cambria" w:hAnsi="Cambria" w:cs="Cambria"/>
      <w:sz w:val="18"/>
      <w:szCs w:val="22"/>
      <w:lang w:eastAsia="zh-TW"/>
    </w:rPr>
  </w:style>
  <w:style w:type="paragraph" w:customStyle="1" w:styleId="DocumentDate">
    <w:name w:val="Document Date"/>
    <w:basedOn w:val="MediumGrid21"/>
    <w:rsid w:val="00795A2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795A26"/>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795A26"/>
    <w:rPr>
      <w:rFonts w:ascii="Times New Roman" w:eastAsia="@Arial Unicode MS" w:hAnsi="Times New Roman" w:cs="Times New Roman"/>
      <w:sz w:val="20"/>
      <w:szCs w:val="20"/>
      <w:lang w:eastAsia="ru-RU"/>
    </w:rPr>
  </w:style>
  <w:style w:type="paragraph" w:customStyle="1" w:styleId="affff8">
    <w:name w:val="Аннотации"/>
    <w:basedOn w:val="a0"/>
    <w:rsid w:val="00795A26"/>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795A26"/>
    <w:rPr>
      <w:rFonts w:ascii="Times New Roman" w:hAnsi="Times New Roman"/>
      <w:b/>
      <w:spacing w:val="30"/>
    </w:rPr>
  </w:style>
  <w:style w:type="paragraph" w:customStyle="1" w:styleId="affffa">
    <w:name w:val="текст сноски"/>
    <w:basedOn w:val="a0"/>
    <w:rsid w:val="00795A26"/>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95A26"/>
    <w:rPr>
      <w:rFonts w:ascii="Arial" w:hAnsi="Arial"/>
      <w:b/>
      <w:kern w:val="32"/>
      <w:sz w:val="32"/>
    </w:rPr>
  </w:style>
  <w:style w:type="character" w:customStyle="1" w:styleId="170">
    <w:name w:val="Знак Знак17"/>
    <w:uiPriority w:val="99"/>
    <w:rsid w:val="00795A26"/>
    <w:rPr>
      <w:rFonts w:ascii="Arial" w:hAnsi="Arial"/>
      <w:b/>
      <w:sz w:val="28"/>
    </w:rPr>
  </w:style>
  <w:style w:type="character" w:customStyle="1" w:styleId="161">
    <w:name w:val="Знак Знак16"/>
    <w:uiPriority w:val="99"/>
    <w:rsid w:val="00795A26"/>
    <w:rPr>
      <w:rFonts w:ascii="Arial" w:hAnsi="Arial"/>
      <w:b/>
      <w:sz w:val="26"/>
    </w:rPr>
  </w:style>
  <w:style w:type="paragraph" w:styleId="HTML">
    <w:name w:val="HTML Preformatted"/>
    <w:basedOn w:val="a0"/>
    <w:link w:val="HTML0"/>
    <w:rsid w:val="00795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95A26"/>
    <w:rPr>
      <w:rFonts w:ascii="Courier New" w:eastAsia="Times New Roman" w:hAnsi="Courier New" w:cs="Times New Roman"/>
      <w:sz w:val="20"/>
      <w:szCs w:val="20"/>
      <w:lang w:eastAsia="ru-RU"/>
    </w:rPr>
  </w:style>
  <w:style w:type="paragraph" w:customStyle="1" w:styleId="msonormalcxspmiddle">
    <w:name w:val="msonormalcxspmiddle"/>
    <w:basedOn w:val="a0"/>
    <w:rsid w:val="00795A2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795A2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95A26"/>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795A26"/>
    <w:rPr>
      <w:rFonts w:ascii="Arial" w:hAnsi="Arial"/>
      <w:b/>
      <w:sz w:val="26"/>
      <w:lang w:val="ru-RU" w:eastAsia="ru-RU"/>
    </w:rPr>
  </w:style>
  <w:style w:type="paragraph" w:customStyle="1" w:styleId="NR">
    <w:name w:val="NR"/>
    <w:basedOn w:val="a0"/>
    <w:rsid w:val="00795A26"/>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795A26"/>
    <w:pPr>
      <w:spacing w:after="160"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795A2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95A26"/>
    <w:rPr>
      <w:rFonts w:ascii="Arial" w:hAnsi="Arial"/>
      <w:b/>
      <w:sz w:val="26"/>
      <w:lang w:eastAsia="ru-RU"/>
    </w:rPr>
  </w:style>
  <w:style w:type="character" w:customStyle="1" w:styleId="list0020paragraphchar1">
    <w:name w:val="list_0020paragraph__char1"/>
    <w:rsid w:val="00795A26"/>
    <w:rPr>
      <w:rFonts w:ascii="Times New Roman" w:hAnsi="Times New Roman"/>
      <w:sz w:val="24"/>
    </w:rPr>
  </w:style>
  <w:style w:type="character" w:customStyle="1" w:styleId="1f2">
    <w:name w:val="Основной шрифт абзаца1"/>
    <w:rsid w:val="00795A26"/>
  </w:style>
  <w:style w:type="paragraph" w:customStyle="1" w:styleId="affffb">
    <w:name w:val="Заголовок"/>
    <w:basedOn w:val="a0"/>
    <w:next w:val="afa"/>
    <w:rsid w:val="00795A26"/>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795A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rsid w:val="00795A2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795A26"/>
    <w:rPr>
      <w:vertAlign w:val="superscript"/>
    </w:rPr>
  </w:style>
  <w:style w:type="character" w:customStyle="1" w:styleId="dash0417043d0430043a00200441043d043e0441043a0438char">
    <w:name w:val="dash0417_043d_0430_043a_0020_0441_043d_043e_0441_043a_0438__char"/>
    <w:rsid w:val="00795A2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95A26"/>
    <w:rPr>
      <w:rFonts w:ascii="Times New Roman" w:hAnsi="Times New Roman"/>
      <w:sz w:val="24"/>
      <w:u w:val="none"/>
      <w:effect w:val="none"/>
    </w:rPr>
  </w:style>
  <w:style w:type="character" w:customStyle="1" w:styleId="normal005f005f005f005fchar1005f005fchar1char1">
    <w:name w:val="normal_005f005f_005f005fchar1_005f_005fchar1__char1"/>
    <w:rsid w:val="00795A2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95A26"/>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795A2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5A26"/>
    <w:rPr>
      <w:rFonts w:ascii="Times New Roman" w:hAnsi="Times New Roman"/>
      <w:sz w:val="24"/>
      <w:u w:val="none"/>
      <w:effect w:val="none"/>
    </w:rPr>
  </w:style>
  <w:style w:type="paragraph" w:customStyle="1" w:styleId="-12">
    <w:name w:val="Цветной список - Акцент 12"/>
    <w:basedOn w:val="a0"/>
    <w:qFormat/>
    <w:rsid w:val="00795A26"/>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795A26"/>
    <w:rPr>
      <w:sz w:val="24"/>
    </w:rPr>
  </w:style>
  <w:style w:type="paragraph" w:customStyle="1" w:styleId="default0">
    <w:name w:val="default"/>
    <w:basedOn w:val="a0"/>
    <w:rsid w:val="00795A2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95A26"/>
    <w:rPr>
      <w:rFonts w:ascii="Times New Roman" w:hAnsi="Times New Roman"/>
      <w:sz w:val="24"/>
      <w:u w:val="none"/>
      <w:effect w:val="none"/>
    </w:rPr>
  </w:style>
  <w:style w:type="paragraph" w:customStyle="1" w:styleId="afffff">
    <w:name w:val="А_осн"/>
    <w:basedOn w:val="Abstract"/>
    <w:link w:val="afffff0"/>
    <w:rsid w:val="00795A26"/>
    <w:rPr>
      <w:sz w:val="28"/>
    </w:rPr>
  </w:style>
  <w:style w:type="character" w:customStyle="1" w:styleId="afffff0">
    <w:name w:val="А_осн Знак"/>
    <w:link w:val="afffff"/>
    <w:locked/>
    <w:rsid w:val="00795A26"/>
    <w:rPr>
      <w:rFonts w:ascii="Times New Roman" w:eastAsia="@Arial Unicode MS" w:hAnsi="Times New Roman" w:cs="Times New Roman"/>
      <w:sz w:val="28"/>
      <w:szCs w:val="20"/>
      <w:lang w:eastAsia="ru-RU"/>
    </w:rPr>
  </w:style>
  <w:style w:type="character" w:customStyle="1" w:styleId="FontStyle69">
    <w:name w:val="Font Style69"/>
    <w:uiPriority w:val="99"/>
    <w:rsid w:val="00795A26"/>
    <w:rPr>
      <w:rFonts w:ascii="Calibri" w:hAnsi="Calibri"/>
      <w:sz w:val="20"/>
    </w:rPr>
  </w:style>
  <w:style w:type="paragraph" w:customStyle="1" w:styleId="text">
    <w:name w:val="text"/>
    <w:basedOn w:val="a0"/>
    <w:uiPriority w:val="99"/>
    <w:rsid w:val="00795A2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95A26"/>
  </w:style>
  <w:style w:type="character" w:customStyle="1" w:styleId="HeaderChar">
    <w:name w:val="Header Char"/>
    <w:locked/>
    <w:rsid w:val="00795A26"/>
    <w:rPr>
      <w:rFonts w:ascii="Calibri" w:hAnsi="Calibri" w:cs="Times New Roman"/>
    </w:rPr>
  </w:style>
  <w:style w:type="character" w:customStyle="1" w:styleId="FooterChar">
    <w:name w:val="Footer Char"/>
    <w:locked/>
    <w:rsid w:val="00795A26"/>
    <w:rPr>
      <w:rFonts w:ascii="Calibri" w:hAnsi="Calibri" w:cs="Times New Roman"/>
    </w:rPr>
  </w:style>
  <w:style w:type="character" w:customStyle="1" w:styleId="111">
    <w:name w:val="Заголовок 1 Знак1"/>
    <w:rsid w:val="00795A26"/>
    <w:rPr>
      <w:rFonts w:ascii="Arial" w:hAnsi="Arial"/>
      <w:b/>
      <w:kern w:val="32"/>
      <w:sz w:val="32"/>
      <w:lang w:val="de-DE" w:eastAsia="ru-RU"/>
    </w:rPr>
  </w:style>
  <w:style w:type="character" w:customStyle="1" w:styleId="211">
    <w:name w:val="Заголовок 2 Знак1"/>
    <w:rsid w:val="00795A26"/>
    <w:rPr>
      <w:rFonts w:ascii="Cambria" w:hAnsi="Cambria"/>
      <w:b/>
      <w:color w:val="4F81BD"/>
      <w:sz w:val="26"/>
      <w:lang w:val="ru-RU" w:eastAsia="ru-RU"/>
    </w:rPr>
  </w:style>
  <w:style w:type="character" w:customStyle="1" w:styleId="310">
    <w:name w:val="Заголовок 3 Знак1"/>
    <w:rsid w:val="00795A26"/>
    <w:rPr>
      <w:rFonts w:ascii="Arial" w:hAnsi="Arial"/>
      <w:b/>
      <w:sz w:val="26"/>
      <w:lang w:val="ru-RU" w:eastAsia="ru-RU"/>
    </w:rPr>
  </w:style>
  <w:style w:type="character" w:customStyle="1" w:styleId="1f5">
    <w:name w:val="Нижний колонтитул Знак1"/>
    <w:locked/>
    <w:rsid w:val="00795A26"/>
    <w:rPr>
      <w:rFonts w:eastAsia="Times New Roman"/>
      <w:sz w:val="24"/>
      <w:lang w:val="en-US" w:eastAsia="ru-RU"/>
    </w:rPr>
  </w:style>
  <w:style w:type="character" w:customStyle="1" w:styleId="1f6">
    <w:name w:val="Основной текст с отступом Знак1"/>
    <w:rsid w:val="00795A26"/>
    <w:rPr>
      <w:sz w:val="24"/>
      <w:lang w:val="ru-RU" w:eastAsia="ru-RU"/>
    </w:rPr>
  </w:style>
  <w:style w:type="paragraph" w:customStyle="1" w:styleId="112">
    <w:name w:val="Знак Знак1 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7">
    <w:name w:val="Знак Знак 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95A26"/>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795A26"/>
    <w:pPr>
      <w:spacing w:after="160" w:line="240" w:lineRule="exact"/>
    </w:pPr>
    <w:rPr>
      <w:rFonts w:ascii="Verdana" w:eastAsia="Times New Roman" w:hAnsi="Verdana" w:cs="Times New Roman"/>
      <w:sz w:val="20"/>
      <w:szCs w:val="20"/>
      <w:lang w:val="en-US"/>
    </w:rPr>
  </w:style>
  <w:style w:type="paragraph" w:customStyle="1" w:styleId="1f8">
    <w:name w:val="Знак Знак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9">
    <w:name w:val="Знак Знак Знак 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795A26"/>
    <w:rPr>
      <w:rFonts w:ascii="Arial" w:hAnsi="Arial"/>
      <w:b/>
      <w:kern w:val="32"/>
      <w:sz w:val="32"/>
    </w:rPr>
  </w:style>
  <w:style w:type="character" w:customStyle="1" w:styleId="171">
    <w:name w:val="Знак Знак171"/>
    <w:rsid w:val="00795A26"/>
    <w:rPr>
      <w:rFonts w:ascii="Arial" w:hAnsi="Arial"/>
      <w:b/>
      <w:sz w:val="28"/>
    </w:rPr>
  </w:style>
  <w:style w:type="character" w:customStyle="1" w:styleId="1610">
    <w:name w:val="Знак Знак161"/>
    <w:rsid w:val="00795A26"/>
    <w:rPr>
      <w:rFonts w:ascii="Arial" w:hAnsi="Arial"/>
      <w:b/>
      <w:sz w:val="26"/>
    </w:rPr>
  </w:style>
  <w:style w:type="character" w:customStyle="1" w:styleId="1fa">
    <w:name w:val="Название Знак1"/>
    <w:rsid w:val="00795A26"/>
    <w:rPr>
      <w:b/>
      <w:sz w:val="24"/>
      <w:lang w:val="ru-RU" w:eastAsia="ru-RU"/>
    </w:rPr>
  </w:style>
  <w:style w:type="paragraph" w:customStyle="1" w:styleId="212">
    <w:name w:val="Знак Знак2 Знак1"/>
    <w:basedOn w:val="a0"/>
    <w:rsid w:val="00795A26"/>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 Знак Знак Знак Знак Знак1"/>
    <w:basedOn w:val="a0"/>
    <w:rsid w:val="00795A2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795A26"/>
  </w:style>
  <w:style w:type="character" w:customStyle="1" w:styleId="dash0410043104370430044600200441043f04380441043a0430char1">
    <w:name w:val="dash0410_0431_0437_0430_0446_0020_0441_043f_0438_0441_043a_0430__char1"/>
    <w:rsid w:val="00795A2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95A2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95A2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95A2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95A26"/>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795A26"/>
  </w:style>
  <w:style w:type="paragraph" w:customStyle="1" w:styleId="afffff1">
    <w:name w:val="Основной"/>
    <w:basedOn w:val="a0"/>
    <w:link w:val="afffff2"/>
    <w:rsid w:val="00795A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795A26"/>
    <w:pPr>
      <w:spacing w:before="113"/>
      <w:ind w:firstLine="0"/>
      <w:jc w:val="center"/>
    </w:pPr>
    <w:rPr>
      <w:b/>
      <w:bCs/>
    </w:rPr>
  </w:style>
  <w:style w:type="character" w:customStyle="1" w:styleId="1fc">
    <w:name w:val="Сноска1"/>
    <w:rsid w:val="00795A26"/>
    <w:rPr>
      <w:rFonts w:ascii="Times New Roman" w:hAnsi="Times New Roman"/>
      <w:vertAlign w:val="superscript"/>
    </w:rPr>
  </w:style>
  <w:style w:type="paragraph" w:customStyle="1" w:styleId="afffff4">
    <w:name w:val="Буллит"/>
    <w:basedOn w:val="afffff1"/>
    <w:link w:val="afffff5"/>
    <w:rsid w:val="00795A26"/>
    <w:pPr>
      <w:ind w:firstLine="244"/>
    </w:pPr>
  </w:style>
  <w:style w:type="character" w:customStyle="1" w:styleId="2f1">
    <w:name w:val="Подпись к таблице2"/>
    <w:rsid w:val="00795A2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95A2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95A2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95A26"/>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4"/>
    <w:next w:val="afff4"/>
    <w:link w:val="afffff7"/>
    <w:semiHidden/>
    <w:rsid w:val="00795A26"/>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5"/>
    <w:link w:val="afffff6"/>
    <w:semiHidden/>
    <w:rsid w:val="00795A26"/>
    <w:rPr>
      <w:rFonts w:ascii="Calibri" w:hAnsi="Calibri"/>
      <w:b/>
      <w:bCs/>
      <w:lang w:val="en-US"/>
    </w:rPr>
  </w:style>
  <w:style w:type="paragraph" w:styleId="afffff8">
    <w:name w:val="Revision"/>
    <w:hidden/>
    <w:uiPriority w:val="99"/>
    <w:semiHidden/>
    <w:rsid w:val="00795A26"/>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795A26"/>
  </w:style>
  <w:style w:type="character" w:customStyle="1" w:styleId="1fd">
    <w:name w:val="Текст выноски Знак1"/>
    <w:basedOn w:val="a1"/>
    <w:uiPriority w:val="99"/>
    <w:semiHidden/>
    <w:rsid w:val="00795A26"/>
    <w:rPr>
      <w:rFonts w:ascii="Segoe UI" w:eastAsia="Times New Roman" w:hAnsi="Segoe UI" w:cs="Segoe UI"/>
      <w:sz w:val="18"/>
      <w:szCs w:val="18"/>
      <w:lang w:eastAsia="ru-RU"/>
    </w:rPr>
  </w:style>
  <w:style w:type="character" w:customStyle="1" w:styleId="1fe">
    <w:name w:val="Текст примечания Знак1"/>
    <w:basedOn w:val="a1"/>
    <w:uiPriority w:val="99"/>
    <w:semiHidden/>
    <w:rsid w:val="00795A2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95A26"/>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95A26"/>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95A26"/>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795A26"/>
    <w:rPr>
      <w:rFonts w:ascii="Arial" w:hAnsi="Arial" w:cs="Arial"/>
      <w:spacing w:val="-10"/>
      <w:shd w:val="clear" w:color="auto" w:fill="FFFFFF"/>
    </w:rPr>
  </w:style>
  <w:style w:type="paragraph" w:customStyle="1" w:styleId="351">
    <w:name w:val="Основной текст (35)"/>
    <w:basedOn w:val="a0"/>
    <w:link w:val="350"/>
    <w:uiPriority w:val="99"/>
    <w:rsid w:val="00795A26"/>
    <w:pPr>
      <w:widowControl w:val="0"/>
      <w:shd w:val="clear" w:color="auto" w:fill="FFFFFF"/>
      <w:spacing w:after="0" w:line="322" w:lineRule="exact"/>
    </w:pPr>
    <w:rPr>
      <w:rFonts w:ascii="Arial" w:hAnsi="Arial" w:cs="Arial"/>
      <w:spacing w:val="-10"/>
    </w:rPr>
  </w:style>
  <w:style w:type="character" w:customStyle="1" w:styleId="38">
    <w:name w:val="Основной текст (3)_"/>
    <w:basedOn w:val="a1"/>
    <w:link w:val="39"/>
    <w:locked/>
    <w:rsid w:val="00795A26"/>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95A26"/>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basedOn w:val="a1"/>
    <w:link w:val="43"/>
    <w:locked/>
    <w:rsid w:val="00795A2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95A26"/>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basedOn w:val="a1"/>
    <w:link w:val="53"/>
    <w:locked/>
    <w:rsid w:val="00795A26"/>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95A26"/>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basedOn w:val="a1"/>
    <w:link w:val="55"/>
    <w:locked/>
    <w:rsid w:val="00795A26"/>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95A26"/>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basedOn w:val="a1"/>
    <w:link w:val="63"/>
    <w:locked/>
    <w:rsid w:val="00795A26"/>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95A26"/>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basedOn w:val="a1"/>
    <w:link w:val="73"/>
    <w:locked/>
    <w:rsid w:val="00795A26"/>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95A26"/>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basedOn w:val="a1"/>
    <w:link w:val="afffff9"/>
    <w:locked/>
    <w:rsid w:val="00795A26"/>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basedOn w:val="a1"/>
    <w:link w:val="2f3"/>
    <w:locked/>
    <w:rsid w:val="00795A26"/>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795A26"/>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basedOn w:val="a1"/>
    <w:link w:val="82"/>
    <w:locked/>
    <w:rsid w:val="00795A26"/>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95A26"/>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basedOn w:val="a1"/>
    <w:link w:val="101"/>
    <w:locked/>
    <w:rsid w:val="00795A26"/>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95A26"/>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basedOn w:val="a1"/>
    <w:link w:val="93"/>
    <w:locked/>
    <w:rsid w:val="00795A26"/>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95A26"/>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basedOn w:val="a1"/>
    <w:link w:val="114"/>
    <w:locked/>
    <w:rsid w:val="00795A2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rsid w:val="00795A2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1"/>
    <w:locked/>
    <w:rsid w:val="00795A2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a"/>
    <w:locked/>
    <w:rsid w:val="00795A26"/>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95A26"/>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basedOn w:val="a1"/>
    <w:link w:val="2f4"/>
    <w:locked/>
    <w:rsid w:val="00795A26"/>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795A26"/>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basedOn w:val="a1"/>
    <w:link w:val="3b"/>
    <w:locked/>
    <w:rsid w:val="00795A26"/>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basedOn w:val="a1"/>
    <w:link w:val="44"/>
    <w:uiPriority w:val="99"/>
    <w:locked/>
    <w:rsid w:val="00795A26"/>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95A26"/>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basedOn w:val="a1"/>
    <w:link w:val="46"/>
    <w:locked/>
    <w:rsid w:val="00795A2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95A26"/>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795A26"/>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basedOn w:val="a1"/>
    <w:link w:val="162"/>
    <w:locked/>
    <w:rsid w:val="00795A26"/>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95A26"/>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basedOn w:val="a1"/>
    <w:link w:val="3c"/>
    <w:locked/>
    <w:rsid w:val="00795A26"/>
    <w:rPr>
      <w:rFonts w:ascii="Impact" w:eastAsia="Impact" w:hAnsi="Impact" w:cs="Impact"/>
      <w:sz w:val="19"/>
      <w:szCs w:val="19"/>
      <w:shd w:val="clear" w:color="auto" w:fill="FFFFFF"/>
    </w:rPr>
  </w:style>
  <w:style w:type="paragraph" w:customStyle="1" w:styleId="3c">
    <w:name w:val="Номер заголовка №3"/>
    <w:basedOn w:val="a0"/>
    <w:link w:val="3Exact1"/>
    <w:rsid w:val="00795A26"/>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1"/>
    <w:link w:val="320"/>
    <w:locked/>
    <w:rsid w:val="00795A26"/>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95A2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basedOn w:val="a1"/>
    <w:link w:val="330"/>
    <w:locked/>
    <w:rsid w:val="00795A26"/>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95A2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basedOn w:val="a1"/>
    <w:link w:val="172"/>
    <w:locked/>
    <w:rsid w:val="00795A26"/>
    <w:rPr>
      <w:rFonts w:ascii="Candara" w:eastAsia="Candara" w:hAnsi="Candara" w:cs="Candara"/>
      <w:shd w:val="clear" w:color="auto" w:fill="FFFFFF"/>
    </w:rPr>
  </w:style>
  <w:style w:type="paragraph" w:customStyle="1" w:styleId="172">
    <w:name w:val="Основной текст (17)"/>
    <w:basedOn w:val="a0"/>
    <w:link w:val="17Exact"/>
    <w:rsid w:val="00795A26"/>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basedOn w:val="a1"/>
    <w:link w:val="182"/>
    <w:locked/>
    <w:rsid w:val="00795A2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95A26"/>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basedOn w:val="a1"/>
    <w:locked/>
    <w:rsid w:val="00795A26"/>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1"/>
    <w:link w:val="3e"/>
    <w:locked/>
    <w:rsid w:val="00795A26"/>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95A26"/>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basedOn w:val="a1"/>
    <w:link w:val="2f6"/>
    <w:locked/>
    <w:rsid w:val="00795A26"/>
    <w:rPr>
      <w:rFonts w:ascii="Times New Roman" w:eastAsia="Times New Roman" w:hAnsi="Times New Roman" w:cs="Times New Roman"/>
      <w:shd w:val="clear" w:color="auto" w:fill="FFFFFF"/>
    </w:rPr>
  </w:style>
  <w:style w:type="paragraph" w:customStyle="1" w:styleId="2f6">
    <w:name w:val="Сноска (2)"/>
    <w:basedOn w:val="a0"/>
    <w:link w:val="2f5"/>
    <w:rsid w:val="00795A26"/>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b">
    <w:name w:val="Подпись к таблице_"/>
    <w:basedOn w:val="a1"/>
    <w:link w:val="afffffc"/>
    <w:locked/>
    <w:rsid w:val="00795A26"/>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795A26"/>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basedOn w:val="a1"/>
    <w:link w:val="191"/>
    <w:locked/>
    <w:rsid w:val="00795A26"/>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95A26"/>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basedOn w:val="a1"/>
    <w:link w:val="1ff"/>
    <w:locked/>
    <w:rsid w:val="00795A26"/>
    <w:rPr>
      <w:rFonts w:ascii="Franklin Gothic Heavy" w:eastAsia="Franklin Gothic Heavy" w:hAnsi="Franklin Gothic Heavy" w:cs="Franklin Gothic Heavy"/>
      <w:i/>
      <w:iCs/>
      <w:sz w:val="28"/>
      <w:szCs w:val="28"/>
      <w:shd w:val="clear" w:color="auto" w:fill="FFFFFF"/>
    </w:rPr>
  </w:style>
  <w:style w:type="paragraph" w:customStyle="1" w:styleId="1ff">
    <w:name w:val="Заголовок №1"/>
    <w:basedOn w:val="a0"/>
    <w:link w:val="1Exact"/>
    <w:rsid w:val="00795A26"/>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1"/>
    <w:link w:val="2f7"/>
    <w:locked/>
    <w:rsid w:val="00795A26"/>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795A26"/>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basedOn w:val="a1"/>
    <w:link w:val="220"/>
    <w:locked/>
    <w:rsid w:val="00795A26"/>
    <w:rPr>
      <w:rFonts w:ascii="Impact" w:eastAsia="Impact" w:hAnsi="Impact" w:cs="Impact"/>
      <w:sz w:val="21"/>
      <w:szCs w:val="21"/>
      <w:shd w:val="clear" w:color="auto" w:fill="FFFFFF"/>
    </w:rPr>
  </w:style>
  <w:style w:type="paragraph" w:customStyle="1" w:styleId="220">
    <w:name w:val="Заголовок №2 (2)"/>
    <w:basedOn w:val="a0"/>
    <w:link w:val="22Exact"/>
    <w:rsid w:val="00795A26"/>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1"/>
    <w:link w:val="230"/>
    <w:locked/>
    <w:rsid w:val="00795A26"/>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95A26"/>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basedOn w:val="a1"/>
    <w:link w:val="221"/>
    <w:locked/>
    <w:rsid w:val="00795A26"/>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95A2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basedOn w:val="a1"/>
    <w:link w:val="56"/>
    <w:locked/>
    <w:rsid w:val="00795A2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95A26"/>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1"/>
    <w:link w:val="64"/>
    <w:locked/>
    <w:rsid w:val="00795A26"/>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95A2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basedOn w:val="a1"/>
    <w:link w:val="2f9"/>
    <w:locked/>
    <w:rsid w:val="00795A26"/>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795A26"/>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basedOn w:val="a1"/>
    <w:link w:val="200"/>
    <w:locked/>
    <w:rsid w:val="00795A26"/>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95A26"/>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basedOn w:val="a1"/>
    <w:link w:val="213"/>
    <w:locked/>
    <w:rsid w:val="00795A26"/>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795A2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basedOn w:val="a1"/>
    <w:link w:val="afffffe"/>
    <w:locked/>
    <w:rsid w:val="00795A26"/>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795A26"/>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basedOn w:val="29"/>
    <w:rsid w:val="00795A26"/>
    <w:rPr>
      <w:rFonts w:hint="default"/>
      <w:i/>
      <w:iCs/>
      <w:smallCaps w:val="0"/>
      <w:strike w:val="0"/>
      <w:dstrike w:val="0"/>
      <w:color w:val="000000"/>
      <w:spacing w:val="0"/>
      <w:w w:val="100"/>
      <w:position w:val="0"/>
      <w:sz w:val="21"/>
      <w:szCs w:val="21"/>
      <w:u w:val="none"/>
      <w:effect w:val="none"/>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d"/>
    <w:rsid w:val="00795A26"/>
    <w:rPr>
      <w:b/>
      <w:bCs/>
      <w:color w:val="000000"/>
      <w:spacing w:val="0"/>
      <w:w w:val="100"/>
      <w:position w:val="0"/>
      <w:sz w:val="22"/>
      <w:szCs w:val="22"/>
      <w:lang w:val="ru-RU" w:eastAsia="ru-RU" w:bidi="ru-RU"/>
    </w:rPr>
  </w:style>
  <w:style w:type="character" w:customStyle="1" w:styleId="21pt">
    <w:name w:val="Основной текст (2) + Интервал 1 pt"/>
    <w:basedOn w:val="29"/>
    <w:rsid w:val="00795A26"/>
    <w:rPr>
      <w:rFonts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9"/>
    <w:uiPriority w:val="99"/>
    <w:rsid w:val="00795A26"/>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Exact2">
    <w:name w:val="Основной текст (2) Exact"/>
    <w:basedOn w:val="a1"/>
    <w:uiPriority w:val="99"/>
    <w:rsid w:val="00795A2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795A26"/>
    <w:rPr>
      <w:rFonts w:ascii="Consolas" w:eastAsia="Consolas" w:hAnsi="Consolas" w:cs="Consolas"/>
      <w:color w:val="000000"/>
      <w:spacing w:val="0"/>
      <w:w w:val="100"/>
      <w:position w:val="0"/>
      <w:sz w:val="18"/>
      <w:szCs w:val="18"/>
      <w:lang w:val="ru-RU" w:eastAsia="ru-RU" w:bidi="ru-RU"/>
    </w:rPr>
  </w:style>
  <w:style w:type="character" w:customStyle="1" w:styleId="810">
    <w:name w:val="Основной текст (8) + 10"/>
    <w:aliases w:val="5 pt Exact"/>
    <w:basedOn w:val="8Exact"/>
    <w:rsid w:val="00795A26"/>
    <w:rPr>
      <w:color w:val="000000"/>
      <w:spacing w:val="0"/>
      <w:w w:val="100"/>
      <w:position w:val="0"/>
      <w:sz w:val="21"/>
      <w:szCs w:val="21"/>
      <w:lang w:val="ru-RU" w:eastAsia="ru-RU" w:bidi="ru-RU"/>
    </w:rPr>
  </w:style>
  <w:style w:type="character" w:customStyle="1" w:styleId="2Exact3">
    <w:name w:val="Основной текст (2) + Полужирный Exact"/>
    <w:basedOn w:val="29"/>
    <w:rsid w:val="00795A26"/>
    <w:rPr>
      <w:rFonts w:hint="default"/>
      <w:i w:val="0"/>
      <w:iCs w:val="0"/>
      <w:smallCaps w:val="0"/>
      <w:strike w:val="0"/>
      <w:dstrike w:val="0"/>
      <w:color w:val="000000"/>
      <w:spacing w:val="0"/>
      <w:w w:val="100"/>
      <w:position w:val="0"/>
      <w:sz w:val="21"/>
      <w:szCs w:val="21"/>
      <w:u w:val="none"/>
      <w:effect w:val="none"/>
      <w:lang w:val="ru-RU" w:eastAsia="ru-RU" w:bidi="ru-RU"/>
    </w:rPr>
  </w:style>
  <w:style w:type="character" w:customStyle="1" w:styleId="10Exact">
    <w:name w:val="Основной текст (10) Exact"/>
    <w:basedOn w:val="a1"/>
    <w:rsid w:val="00795A2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 Полужирный1,Основной текст (7) + Полужирный4"/>
    <w:basedOn w:val="29"/>
    <w:rsid w:val="00795A26"/>
    <w:rPr>
      <w:rFont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99pt">
    <w:name w:val="Основной текст (9) + Интервал 9 pt"/>
    <w:basedOn w:val="92"/>
    <w:rsid w:val="00795A26"/>
    <w:rPr>
      <w:color w:val="000000"/>
      <w:spacing w:val="190"/>
      <w:w w:val="100"/>
      <w:position w:val="0"/>
      <w:lang w:val="ru-RU" w:eastAsia="ru-RU" w:bidi="ru-RU"/>
    </w:rPr>
  </w:style>
  <w:style w:type="character" w:customStyle="1" w:styleId="2fb">
    <w:name w:val="Основной текст (2) + Курсив"/>
    <w:aliases w:val="Интервал 9 pt"/>
    <w:basedOn w:val="29"/>
    <w:rsid w:val="00795A26"/>
    <w:rPr>
      <w:rFonts w:hint="default"/>
      <w:b w:val="0"/>
      <w:bCs w:val="0"/>
      <w:i/>
      <w:iCs/>
      <w:smallCaps w:val="0"/>
      <w:strike w:val="0"/>
      <w:dstrike w:val="0"/>
      <w:color w:val="000000"/>
      <w:spacing w:val="40"/>
      <w:w w:val="100"/>
      <w:position w:val="0"/>
      <w:sz w:val="21"/>
      <w:szCs w:val="21"/>
      <w:u w:val="none"/>
      <w:effect w:val="none"/>
      <w:lang w:val="ru-RU" w:eastAsia="ru-RU" w:bidi="ru-RU"/>
    </w:rPr>
  </w:style>
  <w:style w:type="character" w:customStyle="1" w:styleId="21ptExact">
    <w:name w:val="Подпись к картинке (2) + Интервал 1 pt Exact"/>
    <w:basedOn w:val="2Exact0"/>
    <w:rsid w:val="00795A26"/>
    <w:rPr>
      <w:color w:val="000000"/>
      <w:spacing w:val="20"/>
      <w:w w:val="100"/>
      <w:position w:val="0"/>
      <w:lang w:val="ru-RU" w:eastAsia="ru-RU" w:bidi="ru-RU"/>
    </w:rPr>
  </w:style>
  <w:style w:type="character" w:customStyle="1" w:styleId="9Exact">
    <w:name w:val="Основной текст (9) Exact"/>
    <w:basedOn w:val="a1"/>
    <w:rsid w:val="00795A2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9"/>
    <w:rsid w:val="00795A26"/>
    <w:rPr>
      <w:rFonts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0"/>
    <w:rsid w:val="00795A2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lang w:val="ru-RU" w:eastAsia="ru-RU" w:bidi="ru-RU"/>
    </w:rPr>
  </w:style>
  <w:style w:type="character" w:customStyle="1" w:styleId="234pt">
    <w:name w:val="Основной текст (2) + Интервал 34 pt"/>
    <w:basedOn w:val="29"/>
    <w:rsid w:val="00795A26"/>
    <w:rPr>
      <w:rFonts w:hint="default"/>
      <w:b w:val="0"/>
      <w:bCs w:val="0"/>
      <w:i w:val="0"/>
      <w:iCs w:val="0"/>
      <w:smallCaps w:val="0"/>
      <w:strike w:val="0"/>
      <w:dstrike w:val="0"/>
      <w:color w:val="000000"/>
      <w:spacing w:val="690"/>
      <w:w w:val="100"/>
      <w:position w:val="0"/>
      <w:sz w:val="21"/>
      <w:szCs w:val="21"/>
      <w:u w:val="none"/>
      <w:effect w:val="none"/>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9"/>
    <w:rsid w:val="00795A26"/>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pt0">
    <w:name w:val="Подпись к таблице (2) + Интервал 1 pt"/>
    <w:basedOn w:val="a1"/>
    <w:rsid w:val="00795A2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795A2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795A26"/>
    <w:rPr>
      <w:rFonts w:ascii="Microsoft Sans Serif" w:eastAsia="Microsoft Sans Serif" w:hAnsi="Microsoft Sans Serif" w:cs="Microsoft Sans Serif"/>
      <w:color w:val="000000"/>
      <w:spacing w:val="0"/>
      <w:w w:val="100"/>
      <w:position w:val="0"/>
      <w:lang w:val="ru-RU" w:eastAsia="ru-RU" w:bidi="ru-RU"/>
    </w:rPr>
  </w:style>
  <w:style w:type="character" w:customStyle="1" w:styleId="11Exact">
    <w:name w:val="Основной текст (11) Exact"/>
    <w:basedOn w:val="a1"/>
    <w:rsid w:val="00795A2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3MicrosoftSansSerif">
    <w:name w:val="Номер заголовка №3 + Microsoft Sans Serif"/>
    <w:aliases w:val="10 pt Exact"/>
    <w:basedOn w:val="3Exact1"/>
    <w:rsid w:val="00795A26"/>
    <w:rPr>
      <w:rFonts w:ascii="Microsoft Sans Serif" w:eastAsia="Microsoft Sans Serif" w:hAnsi="Microsoft Sans Serif" w:cs="Microsoft Sans Serif"/>
      <w:color w:val="000000"/>
      <w:spacing w:val="0"/>
      <w:w w:val="100"/>
      <w:position w:val="0"/>
      <w:sz w:val="20"/>
      <w:szCs w:val="20"/>
      <w:lang w:val="ru-RU" w:eastAsia="ru-RU" w:bidi="ru-RU"/>
    </w:rPr>
  </w:style>
  <w:style w:type="character" w:customStyle="1" w:styleId="Exact0">
    <w:name w:val="Подпись к картинке + Курсив Exact"/>
    <w:basedOn w:val="Exact"/>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151">
    <w:name w:val="Основной текст (15)_"/>
    <w:basedOn w:val="a1"/>
    <w:rsid w:val="00795A2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795A26"/>
    <w:rPr>
      <w:color w:val="000000"/>
      <w:spacing w:val="0"/>
      <w:w w:val="100"/>
      <w:position w:val="0"/>
      <w:lang w:val="ru-RU" w:eastAsia="ru-RU" w:bidi="ru-RU"/>
    </w:rPr>
  </w:style>
  <w:style w:type="character" w:customStyle="1" w:styleId="153">
    <w:name w:val="Основной текст (15) + Курсив"/>
    <w:basedOn w:val="151"/>
    <w:rsid w:val="00795A26"/>
    <w:rPr>
      <w:i/>
      <w:iCs/>
      <w:color w:val="000000"/>
      <w:spacing w:val="0"/>
      <w:w w:val="100"/>
      <w:position w:val="0"/>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rsid w:val="00795A26"/>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affffff">
    <w:name w:val="Сноска + Полужирный"/>
    <w:basedOn w:val="afffffa"/>
    <w:rsid w:val="00795A26"/>
    <w:rPr>
      <w:b/>
      <w:bCs/>
      <w:color w:val="000000"/>
      <w:spacing w:val="0"/>
      <w:w w:val="100"/>
      <w:position w:val="0"/>
      <w:lang w:val="ru-RU" w:eastAsia="ru-RU" w:bidi="ru-RU"/>
    </w:rPr>
  </w:style>
  <w:style w:type="character" w:customStyle="1" w:styleId="affffff0">
    <w:name w:val="Сноска + Курсив"/>
    <w:basedOn w:val="afffffa"/>
    <w:rsid w:val="00795A26"/>
    <w:rPr>
      <w:i/>
      <w:iCs/>
      <w:color w:val="000000"/>
      <w:spacing w:val="0"/>
      <w:w w:val="100"/>
      <w:position w:val="0"/>
      <w:lang w:val="ru-RU" w:eastAsia="ru-RU" w:bidi="ru-RU"/>
    </w:rPr>
  </w:style>
  <w:style w:type="character" w:customStyle="1" w:styleId="9Exact0">
    <w:name w:val="Основной текст (9) + Не курсив Exact"/>
    <w:basedOn w:val="92"/>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1ptExact">
    <w:name w:val="Основной текст (9) + Интервал 1 pt Exact"/>
    <w:basedOn w:val="92"/>
    <w:rsid w:val="00795A26"/>
    <w:rPr>
      <w:b w:val="0"/>
      <w:bCs w:val="0"/>
      <w:i w:val="0"/>
      <w:iCs w:val="0"/>
      <w:smallCaps w:val="0"/>
      <w:strike w:val="0"/>
      <w:dstrike w:val="0"/>
      <w:color w:val="000000"/>
      <w:spacing w:val="30"/>
      <w:w w:val="100"/>
      <w:position w:val="0"/>
      <w:u w:val="none"/>
      <w:effect w:val="none"/>
      <w:lang w:val="en-US" w:eastAsia="en-US" w:bidi="en-US"/>
    </w:rPr>
  </w:style>
  <w:style w:type="character" w:customStyle="1" w:styleId="65">
    <w:name w:val="Основной текст (6) + Курсив"/>
    <w:basedOn w:val="62"/>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Exact1">
    <w:name w:val="Подпись к картинке + Полужирный Exact"/>
    <w:basedOn w:val="Exact"/>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102">
    <w:name w:val="Основной текст (10) + Не курсив"/>
    <w:basedOn w:val="100"/>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4">
    <w:name w:val="Основной текст (9) + Полужирный"/>
    <w:basedOn w:val="92"/>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95">
    <w:name w:val="Основной текст (9) + Не курсив"/>
    <w:basedOn w:val="92"/>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9Exact1">
    <w:name w:val="Основной текст (9) + Полужирный Exact"/>
    <w:basedOn w:val="92"/>
    <w:rsid w:val="00795A26"/>
    <w:rPr>
      <w:b/>
      <w:bCs/>
      <w:color w:val="000000"/>
      <w:spacing w:val="0"/>
      <w:w w:val="100"/>
      <w:position w:val="0"/>
      <w:lang w:val="ru-RU" w:eastAsia="ru-RU" w:bidi="ru-RU"/>
    </w:rPr>
  </w:style>
  <w:style w:type="character" w:customStyle="1" w:styleId="6Exact1">
    <w:name w:val="Основной текст (6) + Курсив Exact"/>
    <w:basedOn w:val="62"/>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7MicrosoftSansSerif">
    <w:name w:val="Основной текст (7) + Microsoft Sans Serif"/>
    <w:aliases w:val="8 pt"/>
    <w:basedOn w:val="72"/>
    <w:rsid w:val="00795A2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92pt">
    <w:name w:val="Основной текст (9) + Интервал 2 pt"/>
    <w:basedOn w:val="92"/>
    <w:rsid w:val="00795A26"/>
    <w:rPr>
      <w:b w:val="0"/>
      <w:bCs w:val="0"/>
      <w:i w:val="0"/>
      <w:iCs w:val="0"/>
      <w:smallCaps w:val="0"/>
      <w:strike w:val="0"/>
      <w:dstrike w:val="0"/>
      <w:color w:val="000000"/>
      <w:spacing w:val="40"/>
      <w:w w:val="100"/>
      <w:position w:val="0"/>
      <w:u w:val="none"/>
      <w:effect w:val="none"/>
      <w:lang w:val="ru-RU" w:eastAsia="ru-RU" w:bidi="ru-RU"/>
    </w:rPr>
  </w:style>
  <w:style w:type="character" w:customStyle="1" w:styleId="11pt">
    <w:name w:val="Колонтитул + 11 pt"/>
    <w:aliases w:val="Не курсив,Основной текст (4) + Полужирный"/>
    <w:basedOn w:val="92"/>
    <w:rsid w:val="00795A2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c">
    <w:name w:val="Подпись к таблице (2) + Полужирный"/>
    <w:basedOn w:val="2f8"/>
    <w:rsid w:val="00795A26"/>
    <w:rPr>
      <w:b/>
      <w:bCs/>
      <w:i w:val="0"/>
      <w:iCs w:val="0"/>
      <w:smallCaps w:val="0"/>
      <w:strike w:val="0"/>
      <w:dstrike w:val="0"/>
      <w:color w:val="000000"/>
      <w:spacing w:val="0"/>
      <w:w w:val="100"/>
      <w:position w:val="0"/>
      <w:u w:val="none"/>
      <w:effect w:val="none"/>
      <w:lang w:val="ru-RU" w:eastAsia="ru-RU" w:bidi="ru-RU"/>
    </w:rPr>
  </w:style>
  <w:style w:type="character" w:customStyle="1" w:styleId="103">
    <w:name w:val="Основной текст (10) + Не полужирный"/>
    <w:basedOn w:val="100"/>
    <w:rsid w:val="00795A26"/>
    <w:rPr>
      <w:b w:val="0"/>
      <w:bCs w:val="0"/>
      <w:i w:val="0"/>
      <w:iCs w:val="0"/>
      <w:smallCaps w:val="0"/>
      <w:strike w:val="0"/>
      <w:dstrike w:val="0"/>
      <w:color w:val="000000"/>
      <w:spacing w:val="0"/>
      <w:w w:val="100"/>
      <w:position w:val="0"/>
      <w:u w:val="none"/>
      <w:effect w:val="none"/>
      <w:lang w:val="ru-RU" w:eastAsia="ru-RU" w:bidi="ru-RU"/>
    </w:rPr>
  </w:style>
  <w:style w:type="character" w:customStyle="1" w:styleId="2fd">
    <w:name w:val="Подпись к таблице (2) + Курсив"/>
    <w:basedOn w:val="2f8"/>
    <w:rsid w:val="00795A26"/>
    <w:rPr>
      <w:b w:val="0"/>
      <w:bCs w:val="0"/>
      <w:i/>
      <w:iCs/>
      <w:smallCaps w:val="0"/>
      <w:strike w:val="0"/>
      <w:dstrike w:val="0"/>
      <w:color w:val="000000"/>
      <w:spacing w:val="0"/>
      <w:w w:val="100"/>
      <w:position w:val="0"/>
      <w:u w:val="none"/>
      <w:effect w:val="none"/>
      <w:lang w:val="ru-RU" w:eastAsia="ru-RU" w:bidi="ru-RU"/>
    </w:rPr>
  </w:style>
  <w:style w:type="character" w:customStyle="1" w:styleId="57">
    <w:name w:val="Подпись к таблице (5)_"/>
    <w:basedOn w:val="a1"/>
    <w:uiPriority w:val="99"/>
    <w:rsid w:val="00795A2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795A26"/>
    <w:rPr>
      <w:i/>
      <w:iCs/>
      <w:color w:val="000000"/>
      <w:w w:val="100"/>
      <w:position w:val="0"/>
      <w:lang w:val="ru-RU" w:eastAsia="ru-RU" w:bidi="ru-RU"/>
    </w:rPr>
  </w:style>
  <w:style w:type="character" w:customStyle="1" w:styleId="59">
    <w:name w:val="Подпись к таблице (5)"/>
    <w:basedOn w:val="57"/>
    <w:rsid w:val="00795A26"/>
    <w:rPr>
      <w:color w:val="000000"/>
      <w:w w:val="100"/>
      <w:position w:val="0"/>
      <w:lang w:val="ru-RU" w:eastAsia="ru-RU" w:bidi="ru-RU"/>
    </w:rPr>
  </w:style>
  <w:style w:type="paragraph" w:customStyle="1" w:styleId="214">
    <w:name w:val="Основной текст (2)1"/>
    <w:basedOn w:val="a0"/>
    <w:uiPriority w:val="99"/>
    <w:rsid w:val="00795A26"/>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basedOn w:val="29"/>
    <w:rsid w:val="00795A26"/>
    <w:rPr>
      <w:rFonts w:ascii="Tahoma" w:eastAsia="Tahoma" w:hAnsi="Tahoma" w:cs="Tahoma"/>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ff0">
    <w:name w:val="Заголовок №1_"/>
    <w:basedOn w:val="a1"/>
    <w:uiPriority w:val="99"/>
    <w:locked/>
    <w:rsid w:val="00795A26"/>
    <w:rPr>
      <w:rFonts w:ascii="Times New Roman" w:hAnsi="Times New Roman" w:cs="Times New Roman"/>
      <w:b/>
      <w:bCs/>
      <w:shd w:val="clear" w:color="auto" w:fill="FFFFFF"/>
    </w:rPr>
  </w:style>
  <w:style w:type="character" w:customStyle="1" w:styleId="124">
    <w:name w:val="Заголовок №1 (2)_"/>
    <w:basedOn w:val="a1"/>
    <w:link w:val="125"/>
    <w:locked/>
    <w:rsid w:val="00795A26"/>
    <w:rPr>
      <w:rFonts w:ascii="Times New Roman" w:hAnsi="Times New Roman" w:cs="Times New Roman"/>
      <w:b/>
      <w:bCs/>
      <w:sz w:val="26"/>
      <w:szCs w:val="26"/>
      <w:shd w:val="clear" w:color="auto" w:fill="FFFFFF"/>
    </w:rPr>
  </w:style>
  <w:style w:type="paragraph" w:customStyle="1" w:styleId="125">
    <w:name w:val="Заголовок №1 (2)"/>
    <w:basedOn w:val="a0"/>
    <w:link w:val="124"/>
    <w:rsid w:val="00795A26"/>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basedOn w:val="42"/>
    <w:uiPriority w:val="99"/>
    <w:rsid w:val="00795A26"/>
    <w:rPr>
      <w:b w:val="0"/>
      <w:bCs w:val="0"/>
      <w:i/>
      <w:iCs/>
    </w:rPr>
  </w:style>
  <w:style w:type="character" w:customStyle="1" w:styleId="2MicrosoftSansSerif2">
    <w:name w:val="Основной текст (2) + Microsoft Sans Serif2"/>
    <w:aliases w:val="82,5 pt3,Основной текст (2) + Arial2,71,Интервал 1 pt1"/>
    <w:basedOn w:val="29"/>
    <w:uiPriority w:val="99"/>
    <w:rsid w:val="00795A26"/>
    <w:rPr>
      <w:rFonts w:ascii="Microsoft Sans Serif" w:hAnsi="Microsoft Sans Serif" w:cs="Microsoft Sans Serif"/>
      <w:b w:val="0"/>
      <w:bCs w:val="0"/>
      <w:strike w:val="0"/>
      <w:dstrike w:val="0"/>
      <w:sz w:val="17"/>
      <w:szCs w:val="17"/>
      <w:u w:val="none"/>
      <w:effect w:val="none"/>
    </w:rPr>
  </w:style>
  <w:style w:type="character" w:customStyle="1" w:styleId="66">
    <w:name w:val="Заголовок №6_"/>
    <w:link w:val="67"/>
    <w:locked/>
    <w:rsid w:val="00795A26"/>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95A26"/>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795A26"/>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95A26"/>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basedOn w:val="a1"/>
    <w:locked/>
    <w:rsid w:val="00795A2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795A26"/>
    <w:rPr>
      <w:rFonts w:ascii="Verdana" w:eastAsia="Verdana" w:hAnsi="Verdana" w:cs="Verdana"/>
      <w:b/>
      <w:bCs/>
      <w:sz w:val="17"/>
      <w:szCs w:val="17"/>
      <w:shd w:val="clear" w:color="auto" w:fill="FFFFFF"/>
    </w:rPr>
  </w:style>
  <w:style w:type="character" w:customStyle="1" w:styleId="183">
    <w:name w:val="Основной текст (18)_"/>
    <w:basedOn w:val="a1"/>
    <w:locked/>
    <w:rsid w:val="00795A2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795A26"/>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Интервал 4 pt"/>
    <w:basedOn w:val="29"/>
    <w:rsid w:val="00795A26"/>
    <w:rPr>
      <w:b w:val="0"/>
      <w:bCs w:val="0"/>
      <w:i w:val="0"/>
      <w:iCs w:val="0"/>
      <w:smallCaps w:val="0"/>
      <w:strike w:val="0"/>
      <w:dstrike w:val="0"/>
      <w:color w:val="000000"/>
      <w:spacing w:val="80"/>
      <w:w w:val="100"/>
      <w:position w:val="0"/>
      <w:sz w:val="22"/>
      <w:szCs w:val="22"/>
      <w:u w:val="none"/>
      <w:effect w:val="none"/>
      <w:lang w:val="ru-RU" w:eastAsia="ru-RU" w:bidi="ru-RU"/>
    </w:rPr>
  </w:style>
  <w:style w:type="character" w:customStyle="1" w:styleId="154">
    <w:name w:val="Основной текст (15) + Полужирный"/>
    <w:basedOn w:val="151"/>
    <w:rsid w:val="00795A26"/>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184">
    <w:name w:val="Основной текст (18) + Не курсив"/>
    <w:basedOn w:val="183"/>
    <w:rsid w:val="00795A26"/>
    <w:rPr>
      <w:color w:val="000000"/>
      <w:spacing w:val="0"/>
      <w:w w:val="100"/>
      <w:position w:val="0"/>
      <w:lang w:val="ru-RU" w:eastAsia="ru-RU" w:bidi="ru-RU"/>
    </w:rPr>
  </w:style>
  <w:style w:type="character" w:customStyle="1" w:styleId="83">
    <w:name w:val="Основной текст (8)_"/>
    <w:basedOn w:val="a1"/>
    <w:locked/>
    <w:rsid w:val="00795A26"/>
    <w:rPr>
      <w:rFonts w:ascii="Times New Roman" w:eastAsia="Times New Roman" w:hAnsi="Times New Roman" w:cs="Times New Roman"/>
      <w:b/>
      <w:bCs/>
      <w:shd w:val="clear" w:color="auto" w:fill="FFFFFF"/>
    </w:rPr>
  </w:style>
  <w:style w:type="character" w:customStyle="1" w:styleId="affffff1">
    <w:name w:val="Подпись к картинке_"/>
    <w:basedOn w:val="a1"/>
    <w:locked/>
    <w:rsid w:val="00795A26"/>
    <w:rPr>
      <w:rFonts w:ascii="Arial" w:eastAsia="Arial" w:hAnsi="Arial" w:cs="Arial"/>
      <w:sz w:val="18"/>
      <w:szCs w:val="18"/>
      <w:shd w:val="clear" w:color="auto" w:fill="FFFFFF"/>
    </w:rPr>
  </w:style>
  <w:style w:type="character" w:customStyle="1" w:styleId="2fe">
    <w:name w:val="Основной текст (2) + Малые прописные"/>
    <w:basedOn w:val="29"/>
    <w:rsid w:val="00795A26"/>
    <w:rPr>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3Exact2">
    <w:name w:val="Подпись к таблице (3) Exact"/>
    <w:basedOn w:val="a1"/>
    <w:rsid w:val="00795A2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795A26"/>
    <w:rPr>
      <w:b/>
      <w:bCs/>
      <w:i/>
      <w:iCs/>
      <w:smallCaps w:val="0"/>
      <w:strike w:val="0"/>
      <w:dstrike w:val="0"/>
      <w:color w:val="000000"/>
      <w:spacing w:val="0"/>
      <w:w w:val="100"/>
      <w:position w:val="0"/>
      <w:sz w:val="22"/>
      <w:szCs w:val="22"/>
      <w:u w:val="none"/>
      <w:effect w:val="none"/>
      <w:lang w:val="ru-RU" w:eastAsia="ru-RU" w:bidi="ru-RU"/>
    </w:rPr>
  </w:style>
  <w:style w:type="character" w:customStyle="1" w:styleId="69">
    <w:name w:val="Основной текст (6) + Малые прописные"/>
    <w:basedOn w:val="62"/>
    <w:rsid w:val="00795A26"/>
    <w:rPr>
      <w:rFonts w:ascii="Arial" w:eastAsia="Arial" w:hAnsi="Arial" w:cs="Arial"/>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1110">
    <w:name w:val="Основной текст (11)1"/>
    <w:basedOn w:val="a0"/>
    <w:uiPriority w:val="99"/>
    <w:rsid w:val="00795A26"/>
    <w:pPr>
      <w:widowControl w:val="0"/>
      <w:shd w:val="clear" w:color="auto" w:fill="FFFFFF"/>
      <w:spacing w:before="360" w:after="120" w:line="240" w:lineRule="atLeast"/>
      <w:ind w:firstLine="340"/>
      <w:jc w:val="both"/>
    </w:pPr>
    <w:rPr>
      <w:rFonts w:ascii="Times New Roman" w:hAnsi="Times New Roman" w:cs="Times New Roman"/>
      <w:b/>
      <w:bCs/>
      <w:sz w:val="21"/>
      <w:szCs w:val="21"/>
    </w:rPr>
  </w:style>
  <w:style w:type="paragraph" w:customStyle="1" w:styleId="2510">
    <w:name w:val="Основной текст (25)1"/>
    <w:basedOn w:val="a0"/>
    <w:uiPriority w:val="99"/>
    <w:rsid w:val="00795A26"/>
    <w:pPr>
      <w:widowControl w:val="0"/>
      <w:shd w:val="clear" w:color="auto" w:fill="FFFFFF"/>
      <w:spacing w:after="60" w:line="240" w:lineRule="atLeast"/>
    </w:pPr>
    <w:rPr>
      <w:rFonts w:ascii="Times New Roman" w:hAnsi="Times New Roman" w:cs="Times New Roman"/>
      <w:b/>
      <w:bCs/>
      <w:sz w:val="20"/>
      <w:szCs w:val="20"/>
    </w:rPr>
  </w:style>
  <w:style w:type="character" w:customStyle="1" w:styleId="240">
    <w:name w:val="Основной текст (24)_"/>
    <w:basedOn w:val="a1"/>
    <w:link w:val="241"/>
    <w:uiPriority w:val="99"/>
    <w:locked/>
    <w:rsid w:val="00795A26"/>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95A26"/>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basedOn w:val="a1"/>
    <w:link w:val="49"/>
    <w:uiPriority w:val="99"/>
    <w:locked/>
    <w:rsid w:val="00795A26"/>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95A26"/>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basedOn w:val="a1"/>
    <w:link w:val="281"/>
    <w:uiPriority w:val="99"/>
    <w:locked/>
    <w:rsid w:val="00795A26"/>
    <w:rPr>
      <w:rFonts w:ascii="Arial" w:hAnsi="Arial" w:cs="Arial"/>
      <w:sz w:val="18"/>
      <w:szCs w:val="18"/>
      <w:shd w:val="clear" w:color="auto" w:fill="FFFFFF"/>
    </w:rPr>
  </w:style>
  <w:style w:type="paragraph" w:customStyle="1" w:styleId="281">
    <w:name w:val="Основной текст (28)"/>
    <w:basedOn w:val="a0"/>
    <w:link w:val="280"/>
    <w:uiPriority w:val="99"/>
    <w:rsid w:val="00795A26"/>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basedOn w:val="a1"/>
    <w:link w:val="223"/>
    <w:uiPriority w:val="99"/>
    <w:locked/>
    <w:rsid w:val="00795A26"/>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95A26"/>
    <w:pPr>
      <w:widowControl w:val="0"/>
      <w:shd w:val="clear" w:color="auto" w:fill="FFFFFF"/>
      <w:spacing w:after="60" w:line="211" w:lineRule="exact"/>
    </w:pPr>
    <w:rPr>
      <w:rFonts w:ascii="Times New Roman" w:hAnsi="Times New Roman" w:cs="Times New Roman"/>
      <w:i/>
      <w:iCs/>
    </w:rPr>
  </w:style>
  <w:style w:type="character" w:customStyle="1" w:styleId="affffff2">
    <w:name w:val="Оглавление_"/>
    <w:basedOn w:val="a1"/>
    <w:link w:val="affffff3"/>
    <w:locked/>
    <w:rsid w:val="00795A26"/>
    <w:rPr>
      <w:rFonts w:ascii="Times New Roman" w:hAnsi="Times New Roman" w:cs="Times New Roman"/>
      <w:shd w:val="clear" w:color="auto" w:fill="FFFFFF"/>
    </w:rPr>
  </w:style>
  <w:style w:type="paragraph" w:customStyle="1" w:styleId="affffff3">
    <w:name w:val="Оглавление"/>
    <w:basedOn w:val="a0"/>
    <w:link w:val="affffff2"/>
    <w:rsid w:val="00795A26"/>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basedOn w:val="a1"/>
    <w:link w:val="3f1"/>
    <w:uiPriority w:val="99"/>
    <w:locked/>
    <w:rsid w:val="00795A26"/>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95A26"/>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basedOn w:val="29"/>
    <w:uiPriority w:val="99"/>
    <w:rsid w:val="00795A26"/>
    <w:rPr>
      <w:b w:val="0"/>
      <w:bCs w:val="0"/>
      <w:i/>
      <w:iCs/>
      <w:strike w:val="0"/>
      <w:dstrike w:val="0"/>
      <w:sz w:val="22"/>
      <w:szCs w:val="22"/>
      <w:u w:val="none"/>
      <w:effect w:val="none"/>
    </w:rPr>
  </w:style>
  <w:style w:type="character" w:customStyle="1" w:styleId="224">
    <w:name w:val="Основной текст (2)2"/>
    <w:basedOn w:val="29"/>
    <w:uiPriority w:val="99"/>
    <w:rsid w:val="00795A26"/>
    <w:rPr>
      <w:b w:val="0"/>
      <w:bCs w:val="0"/>
      <w:sz w:val="22"/>
      <w:szCs w:val="22"/>
      <w:u w:val="single"/>
    </w:rPr>
  </w:style>
  <w:style w:type="character" w:customStyle="1" w:styleId="2Arial9">
    <w:name w:val="Основной текст (2) + Arial9"/>
    <w:aliases w:val="10,5 pt8"/>
    <w:basedOn w:val="29"/>
    <w:uiPriority w:val="99"/>
    <w:rsid w:val="00795A26"/>
    <w:rPr>
      <w:rFonts w:ascii="Arial" w:hAnsi="Arial" w:cs="Arial"/>
      <w:b w:val="0"/>
      <w:bCs w:val="0"/>
      <w:strike w:val="0"/>
      <w:dstrike w:val="0"/>
      <w:sz w:val="21"/>
      <w:szCs w:val="21"/>
      <w:u w:val="none"/>
      <w:effect w:val="none"/>
    </w:rPr>
  </w:style>
  <w:style w:type="character" w:customStyle="1" w:styleId="2Arial8">
    <w:name w:val="Основной текст (2) + Arial8"/>
    <w:aliases w:val="9 pt2"/>
    <w:basedOn w:val="29"/>
    <w:uiPriority w:val="99"/>
    <w:rsid w:val="00795A26"/>
    <w:rPr>
      <w:rFonts w:ascii="Arial" w:hAnsi="Arial" w:cs="Arial"/>
      <w:b w:val="0"/>
      <w:bCs w:val="0"/>
      <w:strike w:val="0"/>
      <w:dstrike w:val="0"/>
      <w:sz w:val="18"/>
      <w:szCs w:val="18"/>
      <w:u w:val="none"/>
      <w:effect w:val="none"/>
    </w:rPr>
  </w:style>
  <w:style w:type="character" w:customStyle="1" w:styleId="41pt">
    <w:name w:val="Подпись к таблице (4) + Интервал 1 pt"/>
    <w:basedOn w:val="48"/>
    <w:uiPriority w:val="99"/>
    <w:rsid w:val="00795A26"/>
    <w:rPr>
      <w:spacing w:val="30"/>
    </w:rPr>
  </w:style>
  <w:style w:type="character" w:customStyle="1" w:styleId="281pt">
    <w:name w:val="Основной текст (28) + Интервал 1 pt"/>
    <w:basedOn w:val="280"/>
    <w:uiPriority w:val="99"/>
    <w:rsid w:val="00795A26"/>
    <w:rPr>
      <w:spacing w:val="20"/>
    </w:rPr>
  </w:style>
  <w:style w:type="character" w:customStyle="1" w:styleId="225">
    <w:name w:val="Основной текст (22) + Не курсив"/>
    <w:basedOn w:val="222"/>
    <w:uiPriority w:val="99"/>
    <w:rsid w:val="00795A26"/>
  </w:style>
  <w:style w:type="character" w:customStyle="1" w:styleId="3100">
    <w:name w:val="Оглавление (3) + 10"/>
    <w:aliases w:val="5 pt5,Не полужирный1"/>
    <w:basedOn w:val="3f0"/>
    <w:uiPriority w:val="99"/>
    <w:rsid w:val="00795A26"/>
    <w:rPr>
      <w:spacing w:val="0"/>
      <w:sz w:val="21"/>
      <w:szCs w:val="21"/>
    </w:rPr>
  </w:style>
  <w:style w:type="character" w:customStyle="1" w:styleId="23pt">
    <w:name w:val="Основной текст (2) + Интервал 3 pt"/>
    <w:basedOn w:val="29"/>
    <w:uiPriority w:val="99"/>
    <w:rsid w:val="00795A26"/>
    <w:rPr>
      <w:b w:val="0"/>
      <w:bCs w:val="0"/>
      <w:strike w:val="0"/>
      <w:dstrike w:val="0"/>
      <w:spacing w:val="70"/>
      <w:sz w:val="22"/>
      <w:szCs w:val="22"/>
      <w:u w:val="none"/>
      <w:effect w:val="none"/>
    </w:rPr>
  </w:style>
  <w:style w:type="character" w:customStyle="1" w:styleId="241pt">
    <w:name w:val="Основной текст (24) + Интервал 1 pt"/>
    <w:basedOn w:val="240"/>
    <w:uiPriority w:val="99"/>
    <w:rsid w:val="00795A26"/>
    <w:rPr>
      <w:strike w:val="0"/>
      <w:dstrike w:val="0"/>
      <w:spacing w:val="30"/>
      <w:u w:val="none"/>
      <w:effect w:val="none"/>
    </w:rPr>
  </w:style>
  <w:style w:type="character" w:customStyle="1" w:styleId="2Arial5">
    <w:name w:val="Основной текст (2) + Arial5"/>
    <w:aliases w:val="9 pt1,Курсив5"/>
    <w:basedOn w:val="29"/>
    <w:uiPriority w:val="99"/>
    <w:rsid w:val="00795A26"/>
    <w:rPr>
      <w:rFonts w:ascii="Arial" w:hAnsi="Arial" w:cs="Arial"/>
      <w:b w:val="0"/>
      <w:bCs w:val="0"/>
      <w:i/>
      <w:iCs/>
      <w:strike w:val="0"/>
      <w:dstrike w:val="0"/>
      <w:sz w:val="18"/>
      <w:szCs w:val="18"/>
      <w:u w:val="none"/>
      <w:effect w:val="none"/>
    </w:rPr>
  </w:style>
  <w:style w:type="character" w:customStyle="1" w:styleId="2Arial4">
    <w:name w:val="Основной текст (2) + Arial4"/>
    <w:aliases w:val="4 pt,Курсив4"/>
    <w:basedOn w:val="29"/>
    <w:uiPriority w:val="99"/>
    <w:rsid w:val="00795A26"/>
    <w:rPr>
      <w:rFonts w:ascii="Arial" w:hAnsi="Arial" w:cs="Arial"/>
      <w:b w:val="0"/>
      <w:bCs w:val="0"/>
      <w:i/>
      <w:iCs/>
      <w:strike w:val="0"/>
      <w:dstrike w:val="0"/>
      <w:sz w:val="8"/>
      <w:szCs w:val="8"/>
      <w:u w:val="none"/>
      <w:effect w:val="none"/>
    </w:rPr>
  </w:style>
  <w:style w:type="character" w:customStyle="1" w:styleId="2Arial3">
    <w:name w:val="Основной текст (2) + Arial3"/>
    <w:aliases w:val="72,5 pt4"/>
    <w:basedOn w:val="29"/>
    <w:uiPriority w:val="99"/>
    <w:rsid w:val="00795A26"/>
    <w:rPr>
      <w:rFonts w:ascii="Arial" w:hAnsi="Arial" w:cs="Arial"/>
      <w:b w:val="0"/>
      <w:bCs w:val="0"/>
      <w:strike w:val="0"/>
      <w:dstrike w:val="0"/>
      <w:sz w:val="15"/>
      <w:szCs w:val="15"/>
      <w:u w:val="none"/>
      <w:effect w:val="none"/>
    </w:rPr>
  </w:style>
  <w:style w:type="character" w:customStyle="1" w:styleId="242">
    <w:name w:val="Основной текст (2) + 4"/>
    <w:aliases w:val="5 pt1"/>
    <w:basedOn w:val="29"/>
    <w:uiPriority w:val="99"/>
    <w:rsid w:val="00795A26"/>
    <w:rPr>
      <w:b w:val="0"/>
      <w:bCs w:val="0"/>
      <w:strike w:val="0"/>
      <w:dstrike w:val="0"/>
      <w:sz w:val="9"/>
      <w:szCs w:val="9"/>
      <w:u w:val="none"/>
      <w:effect w:val="none"/>
    </w:rPr>
  </w:style>
  <w:style w:type="character" w:customStyle="1" w:styleId="11Exact1">
    <w:name w:val="Основной текст (11) Exact1"/>
    <w:basedOn w:val="113"/>
    <w:uiPriority w:val="99"/>
    <w:rsid w:val="00795A26"/>
    <w:rPr>
      <w:rFonts w:ascii="Times New Roman" w:hAnsi="Times New Roman" w:cs="Times New Roman"/>
      <w:b/>
      <w:bCs/>
      <w:i w:val="0"/>
      <w:iCs w:val="0"/>
      <w:strike w:val="0"/>
      <w:dstrike w:val="0"/>
      <w:sz w:val="21"/>
      <w:szCs w:val="21"/>
      <w:u w:val="none"/>
      <w:effect w:val="none"/>
    </w:rPr>
  </w:style>
  <w:style w:type="character" w:customStyle="1" w:styleId="28Exact">
    <w:name w:val="Основной текст (28) Exact"/>
    <w:basedOn w:val="a1"/>
    <w:uiPriority w:val="99"/>
    <w:rsid w:val="00795A26"/>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795A26"/>
    <w:rPr>
      <w:u w:val="single"/>
    </w:rPr>
  </w:style>
  <w:style w:type="character" w:customStyle="1" w:styleId="28Exact0">
    <w:name w:val="Основной текст (28) + Курсив Exact"/>
    <w:basedOn w:val="280"/>
    <w:uiPriority w:val="99"/>
    <w:rsid w:val="00795A26"/>
    <w:rPr>
      <w:i/>
      <w:iCs/>
      <w:strike w:val="0"/>
      <w:dstrike w:val="0"/>
      <w:u w:val="none"/>
      <w:effect w:val="none"/>
      <w:lang w:val="en-US" w:eastAsia="en-US"/>
    </w:rPr>
  </w:style>
  <w:style w:type="character" w:customStyle="1" w:styleId="28Exact2">
    <w:name w:val="Основной текст (28) + Полужирный Exact"/>
    <w:basedOn w:val="280"/>
    <w:uiPriority w:val="99"/>
    <w:rsid w:val="00795A26"/>
    <w:rPr>
      <w:b/>
      <w:bCs/>
      <w:strike w:val="0"/>
      <w:dstrike w:val="0"/>
      <w:color w:val="000000"/>
      <w:spacing w:val="0"/>
      <w:w w:val="100"/>
      <w:position w:val="0"/>
      <w:u w:val="none"/>
      <w:effect w:val="none"/>
    </w:rPr>
  </w:style>
  <w:style w:type="character" w:customStyle="1" w:styleId="293pt1">
    <w:name w:val="Основной текст (2) + 93 pt1"/>
    <w:aliases w:val="Полужирный1,Курсив2,Интервал -1 pt1,Основной текст + Полужирный2,Основной текст (7) + Полужирный6"/>
    <w:basedOn w:val="29"/>
    <w:rsid w:val="00795A26"/>
    <w:rPr>
      <w:i/>
      <w:iCs/>
      <w:strike w:val="0"/>
      <w:dstrike w:val="0"/>
      <w:spacing w:val="-30"/>
      <w:sz w:val="186"/>
      <w:szCs w:val="186"/>
      <w:u w:val="none"/>
      <w:effect w:val="none"/>
    </w:rPr>
  </w:style>
  <w:style w:type="character" w:customStyle="1" w:styleId="2Arial1">
    <w:name w:val="Основной текст (2) + Arial1"/>
    <w:basedOn w:val="29"/>
    <w:uiPriority w:val="99"/>
    <w:rsid w:val="00795A26"/>
    <w:rPr>
      <w:rFonts w:ascii="Arial" w:hAnsi="Arial" w:cs="Arial"/>
      <w:b w:val="0"/>
      <w:bCs w:val="0"/>
      <w:strike w:val="0"/>
      <w:dstrike w:val="0"/>
      <w:sz w:val="22"/>
      <w:szCs w:val="22"/>
      <w:u w:val="none"/>
      <w:effect w:val="none"/>
    </w:rPr>
  </w:style>
  <w:style w:type="character" w:customStyle="1" w:styleId="84">
    <w:name w:val="Заголовок №8_"/>
    <w:basedOn w:val="a1"/>
    <w:link w:val="85"/>
    <w:locked/>
    <w:rsid w:val="00795A26"/>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95A26"/>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basedOn w:val="a1"/>
    <w:link w:val="97"/>
    <w:locked/>
    <w:rsid w:val="00795A26"/>
    <w:rPr>
      <w:rFonts w:ascii="Tahoma" w:eastAsia="Tahoma" w:hAnsi="Tahoma" w:cs="Tahoma"/>
      <w:sz w:val="19"/>
      <w:szCs w:val="19"/>
      <w:shd w:val="clear" w:color="auto" w:fill="FFFFFF"/>
    </w:rPr>
  </w:style>
  <w:style w:type="paragraph" w:customStyle="1" w:styleId="97">
    <w:name w:val="Заголовок №9"/>
    <w:basedOn w:val="a0"/>
    <w:link w:val="96"/>
    <w:rsid w:val="00795A2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1"/>
    <w:link w:val="5c"/>
    <w:locked/>
    <w:rsid w:val="00795A26"/>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95A26"/>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basedOn w:val="a1"/>
    <w:link w:val="105"/>
    <w:locked/>
    <w:rsid w:val="00795A26"/>
    <w:rPr>
      <w:rFonts w:ascii="Tahoma" w:eastAsia="Tahoma" w:hAnsi="Tahoma" w:cs="Tahoma"/>
      <w:b/>
      <w:bCs/>
      <w:sz w:val="18"/>
      <w:szCs w:val="18"/>
      <w:shd w:val="clear" w:color="auto" w:fill="FFFFFF"/>
    </w:rPr>
  </w:style>
  <w:style w:type="paragraph" w:customStyle="1" w:styleId="105">
    <w:name w:val="Заголовок №10"/>
    <w:basedOn w:val="a0"/>
    <w:link w:val="104"/>
    <w:rsid w:val="00795A26"/>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795A26"/>
    <w:rPr>
      <w:rFonts w:ascii="Tahoma" w:eastAsia="Tahoma" w:hAnsi="Tahoma" w:cs="Tahoma"/>
      <w:i w:val="0"/>
      <w:iCs w:val="0"/>
      <w:color w:val="000000"/>
      <w:spacing w:val="0"/>
      <w:w w:val="100"/>
      <w:position w:val="0"/>
      <w:sz w:val="18"/>
      <w:szCs w:val="18"/>
      <w:lang w:val="ru-RU" w:eastAsia="ru-RU" w:bidi="ru-RU"/>
    </w:rPr>
  </w:style>
  <w:style w:type="character" w:customStyle="1" w:styleId="127">
    <w:name w:val="Основной текст (12) + Малые прописные"/>
    <w:basedOn w:val="123"/>
    <w:rsid w:val="00795A26"/>
    <w:rPr>
      <w:rFonts w:ascii="Tahoma" w:eastAsia="Tahoma" w:hAnsi="Tahoma" w:cs="Tahoma"/>
      <w:b w:val="0"/>
      <w:bCs w:val="0"/>
      <w:i w:val="0"/>
      <w:iCs w:val="0"/>
      <w:smallCaps/>
      <w:color w:val="000000"/>
      <w:spacing w:val="0"/>
      <w:w w:val="100"/>
      <w:position w:val="0"/>
      <w:sz w:val="18"/>
      <w:szCs w:val="18"/>
      <w:lang w:val="en-US" w:eastAsia="en-US" w:bidi="en-US"/>
    </w:rPr>
  </w:style>
  <w:style w:type="character" w:customStyle="1" w:styleId="1030">
    <w:name w:val="Заголовок №10 (3) + Полужирный"/>
    <w:basedOn w:val="a1"/>
    <w:rsid w:val="00795A2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2"/>
    <w:rsid w:val="00795A26"/>
    <w:rPr>
      <w:b w:val="0"/>
      <w:bCs w:val="0"/>
      <w:i w:val="0"/>
      <w:iCs w:val="0"/>
      <w:smallCaps w:val="0"/>
      <w:strike w:val="0"/>
      <w:dstrike w:val="0"/>
      <w:color w:val="000000"/>
      <w:spacing w:val="50"/>
      <w:w w:val="100"/>
      <w:position w:val="0"/>
      <w:sz w:val="20"/>
      <w:szCs w:val="20"/>
      <w:u w:val="none"/>
      <w:effect w:val="none"/>
      <w:lang w:val="en-US" w:eastAsia="en-US" w:bidi="en-US"/>
    </w:rPr>
  </w:style>
  <w:style w:type="character" w:customStyle="1" w:styleId="4a">
    <w:name w:val="Основной текст (4) + Курсив"/>
    <w:basedOn w:val="42"/>
    <w:rsid w:val="00795A26"/>
    <w:rPr>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4pt">
    <w:name w:val="Основной текст (2) + 14 pt"/>
    <w:basedOn w:val="29"/>
    <w:rsid w:val="00795A26"/>
    <w:rPr>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a">
    <w:name w:val="НОМЕРА"/>
    <w:basedOn w:val="a7"/>
    <w:link w:val="affffff4"/>
    <w:uiPriority w:val="99"/>
    <w:qFormat/>
    <w:rsid w:val="00795A26"/>
    <w:pPr>
      <w:numPr>
        <w:numId w:val="3"/>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95A26"/>
    <w:rPr>
      <w:rFonts w:ascii="Arial Narrow" w:eastAsia="Calibri" w:hAnsi="Arial Narrow" w:cs="Times New Roman"/>
      <w:sz w:val="18"/>
      <w:szCs w:val="18"/>
      <w:lang w:eastAsia="ru-RU"/>
    </w:rPr>
  </w:style>
  <w:style w:type="character" w:customStyle="1" w:styleId="afffff2">
    <w:name w:val="Основной Знак"/>
    <w:link w:val="afffff1"/>
    <w:rsid w:val="00BC61B4"/>
    <w:rPr>
      <w:rFonts w:ascii="NewtonCSanPin" w:eastAsia="Times New Roman" w:hAnsi="NewtonCSanPin" w:cs="NewtonCSanPin"/>
      <w:color w:val="000000"/>
      <w:sz w:val="21"/>
      <w:szCs w:val="21"/>
      <w:lang w:eastAsia="ru-RU"/>
    </w:rPr>
  </w:style>
  <w:style w:type="character" w:customStyle="1" w:styleId="afffff5">
    <w:name w:val="Буллит Знак"/>
    <w:basedOn w:val="afffff2"/>
    <w:link w:val="afffff4"/>
    <w:rsid w:val="00BC61B4"/>
  </w:style>
  <w:style w:type="paragraph" w:customStyle="1" w:styleId="2ff">
    <w:name w:val="Заг 2"/>
    <w:basedOn w:val="a0"/>
    <w:rsid w:val="00BC61B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p1">
    <w:name w:val="p1"/>
    <w:basedOn w:val="a0"/>
    <w:rsid w:val="00BC6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BC61B4"/>
  </w:style>
  <w:style w:type="character" w:customStyle="1" w:styleId="s1">
    <w:name w:val="s1"/>
    <w:basedOn w:val="a1"/>
    <w:rsid w:val="00BC61B4"/>
  </w:style>
  <w:style w:type="character" w:customStyle="1" w:styleId="s2">
    <w:name w:val="s2"/>
    <w:basedOn w:val="a1"/>
    <w:rsid w:val="00BC61B4"/>
  </w:style>
  <w:style w:type="character" w:customStyle="1" w:styleId="s3">
    <w:name w:val="s3"/>
    <w:basedOn w:val="a1"/>
    <w:rsid w:val="00BC61B4"/>
  </w:style>
  <w:style w:type="paragraph" w:customStyle="1" w:styleId="fr1">
    <w:name w:val="fr1"/>
    <w:basedOn w:val="a0"/>
    <w:rsid w:val="005A1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A524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f2">
    <w:name w:val="Заголовок №3_"/>
    <w:link w:val="311"/>
    <w:locked/>
    <w:rsid w:val="00DA5249"/>
    <w:rPr>
      <w:b/>
      <w:bCs/>
      <w:shd w:val="clear" w:color="auto" w:fill="FFFFFF"/>
    </w:rPr>
  </w:style>
  <w:style w:type="paragraph" w:customStyle="1" w:styleId="311">
    <w:name w:val="Заголовок №31"/>
    <w:basedOn w:val="a0"/>
    <w:link w:val="3f2"/>
    <w:rsid w:val="00DA5249"/>
    <w:pPr>
      <w:shd w:val="clear" w:color="auto" w:fill="FFFFFF"/>
      <w:spacing w:after="0" w:line="211" w:lineRule="exact"/>
      <w:jc w:val="both"/>
      <w:outlineLvl w:val="2"/>
    </w:pPr>
    <w:rPr>
      <w:b/>
      <w:bCs/>
    </w:rPr>
  </w:style>
  <w:style w:type="character" w:customStyle="1" w:styleId="155">
    <w:name w:val="Основной текст + Полужирный15"/>
    <w:rsid w:val="00DA5249"/>
    <w:rPr>
      <w:rFonts w:ascii="Times New Roman" w:eastAsia="Times New Roman" w:hAnsi="Times New Roman" w:cs="Times New Roman" w:hint="default"/>
      <w:b/>
      <w:bCs/>
      <w:spacing w:val="0"/>
      <w:sz w:val="24"/>
      <w:szCs w:val="24"/>
      <w:shd w:val="clear" w:color="auto" w:fill="FFFFFF"/>
      <w:lang w:eastAsia="ru-RU"/>
    </w:rPr>
  </w:style>
  <w:style w:type="character" w:customStyle="1" w:styleId="115">
    <w:name w:val="Основной текст + Полужирный11"/>
    <w:rsid w:val="00DA5249"/>
    <w:rPr>
      <w:rFonts w:ascii="Times New Roman" w:eastAsia="Times New Roman" w:hAnsi="Times New Roman" w:cs="Times New Roman" w:hint="default"/>
      <w:b/>
      <w:bCs/>
      <w:noProof/>
      <w:spacing w:val="0"/>
      <w:sz w:val="24"/>
      <w:szCs w:val="24"/>
      <w:shd w:val="clear" w:color="auto" w:fill="FFFFFF"/>
      <w:lang w:eastAsia="ru-RU"/>
    </w:rPr>
  </w:style>
  <w:style w:type="character" w:customStyle="1" w:styleId="1481">
    <w:name w:val="Основной текст (14)81"/>
    <w:rsid w:val="00DA5249"/>
    <w:rPr>
      <w:rFonts w:ascii="Times New Roman" w:hAnsi="Times New Roman" w:cs="Times New Roman" w:hint="default"/>
      <w:i w:val="0"/>
      <w:iCs w:val="0"/>
      <w:noProof/>
      <w:spacing w:val="0"/>
      <w:shd w:val="clear" w:color="auto" w:fill="FFFFFF"/>
    </w:rPr>
  </w:style>
  <w:style w:type="character" w:customStyle="1" w:styleId="144">
    <w:name w:val="Основной текст + Полужирный14"/>
    <w:aliases w:val="Курсив14"/>
    <w:rsid w:val="00DA5249"/>
    <w:rPr>
      <w:rFonts w:ascii="Times New Roman" w:eastAsia="Times New Roman" w:hAnsi="Times New Roman" w:cs="Times New Roman" w:hint="default"/>
      <w:b/>
      <w:bCs/>
      <w:i/>
      <w:iCs/>
      <w:spacing w:val="0"/>
      <w:sz w:val="22"/>
      <w:szCs w:val="22"/>
      <w:lang w:eastAsia="ru-RU" w:bidi="ar-SA"/>
    </w:rPr>
  </w:style>
  <w:style w:type="character" w:customStyle="1" w:styleId="360">
    <w:name w:val="Заголовок №36"/>
    <w:rsid w:val="00DA5249"/>
    <w:rPr>
      <w:rFonts w:ascii="Times New Roman" w:hAnsi="Times New Roman" w:cs="Times New Roman" w:hint="default"/>
      <w:b w:val="0"/>
      <w:bCs w:val="0"/>
      <w:spacing w:val="0"/>
      <w:shd w:val="clear" w:color="auto" w:fill="FFFFFF"/>
    </w:rPr>
  </w:style>
  <w:style w:type="paragraph" w:customStyle="1" w:styleId="3f3">
    <w:name w:val="Абзац списка3"/>
    <w:basedOn w:val="a0"/>
    <w:uiPriority w:val="99"/>
    <w:qFormat/>
    <w:rsid w:val="00760FF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f4">
    <w:name w:val="Обычный3"/>
    <w:uiPriority w:val="99"/>
    <w:rsid w:val="00760FF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W-Normal1">
    <w:name w:val="WW-Normal1"/>
    <w:rsid w:val="00760FF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4">
    <w:name w:val="c4"/>
    <w:basedOn w:val="a0"/>
    <w:rsid w:val="00760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Без интервала2"/>
    <w:rsid w:val="002C4A6B"/>
    <w:pPr>
      <w:spacing w:after="0" w:line="240" w:lineRule="auto"/>
    </w:pPr>
    <w:rPr>
      <w:rFonts w:ascii="Times New Roman" w:eastAsia="Times New Roman" w:hAnsi="Times New Roman" w:cs="Times New Roman"/>
      <w:sz w:val="24"/>
      <w:szCs w:val="24"/>
      <w:lang w:eastAsia="ru-RU"/>
    </w:rPr>
  </w:style>
  <w:style w:type="paragraph" w:customStyle="1" w:styleId="4b">
    <w:name w:val="Абзац списка4"/>
    <w:basedOn w:val="a0"/>
    <w:rsid w:val="002C4A6B"/>
    <w:pPr>
      <w:ind w:left="720"/>
      <w:contextualSpacing/>
    </w:pPr>
    <w:rPr>
      <w:rFonts w:ascii="Calibri" w:eastAsia="Calibri" w:hAnsi="Calibri" w:cs="Times New Roman"/>
      <w:lang w:eastAsia="ru-RU"/>
    </w:rPr>
  </w:style>
  <w:style w:type="character" w:customStyle="1" w:styleId="1439">
    <w:name w:val="Основной текст (14)39"/>
    <w:basedOn w:val="140"/>
    <w:rsid w:val="002C4A6B"/>
    <w:rPr>
      <w:rFonts w:ascii="Times New Roman" w:hAnsi="Times New Roman" w:cs="Times New Roman"/>
      <w:iCs/>
      <w:noProof/>
      <w:spacing w:val="0"/>
      <w:shd w:val="clear" w:color="auto" w:fill="FFFFFF"/>
      <w:lang w:bidi="ar-SA"/>
    </w:rPr>
  </w:style>
  <w:style w:type="character" w:customStyle="1" w:styleId="1429">
    <w:name w:val="Основной текст (14)29"/>
    <w:basedOn w:val="140"/>
    <w:rsid w:val="002C4A6B"/>
    <w:rPr>
      <w:rFonts w:ascii="Times New Roman" w:hAnsi="Times New Roman" w:cs="Times New Roman"/>
      <w:iCs/>
      <w:noProof/>
      <w:spacing w:val="0"/>
      <w:shd w:val="clear" w:color="auto" w:fill="FFFFFF"/>
      <w:lang w:bidi="ar-SA"/>
    </w:rPr>
  </w:style>
  <w:style w:type="character" w:customStyle="1" w:styleId="1435">
    <w:name w:val="Основной текст (14)35"/>
    <w:basedOn w:val="140"/>
    <w:rsid w:val="002C4A6B"/>
    <w:rPr>
      <w:rFonts w:ascii="Times New Roman" w:hAnsi="Times New Roman" w:cs="Times New Roman"/>
      <w:iCs/>
      <w:noProof/>
      <w:spacing w:val="0"/>
      <w:shd w:val="clear" w:color="auto" w:fill="FFFFFF"/>
      <w:lang w:bidi="ar-SA"/>
    </w:rPr>
  </w:style>
  <w:style w:type="character" w:customStyle="1" w:styleId="1431">
    <w:name w:val="Основной текст (14)31"/>
    <w:basedOn w:val="140"/>
    <w:rsid w:val="002C4A6B"/>
    <w:rPr>
      <w:rFonts w:ascii="Times New Roman" w:hAnsi="Times New Roman" w:cs="Times New Roman"/>
      <w:iCs/>
      <w:noProof/>
      <w:spacing w:val="0"/>
      <w:shd w:val="clear" w:color="auto" w:fill="FFFFFF"/>
      <w:lang w:bidi="ar-SA"/>
    </w:rPr>
  </w:style>
  <w:style w:type="character" w:customStyle="1" w:styleId="370">
    <w:name w:val="Заголовок №37"/>
    <w:basedOn w:val="3f2"/>
    <w:rsid w:val="002C4A6B"/>
    <w:rPr>
      <w:rFonts w:ascii="Times New Roman" w:hAnsi="Times New Roman" w:cs="Times New Roman"/>
      <w:spacing w:val="0"/>
      <w:shd w:val="clear" w:color="auto" w:fill="FFFFFF"/>
      <w:lang w:bidi="ar-SA"/>
    </w:rPr>
  </w:style>
  <w:style w:type="character" w:customStyle="1" w:styleId="1437">
    <w:name w:val="Основной текст (14)37"/>
    <w:basedOn w:val="140"/>
    <w:rsid w:val="002C4A6B"/>
    <w:rPr>
      <w:rFonts w:ascii="Times New Roman" w:hAnsi="Times New Roman" w:cs="Times New Roman"/>
      <w:iCs/>
      <w:noProof/>
      <w:spacing w:val="0"/>
      <w:shd w:val="clear" w:color="auto" w:fill="FFFFFF"/>
      <w:lang w:bidi="ar-SA"/>
    </w:rPr>
  </w:style>
  <w:style w:type="character" w:customStyle="1" w:styleId="1427">
    <w:name w:val="Основной текст (14)27"/>
    <w:basedOn w:val="140"/>
    <w:rsid w:val="002C4A6B"/>
    <w:rPr>
      <w:rFonts w:ascii="Times New Roman" w:hAnsi="Times New Roman" w:cs="Times New Roman"/>
      <w:iCs/>
      <w:noProof/>
      <w:spacing w:val="0"/>
      <w:shd w:val="clear" w:color="auto" w:fill="FFFFFF"/>
      <w:lang w:bidi="ar-SA"/>
    </w:rPr>
  </w:style>
  <w:style w:type="character" w:customStyle="1" w:styleId="1433">
    <w:name w:val="Основной текст (14)33"/>
    <w:basedOn w:val="140"/>
    <w:rsid w:val="002C4A6B"/>
    <w:rPr>
      <w:rFonts w:ascii="Times New Roman" w:hAnsi="Times New Roman" w:cs="Times New Roman"/>
      <w:iCs/>
      <w:noProof/>
      <w:spacing w:val="0"/>
      <w:shd w:val="clear" w:color="auto" w:fill="FFFFFF"/>
      <w:lang w:bidi="ar-SA"/>
    </w:rPr>
  </w:style>
  <w:style w:type="character" w:customStyle="1" w:styleId="FontStyle142">
    <w:name w:val="Font Style142"/>
    <w:rsid w:val="002C4A6B"/>
    <w:rPr>
      <w:rFonts w:ascii="Times New Roman" w:hAnsi="Times New Roman" w:cs="Times New Roman"/>
      <w:sz w:val="26"/>
      <w:szCs w:val="26"/>
    </w:rPr>
  </w:style>
  <w:style w:type="character" w:customStyle="1" w:styleId="FontStyle140">
    <w:name w:val="Font Style140"/>
    <w:rsid w:val="002C4A6B"/>
    <w:rPr>
      <w:rFonts w:ascii="Times New Roman" w:hAnsi="Times New Roman" w:cs="Times New Roman"/>
      <w:sz w:val="22"/>
      <w:szCs w:val="22"/>
    </w:rPr>
  </w:style>
  <w:style w:type="character" w:customStyle="1" w:styleId="FontStyle33">
    <w:name w:val="Font Style33"/>
    <w:basedOn w:val="a1"/>
    <w:rsid w:val="002C4A6B"/>
    <w:rPr>
      <w:rFonts w:ascii="Arial" w:hAnsi="Arial" w:cs="Arial"/>
      <w:sz w:val="20"/>
      <w:szCs w:val="20"/>
    </w:rPr>
  </w:style>
  <w:style w:type="character" w:customStyle="1" w:styleId="self">
    <w:name w:val="self"/>
    <w:basedOn w:val="a1"/>
    <w:rsid w:val="002C4A6B"/>
  </w:style>
  <w:style w:type="character" w:customStyle="1" w:styleId="420">
    <w:name w:val="Заголовок №4 (2)_"/>
    <w:basedOn w:val="a1"/>
    <w:link w:val="421"/>
    <w:rsid w:val="002C4A6B"/>
    <w:rPr>
      <w:rFonts w:ascii="Verdana" w:hAnsi="Verdana"/>
      <w:i/>
      <w:iCs/>
      <w:sz w:val="24"/>
      <w:szCs w:val="24"/>
      <w:shd w:val="clear" w:color="auto" w:fill="FFFFFF"/>
    </w:rPr>
  </w:style>
  <w:style w:type="paragraph" w:customStyle="1" w:styleId="421">
    <w:name w:val="Заголовок №4 (2)"/>
    <w:basedOn w:val="a0"/>
    <w:link w:val="420"/>
    <w:rsid w:val="002C4A6B"/>
    <w:pPr>
      <w:shd w:val="clear" w:color="auto" w:fill="FFFFFF"/>
      <w:spacing w:before="60" w:after="1620" w:line="240" w:lineRule="atLeast"/>
      <w:outlineLvl w:val="3"/>
    </w:pPr>
    <w:rPr>
      <w:rFonts w:ascii="Verdana" w:hAnsi="Verdana"/>
      <w:i/>
      <w:iCs/>
      <w:sz w:val="24"/>
      <w:szCs w:val="24"/>
    </w:rPr>
  </w:style>
  <w:style w:type="character" w:customStyle="1" w:styleId="4c">
    <w:name w:val="Основной текст + Полужирный4"/>
    <w:basedOn w:val="af8"/>
    <w:rsid w:val="002C4A6B"/>
    <w:rPr>
      <w:rFonts w:ascii="Times New Roman" w:hAnsi="Times New Roman" w:cs="Times New Roman"/>
      <w:b/>
      <w:bCs/>
      <w:spacing w:val="0"/>
      <w:sz w:val="18"/>
      <w:szCs w:val="18"/>
      <w:shd w:val="clear" w:color="auto" w:fill="FFFFFF"/>
      <w:lang w:bidi="ar-SA"/>
    </w:rPr>
  </w:style>
  <w:style w:type="character" w:customStyle="1" w:styleId="116">
    <w:name w:val="Основной текст (11) + Не курсив"/>
    <w:basedOn w:val="113"/>
    <w:rsid w:val="002C4A6B"/>
    <w:rPr>
      <w:i/>
      <w:iCs/>
      <w:sz w:val="18"/>
      <w:szCs w:val="18"/>
      <w:lang w:bidi="ar-SA"/>
    </w:rPr>
  </w:style>
  <w:style w:type="character" w:customStyle="1" w:styleId="5d">
    <w:name w:val="Основной текст (5) + Курсив"/>
    <w:basedOn w:val="52"/>
    <w:rsid w:val="002C4A6B"/>
    <w:rPr>
      <w:sz w:val="21"/>
      <w:szCs w:val="21"/>
      <w:lang w:bidi="ar-SA"/>
    </w:rPr>
  </w:style>
  <w:style w:type="character" w:customStyle="1" w:styleId="321">
    <w:name w:val="Заголовок №3 (2)_"/>
    <w:basedOn w:val="a1"/>
    <w:link w:val="3210"/>
    <w:rsid w:val="002C4A6B"/>
    <w:rPr>
      <w:b/>
      <w:bCs/>
      <w:sz w:val="23"/>
      <w:szCs w:val="23"/>
      <w:shd w:val="clear" w:color="auto" w:fill="FFFFFF"/>
    </w:rPr>
  </w:style>
  <w:style w:type="character" w:customStyle="1" w:styleId="322">
    <w:name w:val="Заголовок №3 (2)"/>
    <w:basedOn w:val="321"/>
    <w:rsid w:val="002C4A6B"/>
  </w:style>
  <w:style w:type="character" w:customStyle="1" w:styleId="78pt">
    <w:name w:val="Основной текст (7) + Интервал 8 pt"/>
    <w:basedOn w:val="72"/>
    <w:rsid w:val="002C4A6B"/>
    <w:rPr>
      <w:spacing w:val="160"/>
      <w:sz w:val="23"/>
      <w:szCs w:val="23"/>
      <w:lang w:bidi="ar-SA"/>
    </w:rPr>
  </w:style>
  <w:style w:type="character" w:customStyle="1" w:styleId="737">
    <w:name w:val="Основной текст (7)37"/>
    <w:basedOn w:val="72"/>
    <w:rsid w:val="002C4A6B"/>
    <w:rPr>
      <w:sz w:val="23"/>
      <w:szCs w:val="23"/>
      <w:lang w:bidi="ar-SA"/>
    </w:rPr>
  </w:style>
  <w:style w:type="paragraph" w:customStyle="1" w:styleId="710">
    <w:name w:val="Основной текст (7)1"/>
    <w:basedOn w:val="a0"/>
    <w:rsid w:val="002C4A6B"/>
    <w:pPr>
      <w:shd w:val="clear" w:color="auto" w:fill="FFFFFF"/>
      <w:spacing w:before="300" w:after="720" w:line="240" w:lineRule="atLeast"/>
      <w:jc w:val="center"/>
    </w:pPr>
    <w:rPr>
      <w:rFonts w:ascii="Times New Roman" w:eastAsia="Times New Roman" w:hAnsi="Times New Roman" w:cs="Times New Roman"/>
      <w:sz w:val="23"/>
      <w:szCs w:val="23"/>
      <w:lang w:eastAsia="ru-RU"/>
    </w:rPr>
  </w:style>
  <w:style w:type="paragraph" w:customStyle="1" w:styleId="3210">
    <w:name w:val="Заголовок №3 (2)1"/>
    <w:basedOn w:val="a0"/>
    <w:link w:val="321"/>
    <w:rsid w:val="002C4A6B"/>
    <w:pPr>
      <w:shd w:val="clear" w:color="auto" w:fill="FFFFFF"/>
      <w:spacing w:before="420" w:after="0" w:line="274" w:lineRule="exact"/>
      <w:ind w:hanging="320"/>
      <w:outlineLvl w:val="2"/>
    </w:pPr>
    <w:rPr>
      <w:b/>
      <w:bCs/>
      <w:sz w:val="23"/>
      <w:szCs w:val="23"/>
    </w:rPr>
  </w:style>
  <w:style w:type="character" w:customStyle="1" w:styleId="3211">
    <w:name w:val="Заголовок №3 (2)11"/>
    <w:basedOn w:val="321"/>
    <w:rsid w:val="002C4A6B"/>
    <w:rPr>
      <w:rFonts w:ascii="Times New Roman" w:hAnsi="Times New Roman" w:cs="Times New Roman"/>
      <w:b/>
      <w:bCs/>
      <w:spacing w:val="0"/>
    </w:rPr>
  </w:style>
  <w:style w:type="character" w:customStyle="1" w:styleId="736">
    <w:name w:val="Основной текст (7)36"/>
    <w:basedOn w:val="72"/>
    <w:rsid w:val="002C4A6B"/>
    <w:rPr>
      <w:spacing w:val="0"/>
      <w:sz w:val="23"/>
      <w:szCs w:val="23"/>
      <w:lang w:bidi="ar-SA"/>
    </w:rPr>
  </w:style>
  <w:style w:type="character" w:customStyle="1" w:styleId="32100">
    <w:name w:val="Заголовок №3 (2)10"/>
    <w:basedOn w:val="321"/>
    <w:rsid w:val="002C4A6B"/>
    <w:rPr>
      <w:rFonts w:ascii="Times New Roman" w:hAnsi="Times New Roman" w:cs="Times New Roman"/>
      <w:b/>
      <w:bCs/>
      <w:spacing w:val="0"/>
    </w:rPr>
  </w:style>
  <w:style w:type="character" w:customStyle="1" w:styleId="713">
    <w:name w:val="Основной текст (7) + Полужирный13"/>
    <w:basedOn w:val="72"/>
    <w:rsid w:val="002C4A6B"/>
    <w:rPr>
      <w:b/>
      <w:bCs/>
      <w:spacing w:val="0"/>
      <w:sz w:val="23"/>
      <w:szCs w:val="23"/>
      <w:lang w:bidi="ar-SA"/>
    </w:rPr>
  </w:style>
  <w:style w:type="character" w:customStyle="1" w:styleId="735">
    <w:name w:val="Основной текст (7)35"/>
    <w:basedOn w:val="72"/>
    <w:rsid w:val="002C4A6B"/>
    <w:rPr>
      <w:spacing w:val="0"/>
      <w:sz w:val="23"/>
      <w:szCs w:val="23"/>
      <w:lang w:bidi="ar-SA"/>
    </w:rPr>
  </w:style>
  <w:style w:type="character" w:customStyle="1" w:styleId="712">
    <w:name w:val="Основной текст (7) + Полужирный12"/>
    <w:basedOn w:val="72"/>
    <w:rsid w:val="002C4A6B"/>
    <w:rPr>
      <w:b/>
      <w:bCs/>
      <w:spacing w:val="0"/>
      <w:sz w:val="23"/>
      <w:szCs w:val="23"/>
      <w:lang w:bidi="ar-SA"/>
    </w:rPr>
  </w:style>
  <w:style w:type="character" w:customStyle="1" w:styleId="329">
    <w:name w:val="Заголовок №3 (2)9"/>
    <w:basedOn w:val="321"/>
    <w:rsid w:val="002C4A6B"/>
    <w:rPr>
      <w:rFonts w:ascii="Times New Roman" w:hAnsi="Times New Roman" w:cs="Times New Roman"/>
      <w:b/>
      <w:bCs/>
      <w:spacing w:val="0"/>
    </w:rPr>
  </w:style>
  <w:style w:type="character" w:customStyle="1" w:styleId="734">
    <w:name w:val="Основной текст (7)34"/>
    <w:basedOn w:val="72"/>
    <w:rsid w:val="002C4A6B"/>
    <w:rPr>
      <w:spacing w:val="0"/>
      <w:sz w:val="23"/>
      <w:szCs w:val="23"/>
      <w:lang w:bidi="ar-SA"/>
    </w:rPr>
  </w:style>
  <w:style w:type="character" w:customStyle="1" w:styleId="328">
    <w:name w:val="Заголовок №3 (2)8"/>
    <w:basedOn w:val="321"/>
    <w:rsid w:val="002C4A6B"/>
    <w:rPr>
      <w:rFonts w:ascii="Times New Roman" w:hAnsi="Times New Roman" w:cs="Times New Roman"/>
      <w:b/>
      <w:bCs/>
      <w:spacing w:val="0"/>
    </w:rPr>
  </w:style>
  <w:style w:type="character" w:customStyle="1" w:styleId="733">
    <w:name w:val="Основной текст (7)33"/>
    <w:basedOn w:val="72"/>
    <w:rsid w:val="002C4A6B"/>
    <w:rPr>
      <w:spacing w:val="0"/>
      <w:sz w:val="23"/>
      <w:szCs w:val="23"/>
      <w:lang w:bidi="ar-SA"/>
    </w:rPr>
  </w:style>
  <w:style w:type="character" w:customStyle="1" w:styleId="711">
    <w:name w:val="Основной текст (7) + Полужирный11"/>
    <w:basedOn w:val="72"/>
    <w:rsid w:val="002C4A6B"/>
    <w:rPr>
      <w:b/>
      <w:bCs/>
      <w:spacing w:val="0"/>
      <w:sz w:val="23"/>
      <w:szCs w:val="23"/>
      <w:lang w:bidi="ar-SA"/>
    </w:rPr>
  </w:style>
  <w:style w:type="character" w:customStyle="1" w:styleId="327">
    <w:name w:val="Заголовок №3 (2)7"/>
    <w:basedOn w:val="321"/>
    <w:rsid w:val="002C4A6B"/>
    <w:rPr>
      <w:rFonts w:ascii="Times New Roman" w:hAnsi="Times New Roman" w:cs="Times New Roman"/>
      <w:b/>
      <w:bCs/>
      <w:spacing w:val="0"/>
    </w:rPr>
  </w:style>
  <w:style w:type="character" w:customStyle="1" w:styleId="732">
    <w:name w:val="Основной текст (7)32"/>
    <w:basedOn w:val="72"/>
    <w:rsid w:val="002C4A6B"/>
    <w:rPr>
      <w:spacing w:val="0"/>
      <w:sz w:val="23"/>
      <w:szCs w:val="23"/>
      <w:lang w:bidi="ar-SA"/>
    </w:rPr>
  </w:style>
  <w:style w:type="character" w:customStyle="1" w:styleId="7100">
    <w:name w:val="Основной текст (7) + Полужирный10"/>
    <w:basedOn w:val="72"/>
    <w:rsid w:val="002C4A6B"/>
    <w:rPr>
      <w:b/>
      <w:bCs/>
      <w:spacing w:val="0"/>
      <w:sz w:val="23"/>
      <w:szCs w:val="23"/>
      <w:lang w:bidi="ar-SA"/>
    </w:rPr>
  </w:style>
  <w:style w:type="character" w:customStyle="1" w:styleId="731">
    <w:name w:val="Основной текст (7)31"/>
    <w:basedOn w:val="72"/>
    <w:rsid w:val="002C4A6B"/>
    <w:rPr>
      <w:spacing w:val="0"/>
      <w:sz w:val="23"/>
      <w:szCs w:val="23"/>
      <w:lang w:bidi="ar-SA"/>
    </w:rPr>
  </w:style>
  <w:style w:type="character" w:customStyle="1" w:styleId="326">
    <w:name w:val="Заголовок №3 (2)6"/>
    <w:basedOn w:val="321"/>
    <w:rsid w:val="002C4A6B"/>
    <w:rPr>
      <w:rFonts w:ascii="Times New Roman" w:hAnsi="Times New Roman" w:cs="Times New Roman"/>
      <w:b/>
      <w:bCs/>
      <w:spacing w:val="0"/>
    </w:rPr>
  </w:style>
  <w:style w:type="character" w:customStyle="1" w:styleId="79">
    <w:name w:val="Основной текст (7) + Полужирный9"/>
    <w:basedOn w:val="72"/>
    <w:rsid w:val="002C4A6B"/>
    <w:rPr>
      <w:b/>
      <w:bCs/>
      <w:spacing w:val="0"/>
      <w:sz w:val="23"/>
      <w:szCs w:val="23"/>
      <w:lang w:bidi="ar-SA"/>
    </w:rPr>
  </w:style>
  <w:style w:type="character" w:customStyle="1" w:styleId="3240">
    <w:name w:val="Заголовок №3 (2)4"/>
    <w:basedOn w:val="321"/>
    <w:rsid w:val="002C4A6B"/>
    <w:rPr>
      <w:rFonts w:ascii="Times New Roman" w:hAnsi="Times New Roman" w:cs="Times New Roman"/>
      <w:b/>
      <w:bCs/>
      <w:spacing w:val="0"/>
    </w:rPr>
  </w:style>
  <w:style w:type="character" w:customStyle="1" w:styleId="724">
    <w:name w:val="Основной текст (7)24"/>
    <w:basedOn w:val="72"/>
    <w:rsid w:val="002C4A6B"/>
    <w:rPr>
      <w:spacing w:val="0"/>
      <w:sz w:val="23"/>
      <w:szCs w:val="23"/>
      <w:lang w:bidi="ar-SA"/>
    </w:rPr>
  </w:style>
  <w:style w:type="character" w:customStyle="1" w:styleId="77">
    <w:name w:val="Основной текст (7) + Полужирный7"/>
    <w:aliases w:val="Курсив3"/>
    <w:basedOn w:val="72"/>
    <w:rsid w:val="002C4A6B"/>
    <w:rPr>
      <w:b/>
      <w:bCs/>
      <w:i/>
      <w:iCs/>
      <w:spacing w:val="0"/>
      <w:sz w:val="23"/>
      <w:szCs w:val="23"/>
      <w:lang w:bidi="ar-SA"/>
    </w:rPr>
  </w:style>
  <w:style w:type="character" w:customStyle="1" w:styleId="723">
    <w:name w:val="Основной текст (7)23"/>
    <w:basedOn w:val="72"/>
    <w:rsid w:val="002C4A6B"/>
    <w:rPr>
      <w:spacing w:val="0"/>
      <w:sz w:val="23"/>
      <w:szCs w:val="23"/>
      <w:lang w:bidi="ar-SA"/>
    </w:rPr>
  </w:style>
  <w:style w:type="character" w:customStyle="1" w:styleId="75">
    <w:name w:val="Основной текст (7) + Полужирный5"/>
    <w:basedOn w:val="72"/>
    <w:rsid w:val="002C4A6B"/>
    <w:rPr>
      <w:b/>
      <w:bCs/>
      <w:spacing w:val="0"/>
      <w:sz w:val="23"/>
      <w:szCs w:val="23"/>
      <w:lang w:bidi="ar-SA"/>
    </w:rPr>
  </w:style>
  <w:style w:type="character" w:customStyle="1" w:styleId="722">
    <w:name w:val="Основной текст (7)22"/>
    <w:basedOn w:val="72"/>
    <w:rsid w:val="002C4A6B"/>
    <w:rPr>
      <w:spacing w:val="0"/>
      <w:sz w:val="23"/>
      <w:szCs w:val="23"/>
      <w:lang w:bidi="ar-SA"/>
    </w:rPr>
  </w:style>
  <w:style w:type="character" w:customStyle="1" w:styleId="730">
    <w:name w:val="Основной текст (7) + Полужирный3"/>
    <w:basedOn w:val="72"/>
    <w:rsid w:val="002C4A6B"/>
    <w:rPr>
      <w:b/>
      <w:bCs/>
      <w:spacing w:val="0"/>
      <w:sz w:val="23"/>
      <w:szCs w:val="23"/>
      <w:lang w:bidi="ar-SA"/>
    </w:rPr>
  </w:style>
  <w:style w:type="paragraph" w:customStyle="1" w:styleId="affffff5">
    <w:name w:val="[Без стиля]"/>
    <w:rsid w:val="002C4A6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zag30">
    <w:name w:val="zag_3"/>
    <w:basedOn w:val="a0"/>
    <w:rsid w:val="00EA5EF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FontStyle21">
    <w:name w:val="Font Style21"/>
    <w:uiPriority w:val="99"/>
    <w:rsid w:val="00BF5555"/>
    <w:rPr>
      <w:rFonts w:ascii="Times New Roman" w:hAnsi="Times New Roman" w:cs="Times New Roman"/>
      <w:sz w:val="24"/>
      <w:szCs w:val="24"/>
    </w:rPr>
  </w:style>
  <w:style w:type="paragraph" w:customStyle="1" w:styleId="Style4">
    <w:name w:val="Style4"/>
    <w:basedOn w:val="a0"/>
    <w:uiPriority w:val="99"/>
    <w:rsid w:val="00BF5555"/>
    <w:pPr>
      <w:widowControl w:val="0"/>
      <w:autoSpaceDE w:val="0"/>
      <w:autoSpaceDN w:val="0"/>
      <w:adjustRightInd w:val="0"/>
      <w:spacing w:after="0" w:line="275" w:lineRule="exact"/>
      <w:ind w:firstLine="178"/>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BF5555"/>
    <w:pPr>
      <w:widowControl w:val="0"/>
      <w:autoSpaceDE w:val="0"/>
      <w:autoSpaceDN w:val="0"/>
      <w:adjustRightInd w:val="0"/>
      <w:spacing w:after="0" w:line="274" w:lineRule="exact"/>
      <w:ind w:firstLine="178"/>
    </w:pPr>
    <w:rPr>
      <w:rFonts w:ascii="Times New Roman" w:eastAsia="Times New Roman" w:hAnsi="Times New Roman" w:cs="Times New Roman"/>
      <w:sz w:val="24"/>
      <w:szCs w:val="24"/>
      <w:lang w:eastAsia="ru-RU"/>
    </w:rPr>
  </w:style>
  <w:style w:type="paragraph" w:customStyle="1" w:styleId="Style5">
    <w:name w:val="Style5"/>
    <w:basedOn w:val="a0"/>
    <w:uiPriority w:val="99"/>
    <w:rsid w:val="00BF55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BF5555"/>
    <w:pPr>
      <w:widowControl w:val="0"/>
      <w:autoSpaceDE w:val="0"/>
      <w:autoSpaceDN w:val="0"/>
      <w:adjustRightInd w:val="0"/>
      <w:spacing w:after="0" w:line="274" w:lineRule="exact"/>
      <w:ind w:firstLine="2314"/>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BF5555"/>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BF555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00">
    <w:name w:val="Style10"/>
    <w:basedOn w:val="a0"/>
    <w:uiPriority w:val="99"/>
    <w:rsid w:val="00BF5555"/>
    <w:pPr>
      <w:widowControl w:val="0"/>
      <w:autoSpaceDE w:val="0"/>
      <w:autoSpaceDN w:val="0"/>
      <w:adjustRightInd w:val="0"/>
      <w:spacing w:after="0" w:line="274" w:lineRule="exact"/>
      <w:ind w:firstLine="1445"/>
    </w:pPr>
    <w:rPr>
      <w:rFonts w:ascii="Times New Roman" w:eastAsia="Times New Roman" w:hAnsi="Times New Roman" w:cs="Times New Roman"/>
      <w:sz w:val="24"/>
      <w:szCs w:val="24"/>
      <w:lang w:eastAsia="ru-RU"/>
    </w:rPr>
  </w:style>
  <w:style w:type="character" w:customStyle="1" w:styleId="c9">
    <w:name w:val="c9"/>
    <w:basedOn w:val="a1"/>
    <w:rsid w:val="008D6EBA"/>
  </w:style>
  <w:style w:type="character" w:customStyle="1" w:styleId="c18">
    <w:name w:val="c18"/>
    <w:basedOn w:val="a1"/>
    <w:rsid w:val="008D6EBA"/>
  </w:style>
  <w:style w:type="paragraph" w:customStyle="1" w:styleId="paragraph">
    <w:name w:val="paragraph"/>
    <w:basedOn w:val="a0"/>
    <w:rsid w:val="004E56E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rmaltextrun">
    <w:name w:val="normaltextrun"/>
    <w:basedOn w:val="a1"/>
    <w:rsid w:val="004E56E1"/>
    <w:rPr>
      <w:rFonts w:cs="Times New Roman"/>
    </w:rPr>
  </w:style>
  <w:style w:type="character" w:customStyle="1" w:styleId="eop">
    <w:name w:val="eop"/>
    <w:basedOn w:val="a1"/>
    <w:rsid w:val="004E56E1"/>
    <w:rPr>
      <w:rFonts w:cs="Times New Roman"/>
    </w:rPr>
  </w:style>
  <w:style w:type="character" w:customStyle="1" w:styleId="spellingerror">
    <w:name w:val="spellingerror"/>
    <w:basedOn w:val="a1"/>
    <w:rsid w:val="004E56E1"/>
    <w:rPr>
      <w:rFonts w:cs="Times New Roman"/>
    </w:rPr>
  </w:style>
  <w:style w:type="paragraph" w:customStyle="1" w:styleId="5e">
    <w:name w:val="Абзац списка5"/>
    <w:basedOn w:val="a0"/>
    <w:rsid w:val="004E56E1"/>
    <w:pPr>
      <w:spacing w:after="0" w:line="240" w:lineRule="auto"/>
      <w:ind w:left="720"/>
    </w:pPr>
    <w:rPr>
      <w:rFonts w:ascii="Times New Roman" w:eastAsia="Calibri" w:hAnsi="Times New Roman" w:cs="Times New Roman"/>
      <w:sz w:val="24"/>
      <w:szCs w:val="24"/>
      <w:lang w:eastAsia="ru-RU"/>
    </w:rPr>
  </w:style>
  <w:style w:type="paragraph" w:customStyle="1" w:styleId="FR2">
    <w:name w:val="FR2"/>
    <w:rsid w:val="00CB0F8C"/>
    <w:pPr>
      <w:widowControl w:val="0"/>
      <w:spacing w:after="0" w:line="240" w:lineRule="auto"/>
      <w:jc w:val="center"/>
    </w:pPr>
    <w:rPr>
      <w:rFonts w:ascii="Times New Roman" w:eastAsia="Calibri" w:hAnsi="Times New Roman" w:cs="Times New Roman"/>
      <w:b/>
      <w:sz w:val="32"/>
      <w:szCs w:val="20"/>
      <w:lang w:eastAsia="ru-RU"/>
    </w:rPr>
  </w:style>
  <w:style w:type="paragraph" w:customStyle="1" w:styleId="1ff1">
    <w:name w:val="Текст1"/>
    <w:basedOn w:val="a0"/>
    <w:rsid w:val="00CB0F8C"/>
    <w:pPr>
      <w:suppressAutoHyphens/>
      <w:spacing w:after="0" w:line="240" w:lineRule="auto"/>
    </w:pPr>
    <w:rPr>
      <w:rFonts w:ascii="Courier New" w:eastAsia="Times New Roman" w:hAnsi="Courier New" w:cs="Times New Roman"/>
      <w:sz w:val="20"/>
      <w:szCs w:val="20"/>
      <w:lang w:eastAsia="ar-SA"/>
    </w:rPr>
  </w:style>
  <w:style w:type="paragraph" w:styleId="affffff6">
    <w:name w:val="endnote text"/>
    <w:basedOn w:val="a0"/>
    <w:link w:val="affffff7"/>
    <w:uiPriority w:val="99"/>
    <w:unhideWhenUsed/>
    <w:rsid w:val="00E7799D"/>
    <w:pPr>
      <w:spacing w:after="0" w:line="240" w:lineRule="auto"/>
    </w:pPr>
    <w:rPr>
      <w:sz w:val="20"/>
      <w:szCs w:val="20"/>
    </w:rPr>
  </w:style>
  <w:style w:type="character" w:customStyle="1" w:styleId="affffff7">
    <w:name w:val="Текст концевой сноски Знак"/>
    <w:basedOn w:val="a1"/>
    <w:link w:val="affffff6"/>
    <w:uiPriority w:val="99"/>
    <w:rsid w:val="00E7799D"/>
    <w:rPr>
      <w:sz w:val="20"/>
      <w:szCs w:val="20"/>
    </w:rPr>
  </w:style>
  <w:style w:type="character" w:styleId="affffff8">
    <w:name w:val="endnote reference"/>
    <w:basedOn w:val="a1"/>
    <w:uiPriority w:val="99"/>
    <w:semiHidden/>
    <w:unhideWhenUsed/>
    <w:rsid w:val="00E7799D"/>
    <w:rPr>
      <w:vertAlign w:val="superscript"/>
    </w:rPr>
  </w:style>
  <w:style w:type="table" w:customStyle="1" w:styleId="216">
    <w:name w:val="Сетка таблицы21"/>
    <w:basedOn w:val="a2"/>
    <w:next w:val="a4"/>
    <w:uiPriority w:val="39"/>
    <w:rsid w:val="00E7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catalog/teacher/" TargetMode="External"/><Relationship Id="rId117" Type="http://schemas.openxmlformats.org/officeDocument/2006/relationships/hyperlink" Target="http://fizkultura-na5.ru/" TargetMode="External"/><Relationship Id="rId21" Type="http://schemas.openxmlformats.org/officeDocument/2006/relationships/hyperlink" Target="http://www.slovary.ru" TargetMode="External"/><Relationship Id="rId42" Type="http://schemas.openxmlformats.org/officeDocument/2006/relationships/hyperlink" Target="http://www.president.kremlin.ru/" TargetMode="External"/><Relationship Id="rId47" Type="http://schemas.openxmlformats.org/officeDocument/2006/relationships/hyperlink" Target="http://www.gks.ru" TargetMode="External"/><Relationship Id="rId63" Type="http://schemas.openxmlformats.org/officeDocument/2006/relationships/hyperlink" Target="http://www.pedagog-club.narod.ru/declaration2001.htm" TargetMode="External"/><Relationship Id="rId68" Type="http://schemas.openxmlformats.org/officeDocument/2006/relationships/hyperlink" Target="http://www.russianculture.ru/" TargetMode="External"/><Relationship Id="rId84" Type="http://schemas.openxmlformats.org/officeDocument/2006/relationships/hyperlink" Target="file:////wvvvv.history.standart.edu.ru" TargetMode="External"/><Relationship Id="rId89" Type="http://schemas.openxmlformats.org/officeDocument/2006/relationships/hyperlink" Target="http://september.ru" TargetMode="External"/><Relationship Id="rId112" Type="http://schemas.openxmlformats.org/officeDocument/2006/relationships/hyperlink" Target="http://obg-fizkultura.ru/" TargetMode="External"/><Relationship Id="rId16" Type="http://schemas.openxmlformats.org/officeDocument/2006/relationships/hyperlink" Target="http://www.edu.ru/" TargetMode="External"/><Relationship Id="rId107" Type="http://schemas.openxmlformats.org/officeDocument/2006/relationships/hyperlink" Target="http://www.openclass.ru/node/203070" TargetMode="External"/><Relationship Id="rId11" Type="http://schemas.openxmlformats.org/officeDocument/2006/relationships/hyperlink" Target="http://www.golovolomka.hobby.ru/" TargetMode="External"/><Relationship Id="rId32" Type="http://schemas.openxmlformats.org/officeDocument/2006/relationships/hyperlink" Target="http://countries.ru/libraru/ancient/egypt.htm" TargetMode="External"/><Relationship Id="rId37" Type="http://schemas.openxmlformats.org/officeDocument/2006/relationships/hyperlink" Target="http://rulers.narod.ru/alexander/alexan.htm" TargetMode="External"/><Relationship Id="rId53" Type="http://schemas.openxmlformats.org/officeDocument/2006/relationships/hyperlink" Target="http://www.50.economicus.ru" TargetMode="External"/><Relationship Id="rId58" Type="http://schemas.openxmlformats.org/officeDocument/2006/relationships/hyperlink" Target="http://www.businessvoc" TargetMode="External"/><Relationship Id="rId74" Type="http://schemas.openxmlformats.org/officeDocument/2006/relationships/hyperlink" Target="http://www.ihtik.lib.ru/encvcl/index.html" TargetMode="External"/><Relationship Id="rId79" Type="http://schemas.openxmlformats.org/officeDocument/2006/relationships/hyperlink" Target="http://edu.ru" TargetMode="External"/><Relationship Id="rId102" Type="http://schemas.openxmlformats.org/officeDocument/2006/relationships/hyperlink" Target="http://art-rus.narod.ru/main.html" TargetMode="External"/><Relationship Id="rId123" Type="http://schemas.openxmlformats.org/officeDocument/2006/relationships/hyperlink" Target="http://www.uroki.net/"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vvvvw.som.fio.ru" TargetMode="External"/><Relationship Id="rId95" Type="http://schemas.openxmlformats.org/officeDocument/2006/relationships/hyperlink" Target="http://my-shop.ru/shop/books/1221836.html" TargetMode="External"/><Relationship Id="rId19" Type="http://schemas.openxmlformats.org/officeDocument/2006/relationships/hyperlink" Target="http://www.krugosvet.ru" TargetMode="External"/><Relationship Id="rId14" Type="http://schemas.openxmlformats.org/officeDocument/2006/relationships/hyperlink" Target="http://www.slovesnikk.ru/" TargetMode="External"/><Relationship Id="rId22" Type="http://schemas.openxmlformats.org/officeDocument/2006/relationships/hyperlink" Target="http://www.gramota.ru" TargetMode="External"/><Relationship Id="rId27" Type="http://schemas.openxmlformats.org/officeDocument/2006/relationships/hyperlink" Target="http://www.1september.ru/" TargetMode="External"/><Relationship Id="rId30" Type="http://schemas.openxmlformats.org/officeDocument/2006/relationships/hyperlink" Target="http://www/" TargetMode="External"/><Relationship Id="rId35" Type="http://schemas.openxmlformats.org/officeDocument/2006/relationships/hyperlink" Target="http://www.panasia.ru/main/china/sight/" TargetMode="External"/><Relationship Id="rId43" Type="http://schemas.openxmlformats.org/officeDocument/2006/relationships/hyperlink" Target="http://www.rsnet.ru/" TargetMode="External"/><Relationship Id="rId48" Type="http://schemas.openxmlformats.org/officeDocument/2006/relationships/hyperlink" Target="http://www.alleng.ru/edu/socia!2" TargetMode="External"/><Relationship Id="rId56" Type="http://schemas.openxmlformats.org/officeDocument/2006/relationships/hyperlink" Target="http://www.cebe.sib.ru" TargetMode="External"/><Relationship Id="rId64" Type="http://schemas.openxmlformats.org/officeDocument/2006/relationships/hyperlink" Target="http://www.school-sector.relarn.ru/prava/" TargetMode="External"/><Relationship Id="rId69" Type="http://schemas.openxmlformats.org/officeDocument/2006/relationships/hyperlink" Target="http://www.ecolife.ru/index.shtml" TargetMode="External"/><Relationship Id="rId77" Type="http://schemas.openxmlformats.org/officeDocument/2006/relationships/hyperlink" Target="http://gov.ru" TargetMode="External"/><Relationship Id="rId100" Type="http://schemas.openxmlformats.org/officeDocument/2006/relationships/hyperlink" Target="http://www.bibigon.ru/brand.html?brand_id=184&amp;episode_id=502&amp;p=5" TargetMode="External"/><Relationship Id="rId105" Type="http://schemas.openxmlformats.org/officeDocument/2006/relationships/hyperlink" Target="http://festival.1september.ru/" TargetMode="External"/><Relationship Id="rId113" Type="http://schemas.openxmlformats.org/officeDocument/2006/relationships/hyperlink" Target="http://uchkopilka.ru/" TargetMode="External"/><Relationship Id="rId118" Type="http://schemas.openxmlformats.org/officeDocument/2006/relationships/hyperlink" Target="http://medetschool.okis.ru/" TargetMode="External"/><Relationship Id="rId126" Type="http://schemas.openxmlformats.org/officeDocument/2006/relationships/hyperlink" Target="http://www.metodichka.net/" TargetMode="External"/><Relationship Id="rId8" Type="http://schemas.openxmlformats.org/officeDocument/2006/relationships/hyperlink" Target="http://www.repetitor.1c.ru/" TargetMode="External"/><Relationship Id="rId51" Type="http://schemas.openxmlformats.org/officeDocument/2006/relationships/hyperlink" Target="http://www.ecsocman.edu.ru" TargetMode="External"/><Relationship Id="rId72" Type="http://schemas.openxmlformats.org/officeDocument/2006/relationships/hyperlink" Target="http://www.fw.ru" TargetMode="External"/><Relationship Id="rId80" Type="http://schemas.openxmlformats.org/officeDocument/2006/relationships/hyperlink" Target="http://www.school-" TargetMode="External"/><Relationship Id="rId85" Type="http://schemas.openxmlformats.org/officeDocument/2006/relationships/hyperlink" Target="http://www.prosv.-ipk.ru" TargetMode="External"/><Relationship Id="rId93" Type="http://schemas.openxmlformats.org/officeDocument/2006/relationships/hyperlink" Target="http://school-collection.edu.ru/" TargetMode="External"/><Relationship Id="rId98" Type="http://schemas.openxmlformats.org/officeDocument/2006/relationships/hyperlink" Target="http://gallery.lariel.ru/inc/ui/index.php" TargetMode="External"/><Relationship Id="rId121" Type="http://schemas.openxmlformats.org/officeDocument/2006/relationships/hyperlink" Target="http://www.&#1072;festival.1september.ru/subjects/12" TargetMode="External"/><Relationship Id="rId3" Type="http://schemas.openxmlformats.org/officeDocument/2006/relationships/styles" Target="styles.xml"/><Relationship Id="rId12" Type="http://schemas.openxmlformats.org/officeDocument/2006/relationships/hyperlink" Target="http://www.ruscenter.ru/" TargetMode="External"/><Relationship Id="rId17" Type="http://schemas.openxmlformats.org/officeDocument/2006/relationships/hyperlink" Target="http://center.fio.ru/" TargetMode="External"/><Relationship Id="rId25" Type="http://schemas.openxmlformats.org/officeDocument/2006/relationships/hyperlink" Target="http://www.gia3.ru/publ/opyt_i_praktika/trebovanija_k_sovremennomu_uroku_v_uslovijakh_vvedenija_fgos/4-1-0-4" TargetMode="External"/><Relationship Id="rId33" Type="http://schemas.openxmlformats.org/officeDocument/2006/relationships/hyperlink" Target="http://www.tmn.fio.ru/works/17&#1093;/305/03/egipet.htm" TargetMode="External"/><Relationship Id="rId38" Type="http://schemas.openxmlformats.org/officeDocument/2006/relationships/hyperlink" Target="http://penelope.uchicago.edu/Thayer/E/Rovan/home.html" TargetMode="External"/><Relationship Id="rId46" Type="http://schemas.openxmlformats.org/officeDocument/2006/relationships/hyperlink" Target="http://www.ifap.ru" TargetMode="External"/><Relationship Id="rId59" Type="http://schemas.openxmlformats.org/officeDocument/2006/relationships/hyperlink" Target="http://www.hpo.opg" TargetMode="External"/><Relationship Id="rId67" Type="http://schemas.openxmlformats.org/officeDocument/2006/relationships/hyperlink" Target="http://www.countries.ru/librarv.htm" TargetMode="External"/><Relationship Id="rId103" Type="http://schemas.openxmlformats.org/officeDocument/2006/relationships/hyperlink" Target="http://festival.1september.ru/" TargetMode="External"/><Relationship Id="rId108" Type="http://schemas.openxmlformats.org/officeDocument/2006/relationships/hyperlink" Target="http://art.festival.1september.ru/" TargetMode="External"/><Relationship Id="rId116" Type="http://schemas.openxmlformats.org/officeDocument/2006/relationships/hyperlink" Target="http://kopilkaurokov.ru/" TargetMode="External"/><Relationship Id="rId124" Type="http://schemas.openxmlformats.org/officeDocument/2006/relationships/hyperlink" Target="http://www.obzh.ru/" TargetMode="External"/><Relationship Id="rId129" Type="http://schemas.openxmlformats.org/officeDocument/2006/relationships/theme" Target="theme/theme1.xml"/><Relationship Id="rId20" Type="http://schemas.openxmlformats.org/officeDocument/2006/relationships/hyperlink" Target="http://www.rubricon.com" TargetMode="External"/><Relationship Id="rId41" Type="http://schemas.openxmlformats.org/officeDocument/2006/relationships/hyperlink" Target="http://www.rsnet.ru/" TargetMode="External"/><Relationship Id="rId54" Type="http://schemas.openxmlformats.org/officeDocument/2006/relationships/hyperlink" Target="http://www.gallerv.economicus.ru" TargetMode="External"/><Relationship Id="rId62" Type="http://schemas.openxmlformats.org/officeDocument/2006/relationships/hyperlink" Target="http://www.ombudsman.gov.ru" TargetMode="External"/><Relationship Id="rId70" Type="http://schemas.openxmlformats.org/officeDocument/2006/relationships/hyperlink" Target="http://www.ecosvstema.ru/" TargetMode="External"/><Relationship Id="rId75" Type="http://schemas.openxmlformats.org/officeDocument/2006/relationships/hyperlink" Target="http://www.kremlin.ru/" TargetMode="External"/><Relationship Id="rId83" Type="http://schemas.openxmlformats.org/officeDocument/2006/relationships/hyperlink" Target="http://www.prosv.ru" TargetMode="External"/><Relationship Id="rId88" Type="http://schemas.openxmlformats.org/officeDocument/2006/relationships/hyperlink" Target="http://www" TargetMode="External"/><Relationship Id="rId91" Type="http://schemas.openxmlformats.org/officeDocument/2006/relationships/hyperlink" Target="http://www.labirint.ru/pubhouse/151/" TargetMode="External"/><Relationship Id="rId96" Type="http://schemas.openxmlformats.org/officeDocument/2006/relationships/hyperlink" Target="http://my-shop.ru/shop/books/1274909.html" TargetMode="External"/><Relationship Id="rId111" Type="http://schemas.openxmlformats.org/officeDocument/2006/relationships/hyperlink" Target="https://sites.googl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uthenia.ru/apr" TargetMode="External"/><Relationship Id="rId23" Type="http://schemas.openxmlformats.org/officeDocument/2006/relationships/hyperlink" Target="http://feb-web.ru" TargetMode="External"/><Relationship Id="rId28" Type="http://schemas.openxmlformats.org/officeDocument/2006/relationships/hyperlink" Target="http://www.englishteachers.ru/" TargetMode="External"/><Relationship Id="rId36" Type="http://schemas.openxmlformats.org/officeDocument/2006/relationships/hyperlink" Target="http://tybn.net/" TargetMode="External"/><Relationship Id="rId49" Type="http://schemas.openxmlformats.org/officeDocument/2006/relationships/hyperlink" Target="http://www.lenta.ru" TargetMode="External"/><Relationship Id="rId57" Type="http://schemas.openxmlformats.org/officeDocument/2006/relationships/hyperlink" Target="http://www.mba-start.ru/" TargetMode="External"/><Relationship Id="rId106" Type="http://schemas.openxmlformats.org/officeDocument/2006/relationships/hyperlink" Target="http://www.uchportal.ru/load/149" TargetMode="External"/><Relationship Id="rId114" Type="http://schemas.openxmlformats.org/officeDocument/2006/relationships/hyperlink" Target="http://1409.ru/" TargetMode="External"/><Relationship Id="rId119" Type="http://schemas.openxmlformats.org/officeDocument/2006/relationships/hyperlink" Target="http://www.shkolazhizni.ru/tag" TargetMode="External"/><Relationship Id="rId127" Type="http://schemas.openxmlformats.org/officeDocument/2006/relationships/footer" Target="footer2.xml"/><Relationship Id="rId10" Type="http://schemas.openxmlformats.org/officeDocument/2006/relationships/hyperlink" Target="http://www.klyaksa.country.ru/" TargetMode="External"/><Relationship Id="rId31" Type="http://schemas.openxmlformats.org/officeDocument/2006/relationships/hyperlink" Target="http://www.cesras.ru/" TargetMode="External"/><Relationship Id="rId44" Type="http://schemas.openxmlformats.org/officeDocument/2006/relationships/hyperlink" Target="http://www.iurizdat.ru/editions/official/lcrf" TargetMode="External"/><Relationship Id="rId52" Type="http://schemas.openxmlformats.org/officeDocument/2006/relationships/hyperlink" Target="http://www.ug.ru/ug" TargetMode="External"/><Relationship Id="rId60" Type="http://schemas.openxmlformats.org/officeDocument/2006/relationships/hyperlink" Target="http://www.uznav-prezidenta.ru" TargetMode="External"/><Relationship Id="rId65" Type="http://schemas.openxmlformats.org/officeDocument/2006/relationships/hyperlink" Target="http://www.chelt.ru" TargetMode="External"/><Relationship Id="rId73" Type="http://schemas.openxmlformats.org/officeDocument/2006/relationships/hyperlink" Target="http://www.glossarv.ru/" TargetMode="External"/><Relationship Id="rId78" Type="http://schemas.openxmlformats.org/officeDocument/2006/relationships/hyperlink" Target="http://www.school.edu.ru" TargetMode="External"/><Relationship Id="rId81" Type="http://schemas.openxmlformats.org/officeDocument/2006/relationships/hyperlink" Target="http://edu.ru" TargetMode="External"/><Relationship Id="rId86" Type="http://schemas.openxmlformats.org/officeDocument/2006/relationships/hyperlink" Target="http://www.internet-school.ru" TargetMode="External"/><Relationship Id="rId94" Type="http://schemas.openxmlformats.org/officeDocument/2006/relationships/hyperlink" Target="http://school-collection.edu.ru/" TargetMode="External"/><Relationship Id="rId99" Type="http://schemas.openxmlformats.org/officeDocument/2006/relationships/hyperlink" Target="http://www.museum-online.ru/" TargetMode="External"/><Relationship Id="rId101" Type="http://schemas.openxmlformats.org/officeDocument/2006/relationships/hyperlink" Target="http://.schol-collection.edu.ru/" TargetMode="External"/><Relationship Id="rId122" Type="http://schemas.openxmlformats.org/officeDocument/2006/relationships/hyperlink" Target="http://www.4students.ru/search" TargetMode="External"/><Relationship Id="rId4" Type="http://schemas.openxmlformats.org/officeDocument/2006/relationships/settings" Target="settings.xml"/><Relationship Id="rId9" Type="http://schemas.openxmlformats.org/officeDocument/2006/relationships/hyperlink" Target="http://www.gramotey.ericos.ru/" TargetMode="External"/><Relationship Id="rId13" Type="http://schemas.openxmlformats.org/officeDocument/2006/relationships/hyperlink" Target="http://www.1september.ru/" TargetMode="External"/><Relationship Id="rId18" Type="http://schemas.openxmlformats.org/officeDocument/2006/relationships/hyperlink" Target="http://ru.wikipedia.org" TargetMode="External"/><Relationship Id="rId39" Type="http://schemas.openxmlformats.org/officeDocument/2006/relationships/hyperlink" Target="http://www.roman-empire.net/" TargetMode="External"/><Relationship Id="rId109" Type="http://schemas.openxmlformats.org/officeDocument/2006/relationships/hyperlink" Target="http://.draw.demiart.ru/" TargetMode="External"/><Relationship Id="rId34" Type="http://schemas.openxmlformats.org/officeDocument/2006/relationships/hyperlink" Target="http://mesopotamia.nm.ru/history/content.htm" TargetMode="External"/><Relationship Id="rId50" Type="http://schemas.openxmlformats.org/officeDocument/2006/relationships/hyperlink" Target="http://www.fom.ru" TargetMode="External"/><Relationship Id="rId55" Type="http://schemas.openxmlformats.org/officeDocument/2006/relationships/hyperlink" Target="http://www.be.economicus.ru" TargetMode="External"/><Relationship Id="rId76" Type="http://schemas.openxmlformats.org/officeDocument/2006/relationships/hyperlink" Target="http://www.mon" TargetMode="External"/><Relationship Id="rId97" Type="http://schemas.openxmlformats.org/officeDocument/2006/relationships/hyperlink" Target="http://muzeinie-golovolomki.ru/" TargetMode="External"/><Relationship Id="rId104" Type="http://schemas.openxmlformats.org/officeDocument/2006/relationships/hyperlink" Target="http://.schol-collection.edu.ru/" TargetMode="External"/><Relationship Id="rId120" Type="http://schemas.openxmlformats.org/officeDocument/2006/relationships/hyperlink" Target="http://www.school.holm.ru/predmet/obg" TargetMode="External"/><Relationship Id="rId125" Type="http://schemas.openxmlformats.org/officeDocument/2006/relationships/hyperlink" Target="http://www.school-obz.org/" TargetMode="External"/><Relationship Id="rId7" Type="http://schemas.openxmlformats.org/officeDocument/2006/relationships/endnotes" Target="endnotes.xml"/><Relationship Id="rId71" Type="http://schemas.openxmlformats.org/officeDocument/2006/relationships/hyperlink" Target="http://www.priroda.ru/"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homeenglish.ru/" TargetMode="External"/><Relationship Id="rId24" Type="http://schemas.openxmlformats.org/officeDocument/2006/relationships/hyperlink" Target="http://mifolog.ru" TargetMode="External"/><Relationship Id="rId40" Type="http://schemas.openxmlformats.org/officeDocument/2006/relationships/hyperlink" Target="http://www.uznay-prezidenta.ru" TargetMode="External"/><Relationship Id="rId45" Type="http://schemas.openxmlformats.org/officeDocument/2006/relationships/hyperlink" Target="http://www.socionet.ru" TargetMode="External"/><Relationship Id="rId66" Type="http://schemas.openxmlformats.org/officeDocument/2006/relationships/hyperlink" Target="http://www.orags.narod.ru/manuals/Pril_Nik/23.htm" TargetMode="External"/><Relationship Id="rId87" Type="http://schemas.openxmlformats.org/officeDocument/2006/relationships/hyperlink" Target="file:////vvvvw.pish.ru" TargetMode="External"/><Relationship Id="rId110" Type="http://schemas.openxmlformats.org/officeDocument/2006/relationships/hyperlink" Target="http://nsportal.ru/" TargetMode="External"/><Relationship Id="rId115" Type="http://schemas.openxmlformats.org/officeDocument/2006/relationships/hyperlink" Target="http://sport.school-11.ru/" TargetMode="External"/><Relationship Id="rId61" Type="http://schemas.openxmlformats.org/officeDocument/2006/relationships/hyperlink" Target="http://www.mshr-ngo.ru" TargetMode="External"/><Relationship Id="rId82" Type="http://schemas.openxmlformats.org/officeDocument/2006/relationships/hyperlink" Target="http://www.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FE5F6-6D17-48B0-989F-ABDC568A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132141</Words>
  <Characters>753204</Characters>
  <Application>Microsoft Office Word</Application>
  <DocSecurity>0</DocSecurity>
  <Lines>6276</Lines>
  <Paragraphs>1767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Целевой раздел основной образовательной программы основного общего образования</vt:lpstr>
      <vt:lpstr>1.1. Пояснительная  записка</vt:lpstr>
      <vt:lpstr>1.3. Система оценки достижения планируемых результатов освоения основной образов</vt:lpstr>
      <vt:lpstr>1.3.1. Общие положения</vt:lpstr>
      <vt:lpstr>1.3.2. Содержание и структура системы оценки достижения планируемых результатов </vt:lpstr>
      <vt:lpstr>1.3.3. Формы представления планируемых результатов. Интерпретация и использовани</vt:lpstr>
    </vt:vector>
  </TitlesOfParts>
  <Company>MultiDVD Team</Company>
  <LinksUpToDate>false</LinksUpToDate>
  <CharactersWithSpaces>883578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2021-09-21T14:32:00Z</cp:lastPrinted>
  <dcterms:created xsi:type="dcterms:W3CDTF">2021-09-21T14:53:00Z</dcterms:created>
  <dcterms:modified xsi:type="dcterms:W3CDTF">2021-09-21T15:28:00Z</dcterms:modified>
</cp:coreProperties>
</file>