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>
      <w:pPr>
        <w:pStyle w:val="Normal"/>
        <w:ind w:left="425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5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«Ленская СОШ»</w:t>
      </w:r>
    </w:p>
    <w:p>
      <w:pPr>
        <w:pStyle w:val="Normal"/>
        <w:ind w:left="4253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С.Л.Чернышова</w:t>
      </w:r>
    </w:p>
    <w:p>
      <w:pPr>
        <w:pStyle w:val="Normal"/>
        <w:ind w:left="4253" w:hanging="0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10"/>
          <w:szCs w:val="28"/>
        </w:rPr>
      </w:r>
    </w:p>
    <w:p>
      <w:pPr>
        <w:pStyle w:val="Normal"/>
        <w:ind w:left="4253" w:hanging="0"/>
        <w:rPr/>
      </w:pPr>
      <w:r>
        <w:rPr>
          <w:rFonts w:ascii="Times New Roman" w:hAnsi="Times New Roman"/>
          <w:sz w:val="28"/>
          <w:szCs w:val="28"/>
        </w:rPr>
        <w:t>«___»___________________2022 г.</w:t>
      </w:r>
    </w:p>
    <w:p>
      <w:pPr>
        <w:pStyle w:val="Normal"/>
        <w:jc w:val="center"/>
        <w:rPr>
          <w:rFonts w:ascii="Times New Roman" w:hAnsi="Times New Roman"/>
          <w:b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занятий физической культурой и спортом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«Ленская СОШ»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</w:r>
    </w:p>
    <w:tbl>
      <w:tblPr>
        <w:tblW w:w="11169" w:type="dxa"/>
        <w:jc w:val="left"/>
        <w:tblInd w:w="-7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2"/>
        <w:gridCol w:w="1874"/>
        <w:gridCol w:w="1920"/>
        <w:gridCol w:w="1643"/>
        <w:gridCol w:w="2271"/>
        <w:gridCol w:w="1929"/>
      </w:tblGrid>
      <w:tr>
        <w:trPr>
          <w:trHeight w:val="403" w:hRule="atLeast"/>
        </w:trPr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 проведения занятий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занятий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ind w:right="-168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Тренер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ind w:right="-168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Детсад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11:00-12:00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онедельник среда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атлетика-1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Епифанова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Галина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89504669272</w:t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Гимнастический зал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14.10-15.10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онедельник среда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туризм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Чернышова Екатерина Александровна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89082631906</w:t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Спортивный зал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15:00-16:00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онедельник среда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Волейбол1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Накарякова Людмила Александровна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89082609447</w:t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Фойе 2 этаж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Чернышова Екатерина Александровна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89082631906</w:t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Гимнастический зал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14.10-15.10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bookmarkStart w:id="0" w:name="__DdeLink__956_364647897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гимнастика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Чернышова Екатерина Александровна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89082631906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Стадион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Накарякова Людмила Александровна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89082609447</w:t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Стадион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15:00-16:00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атлетика-2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Коровкин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Павел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1" w:name="__DdeLink__214_3423117462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89223239548</w:t>
            </w:r>
            <w:bookmarkEnd w:id="1"/>
          </w:p>
        </w:tc>
      </w:tr>
      <w:tr>
        <w:trPr>
          <w:trHeight w:val="403" w:hRule="atLeast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Кабинет труда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17:00-18:00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Пулевая стрельба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Коровкин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Павел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89223239548</w:t>
            </w:r>
          </w:p>
        </w:tc>
      </w:tr>
      <w:tr>
        <w:trPr>
          <w:trHeight w:val="403" w:hRule="atLeast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Спортивный зал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20:00-21:00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етверг</w:t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Волейбол 2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Накарякова Людмила Александровна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89082609447</w:t>
            </w:r>
          </w:p>
        </w:tc>
      </w:tr>
    </w:tbl>
    <w:p>
      <w:pPr>
        <w:pStyle w:val="Normal"/>
        <w:widowControl/>
        <w:suppressAutoHyphens w:val="true"/>
        <w:spacing w:lineRule="exact" w:line="276" w:before="0" w:after="200"/>
        <w:rPr/>
      </w:pPr>
      <w:r>
        <w:rPr/>
      </w:r>
    </w:p>
    <w:sectPr>
      <w:type w:val="nextPage"/>
      <w:pgSz w:w="12240" w:h="15840"/>
      <w:pgMar w:left="1361" w:right="1440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d73"/>
    <w:pPr>
      <w:widowControl w:val="false"/>
      <w:bidi w:val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 списка"/>
    <w:qFormat/>
    <w:rsid w:val="00974d73"/>
    <w:rPr>
      <w:rFonts w:ascii="OpenSymbol" w:hAnsi="OpenSymbol" w:eastAsia="OpenSymbol" w:cs="OpenSymbol"/>
    </w:rPr>
  </w:style>
  <w:style w:type="character" w:styleId="Style15" w:customStyle="1">
    <w:name w:val="Интернет-ссылка"/>
    <w:rsid w:val="00974d73"/>
    <w:rPr>
      <w:color w:val="000080"/>
      <w:u w:val="single"/>
    </w:rPr>
  </w:style>
  <w:style w:type="character" w:styleId="Style16" w:customStyle="1">
    <w:name w:val="Символ нумерации"/>
    <w:qFormat/>
    <w:rsid w:val="00974d73"/>
    <w:rPr/>
  </w:style>
  <w:style w:type="character" w:styleId="Style17">
    <w:name w:val="Выделение"/>
    <w:qFormat/>
    <w:rsid w:val="00974d73"/>
    <w:rPr>
      <w:i/>
      <w:iCs/>
    </w:rPr>
  </w:style>
  <w:style w:type="character" w:styleId="Style18" w:customStyle="1">
    <w:name w:val="Текст выноски Знак"/>
    <w:basedOn w:val="DefaultParagraphFont"/>
    <w:link w:val="a9"/>
    <w:uiPriority w:val="99"/>
    <w:semiHidden/>
    <w:qFormat/>
    <w:rsid w:val="0043726e"/>
    <w:rPr>
      <w:rFonts w:ascii="Segoe UI" w:hAnsi="Segoe UI" w:cs="Mangal"/>
      <w:sz w:val="18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974d73"/>
    <w:pPr>
      <w:spacing w:lineRule="auto" w:line="276" w:before="0" w:after="140"/>
    </w:pPr>
    <w:rPr/>
  </w:style>
  <w:style w:type="paragraph" w:styleId="Style21">
    <w:name w:val="List"/>
    <w:basedOn w:val="Style20"/>
    <w:rsid w:val="00974d73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1"/>
    <w:next w:val="Style20"/>
    <w:qFormat/>
    <w:rsid w:val="00974d73"/>
    <w:pPr>
      <w:outlineLvl w:val="0"/>
    </w:pPr>
    <w:rPr>
      <w:rFonts w:ascii="Times New Roman" w:hAnsi="Times New Roman" w:eastAsia="NSimSun"/>
      <w:b/>
      <w:bCs/>
      <w:sz w:val="48"/>
      <w:szCs w:val="48"/>
    </w:rPr>
  </w:style>
  <w:style w:type="paragraph" w:styleId="1" w:customStyle="1">
    <w:name w:val="Заголовок1"/>
    <w:basedOn w:val="Normal"/>
    <w:next w:val="Style20"/>
    <w:qFormat/>
    <w:rsid w:val="00974d7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2" w:customStyle="1">
    <w:name w:val="Название объекта1"/>
    <w:basedOn w:val="Normal"/>
    <w:qFormat/>
    <w:rsid w:val="00974d73"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rsid w:val="00974d73"/>
    <w:pPr>
      <w:suppressLineNumbers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43726e"/>
    <w:pPr/>
    <w:rPr>
      <w:rFonts w:ascii="Segoe UI" w:hAnsi="Segoe UI" w:cs="Mangal"/>
      <w:sz w:val="18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Neat_Office/6.2.8.2$Windows_x86 LibreOffice_project/</Application>
  <Pages>1</Pages>
  <Words>133</Words>
  <Characters>1089</Characters>
  <CharactersWithSpaces>1149</CharactersWithSpaces>
  <Paragraphs>89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2021-01-15T11:18:00Z</dcterms:created>
  <dc:creator/>
  <dc:description/>
  <dc:language>ru-RU</dc:language>
  <cp:lastModifiedBy/>
  <cp:lastPrinted>2021-10-29T08:30:00Z</cp:lastPrinted>
  <dcterms:modified xsi:type="dcterms:W3CDTF">2022-01-17T18:41:20Z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